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E0C" w:rsidRDefault="00710E0C"/>
    <w:tbl>
      <w:tblPr>
        <w:tblStyle w:val="TableGrid"/>
        <w:tblpPr w:leftFromText="180" w:rightFromText="180" w:vertAnchor="text" w:horzAnchor="page" w:tblpX="1337" w:tblpY="746"/>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6095"/>
        <w:gridCol w:w="1843"/>
      </w:tblGrid>
      <w:tr w:rsidR="00B76808" w:rsidTr="00415CF9">
        <w:trPr>
          <w:trHeight w:val="1973"/>
        </w:trPr>
        <w:tc>
          <w:tcPr>
            <w:tcW w:w="1951" w:type="dxa"/>
          </w:tcPr>
          <w:p w:rsidR="00B76808" w:rsidRDefault="00B76808" w:rsidP="00415CF9">
            <w:r w:rsidRPr="00DC4453">
              <w:rPr>
                <w:rFonts w:ascii="Nudi Akshar-01" w:hAnsi="Nudi Akshar-01"/>
                <w:noProof/>
                <w:lang w:val="en-IN" w:eastAsia="en-IN"/>
              </w:rPr>
              <w:drawing>
                <wp:inline distT="0" distB="0" distL="0" distR="0">
                  <wp:extent cx="1017905" cy="1124608"/>
                  <wp:effectExtent l="19050" t="0" r="0" b="0"/>
                  <wp:docPr id="1" name="Picture 12" descr="C:\Documents and Settings\coh\My Documents\UHS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oh\My Documents\UHS_LOGO-3.jpg"/>
                          <pic:cNvPicPr>
                            <a:picLocks noChangeAspect="1" noChangeArrowheads="1"/>
                          </pic:cNvPicPr>
                        </pic:nvPicPr>
                        <pic:blipFill>
                          <a:blip r:embed="rId9" cstate="print"/>
                          <a:srcRect/>
                          <a:stretch>
                            <a:fillRect/>
                          </a:stretch>
                        </pic:blipFill>
                        <pic:spPr bwMode="auto">
                          <a:xfrm>
                            <a:off x="0" y="0"/>
                            <a:ext cx="1017905" cy="1124608"/>
                          </a:xfrm>
                          <a:prstGeom prst="rect">
                            <a:avLst/>
                          </a:prstGeom>
                          <a:noFill/>
                          <a:ln w="9525">
                            <a:noFill/>
                            <a:miter lim="800000"/>
                            <a:headEnd/>
                            <a:tailEnd/>
                          </a:ln>
                        </pic:spPr>
                      </pic:pic>
                    </a:graphicData>
                  </a:graphic>
                </wp:inline>
              </w:drawing>
            </w:r>
          </w:p>
        </w:tc>
        <w:tc>
          <w:tcPr>
            <w:tcW w:w="6095" w:type="dxa"/>
          </w:tcPr>
          <w:p w:rsidR="00B76808" w:rsidRDefault="00B76808" w:rsidP="00415CF9">
            <w:pPr>
              <w:pStyle w:val="NoSpacing"/>
              <w:jc w:val="center"/>
              <w:rPr>
                <w:rFonts w:asciiTheme="majorHAnsi" w:hAnsiTheme="majorHAnsi" w:cstheme="minorHAnsi"/>
                <w:b/>
                <w:color w:val="006600"/>
                <w:sz w:val="44"/>
                <w:szCs w:val="44"/>
              </w:rPr>
            </w:pPr>
            <w:r>
              <w:rPr>
                <w:rFonts w:asciiTheme="majorHAnsi" w:hAnsiTheme="majorHAnsi" w:cstheme="minorHAnsi"/>
                <w:b/>
                <w:color w:val="006600"/>
                <w:sz w:val="44"/>
                <w:szCs w:val="44"/>
              </w:rPr>
              <w:t>U</w:t>
            </w:r>
            <w:r w:rsidRPr="000A701C">
              <w:rPr>
                <w:rFonts w:asciiTheme="majorHAnsi" w:hAnsiTheme="majorHAnsi" w:cstheme="minorHAnsi"/>
                <w:b/>
                <w:color w:val="006600"/>
                <w:sz w:val="44"/>
                <w:szCs w:val="44"/>
              </w:rPr>
              <w:t>NIVERSITY OF HORTICULTURAL SCIENCES</w:t>
            </w:r>
            <w:r>
              <w:rPr>
                <w:rFonts w:asciiTheme="majorHAnsi" w:hAnsiTheme="majorHAnsi" w:cstheme="minorHAnsi"/>
                <w:b/>
                <w:color w:val="006600"/>
                <w:sz w:val="44"/>
                <w:szCs w:val="44"/>
              </w:rPr>
              <w:t>,</w:t>
            </w:r>
          </w:p>
          <w:p w:rsidR="00B76808" w:rsidRPr="000A701C" w:rsidRDefault="00B76808" w:rsidP="00415CF9">
            <w:pPr>
              <w:pStyle w:val="NoSpacing"/>
              <w:jc w:val="center"/>
              <w:rPr>
                <w:rFonts w:asciiTheme="majorHAnsi" w:hAnsiTheme="majorHAnsi" w:cstheme="minorHAnsi"/>
                <w:b/>
                <w:color w:val="006600"/>
                <w:sz w:val="44"/>
                <w:szCs w:val="44"/>
              </w:rPr>
            </w:pPr>
            <w:r w:rsidRPr="000A701C">
              <w:rPr>
                <w:rFonts w:asciiTheme="majorHAnsi" w:hAnsiTheme="majorHAnsi" w:cstheme="minorHAnsi"/>
                <w:b/>
                <w:color w:val="006600"/>
                <w:sz w:val="44"/>
                <w:szCs w:val="44"/>
              </w:rPr>
              <w:t xml:space="preserve"> BAGALKOT</w:t>
            </w:r>
          </w:p>
          <w:p w:rsidR="00B76808" w:rsidRDefault="00B76808" w:rsidP="00415CF9"/>
        </w:tc>
        <w:tc>
          <w:tcPr>
            <w:tcW w:w="1843" w:type="dxa"/>
          </w:tcPr>
          <w:p w:rsidR="00B76808" w:rsidRDefault="00B76808" w:rsidP="00415CF9">
            <w:r w:rsidRPr="00DC4453">
              <w:rPr>
                <w:rFonts w:ascii="Nudi Akshar-01" w:hAnsi="Nudi Akshar-01"/>
                <w:noProof/>
                <w:lang w:val="en-IN" w:eastAsia="en-IN"/>
              </w:rPr>
              <w:drawing>
                <wp:inline distT="0" distB="0" distL="0" distR="0">
                  <wp:extent cx="914400" cy="1073827"/>
                  <wp:effectExtent l="19050" t="0" r="0" b="0"/>
                  <wp:docPr id="2" name="Picture 1" descr="http://www.icar.org.in/files/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ar.org.in/files/icarlogo.jpg"/>
                          <pic:cNvPicPr>
                            <a:picLocks noChangeAspect="1" noChangeArrowheads="1"/>
                          </pic:cNvPicPr>
                        </pic:nvPicPr>
                        <pic:blipFill>
                          <a:blip r:embed="rId10" cstate="print"/>
                          <a:srcRect/>
                          <a:stretch>
                            <a:fillRect/>
                          </a:stretch>
                        </pic:blipFill>
                        <pic:spPr bwMode="auto">
                          <a:xfrm>
                            <a:off x="0" y="0"/>
                            <a:ext cx="934410" cy="1097326"/>
                          </a:xfrm>
                          <a:prstGeom prst="rect">
                            <a:avLst/>
                          </a:prstGeom>
                          <a:noFill/>
                          <a:ln w="9525">
                            <a:noFill/>
                            <a:miter lim="800000"/>
                            <a:headEnd/>
                            <a:tailEnd/>
                          </a:ln>
                        </pic:spPr>
                      </pic:pic>
                    </a:graphicData>
                  </a:graphic>
                </wp:inline>
              </w:drawing>
            </w:r>
          </w:p>
        </w:tc>
      </w:tr>
    </w:tbl>
    <w:p w:rsidR="00B76808" w:rsidRDefault="00B16288" w:rsidP="00B76808">
      <w:pPr>
        <w:jc w:val="center"/>
        <w:rPr>
          <w:rFonts w:asciiTheme="minorHAnsi" w:hAnsiTheme="minorHAnsi" w:cstheme="minorHAnsi"/>
          <w:b/>
          <w:color w:val="003399"/>
          <w:sz w:val="72"/>
        </w:rPr>
      </w:pPr>
      <w:r w:rsidRPr="00B16288">
        <w:rPr>
          <w:b/>
          <w:noProof/>
          <w:sz w:val="32"/>
          <w:szCs w:val="32"/>
          <w:u w:val="single"/>
          <w:lang w:val="en-IN" w:eastAsia="en-IN"/>
        </w:rPr>
        <w:pict>
          <v:roundrect id="_x0000_s1026" style="position:absolute;left:0;text-align:left;margin-left:-5.95pt;margin-top:-30.2pt;width:541.2pt;height:768.9pt;z-index:-251649024;mso-position-horizontal-relative:text;mso-position-vertical-relative:text" arcsize="10923f" fillcolor="white [3201]" strokecolor="#8064a2 [3207]" strokeweight="5pt">
            <v:stroke linestyle="thickThin"/>
            <v:shadow color="#868686"/>
            <v:textbox style="mso-next-textbox:#_x0000_s1026">
              <w:txbxContent>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r>
                    <w:rPr>
                      <w:rFonts w:ascii="Arial Black" w:hAnsi="Arial Black"/>
                      <w:noProof/>
                      <w:color w:val="00B050"/>
                      <w:sz w:val="36"/>
                    </w:rPr>
                    <w:t xml:space="preserve"> </w:t>
                  </w: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p>
                <w:p w:rsidR="00BB7481"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p>
                <w:p w:rsidR="00BB7481"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p>
                <w:p w:rsidR="00BB7481" w:rsidRPr="000661CD" w:rsidRDefault="00BB7481" w:rsidP="00B76808">
                  <w:pPr>
                    <w:pStyle w:val="NoSpacing"/>
                    <w:tabs>
                      <w:tab w:val="left" w:pos="1747"/>
                    </w:tabs>
                    <w:jc w:val="center"/>
                    <w:rPr>
                      <w:rFonts w:ascii="Arial Black" w:hAnsi="Arial Black"/>
                      <w:color w:val="00B050"/>
                      <w:sz w:val="36"/>
                    </w:rPr>
                  </w:pPr>
                  <w:r>
                    <w:rPr>
                      <w:rFonts w:ascii="Arial Black" w:hAnsi="Arial Black"/>
                      <w:color w:val="00B050"/>
                      <w:sz w:val="36"/>
                    </w:rPr>
                    <w:t xml:space="preserve">            </w:t>
                  </w:r>
                  <w:r w:rsidR="00CD6961">
                    <w:rPr>
                      <w:rFonts w:ascii="Arial Black" w:hAnsi="Arial Black"/>
                      <w:color w:val="00B050"/>
                      <w:sz w:val="36"/>
                    </w:rPr>
                    <w:t xml:space="preserve"> </w:t>
                  </w:r>
                  <w:r>
                    <w:rPr>
                      <w:rFonts w:ascii="Arial Black" w:hAnsi="Arial Black"/>
                      <w:color w:val="00B050"/>
                      <w:sz w:val="36"/>
                    </w:rPr>
                    <w:t xml:space="preserve"> </w:t>
                  </w:r>
                  <w:r w:rsidRPr="000661CD">
                    <w:rPr>
                      <w:rFonts w:ascii="Arial Black" w:hAnsi="Arial Black"/>
                      <w:color w:val="00B050"/>
                      <w:sz w:val="36"/>
                    </w:rPr>
                    <w:t>ICAR- KRISHI VIGYAN KENDRA</w:t>
                  </w:r>
                </w:p>
                <w:p w:rsidR="00BB7481" w:rsidRDefault="00BB7481" w:rsidP="00B76808">
                  <w:pPr>
                    <w:pStyle w:val="NoSpacing"/>
                    <w:jc w:val="center"/>
                    <w:rPr>
                      <w:rFonts w:ascii="Arial Black" w:hAnsi="Arial Black"/>
                      <w:color w:val="00B050"/>
                      <w:sz w:val="36"/>
                    </w:rPr>
                  </w:pPr>
                  <w:r w:rsidRPr="000661CD">
                    <w:rPr>
                      <w:rFonts w:ascii="Arial Black" w:hAnsi="Arial Black"/>
                      <w:color w:val="00B050"/>
                      <w:sz w:val="36"/>
                    </w:rPr>
                    <w:t xml:space="preserve">            </w:t>
                  </w:r>
                  <w:r>
                    <w:rPr>
                      <w:rFonts w:ascii="Arial Black" w:hAnsi="Arial Black"/>
                      <w:color w:val="00B050"/>
                      <w:sz w:val="36"/>
                    </w:rPr>
                    <w:t xml:space="preserve"> NH-75, TAMAKA, </w:t>
                  </w:r>
                  <w:r w:rsidRPr="000661CD">
                    <w:rPr>
                      <w:rFonts w:ascii="Arial Black" w:hAnsi="Arial Black"/>
                      <w:color w:val="00B050"/>
                      <w:sz w:val="36"/>
                    </w:rPr>
                    <w:t xml:space="preserve">KOLAR </w:t>
                  </w:r>
                </w:p>
                <w:p w:rsidR="00BB7481" w:rsidRPr="000661CD" w:rsidRDefault="00BB7481" w:rsidP="00B76808">
                  <w:pPr>
                    <w:pStyle w:val="NoSpacing"/>
                    <w:jc w:val="center"/>
                    <w:rPr>
                      <w:rFonts w:ascii="Arial Black" w:hAnsi="Arial Black"/>
                      <w:color w:val="00B050"/>
                      <w:sz w:val="36"/>
                    </w:rPr>
                  </w:pPr>
                  <w:r>
                    <w:rPr>
                      <w:rFonts w:ascii="Arial Black" w:hAnsi="Arial Black"/>
                      <w:color w:val="00B050"/>
                      <w:sz w:val="36"/>
                    </w:rPr>
                    <w:t xml:space="preserve">             KARNATAKA</w:t>
                  </w:r>
                </w:p>
                <w:p w:rsidR="00BB7481" w:rsidRDefault="00BB7481" w:rsidP="00B76808">
                  <w:pPr>
                    <w:pStyle w:val="NoSpacing"/>
                    <w:jc w:val="center"/>
                    <w:rPr>
                      <w:rFonts w:asciiTheme="minorHAnsi" w:hAnsiTheme="minorHAnsi" w:cstheme="minorHAnsi"/>
                      <w:b/>
                      <w:color w:val="943634" w:themeColor="accent2" w:themeShade="BF"/>
                      <w:sz w:val="18"/>
                    </w:rPr>
                  </w:pPr>
                </w:p>
                <w:p w:rsidR="00BB7481" w:rsidRDefault="00BB7481" w:rsidP="00B76808">
                  <w:pPr>
                    <w:pStyle w:val="NoSpacing"/>
                    <w:jc w:val="center"/>
                    <w:rPr>
                      <w:rFonts w:asciiTheme="minorHAnsi" w:hAnsiTheme="minorHAnsi" w:cstheme="minorHAnsi"/>
                      <w:b/>
                      <w:color w:val="943634" w:themeColor="accent2" w:themeShade="BF"/>
                      <w:sz w:val="18"/>
                    </w:rPr>
                  </w:pPr>
                </w:p>
                <w:p w:rsidR="00BB7481" w:rsidRDefault="00BB7481" w:rsidP="00B76808">
                  <w:pPr>
                    <w:pStyle w:val="NoSpacing"/>
                    <w:jc w:val="center"/>
                    <w:rPr>
                      <w:rFonts w:asciiTheme="minorHAnsi" w:hAnsiTheme="minorHAnsi" w:cstheme="minorHAnsi"/>
                      <w:b/>
                      <w:color w:val="943634" w:themeColor="accent2" w:themeShade="BF"/>
                      <w:sz w:val="18"/>
                    </w:rPr>
                  </w:pPr>
                </w:p>
                <w:p w:rsidR="00BB7481" w:rsidRDefault="00BB7481" w:rsidP="00B76808">
                  <w:pPr>
                    <w:pStyle w:val="NoSpacing"/>
                    <w:jc w:val="center"/>
                    <w:rPr>
                      <w:rFonts w:asciiTheme="minorHAnsi" w:hAnsiTheme="minorHAnsi" w:cstheme="minorHAnsi"/>
                      <w:b/>
                      <w:color w:val="943634" w:themeColor="accent2" w:themeShade="BF"/>
                      <w:sz w:val="18"/>
                    </w:rPr>
                  </w:pPr>
                </w:p>
                <w:p w:rsidR="00BB7481" w:rsidRPr="00892AE0" w:rsidRDefault="00BB7481" w:rsidP="00B76808">
                  <w:pPr>
                    <w:pStyle w:val="NoSpacing"/>
                    <w:jc w:val="center"/>
                    <w:rPr>
                      <w:rFonts w:asciiTheme="minorHAnsi" w:hAnsiTheme="minorHAnsi" w:cstheme="minorHAnsi"/>
                      <w:b/>
                      <w:color w:val="943634" w:themeColor="accent2" w:themeShade="BF"/>
                      <w:sz w:val="18"/>
                    </w:rPr>
                  </w:pPr>
                </w:p>
                <w:p w:rsidR="00BB7481" w:rsidRDefault="00BB7481" w:rsidP="00B76808">
                  <w:pPr>
                    <w:pStyle w:val="NoSpacing"/>
                    <w:tabs>
                      <w:tab w:val="left" w:pos="1747"/>
                    </w:tabs>
                    <w:rPr>
                      <w:rFonts w:ascii="Arial Black" w:hAnsi="Arial Black"/>
                      <w:color w:val="00B050"/>
                      <w:sz w:val="36"/>
                    </w:rPr>
                  </w:pPr>
                </w:p>
                <w:p w:rsidR="00BB7481" w:rsidRDefault="00BB7481" w:rsidP="00B76808">
                  <w:pPr>
                    <w:pStyle w:val="NoSpacing"/>
                    <w:tabs>
                      <w:tab w:val="left" w:pos="1747"/>
                    </w:tabs>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Default="00BB7481" w:rsidP="00B76808">
                  <w:pPr>
                    <w:pStyle w:val="NoSpacing"/>
                    <w:tabs>
                      <w:tab w:val="left" w:pos="1747"/>
                    </w:tabs>
                    <w:jc w:val="center"/>
                    <w:rPr>
                      <w:rFonts w:ascii="Arial Black" w:hAnsi="Arial Black"/>
                      <w:color w:val="00B050"/>
                      <w:sz w:val="36"/>
                    </w:rPr>
                  </w:pPr>
                </w:p>
                <w:p w:rsidR="00BB7481" w:rsidRPr="00FD75B1" w:rsidRDefault="00BB7481" w:rsidP="00B76808">
                  <w:pPr>
                    <w:pStyle w:val="NoSpacing"/>
                    <w:tabs>
                      <w:tab w:val="left" w:pos="1747"/>
                    </w:tabs>
                    <w:jc w:val="center"/>
                    <w:rPr>
                      <w:rFonts w:ascii="Arial Black" w:hAnsi="Arial Black"/>
                      <w:color w:val="00B050"/>
                      <w:sz w:val="14"/>
                    </w:rPr>
                  </w:pPr>
                </w:p>
                <w:p w:rsidR="00BB7481" w:rsidRPr="00FD75B1" w:rsidRDefault="00BB7481" w:rsidP="00B76808">
                  <w:pPr>
                    <w:pStyle w:val="NoSpacing"/>
                    <w:tabs>
                      <w:tab w:val="left" w:pos="1747"/>
                    </w:tabs>
                    <w:rPr>
                      <w:rFonts w:ascii="Arial Black" w:hAnsi="Arial Black"/>
                      <w:color w:val="00B050"/>
                      <w:sz w:val="32"/>
                    </w:rPr>
                  </w:pPr>
                  <w:r>
                    <w:rPr>
                      <w:rFonts w:ascii="Arial Black" w:hAnsi="Arial Black"/>
                      <w:color w:val="00B050"/>
                      <w:sz w:val="32"/>
                    </w:rPr>
                    <w:t xml:space="preserve">                        ICA</w:t>
                  </w:r>
                  <w:r w:rsidRPr="00FD75B1">
                    <w:rPr>
                      <w:rFonts w:ascii="Arial Black" w:hAnsi="Arial Black"/>
                      <w:color w:val="00B050"/>
                      <w:sz w:val="32"/>
                    </w:rPr>
                    <w:t>R</w:t>
                  </w:r>
                  <w:r>
                    <w:rPr>
                      <w:rFonts w:ascii="Arial Black" w:hAnsi="Arial Black"/>
                      <w:color w:val="00B050"/>
                      <w:sz w:val="32"/>
                    </w:rPr>
                    <w:t>-KR</w:t>
                  </w:r>
                  <w:r w:rsidRPr="00FD75B1">
                    <w:rPr>
                      <w:rFonts w:ascii="Arial Black" w:hAnsi="Arial Black"/>
                      <w:color w:val="00B050"/>
                      <w:sz w:val="32"/>
                    </w:rPr>
                    <w:t>ISHI VIGYAN KENDRA</w:t>
                  </w:r>
                </w:p>
                <w:p w:rsidR="00BB7481" w:rsidRPr="00FD75B1" w:rsidRDefault="00BB7481" w:rsidP="00B76808">
                  <w:pPr>
                    <w:pStyle w:val="NoSpacing"/>
                    <w:jc w:val="center"/>
                    <w:rPr>
                      <w:rFonts w:ascii="Arial Black" w:hAnsi="Arial Black"/>
                      <w:color w:val="00B050"/>
                      <w:sz w:val="32"/>
                    </w:rPr>
                  </w:pPr>
                  <w:r w:rsidRPr="00FD75B1">
                    <w:rPr>
                      <w:rFonts w:ascii="Arial Black" w:hAnsi="Arial Black"/>
                      <w:color w:val="00B050"/>
                      <w:sz w:val="32"/>
                    </w:rPr>
                    <w:t>KOLAR (KARNATAKA)</w:t>
                  </w:r>
                </w:p>
                <w:p w:rsidR="00BB7481" w:rsidRDefault="00BB7481" w:rsidP="00B76808"/>
              </w:txbxContent>
            </v:textbox>
          </v:roundrect>
        </w:pict>
      </w:r>
      <w:r w:rsidR="00B76808" w:rsidRPr="000F5039">
        <w:rPr>
          <w:rFonts w:asciiTheme="minorHAnsi" w:hAnsiTheme="minorHAnsi" w:cstheme="minorHAnsi"/>
          <w:b/>
          <w:color w:val="003399"/>
          <w:sz w:val="72"/>
        </w:rPr>
        <w:t>ANNUAL PROGRESS REPORT</w:t>
      </w:r>
    </w:p>
    <w:p w:rsidR="00B76808" w:rsidRDefault="00B76808" w:rsidP="00B76808">
      <w:pPr>
        <w:pStyle w:val="NoSpacing"/>
        <w:jc w:val="center"/>
        <w:rPr>
          <w:rFonts w:asciiTheme="minorHAnsi" w:hAnsiTheme="minorHAnsi" w:cstheme="minorHAnsi"/>
          <w:b/>
          <w:color w:val="984806" w:themeColor="accent6" w:themeShade="80"/>
          <w:sz w:val="40"/>
        </w:rPr>
      </w:pPr>
      <w:r w:rsidRPr="00383383">
        <w:rPr>
          <w:rFonts w:asciiTheme="minorHAnsi" w:hAnsiTheme="minorHAnsi" w:cstheme="minorHAnsi"/>
          <w:b/>
          <w:color w:val="984806" w:themeColor="accent6" w:themeShade="80"/>
          <w:sz w:val="40"/>
        </w:rPr>
        <w:t>(JANUARY 202</w:t>
      </w:r>
      <w:r>
        <w:rPr>
          <w:rFonts w:asciiTheme="minorHAnsi" w:hAnsiTheme="minorHAnsi" w:cstheme="minorHAnsi"/>
          <w:b/>
          <w:color w:val="984806" w:themeColor="accent6" w:themeShade="80"/>
          <w:sz w:val="40"/>
        </w:rPr>
        <w:t>1</w:t>
      </w:r>
      <w:r w:rsidRPr="00383383">
        <w:rPr>
          <w:rFonts w:asciiTheme="minorHAnsi" w:hAnsiTheme="minorHAnsi" w:cstheme="minorHAnsi"/>
          <w:b/>
          <w:color w:val="984806" w:themeColor="accent6" w:themeShade="80"/>
          <w:sz w:val="40"/>
        </w:rPr>
        <w:t xml:space="preserve"> TO DECEMBER 202</w:t>
      </w:r>
      <w:r>
        <w:rPr>
          <w:rFonts w:asciiTheme="minorHAnsi" w:hAnsiTheme="minorHAnsi" w:cstheme="minorHAnsi"/>
          <w:b/>
          <w:color w:val="984806" w:themeColor="accent6" w:themeShade="80"/>
          <w:sz w:val="40"/>
        </w:rPr>
        <w:t>1</w:t>
      </w:r>
      <w:r w:rsidRPr="00383383">
        <w:rPr>
          <w:rFonts w:asciiTheme="minorHAnsi" w:hAnsiTheme="minorHAnsi" w:cstheme="minorHAnsi"/>
          <w:b/>
          <w:color w:val="984806" w:themeColor="accent6" w:themeShade="80"/>
          <w:sz w:val="40"/>
        </w:rPr>
        <w:t>)</w:t>
      </w:r>
    </w:p>
    <w:p w:rsidR="00415CF9" w:rsidRPr="00415CF9" w:rsidRDefault="00415CF9" w:rsidP="00B76808">
      <w:pPr>
        <w:pStyle w:val="NoSpacing"/>
        <w:jc w:val="center"/>
        <w:rPr>
          <w:rFonts w:asciiTheme="minorHAnsi" w:hAnsiTheme="minorHAnsi" w:cstheme="minorHAnsi"/>
          <w:b/>
          <w:color w:val="984806" w:themeColor="accent6" w:themeShade="80"/>
        </w:rPr>
      </w:pPr>
    </w:p>
    <w:tbl>
      <w:tblPr>
        <w:tblStyle w:val="TableGrid"/>
        <w:tblW w:w="102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20"/>
        <w:gridCol w:w="2610"/>
        <w:gridCol w:w="2610"/>
        <w:gridCol w:w="2556"/>
      </w:tblGrid>
      <w:tr w:rsidR="00B76808" w:rsidTr="00B76808">
        <w:trPr>
          <w:trHeight w:val="1790"/>
        </w:trPr>
        <w:tc>
          <w:tcPr>
            <w:tcW w:w="252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56027" cy="971550"/>
                  <wp:effectExtent l="133350" t="38100" r="67973" b="76200"/>
                  <wp:docPr id="39" name="Picture 1" descr="E:\All photos-2021-22\KVK building inaguration-22.10.2021\madam shobha karandlaje function\HDS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photos-2021-22\KVK building inaguration-22.10.2021\madam shobha karandlaje function\HDS_0726.JPG"/>
                          <pic:cNvPicPr>
                            <a:picLocks noChangeAspect="1" noChangeArrowheads="1"/>
                          </pic:cNvPicPr>
                        </pic:nvPicPr>
                        <pic:blipFill>
                          <a:blip r:embed="rId11" cstate="print"/>
                          <a:stretch>
                            <a:fillRect/>
                          </a:stretch>
                        </pic:blipFill>
                        <pic:spPr bwMode="auto">
                          <a:xfrm>
                            <a:off x="0" y="0"/>
                            <a:ext cx="1455212" cy="9710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jc w:val="both"/>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58595" cy="1011362"/>
                  <wp:effectExtent l="133350" t="38100" r="65405" b="74488"/>
                  <wp:docPr id="40" name="Picture 2" descr="E:\All photos-2021-22\KVK building inaguration-22.10.2021\WhatsApp Image 2021-10-27 at 11.50.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 photos-2021-22\KVK building inaguration-22.10.2021\WhatsApp Image 2021-10-27 at 11.50.56 AM (1).jpeg"/>
                          <pic:cNvPicPr>
                            <a:picLocks noChangeAspect="1" noChangeArrowheads="1"/>
                          </pic:cNvPicPr>
                        </pic:nvPicPr>
                        <pic:blipFill>
                          <a:blip r:embed="rId12" cstate="print"/>
                          <a:srcRect/>
                          <a:stretch>
                            <a:fillRect/>
                          </a:stretch>
                        </pic:blipFill>
                        <pic:spPr bwMode="auto">
                          <a:xfrm>
                            <a:off x="0" y="0"/>
                            <a:ext cx="1458595" cy="10113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41216" cy="1011325"/>
                  <wp:effectExtent l="133350" t="38100" r="63734" b="74525"/>
                  <wp:docPr id="41" name="Picture 3" descr="E:\All photos-2021-22\KVK building inaguration-22.10.2021\madam shobha karandlaje function\HDS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l photos-2021-22\KVK building inaguration-22.10.2021\madam shobha karandlaje function\HDS_0845.JPG"/>
                          <pic:cNvPicPr>
                            <a:picLocks noChangeAspect="1" noChangeArrowheads="1"/>
                          </pic:cNvPicPr>
                        </pic:nvPicPr>
                        <pic:blipFill>
                          <a:blip r:embed="rId13" cstate="print"/>
                          <a:srcRect r="12126"/>
                          <a:stretch>
                            <a:fillRect/>
                          </a:stretch>
                        </pic:blipFill>
                        <pic:spPr bwMode="auto">
                          <a:xfrm>
                            <a:off x="0" y="0"/>
                            <a:ext cx="1441476" cy="10115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56" w:type="dxa"/>
          </w:tcPr>
          <w:p w:rsidR="00B76808" w:rsidRDefault="00B76808" w:rsidP="00B76808">
            <w:r w:rsidRPr="001D7608">
              <w:rPr>
                <w:rFonts w:cstheme="minorHAnsi"/>
                <w:b/>
                <w:noProof/>
                <w:color w:val="984806" w:themeColor="accent6" w:themeShade="80"/>
                <w:sz w:val="40"/>
                <w:lang w:val="en-IN" w:eastAsia="en-IN"/>
              </w:rPr>
              <w:drawing>
                <wp:inline distT="0" distB="0" distL="0" distR="0">
                  <wp:extent cx="1444028" cy="1058346"/>
                  <wp:effectExtent l="133350" t="38100" r="79972" b="65604"/>
                  <wp:docPr id="3" name="Picture 7" descr="E:\All photos-2021-22\DAESI Certi distri-24.7.2021\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ll photos-2021-22\DAESI Certi distri-24.7.2021\DSC_0037.JPG"/>
                          <pic:cNvPicPr>
                            <a:picLocks noChangeAspect="1" noChangeArrowheads="1"/>
                          </pic:cNvPicPr>
                        </pic:nvPicPr>
                        <pic:blipFill>
                          <a:blip r:embed="rId14" cstate="print"/>
                          <a:srcRect r="8422"/>
                          <a:stretch>
                            <a:fillRect/>
                          </a:stretch>
                        </pic:blipFill>
                        <pic:spPr bwMode="auto">
                          <a:xfrm>
                            <a:off x="0" y="0"/>
                            <a:ext cx="1463797" cy="1072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76808" w:rsidTr="00B76808">
        <w:trPr>
          <w:trHeight w:val="488"/>
        </w:trPr>
        <w:tc>
          <w:tcPr>
            <w:tcW w:w="252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38275" cy="1105787"/>
                  <wp:effectExtent l="133350" t="38100" r="66675" b="75313"/>
                  <wp:docPr id="4" name="Picture 6" descr="E:\All photos-2021-22\On campus trgs\09.08.2021\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l photos-2021-22\On campus trgs\09.08.2021\DSC_0049.JPG"/>
                          <pic:cNvPicPr>
                            <a:picLocks noChangeAspect="1" noChangeArrowheads="1"/>
                          </pic:cNvPicPr>
                        </pic:nvPicPr>
                        <pic:blipFill>
                          <a:blip r:embed="rId15" cstate="print"/>
                          <a:srcRect/>
                          <a:stretch>
                            <a:fillRect/>
                          </a:stretch>
                        </pic:blipFill>
                        <pic:spPr bwMode="auto">
                          <a:xfrm>
                            <a:off x="0" y="0"/>
                            <a:ext cx="1437607" cy="11052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51235" cy="1113652"/>
                  <wp:effectExtent l="133350" t="38100" r="72765" b="67448"/>
                  <wp:docPr id="5" name="Picture 9" descr="E:\All photos-2021-22\Pre vibrant-Gujarat summit-2021\16.12.2021\selected\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ll photos-2021-22\Pre vibrant-Gujarat summit-2021\16.12.2021\selected\DSC_0044.JPG"/>
                          <pic:cNvPicPr>
                            <a:picLocks noChangeAspect="1" noChangeArrowheads="1"/>
                          </pic:cNvPicPr>
                        </pic:nvPicPr>
                        <pic:blipFill>
                          <a:blip r:embed="rId16" cstate="print"/>
                          <a:srcRect r="7220"/>
                          <a:stretch>
                            <a:fillRect/>
                          </a:stretch>
                        </pic:blipFill>
                        <pic:spPr bwMode="auto">
                          <a:xfrm>
                            <a:off x="0" y="0"/>
                            <a:ext cx="1451235" cy="11136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35138" cy="1117462"/>
                  <wp:effectExtent l="133350" t="38100" r="69812" b="63638"/>
                  <wp:docPr id="8" name="Picture 2" descr="G:\20210316_085115.jpg"/>
                  <wp:cNvGraphicFramePr/>
                  <a:graphic xmlns:a="http://schemas.openxmlformats.org/drawingml/2006/main">
                    <a:graphicData uri="http://schemas.openxmlformats.org/drawingml/2006/picture">
                      <pic:pic xmlns:pic="http://schemas.openxmlformats.org/drawingml/2006/picture">
                        <pic:nvPicPr>
                          <pic:cNvPr id="0" name="Picture 3" descr="G:\20210316_085115.jpg"/>
                          <pic:cNvPicPr>
                            <a:picLocks noChangeAspect="1" noChangeArrowheads="1"/>
                          </pic:cNvPicPr>
                        </pic:nvPicPr>
                        <pic:blipFill>
                          <a:blip r:embed="rId17"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215"/>
                          <a:stretch>
                            <a:fillRect/>
                          </a:stretch>
                        </pic:blipFill>
                        <pic:spPr bwMode="auto">
                          <a:xfrm>
                            <a:off x="0" y="0"/>
                            <a:ext cx="1446621" cy="1126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56"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61839" cy="1109842"/>
                  <wp:effectExtent l="133350" t="38100" r="62161" b="71258"/>
                  <wp:docPr id="10" name="Picture 1" descr="E:\All photos-2021-22\ADG-Dr. Bhaskar visit-16.7.2021\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photos-2021-22\ADG-Dr. Bhaskar visit-16.7.2021\DSC_0018.JPG"/>
                          <pic:cNvPicPr>
                            <a:picLocks noChangeAspect="1" noChangeArrowheads="1"/>
                          </pic:cNvPicPr>
                        </pic:nvPicPr>
                        <pic:blipFill>
                          <a:blip r:embed="rId18" cstate="print"/>
                          <a:srcRect/>
                          <a:stretch>
                            <a:fillRect/>
                          </a:stretch>
                        </pic:blipFill>
                        <pic:spPr bwMode="auto">
                          <a:xfrm>
                            <a:off x="0" y="0"/>
                            <a:ext cx="1465013" cy="11122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76808" w:rsidTr="00B76808">
        <w:trPr>
          <w:trHeight w:val="488"/>
        </w:trPr>
        <w:tc>
          <w:tcPr>
            <w:tcW w:w="2520" w:type="dxa"/>
          </w:tcPr>
          <w:p w:rsidR="00B76808" w:rsidRDefault="00B76808" w:rsidP="00B76808">
            <w:pPr>
              <w:pStyle w:val="NoSpacing"/>
              <w:rPr>
                <w:rFonts w:asciiTheme="minorHAnsi" w:hAnsiTheme="minorHAnsi" w:cstheme="minorHAnsi"/>
                <w:b/>
                <w:color w:val="984806" w:themeColor="accent6" w:themeShade="80"/>
                <w:sz w:val="40"/>
              </w:rPr>
            </w:pPr>
            <w:r w:rsidRPr="001D7608">
              <w:rPr>
                <w:rFonts w:asciiTheme="minorHAnsi" w:hAnsiTheme="minorHAnsi" w:cstheme="minorHAnsi"/>
                <w:b/>
                <w:noProof/>
                <w:color w:val="984806" w:themeColor="accent6" w:themeShade="80"/>
                <w:sz w:val="40"/>
              </w:rPr>
              <w:drawing>
                <wp:inline distT="0" distB="0" distL="0" distR="0">
                  <wp:extent cx="1446790" cy="1121907"/>
                  <wp:effectExtent l="133350" t="38100" r="77210" b="59193"/>
                  <wp:docPr id="38" name="Picture 1" descr="H:\Last -sudha-system-hp-v192\All Photos2020-21\VC and DE Visit 15.03.2021 and 16.03.2021\Pooja of New KVK Building\20210315_105928.jpg"/>
                  <wp:cNvGraphicFramePr/>
                  <a:graphic xmlns:a="http://schemas.openxmlformats.org/drawingml/2006/main">
                    <a:graphicData uri="http://schemas.openxmlformats.org/drawingml/2006/picture">
                      <pic:pic xmlns:pic="http://schemas.openxmlformats.org/drawingml/2006/picture">
                        <pic:nvPicPr>
                          <pic:cNvPr id="0" name="Picture 3" descr="H:\Last -sudha-system-hp-v192\All Photos2020-21\VC and DE Visit 15.03.2021 and 16.03.2021\Pooja of New KVK Building\20210315_105928.jpg"/>
                          <pic:cNvPicPr>
                            <a:picLocks noChangeAspect="1" noChangeArrowheads="1"/>
                          </pic:cNvPicPr>
                        </pic:nvPicPr>
                        <pic:blipFill>
                          <a:blip r:embed="rId19" cstate="print"/>
                          <a:srcRect/>
                          <a:stretch>
                            <a:fillRect/>
                          </a:stretch>
                        </pic:blipFill>
                        <pic:spPr bwMode="auto">
                          <a:xfrm>
                            <a:off x="0" y="0"/>
                            <a:ext cx="1458783" cy="1131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35082" cy="1125717"/>
                  <wp:effectExtent l="133350" t="38100" r="69868" b="74433"/>
                  <wp:docPr id="16" name="Picture 3" descr="E:\All photos-2021-22\On campus trgs\3&amp;4.1.2022\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l photos-2021-22\On campus trgs\3&amp;4.1.2022\DSC_0011.JPG"/>
                          <pic:cNvPicPr>
                            <a:picLocks noChangeAspect="1" noChangeArrowheads="1"/>
                          </pic:cNvPicPr>
                        </pic:nvPicPr>
                        <pic:blipFill>
                          <a:blip r:embed="rId20" cstate="print"/>
                          <a:srcRect/>
                          <a:stretch>
                            <a:fillRect/>
                          </a:stretch>
                        </pic:blipFill>
                        <pic:spPr bwMode="auto">
                          <a:xfrm>
                            <a:off x="0" y="0"/>
                            <a:ext cx="1435082" cy="11257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38948" cy="1121494"/>
                  <wp:effectExtent l="133350" t="38100" r="66002" b="59606"/>
                  <wp:docPr id="17" name="Picture 4" descr="E:\All photos-2021-22\On campus trgs\8.10.2021-Horti\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l photos-2021-22\On campus trgs\8.10.2021-Horti\DSC_0120.JPG"/>
                          <pic:cNvPicPr>
                            <a:picLocks noChangeAspect="1" noChangeArrowheads="1"/>
                          </pic:cNvPicPr>
                        </pic:nvPicPr>
                        <pic:blipFill>
                          <a:blip r:embed="rId21" cstate="print"/>
                          <a:srcRect/>
                          <a:stretch>
                            <a:fillRect/>
                          </a:stretch>
                        </pic:blipFill>
                        <pic:spPr bwMode="auto">
                          <a:xfrm>
                            <a:off x="0" y="0"/>
                            <a:ext cx="1461107" cy="1138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56"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387521" cy="1121494"/>
                  <wp:effectExtent l="133350" t="38100" r="79329" b="59606"/>
                  <wp:docPr id="18" name="Picture 5" descr="E:\All photos-2021-22\On campus trgs\Home science\Poshan Abhiyana-30.9.2021\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l photos-2021-22\On campus trgs\Home science\Poshan Abhiyana-30.9.2021\DSC_0081.JPG"/>
                          <pic:cNvPicPr>
                            <a:picLocks noChangeAspect="1" noChangeArrowheads="1"/>
                          </pic:cNvPicPr>
                        </pic:nvPicPr>
                        <pic:blipFill>
                          <a:blip r:embed="rId22" cstate="print"/>
                          <a:srcRect/>
                          <a:stretch>
                            <a:fillRect/>
                          </a:stretch>
                        </pic:blipFill>
                        <pic:spPr bwMode="auto">
                          <a:xfrm>
                            <a:off x="0" y="0"/>
                            <a:ext cx="1399683" cy="1131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76808" w:rsidTr="00B76808">
        <w:trPr>
          <w:trHeight w:val="488"/>
        </w:trPr>
        <w:tc>
          <w:tcPr>
            <w:tcW w:w="2520" w:type="dxa"/>
          </w:tcPr>
          <w:p w:rsidR="00B76808" w:rsidRPr="001D7608" w:rsidRDefault="00B76808" w:rsidP="00B76808">
            <w:pPr>
              <w:pStyle w:val="NoSpacing"/>
              <w:rPr>
                <w:rFonts w:asciiTheme="minorHAnsi" w:hAnsiTheme="minorHAnsi" w:cstheme="minorHAnsi"/>
                <w:b/>
                <w:noProof/>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44638" cy="1058346"/>
                  <wp:effectExtent l="133350" t="38100" r="79362" b="65604"/>
                  <wp:docPr id="19" name="Picture 6" descr="E:\All photos-2021-22\Offcampus training programmes\SCSP-16.7.2021\Report\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l photos-2021-22\Offcampus training programmes\SCSP-16.7.2021\Report\DSC_0037.JPG"/>
                          <pic:cNvPicPr>
                            <a:picLocks noChangeAspect="1" noChangeArrowheads="1"/>
                          </pic:cNvPicPr>
                        </pic:nvPicPr>
                        <pic:blipFill>
                          <a:blip r:embed="rId23" cstate="print"/>
                          <a:srcRect/>
                          <a:stretch>
                            <a:fillRect/>
                          </a:stretch>
                        </pic:blipFill>
                        <pic:spPr bwMode="auto">
                          <a:xfrm>
                            <a:off x="0" y="0"/>
                            <a:ext cx="1449473" cy="10618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40786" cy="1080000"/>
                  <wp:effectExtent l="133350" t="38100" r="64164" b="63000"/>
                  <wp:docPr id="6" name="Picture 7" descr="E:\All photos-2021-22\Diagnostic field vist\Coriander-1.7.2021\WhatsApp Image 2021-07-13 at 9.41.2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ll photos-2021-22\Diagnostic field vist\Coriander-1.7.2021\WhatsApp Image 2021-07-13 at 9.41.28 AM (2).jpeg"/>
                          <pic:cNvPicPr>
                            <a:picLocks noChangeAspect="1" noChangeArrowheads="1"/>
                          </pic:cNvPicPr>
                        </pic:nvPicPr>
                        <pic:blipFill>
                          <a:blip r:embed="rId24" cstate="print"/>
                          <a:srcRect/>
                          <a:stretch>
                            <a:fillRect/>
                          </a:stretch>
                        </pic:blipFill>
                        <pic:spPr bwMode="auto">
                          <a:xfrm>
                            <a:off x="0" y="0"/>
                            <a:ext cx="1440786"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10"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44663" cy="1058346"/>
                  <wp:effectExtent l="133350" t="38100" r="79337" b="65604"/>
                  <wp:docPr id="15" name="Picture 1" descr="E:\All photos-2021-22\Field visits\16.6.2021\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photos-2021-22\Field visits\16.6.2021\DSC_0091.JPG"/>
                          <pic:cNvPicPr>
                            <a:picLocks noChangeAspect="1" noChangeArrowheads="1"/>
                          </pic:cNvPicPr>
                        </pic:nvPicPr>
                        <pic:blipFill>
                          <a:blip r:embed="rId25" cstate="print"/>
                          <a:srcRect/>
                          <a:stretch>
                            <a:fillRect/>
                          </a:stretch>
                        </pic:blipFill>
                        <pic:spPr bwMode="auto">
                          <a:xfrm>
                            <a:off x="0" y="0"/>
                            <a:ext cx="1477782" cy="10826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56" w:type="dxa"/>
          </w:tcPr>
          <w:p w:rsidR="00B76808" w:rsidRDefault="00B76808" w:rsidP="00B76808">
            <w:pPr>
              <w:pStyle w:val="NoSpacing"/>
              <w:rPr>
                <w:rFonts w:asciiTheme="minorHAnsi" w:hAnsiTheme="minorHAnsi" w:cstheme="minorHAnsi"/>
                <w:b/>
                <w:color w:val="984806" w:themeColor="accent6" w:themeShade="80"/>
                <w:sz w:val="40"/>
              </w:rPr>
            </w:pPr>
            <w:r>
              <w:rPr>
                <w:rFonts w:asciiTheme="minorHAnsi" w:hAnsiTheme="minorHAnsi" w:cstheme="minorHAnsi"/>
                <w:b/>
                <w:noProof/>
                <w:color w:val="984806" w:themeColor="accent6" w:themeShade="80"/>
                <w:sz w:val="40"/>
              </w:rPr>
              <w:drawing>
                <wp:inline distT="0" distB="0" distL="0" distR="0">
                  <wp:extent cx="1440218" cy="1088541"/>
                  <wp:effectExtent l="133350" t="38100" r="64732" b="73509"/>
                  <wp:docPr id="14" name="Picture 2" descr="E:\All photos-2021-22\Field visits\21.6.2021\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 photos-2021-22\Field visits\21.6.2021\DSC_0117.JPG"/>
                          <pic:cNvPicPr>
                            <a:picLocks noChangeAspect="1" noChangeArrowheads="1"/>
                          </pic:cNvPicPr>
                        </pic:nvPicPr>
                        <pic:blipFill>
                          <a:blip r:embed="rId26" cstate="print"/>
                          <a:srcRect/>
                          <a:stretch>
                            <a:fillRect/>
                          </a:stretch>
                        </pic:blipFill>
                        <pic:spPr bwMode="auto">
                          <a:xfrm>
                            <a:off x="0" y="0"/>
                            <a:ext cx="1440959" cy="10891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563FC6" w:rsidRDefault="00626C60">
      <w:pPr>
        <w:jc w:val="center"/>
        <w:rPr>
          <w:b/>
          <w:sz w:val="32"/>
          <w:szCs w:val="32"/>
          <w:u w:val="single"/>
        </w:rPr>
      </w:pPr>
      <w:r>
        <w:rPr>
          <w:b/>
          <w:noProof/>
          <w:sz w:val="32"/>
          <w:szCs w:val="32"/>
          <w:u w:val="single"/>
          <w:lang w:val="en-IN" w:eastAsia="en-IN"/>
        </w:rPr>
        <w:drawing>
          <wp:anchor distT="0" distB="0" distL="114300" distR="114300" simplePos="0" relativeHeight="251648000" behindDoc="0" locked="0" layoutInCell="1" allowOverlap="1">
            <wp:simplePos x="0" y="0"/>
            <wp:positionH relativeFrom="column">
              <wp:posOffset>714375</wp:posOffset>
            </wp:positionH>
            <wp:positionV relativeFrom="paragraph">
              <wp:posOffset>182245</wp:posOffset>
            </wp:positionV>
            <wp:extent cx="995045" cy="991235"/>
            <wp:effectExtent l="19050" t="0" r="0" b="0"/>
            <wp:wrapThrough wrapText="bothSides">
              <wp:wrapPolygon edited="0">
                <wp:start x="-414" y="0"/>
                <wp:lineTo x="-414" y="21171"/>
                <wp:lineTo x="21504" y="21171"/>
                <wp:lineTo x="21504" y="0"/>
                <wp:lineTo x="-414" y="0"/>
              </wp:wrapPolygon>
            </wp:wrapThrough>
            <wp:docPr id="7" name="Picture 2" descr="E:\MPR-2021-22\kvk-Qr 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2021-22\kvk-Qr code (1).png"/>
                    <pic:cNvPicPr>
                      <a:picLocks noChangeAspect="1" noChangeArrowheads="1"/>
                    </pic:cNvPicPr>
                  </pic:nvPicPr>
                  <pic:blipFill>
                    <a:blip r:embed="rId27" cstate="print"/>
                    <a:srcRect/>
                    <a:stretch>
                      <a:fillRect/>
                    </a:stretch>
                  </pic:blipFill>
                  <pic:spPr bwMode="auto">
                    <a:xfrm>
                      <a:off x="0" y="0"/>
                      <a:ext cx="995045" cy="991235"/>
                    </a:xfrm>
                    <a:prstGeom prst="rect">
                      <a:avLst/>
                    </a:prstGeom>
                    <a:noFill/>
                    <a:ln w="9525">
                      <a:noFill/>
                      <a:miter lim="800000"/>
                      <a:headEnd/>
                      <a:tailEnd/>
                    </a:ln>
                  </pic:spPr>
                </pic:pic>
              </a:graphicData>
            </a:graphic>
          </wp:anchor>
        </w:drawing>
      </w:r>
    </w:p>
    <w:p w:rsidR="00B76808" w:rsidRDefault="00B76808" w:rsidP="00B76808">
      <w:pPr>
        <w:pStyle w:val="NoSpacing"/>
        <w:tabs>
          <w:tab w:val="left" w:pos="1747"/>
        </w:tabs>
        <w:jc w:val="center"/>
        <w:rPr>
          <w:rFonts w:ascii="Arial Black" w:hAnsi="Arial Black"/>
          <w:color w:val="00B050"/>
          <w:sz w:val="36"/>
        </w:rPr>
      </w:pPr>
      <w:r>
        <w:rPr>
          <w:rFonts w:ascii="Arial Black" w:hAnsi="Arial Black"/>
          <w:noProof/>
          <w:color w:val="00B050"/>
          <w:sz w:val="30"/>
        </w:rPr>
        <w:t xml:space="preserve">          </w:t>
      </w:r>
      <w:r w:rsidRPr="00B76808">
        <w:rPr>
          <w:rFonts w:ascii="Arial Black" w:hAnsi="Arial Black"/>
          <w:color w:val="00B050"/>
          <w:sz w:val="36"/>
        </w:rPr>
        <w:t xml:space="preserve"> </w:t>
      </w:r>
    </w:p>
    <w:p w:rsidR="00563FC6" w:rsidRDefault="00563FC6">
      <w:pPr>
        <w:jc w:val="center"/>
        <w:rPr>
          <w:b/>
          <w:sz w:val="32"/>
          <w:szCs w:val="32"/>
          <w:u w:val="single"/>
        </w:rPr>
      </w:pPr>
    </w:p>
    <w:p w:rsidR="00563FC6" w:rsidRDefault="00563FC6">
      <w:pPr>
        <w:jc w:val="center"/>
        <w:rPr>
          <w:b/>
          <w:sz w:val="32"/>
          <w:szCs w:val="32"/>
          <w:u w:val="single"/>
        </w:rPr>
      </w:pPr>
    </w:p>
    <w:p w:rsidR="00563FC6" w:rsidRDefault="003E5D14">
      <w:pPr>
        <w:jc w:val="center"/>
        <w:rPr>
          <w:b/>
          <w:sz w:val="32"/>
          <w:szCs w:val="32"/>
          <w:u w:val="single"/>
        </w:rPr>
      </w:pPr>
      <w:r>
        <w:rPr>
          <w:b/>
          <w:sz w:val="32"/>
          <w:szCs w:val="32"/>
          <w:u w:val="single"/>
        </w:rPr>
        <w:t xml:space="preserve">                   </w:t>
      </w:r>
    </w:p>
    <w:p w:rsidR="00563FC6" w:rsidRDefault="003E5D14">
      <w:pPr>
        <w:jc w:val="center"/>
        <w:rPr>
          <w:b/>
          <w:sz w:val="20"/>
          <w:szCs w:val="20"/>
          <w:u w:val="single"/>
        </w:rPr>
      </w:pPr>
      <w:r>
        <w:rPr>
          <w:b/>
          <w:sz w:val="20"/>
          <w:szCs w:val="20"/>
          <w:u w:val="single"/>
        </w:rPr>
        <w:t xml:space="preserve"> </w:t>
      </w:r>
    </w:p>
    <w:p w:rsidR="00563FC6" w:rsidRDefault="00947AC1">
      <w:pPr>
        <w:pStyle w:val="Subtitle"/>
        <w:rPr>
          <w:u w:val="single"/>
        </w:rPr>
      </w:pPr>
      <w:r>
        <w:rPr>
          <w:u w:val="single"/>
        </w:rPr>
        <w:lastRenderedPageBreak/>
        <w:t xml:space="preserve">PART I </w:t>
      </w:r>
      <w:r w:rsidR="00ED2FBA">
        <w:rPr>
          <w:u w:val="single"/>
        </w:rPr>
        <w:t>–</w:t>
      </w:r>
      <w:r>
        <w:rPr>
          <w:u w:val="single"/>
        </w:rPr>
        <w:t xml:space="preserve"> GENERALINFORMATION ABOUT THE KVK</w:t>
      </w:r>
    </w:p>
    <w:p w:rsidR="00563FC6" w:rsidRDefault="00563FC6">
      <w:pPr>
        <w:rPr>
          <w:b/>
          <w:sz w:val="20"/>
          <w:szCs w:val="20"/>
          <w:u w:val="single"/>
        </w:rPr>
      </w:pPr>
    </w:p>
    <w:p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1997"/>
        <w:gridCol w:w="1836"/>
        <w:gridCol w:w="2464"/>
        <w:gridCol w:w="1616"/>
      </w:tblGrid>
      <w:tr w:rsidR="00563FC6" w:rsidTr="0020140B">
        <w:tc>
          <w:tcPr>
            <w:tcW w:w="1301" w:type="pct"/>
          </w:tcPr>
          <w:p w:rsidR="00563FC6" w:rsidRDefault="00947AC1">
            <w:pPr>
              <w:pStyle w:val="Subtitle"/>
              <w:jc w:val="left"/>
              <w:rPr>
                <w:b w:val="0"/>
                <w:bCs w:val="0"/>
                <w:sz w:val="22"/>
                <w:szCs w:val="22"/>
              </w:rPr>
            </w:pPr>
            <w:r>
              <w:rPr>
                <w:b w:val="0"/>
                <w:bCs w:val="0"/>
                <w:sz w:val="22"/>
                <w:szCs w:val="22"/>
              </w:rPr>
              <w:t>KVK Address</w:t>
            </w:r>
          </w:p>
        </w:tc>
        <w:tc>
          <w:tcPr>
            <w:tcW w:w="1801" w:type="pct"/>
            <w:gridSpan w:val="2"/>
          </w:tcPr>
          <w:p w:rsidR="00563FC6" w:rsidRDefault="00947AC1">
            <w:pPr>
              <w:pStyle w:val="Subtitle"/>
              <w:jc w:val="left"/>
              <w:rPr>
                <w:b w:val="0"/>
                <w:bCs w:val="0"/>
                <w:sz w:val="22"/>
                <w:szCs w:val="22"/>
              </w:rPr>
            </w:pPr>
            <w:r>
              <w:rPr>
                <w:b w:val="0"/>
                <w:bCs w:val="0"/>
                <w:sz w:val="22"/>
                <w:szCs w:val="22"/>
              </w:rPr>
              <w:t>Telephone</w:t>
            </w:r>
          </w:p>
        </w:tc>
        <w:tc>
          <w:tcPr>
            <w:tcW w:w="1142" w:type="pct"/>
          </w:tcPr>
          <w:p w:rsidR="00563FC6" w:rsidRDefault="00947AC1">
            <w:pPr>
              <w:pStyle w:val="Subtitle"/>
              <w:jc w:val="left"/>
              <w:rPr>
                <w:b w:val="0"/>
                <w:bCs w:val="0"/>
                <w:sz w:val="22"/>
                <w:szCs w:val="22"/>
              </w:rPr>
            </w:pPr>
            <w:r>
              <w:rPr>
                <w:b w:val="0"/>
                <w:bCs w:val="0"/>
                <w:sz w:val="22"/>
                <w:szCs w:val="22"/>
              </w:rPr>
              <w:t>E mail</w:t>
            </w:r>
          </w:p>
        </w:tc>
        <w:tc>
          <w:tcPr>
            <w:tcW w:w="756" w:type="pct"/>
            <w:shd w:val="clear" w:color="auto" w:fill="auto"/>
          </w:tcPr>
          <w:p w:rsidR="00563FC6" w:rsidRDefault="00947AC1">
            <w:pPr>
              <w:rPr>
                <w:bCs/>
                <w:sz w:val="22"/>
                <w:szCs w:val="22"/>
              </w:rPr>
            </w:pPr>
            <w:r>
              <w:rPr>
                <w:bCs/>
                <w:sz w:val="22"/>
                <w:szCs w:val="22"/>
              </w:rPr>
              <w:t>Web Address</w:t>
            </w:r>
          </w:p>
        </w:tc>
      </w:tr>
      <w:tr w:rsidR="0020140B" w:rsidTr="0020140B">
        <w:tc>
          <w:tcPr>
            <w:tcW w:w="1301" w:type="pct"/>
          </w:tcPr>
          <w:p w:rsidR="0020140B" w:rsidRPr="00AB2084" w:rsidRDefault="0020140B" w:rsidP="009B0738">
            <w:pPr>
              <w:pStyle w:val="Subtitle"/>
              <w:jc w:val="left"/>
              <w:rPr>
                <w:b w:val="0"/>
                <w:bCs w:val="0"/>
                <w:sz w:val="20"/>
                <w:szCs w:val="22"/>
              </w:rPr>
            </w:pPr>
            <w:r w:rsidRPr="00AB2084">
              <w:rPr>
                <w:b w:val="0"/>
                <w:sz w:val="20"/>
                <w:szCs w:val="18"/>
              </w:rPr>
              <w:t>Krishi Vigyan Kendra, N.H-75, Tamaka, kolar-563103</w:t>
            </w:r>
          </w:p>
        </w:tc>
        <w:tc>
          <w:tcPr>
            <w:tcW w:w="938" w:type="pct"/>
          </w:tcPr>
          <w:p w:rsidR="0020140B" w:rsidRDefault="0020140B" w:rsidP="0020140B">
            <w:pPr>
              <w:pStyle w:val="Subtitle"/>
              <w:jc w:val="left"/>
              <w:rPr>
                <w:b w:val="0"/>
                <w:bCs w:val="0"/>
                <w:sz w:val="22"/>
                <w:szCs w:val="22"/>
              </w:rPr>
            </w:pPr>
            <w:r>
              <w:rPr>
                <w:b w:val="0"/>
                <w:bCs w:val="0"/>
                <w:sz w:val="22"/>
                <w:szCs w:val="22"/>
              </w:rPr>
              <w:t>Office:</w:t>
            </w:r>
            <w:r w:rsidRPr="00AB2084">
              <w:rPr>
                <w:b w:val="0"/>
                <w:sz w:val="20"/>
                <w:szCs w:val="18"/>
              </w:rPr>
              <w:t>08152-</w:t>
            </w:r>
            <w:r>
              <w:rPr>
                <w:b w:val="0"/>
                <w:sz w:val="20"/>
                <w:szCs w:val="18"/>
              </w:rPr>
              <w:t>295098</w:t>
            </w:r>
            <w:r w:rsidRPr="00AB2084">
              <w:rPr>
                <w:b w:val="0"/>
                <w:sz w:val="20"/>
                <w:szCs w:val="18"/>
              </w:rPr>
              <w:t>, 9480696395</w:t>
            </w:r>
          </w:p>
        </w:tc>
        <w:tc>
          <w:tcPr>
            <w:tcW w:w="863" w:type="pct"/>
          </w:tcPr>
          <w:p w:rsidR="0020140B" w:rsidRDefault="0020140B" w:rsidP="0020140B">
            <w:pPr>
              <w:pStyle w:val="Subtitle"/>
              <w:jc w:val="left"/>
              <w:rPr>
                <w:b w:val="0"/>
                <w:bCs w:val="0"/>
                <w:sz w:val="22"/>
                <w:szCs w:val="22"/>
              </w:rPr>
            </w:pPr>
            <w:r>
              <w:rPr>
                <w:b w:val="0"/>
                <w:bCs w:val="0"/>
                <w:sz w:val="22"/>
                <w:szCs w:val="22"/>
              </w:rPr>
              <w:t xml:space="preserve">Fax: </w:t>
            </w:r>
            <w:r w:rsidRPr="00AB2084">
              <w:rPr>
                <w:b w:val="0"/>
                <w:sz w:val="20"/>
                <w:szCs w:val="18"/>
              </w:rPr>
              <w:t>08152-2</w:t>
            </w:r>
            <w:r>
              <w:rPr>
                <w:b w:val="0"/>
                <w:sz w:val="20"/>
                <w:szCs w:val="18"/>
              </w:rPr>
              <w:t>95098</w:t>
            </w:r>
          </w:p>
        </w:tc>
        <w:tc>
          <w:tcPr>
            <w:tcW w:w="1142" w:type="pct"/>
          </w:tcPr>
          <w:p w:rsidR="0020140B" w:rsidRPr="0020140B" w:rsidRDefault="00B16288">
            <w:pPr>
              <w:pStyle w:val="Subtitle"/>
              <w:jc w:val="left"/>
              <w:rPr>
                <w:rStyle w:val="Hyperlink"/>
                <w:sz w:val="20"/>
                <w:szCs w:val="18"/>
              </w:rPr>
            </w:pPr>
            <w:hyperlink r:id="rId28" w:history="1">
              <w:r w:rsidR="0020140B" w:rsidRPr="00AB2084">
                <w:rPr>
                  <w:rStyle w:val="Hyperlink"/>
                  <w:sz w:val="20"/>
                  <w:szCs w:val="18"/>
                </w:rPr>
                <w:t>kvk.Kolar@icar.gov.in</w:t>
              </w:r>
            </w:hyperlink>
          </w:p>
          <w:p w:rsidR="0020140B" w:rsidRPr="0020140B" w:rsidRDefault="0020140B">
            <w:pPr>
              <w:pStyle w:val="Subtitle"/>
              <w:jc w:val="left"/>
              <w:rPr>
                <w:rStyle w:val="Hyperlink"/>
                <w:sz w:val="20"/>
                <w:szCs w:val="18"/>
              </w:rPr>
            </w:pPr>
            <w:r w:rsidRPr="0020140B">
              <w:rPr>
                <w:rStyle w:val="Hyperlink"/>
                <w:sz w:val="20"/>
                <w:szCs w:val="18"/>
              </w:rPr>
              <w:t>kvkkolar2012@gmail.com</w:t>
            </w:r>
          </w:p>
        </w:tc>
        <w:tc>
          <w:tcPr>
            <w:tcW w:w="756" w:type="pct"/>
            <w:shd w:val="clear" w:color="auto" w:fill="auto"/>
          </w:tcPr>
          <w:p w:rsidR="0020140B" w:rsidRDefault="00B16288">
            <w:pPr>
              <w:rPr>
                <w:b/>
                <w:bCs/>
                <w:sz w:val="22"/>
                <w:szCs w:val="22"/>
              </w:rPr>
            </w:pPr>
            <w:hyperlink r:id="rId29" w:history="1">
              <w:r w:rsidR="0020140B" w:rsidRPr="00AB2084">
                <w:rPr>
                  <w:rStyle w:val="Hyperlink"/>
                  <w:color w:val="000000" w:themeColor="text1"/>
                  <w:sz w:val="20"/>
                  <w:szCs w:val="18"/>
                </w:rPr>
                <w:t>www.kvkkolar.in</w:t>
              </w:r>
            </w:hyperlink>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1.2.Name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842"/>
        <w:gridCol w:w="1701"/>
        <w:gridCol w:w="2126"/>
        <w:gridCol w:w="2214"/>
      </w:tblGrid>
      <w:tr w:rsidR="00563FC6" w:rsidTr="0020140B">
        <w:trPr>
          <w:cantSplit/>
        </w:trPr>
        <w:tc>
          <w:tcPr>
            <w:tcW w:w="1311" w:type="pct"/>
            <w:vMerge w:val="restart"/>
          </w:tcPr>
          <w:p w:rsidR="00563FC6" w:rsidRDefault="00947AC1">
            <w:pPr>
              <w:pStyle w:val="Subtitle"/>
              <w:jc w:val="left"/>
              <w:rPr>
                <w:b w:val="0"/>
                <w:bCs w:val="0"/>
                <w:sz w:val="22"/>
                <w:szCs w:val="22"/>
              </w:rPr>
            </w:pPr>
            <w:r>
              <w:rPr>
                <w:b w:val="0"/>
                <w:bCs w:val="0"/>
                <w:sz w:val="22"/>
                <w:szCs w:val="22"/>
              </w:rPr>
              <w:t>Address</w:t>
            </w:r>
          </w:p>
        </w:tc>
        <w:tc>
          <w:tcPr>
            <w:tcW w:w="1658" w:type="pct"/>
            <w:gridSpan w:val="2"/>
          </w:tcPr>
          <w:p w:rsidR="00563FC6" w:rsidRDefault="00947AC1">
            <w:pPr>
              <w:pStyle w:val="Subtitle"/>
              <w:jc w:val="left"/>
              <w:rPr>
                <w:b w:val="0"/>
                <w:bCs w:val="0"/>
                <w:sz w:val="22"/>
                <w:szCs w:val="22"/>
              </w:rPr>
            </w:pPr>
            <w:r>
              <w:rPr>
                <w:b w:val="0"/>
                <w:bCs w:val="0"/>
                <w:sz w:val="22"/>
                <w:szCs w:val="22"/>
              </w:rPr>
              <w:t>Telephone</w:t>
            </w:r>
          </w:p>
        </w:tc>
        <w:tc>
          <w:tcPr>
            <w:tcW w:w="995" w:type="pct"/>
          </w:tcPr>
          <w:p w:rsidR="00563FC6" w:rsidRDefault="00947AC1">
            <w:pPr>
              <w:pStyle w:val="Subtitle"/>
              <w:jc w:val="left"/>
              <w:rPr>
                <w:b w:val="0"/>
                <w:bCs w:val="0"/>
                <w:sz w:val="22"/>
                <w:szCs w:val="22"/>
              </w:rPr>
            </w:pPr>
            <w:r>
              <w:rPr>
                <w:b w:val="0"/>
                <w:bCs w:val="0"/>
                <w:sz w:val="22"/>
                <w:szCs w:val="22"/>
              </w:rPr>
              <w:t>E mail</w:t>
            </w:r>
          </w:p>
        </w:tc>
        <w:tc>
          <w:tcPr>
            <w:tcW w:w="1036" w:type="pct"/>
          </w:tcPr>
          <w:p w:rsidR="00563FC6" w:rsidRDefault="00947AC1">
            <w:pPr>
              <w:rPr>
                <w:bCs/>
                <w:sz w:val="22"/>
                <w:szCs w:val="22"/>
              </w:rPr>
            </w:pPr>
            <w:r>
              <w:rPr>
                <w:bCs/>
                <w:sz w:val="22"/>
                <w:szCs w:val="22"/>
              </w:rPr>
              <w:t>Web Address</w:t>
            </w:r>
          </w:p>
        </w:tc>
      </w:tr>
      <w:tr w:rsidR="00563FC6" w:rsidTr="0020140B">
        <w:trPr>
          <w:cantSplit/>
        </w:trPr>
        <w:tc>
          <w:tcPr>
            <w:tcW w:w="1311" w:type="pct"/>
            <w:vMerge/>
          </w:tcPr>
          <w:p w:rsidR="00563FC6" w:rsidRDefault="00563FC6">
            <w:pPr>
              <w:pStyle w:val="Subtitle"/>
              <w:jc w:val="left"/>
              <w:rPr>
                <w:b w:val="0"/>
                <w:bCs w:val="0"/>
                <w:sz w:val="22"/>
                <w:szCs w:val="22"/>
              </w:rPr>
            </w:pPr>
          </w:p>
        </w:tc>
        <w:tc>
          <w:tcPr>
            <w:tcW w:w="862" w:type="pct"/>
          </w:tcPr>
          <w:p w:rsidR="00563FC6" w:rsidRDefault="00947AC1">
            <w:pPr>
              <w:pStyle w:val="Subtitle"/>
              <w:jc w:val="left"/>
              <w:rPr>
                <w:b w:val="0"/>
                <w:bCs w:val="0"/>
                <w:sz w:val="22"/>
                <w:szCs w:val="22"/>
              </w:rPr>
            </w:pPr>
            <w:r>
              <w:rPr>
                <w:b w:val="0"/>
                <w:bCs w:val="0"/>
                <w:sz w:val="22"/>
                <w:szCs w:val="22"/>
              </w:rPr>
              <w:t>Office</w:t>
            </w:r>
          </w:p>
        </w:tc>
        <w:tc>
          <w:tcPr>
            <w:tcW w:w="796" w:type="pct"/>
          </w:tcPr>
          <w:p w:rsidR="00563FC6" w:rsidRDefault="00947AC1">
            <w:pPr>
              <w:pStyle w:val="Subtitle"/>
              <w:jc w:val="left"/>
              <w:rPr>
                <w:b w:val="0"/>
                <w:bCs w:val="0"/>
                <w:sz w:val="22"/>
                <w:szCs w:val="22"/>
              </w:rPr>
            </w:pPr>
            <w:r>
              <w:rPr>
                <w:b w:val="0"/>
                <w:bCs w:val="0"/>
                <w:sz w:val="22"/>
                <w:szCs w:val="22"/>
              </w:rPr>
              <w:t>Fax</w:t>
            </w:r>
          </w:p>
        </w:tc>
        <w:tc>
          <w:tcPr>
            <w:tcW w:w="995" w:type="pct"/>
          </w:tcPr>
          <w:p w:rsidR="00563FC6" w:rsidRDefault="00563FC6">
            <w:pPr>
              <w:rPr>
                <w:b/>
                <w:bCs/>
                <w:sz w:val="22"/>
                <w:szCs w:val="22"/>
              </w:rPr>
            </w:pPr>
          </w:p>
        </w:tc>
        <w:tc>
          <w:tcPr>
            <w:tcW w:w="1036" w:type="pct"/>
          </w:tcPr>
          <w:p w:rsidR="00563FC6" w:rsidRDefault="00563FC6">
            <w:pPr>
              <w:pStyle w:val="Subtitle"/>
              <w:jc w:val="left"/>
              <w:rPr>
                <w:b w:val="0"/>
                <w:bCs w:val="0"/>
                <w:sz w:val="22"/>
                <w:szCs w:val="22"/>
              </w:rPr>
            </w:pPr>
          </w:p>
        </w:tc>
      </w:tr>
      <w:tr w:rsidR="0020140B" w:rsidTr="0020140B">
        <w:tc>
          <w:tcPr>
            <w:tcW w:w="1311" w:type="pct"/>
          </w:tcPr>
          <w:p w:rsidR="0020140B" w:rsidRPr="00AB2084" w:rsidRDefault="0020140B" w:rsidP="009B0738">
            <w:pPr>
              <w:pStyle w:val="Subtitle"/>
              <w:jc w:val="left"/>
              <w:rPr>
                <w:b w:val="0"/>
                <w:sz w:val="20"/>
                <w:szCs w:val="18"/>
              </w:rPr>
            </w:pPr>
            <w:r w:rsidRPr="00AB2084">
              <w:rPr>
                <w:b w:val="0"/>
                <w:sz w:val="20"/>
                <w:szCs w:val="18"/>
              </w:rPr>
              <w:t xml:space="preserve">University of Horticultural Sciences, Udyanagiri , Bagalkot-587104                                                                                                                                          </w:t>
            </w:r>
          </w:p>
        </w:tc>
        <w:tc>
          <w:tcPr>
            <w:tcW w:w="862" w:type="pct"/>
          </w:tcPr>
          <w:p w:rsidR="0020140B" w:rsidRPr="00AB2084" w:rsidRDefault="0020140B" w:rsidP="009B0738">
            <w:pPr>
              <w:pStyle w:val="Subtitle"/>
              <w:jc w:val="left"/>
              <w:rPr>
                <w:b w:val="0"/>
                <w:sz w:val="20"/>
                <w:szCs w:val="18"/>
              </w:rPr>
            </w:pPr>
            <w:r w:rsidRPr="00AB2084">
              <w:rPr>
                <w:b w:val="0"/>
                <w:sz w:val="20"/>
                <w:szCs w:val="18"/>
              </w:rPr>
              <w:t>8354-230351</w:t>
            </w:r>
          </w:p>
        </w:tc>
        <w:tc>
          <w:tcPr>
            <w:tcW w:w="796" w:type="pct"/>
          </w:tcPr>
          <w:p w:rsidR="0020140B" w:rsidRPr="00AB2084" w:rsidRDefault="0020140B" w:rsidP="009B0738">
            <w:pPr>
              <w:pStyle w:val="Subtitle"/>
              <w:jc w:val="left"/>
              <w:rPr>
                <w:b w:val="0"/>
                <w:sz w:val="20"/>
                <w:szCs w:val="18"/>
              </w:rPr>
            </w:pPr>
            <w:r w:rsidRPr="00AB2084">
              <w:rPr>
                <w:b w:val="0"/>
                <w:sz w:val="20"/>
                <w:szCs w:val="18"/>
              </w:rPr>
              <w:t>08354 – 230364</w:t>
            </w:r>
          </w:p>
        </w:tc>
        <w:tc>
          <w:tcPr>
            <w:tcW w:w="995" w:type="pct"/>
          </w:tcPr>
          <w:p w:rsidR="0020140B" w:rsidRPr="00AB2084" w:rsidRDefault="0020140B" w:rsidP="009B0738">
            <w:pPr>
              <w:pStyle w:val="Subtitle"/>
              <w:jc w:val="left"/>
              <w:rPr>
                <w:b w:val="0"/>
                <w:sz w:val="20"/>
                <w:szCs w:val="18"/>
              </w:rPr>
            </w:pPr>
            <w:r w:rsidRPr="00AB2084">
              <w:rPr>
                <w:b w:val="0"/>
                <w:sz w:val="20"/>
                <w:szCs w:val="18"/>
              </w:rPr>
              <w:t>vc@uhsbagalkot.edu.in</w:t>
            </w:r>
          </w:p>
          <w:p w:rsidR="0020140B" w:rsidRPr="00AB2084" w:rsidRDefault="0020140B" w:rsidP="009B0738">
            <w:pPr>
              <w:pStyle w:val="Subtitle"/>
              <w:jc w:val="left"/>
              <w:rPr>
                <w:b w:val="0"/>
                <w:sz w:val="20"/>
                <w:szCs w:val="18"/>
              </w:rPr>
            </w:pPr>
            <w:r w:rsidRPr="00AB2084">
              <w:rPr>
                <w:b w:val="0"/>
                <w:sz w:val="20"/>
                <w:szCs w:val="18"/>
              </w:rPr>
              <w:t>de@uhsbagalkot.edu.in</w:t>
            </w:r>
          </w:p>
        </w:tc>
        <w:tc>
          <w:tcPr>
            <w:tcW w:w="1036" w:type="pct"/>
          </w:tcPr>
          <w:p w:rsidR="0020140B" w:rsidRPr="00AB2084" w:rsidRDefault="0020140B" w:rsidP="009B0738">
            <w:pPr>
              <w:pStyle w:val="Subtitle"/>
              <w:jc w:val="left"/>
              <w:rPr>
                <w:b w:val="0"/>
                <w:sz w:val="20"/>
                <w:szCs w:val="18"/>
              </w:rPr>
            </w:pPr>
            <w:r w:rsidRPr="00AB2084">
              <w:rPr>
                <w:b w:val="0"/>
                <w:sz w:val="20"/>
                <w:szCs w:val="18"/>
              </w:rPr>
              <w:t>www.uhsbagalkot.edu.in</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2230"/>
        <w:gridCol w:w="1519"/>
        <w:gridCol w:w="2678"/>
      </w:tblGrid>
      <w:tr w:rsidR="00563FC6">
        <w:tc>
          <w:tcPr>
            <w:tcW w:w="2128" w:type="pct"/>
          </w:tcPr>
          <w:p w:rsidR="00563FC6" w:rsidRDefault="00947AC1">
            <w:pPr>
              <w:pStyle w:val="Subtitle"/>
              <w:rPr>
                <w:b w:val="0"/>
                <w:bCs w:val="0"/>
                <w:sz w:val="22"/>
                <w:szCs w:val="22"/>
              </w:rPr>
            </w:pPr>
            <w:r>
              <w:rPr>
                <w:b w:val="0"/>
                <w:bCs w:val="0"/>
                <w:sz w:val="22"/>
                <w:szCs w:val="22"/>
              </w:rPr>
              <w:t>Name</w:t>
            </w:r>
          </w:p>
        </w:tc>
        <w:tc>
          <w:tcPr>
            <w:tcW w:w="2872" w:type="pct"/>
            <w:gridSpan w:val="3"/>
          </w:tcPr>
          <w:p w:rsidR="00563FC6" w:rsidRDefault="00947AC1">
            <w:pPr>
              <w:pStyle w:val="Subtitle"/>
              <w:rPr>
                <w:b w:val="0"/>
                <w:bCs w:val="0"/>
                <w:sz w:val="22"/>
                <w:szCs w:val="22"/>
              </w:rPr>
            </w:pPr>
            <w:r>
              <w:rPr>
                <w:b w:val="0"/>
                <w:bCs w:val="0"/>
                <w:sz w:val="22"/>
                <w:szCs w:val="22"/>
              </w:rPr>
              <w:t xml:space="preserve">Telephone / Contact </w:t>
            </w:r>
          </w:p>
        </w:tc>
      </w:tr>
      <w:tr w:rsidR="00563FC6" w:rsidTr="0020140B">
        <w:tc>
          <w:tcPr>
            <w:tcW w:w="2128" w:type="pct"/>
          </w:tcPr>
          <w:p w:rsidR="00563FC6" w:rsidRDefault="00563FC6">
            <w:pPr>
              <w:pStyle w:val="Subtitle"/>
              <w:jc w:val="left"/>
              <w:rPr>
                <w:b w:val="0"/>
                <w:bCs w:val="0"/>
                <w:sz w:val="22"/>
                <w:szCs w:val="22"/>
              </w:rPr>
            </w:pPr>
          </w:p>
        </w:tc>
        <w:tc>
          <w:tcPr>
            <w:tcW w:w="1179" w:type="pct"/>
          </w:tcPr>
          <w:p w:rsidR="00563FC6" w:rsidRDefault="00947AC1">
            <w:pPr>
              <w:pStyle w:val="Subtitle"/>
              <w:jc w:val="left"/>
              <w:rPr>
                <w:b w:val="0"/>
                <w:bCs w:val="0"/>
                <w:sz w:val="22"/>
                <w:szCs w:val="22"/>
              </w:rPr>
            </w:pPr>
            <w:r>
              <w:rPr>
                <w:b w:val="0"/>
                <w:bCs w:val="0"/>
                <w:sz w:val="22"/>
                <w:szCs w:val="22"/>
              </w:rPr>
              <w:t>Residence</w:t>
            </w:r>
          </w:p>
        </w:tc>
        <w:tc>
          <w:tcPr>
            <w:tcW w:w="846" w:type="pct"/>
          </w:tcPr>
          <w:p w:rsidR="00563FC6" w:rsidRDefault="00947AC1">
            <w:pPr>
              <w:pStyle w:val="Subtitle"/>
              <w:jc w:val="left"/>
              <w:rPr>
                <w:b w:val="0"/>
                <w:bCs w:val="0"/>
                <w:sz w:val="22"/>
                <w:szCs w:val="22"/>
              </w:rPr>
            </w:pPr>
            <w:r>
              <w:rPr>
                <w:b w:val="0"/>
                <w:bCs w:val="0"/>
                <w:sz w:val="22"/>
                <w:szCs w:val="22"/>
              </w:rPr>
              <w:t>Mobile</w:t>
            </w:r>
          </w:p>
        </w:tc>
        <w:tc>
          <w:tcPr>
            <w:tcW w:w="847" w:type="pct"/>
          </w:tcPr>
          <w:p w:rsidR="00563FC6" w:rsidRDefault="00947AC1">
            <w:pPr>
              <w:pStyle w:val="Subtitle"/>
              <w:jc w:val="left"/>
              <w:rPr>
                <w:b w:val="0"/>
                <w:bCs w:val="0"/>
                <w:sz w:val="22"/>
                <w:szCs w:val="22"/>
              </w:rPr>
            </w:pPr>
            <w:r>
              <w:rPr>
                <w:b w:val="0"/>
                <w:bCs w:val="0"/>
                <w:sz w:val="22"/>
                <w:szCs w:val="22"/>
              </w:rPr>
              <w:t xml:space="preserve">Email </w:t>
            </w:r>
          </w:p>
        </w:tc>
      </w:tr>
      <w:tr w:rsidR="0020140B" w:rsidTr="0020140B">
        <w:tc>
          <w:tcPr>
            <w:tcW w:w="2128" w:type="pct"/>
          </w:tcPr>
          <w:p w:rsidR="0020140B" w:rsidRPr="00AB2084" w:rsidRDefault="0020140B" w:rsidP="009B0738">
            <w:pPr>
              <w:pStyle w:val="Subtitle"/>
              <w:jc w:val="left"/>
              <w:rPr>
                <w:b w:val="0"/>
                <w:sz w:val="20"/>
                <w:szCs w:val="18"/>
              </w:rPr>
            </w:pPr>
            <w:r w:rsidRPr="00AB2084">
              <w:rPr>
                <w:b w:val="0"/>
                <w:sz w:val="20"/>
                <w:szCs w:val="18"/>
              </w:rPr>
              <w:t>K. Thulasiram</w:t>
            </w:r>
          </w:p>
        </w:tc>
        <w:tc>
          <w:tcPr>
            <w:tcW w:w="1179" w:type="pct"/>
          </w:tcPr>
          <w:p w:rsidR="0020140B" w:rsidRPr="00AB2084" w:rsidRDefault="0020140B" w:rsidP="009B0738">
            <w:pPr>
              <w:pStyle w:val="Subtitle"/>
              <w:jc w:val="left"/>
              <w:rPr>
                <w:b w:val="0"/>
                <w:sz w:val="20"/>
                <w:szCs w:val="18"/>
              </w:rPr>
            </w:pPr>
            <w:r w:rsidRPr="00AB2084">
              <w:rPr>
                <w:b w:val="0"/>
                <w:sz w:val="20"/>
                <w:szCs w:val="18"/>
              </w:rPr>
              <w:t>9448633234</w:t>
            </w:r>
          </w:p>
        </w:tc>
        <w:tc>
          <w:tcPr>
            <w:tcW w:w="846" w:type="pct"/>
          </w:tcPr>
          <w:p w:rsidR="0020140B" w:rsidRPr="00AB2084" w:rsidRDefault="0020140B" w:rsidP="009B0738">
            <w:pPr>
              <w:pStyle w:val="Subtitle"/>
              <w:jc w:val="left"/>
              <w:rPr>
                <w:b w:val="0"/>
                <w:sz w:val="20"/>
                <w:szCs w:val="18"/>
              </w:rPr>
            </w:pPr>
            <w:r w:rsidRPr="00AB2084">
              <w:rPr>
                <w:b w:val="0"/>
                <w:sz w:val="20"/>
                <w:szCs w:val="18"/>
              </w:rPr>
              <w:t>9480696395</w:t>
            </w:r>
          </w:p>
        </w:tc>
        <w:tc>
          <w:tcPr>
            <w:tcW w:w="847" w:type="pct"/>
          </w:tcPr>
          <w:p w:rsidR="0020140B" w:rsidRPr="00AB2084" w:rsidRDefault="0020140B" w:rsidP="009B0738">
            <w:pPr>
              <w:pStyle w:val="Subtitle"/>
              <w:jc w:val="left"/>
              <w:rPr>
                <w:b w:val="0"/>
                <w:sz w:val="20"/>
                <w:szCs w:val="18"/>
              </w:rPr>
            </w:pPr>
            <w:r w:rsidRPr="00AB2084">
              <w:rPr>
                <w:b w:val="0"/>
                <w:sz w:val="20"/>
                <w:szCs w:val="18"/>
              </w:rPr>
              <w:t>thulasiram_1968@yahoo.co.in</w:t>
            </w:r>
          </w:p>
        </w:tc>
      </w:tr>
    </w:tbl>
    <w:p w:rsidR="00FB1F22" w:rsidRDefault="00FB1F22">
      <w:pPr>
        <w:pStyle w:val="Subtitle"/>
        <w:jc w:val="left"/>
        <w:rPr>
          <w:sz w:val="22"/>
          <w:szCs w:val="22"/>
        </w:rPr>
      </w:pPr>
    </w:p>
    <w:p w:rsidR="00563FC6" w:rsidRDefault="00947AC1">
      <w:pPr>
        <w:pStyle w:val="Subtitle"/>
        <w:jc w:val="left"/>
        <w:rPr>
          <w:sz w:val="22"/>
          <w:szCs w:val="22"/>
        </w:rPr>
      </w:pPr>
      <w:r>
        <w:rPr>
          <w:sz w:val="22"/>
          <w:szCs w:val="22"/>
        </w:rPr>
        <w:t>1.4. Year of sanction:</w:t>
      </w:r>
    </w:p>
    <w:p w:rsidR="00563FC6" w:rsidRDefault="00947AC1">
      <w:pPr>
        <w:rPr>
          <w:b/>
          <w:sz w:val="22"/>
          <w:szCs w:val="22"/>
        </w:rPr>
      </w:pPr>
      <w:r>
        <w:rPr>
          <w:b/>
          <w:sz w:val="22"/>
          <w:szCs w:val="22"/>
        </w:rPr>
        <w:t>1.5</w:t>
      </w:r>
      <w:r>
        <w:rPr>
          <w:b/>
          <w:bCs/>
          <w:sz w:val="22"/>
          <w:szCs w:val="22"/>
        </w:rPr>
        <w:t>. Staff  position as on 31 December 2021</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1324"/>
        <w:gridCol w:w="1135"/>
        <w:gridCol w:w="969"/>
        <w:gridCol w:w="517"/>
        <w:gridCol w:w="999"/>
        <w:gridCol w:w="919"/>
        <w:gridCol w:w="853"/>
        <w:gridCol w:w="849"/>
        <w:gridCol w:w="995"/>
        <w:gridCol w:w="1021"/>
        <w:gridCol w:w="849"/>
      </w:tblGrid>
      <w:tr w:rsidR="00EF238B" w:rsidTr="00F00F32">
        <w:trPr>
          <w:jc w:val="center"/>
        </w:trPr>
        <w:tc>
          <w:tcPr>
            <w:tcW w:w="220" w:type="pct"/>
            <w:vAlign w:val="center"/>
          </w:tcPr>
          <w:p w:rsidR="00563FC6" w:rsidRDefault="00947AC1">
            <w:pPr>
              <w:tabs>
                <w:tab w:val="left" w:pos="540"/>
                <w:tab w:val="left" w:pos="5760"/>
              </w:tabs>
              <w:jc w:val="center"/>
              <w:rPr>
                <w:sz w:val="18"/>
                <w:szCs w:val="18"/>
              </w:rPr>
            </w:pPr>
            <w:r>
              <w:rPr>
                <w:sz w:val="18"/>
                <w:szCs w:val="18"/>
              </w:rPr>
              <w:t>Sl.</w:t>
            </w:r>
          </w:p>
          <w:p w:rsidR="00563FC6" w:rsidRDefault="00947AC1">
            <w:pPr>
              <w:tabs>
                <w:tab w:val="left" w:pos="540"/>
                <w:tab w:val="left" w:pos="5760"/>
              </w:tabs>
              <w:jc w:val="center"/>
              <w:rPr>
                <w:sz w:val="18"/>
                <w:szCs w:val="18"/>
              </w:rPr>
            </w:pPr>
            <w:r>
              <w:rPr>
                <w:sz w:val="18"/>
                <w:szCs w:val="18"/>
              </w:rPr>
              <w:t>No.</w:t>
            </w:r>
          </w:p>
        </w:tc>
        <w:tc>
          <w:tcPr>
            <w:tcW w:w="607" w:type="pct"/>
            <w:vAlign w:val="center"/>
          </w:tcPr>
          <w:p w:rsidR="00563FC6" w:rsidRDefault="00947AC1">
            <w:pPr>
              <w:tabs>
                <w:tab w:val="left" w:pos="540"/>
                <w:tab w:val="left" w:pos="5760"/>
              </w:tabs>
              <w:jc w:val="center"/>
              <w:rPr>
                <w:sz w:val="18"/>
                <w:szCs w:val="18"/>
              </w:rPr>
            </w:pPr>
            <w:r>
              <w:rPr>
                <w:sz w:val="18"/>
                <w:szCs w:val="18"/>
              </w:rPr>
              <w:t>Sanctioned post</w:t>
            </w:r>
          </w:p>
        </w:tc>
        <w:tc>
          <w:tcPr>
            <w:tcW w:w="520" w:type="pct"/>
            <w:vAlign w:val="center"/>
          </w:tcPr>
          <w:p w:rsidR="00563FC6" w:rsidRDefault="00947AC1">
            <w:pPr>
              <w:tabs>
                <w:tab w:val="left" w:pos="540"/>
                <w:tab w:val="left" w:pos="5760"/>
              </w:tabs>
              <w:jc w:val="center"/>
              <w:rPr>
                <w:sz w:val="18"/>
                <w:szCs w:val="18"/>
              </w:rPr>
            </w:pPr>
            <w:r>
              <w:rPr>
                <w:sz w:val="18"/>
                <w:szCs w:val="18"/>
              </w:rPr>
              <w:t>Name of the incumbent</w:t>
            </w:r>
          </w:p>
        </w:tc>
        <w:tc>
          <w:tcPr>
            <w:tcW w:w="444" w:type="pct"/>
            <w:vAlign w:val="center"/>
          </w:tcPr>
          <w:p w:rsidR="00563FC6" w:rsidRDefault="00F00F32" w:rsidP="00F00F32">
            <w:pPr>
              <w:tabs>
                <w:tab w:val="left" w:pos="540"/>
                <w:tab w:val="left" w:pos="5760"/>
              </w:tabs>
              <w:ind w:left="-132" w:right="-107"/>
              <w:rPr>
                <w:sz w:val="18"/>
                <w:szCs w:val="18"/>
              </w:rPr>
            </w:pPr>
            <w:r>
              <w:rPr>
                <w:sz w:val="18"/>
                <w:szCs w:val="18"/>
              </w:rPr>
              <w:t xml:space="preserve"> </w:t>
            </w:r>
            <w:r w:rsidR="00947AC1">
              <w:rPr>
                <w:sz w:val="18"/>
                <w:szCs w:val="18"/>
              </w:rPr>
              <w:t>Designation</w:t>
            </w:r>
          </w:p>
        </w:tc>
        <w:tc>
          <w:tcPr>
            <w:tcW w:w="237" w:type="pct"/>
            <w:vAlign w:val="center"/>
          </w:tcPr>
          <w:p w:rsidR="00563FC6" w:rsidRDefault="00947AC1">
            <w:pPr>
              <w:tabs>
                <w:tab w:val="left" w:pos="540"/>
                <w:tab w:val="left" w:pos="5760"/>
              </w:tabs>
              <w:jc w:val="center"/>
              <w:rPr>
                <w:sz w:val="18"/>
                <w:szCs w:val="18"/>
              </w:rPr>
            </w:pPr>
            <w:r>
              <w:rPr>
                <w:sz w:val="18"/>
                <w:szCs w:val="18"/>
              </w:rPr>
              <w:t>M/F</w:t>
            </w:r>
          </w:p>
        </w:tc>
        <w:tc>
          <w:tcPr>
            <w:tcW w:w="458" w:type="pct"/>
            <w:vAlign w:val="center"/>
          </w:tcPr>
          <w:p w:rsidR="00563FC6" w:rsidRDefault="00947AC1">
            <w:pPr>
              <w:tabs>
                <w:tab w:val="left" w:pos="540"/>
                <w:tab w:val="left" w:pos="5760"/>
              </w:tabs>
              <w:jc w:val="center"/>
              <w:rPr>
                <w:sz w:val="18"/>
                <w:szCs w:val="18"/>
              </w:rPr>
            </w:pPr>
            <w:r>
              <w:rPr>
                <w:sz w:val="18"/>
                <w:szCs w:val="18"/>
              </w:rPr>
              <w:t>Discipline</w:t>
            </w:r>
          </w:p>
        </w:tc>
        <w:tc>
          <w:tcPr>
            <w:tcW w:w="421" w:type="pct"/>
          </w:tcPr>
          <w:p w:rsidR="00563FC6" w:rsidRDefault="00947AC1">
            <w:pPr>
              <w:tabs>
                <w:tab w:val="left" w:pos="540"/>
                <w:tab w:val="left" w:pos="5760"/>
              </w:tabs>
              <w:jc w:val="center"/>
              <w:rPr>
                <w:sz w:val="18"/>
                <w:szCs w:val="18"/>
              </w:rPr>
            </w:pPr>
            <w:r>
              <w:rPr>
                <w:sz w:val="18"/>
                <w:szCs w:val="18"/>
              </w:rPr>
              <w:t xml:space="preserve">Highest Qualification </w:t>
            </w:r>
          </w:p>
          <w:p w:rsidR="00563FC6" w:rsidRDefault="00947AC1">
            <w:pPr>
              <w:tabs>
                <w:tab w:val="left" w:pos="540"/>
                <w:tab w:val="left" w:pos="5760"/>
              </w:tabs>
              <w:jc w:val="center"/>
              <w:rPr>
                <w:sz w:val="18"/>
                <w:szCs w:val="18"/>
              </w:rPr>
            </w:pPr>
            <w:r>
              <w:rPr>
                <w:sz w:val="18"/>
                <w:szCs w:val="18"/>
              </w:rPr>
              <w:t>(for PC, SMS and Prog. Asstt.)</w:t>
            </w:r>
          </w:p>
        </w:tc>
        <w:tc>
          <w:tcPr>
            <w:tcW w:w="391" w:type="pct"/>
            <w:vAlign w:val="center"/>
          </w:tcPr>
          <w:p w:rsidR="00563FC6" w:rsidRDefault="00947AC1">
            <w:pPr>
              <w:tabs>
                <w:tab w:val="left" w:pos="540"/>
                <w:tab w:val="left" w:pos="5760"/>
              </w:tabs>
              <w:jc w:val="center"/>
              <w:rPr>
                <w:sz w:val="18"/>
                <w:szCs w:val="18"/>
              </w:rPr>
            </w:pPr>
            <w:r>
              <w:rPr>
                <w:sz w:val="18"/>
                <w:szCs w:val="18"/>
              </w:rPr>
              <w:t>Pay</w:t>
            </w:r>
          </w:p>
          <w:p w:rsidR="00563FC6" w:rsidRDefault="00947AC1">
            <w:pPr>
              <w:tabs>
                <w:tab w:val="left" w:pos="540"/>
                <w:tab w:val="left" w:pos="5760"/>
              </w:tabs>
              <w:jc w:val="center"/>
              <w:rPr>
                <w:sz w:val="18"/>
                <w:szCs w:val="18"/>
              </w:rPr>
            </w:pPr>
            <w:r>
              <w:rPr>
                <w:sz w:val="18"/>
                <w:szCs w:val="18"/>
              </w:rPr>
              <w:t xml:space="preserve">Scale </w:t>
            </w:r>
          </w:p>
        </w:tc>
        <w:tc>
          <w:tcPr>
            <w:tcW w:w="389" w:type="pct"/>
            <w:vAlign w:val="center"/>
          </w:tcPr>
          <w:p w:rsidR="00563FC6" w:rsidRDefault="00947AC1">
            <w:pPr>
              <w:tabs>
                <w:tab w:val="left" w:pos="540"/>
                <w:tab w:val="left" w:pos="5760"/>
              </w:tabs>
              <w:jc w:val="center"/>
              <w:rPr>
                <w:sz w:val="18"/>
                <w:szCs w:val="18"/>
              </w:rPr>
            </w:pPr>
            <w:r>
              <w:rPr>
                <w:sz w:val="18"/>
                <w:szCs w:val="18"/>
              </w:rPr>
              <w:t xml:space="preserve">Basic pay </w:t>
            </w:r>
          </w:p>
        </w:tc>
        <w:tc>
          <w:tcPr>
            <w:tcW w:w="456" w:type="pct"/>
          </w:tcPr>
          <w:p w:rsidR="00EF238B" w:rsidRDefault="00EF238B">
            <w:pPr>
              <w:tabs>
                <w:tab w:val="left" w:pos="540"/>
                <w:tab w:val="left" w:pos="5760"/>
              </w:tabs>
              <w:jc w:val="center"/>
              <w:rPr>
                <w:sz w:val="18"/>
                <w:szCs w:val="18"/>
              </w:rPr>
            </w:pPr>
          </w:p>
          <w:p w:rsidR="00EF238B" w:rsidRDefault="00EF238B">
            <w:pPr>
              <w:tabs>
                <w:tab w:val="left" w:pos="540"/>
                <w:tab w:val="left" w:pos="5760"/>
              </w:tabs>
              <w:jc w:val="center"/>
              <w:rPr>
                <w:sz w:val="18"/>
                <w:szCs w:val="18"/>
              </w:rPr>
            </w:pPr>
          </w:p>
          <w:p w:rsidR="00563FC6" w:rsidRDefault="00947AC1">
            <w:pPr>
              <w:tabs>
                <w:tab w:val="left" w:pos="540"/>
                <w:tab w:val="left" w:pos="5760"/>
              </w:tabs>
              <w:jc w:val="center"/>
              <w:rPr>
                <w:sz w:val="18"/>
                <w:szCs w:val="18"/>
              </w:rPr>
            </w:pPr>
            <w:r>
              <w:rPr>
                <w:sz w:val="18"/>
                <w:szCs w:val="18"/>
              </w:rPr>
              <w:t>Date of joining KVK</w:t>
            </w:r>
          </w:p>
        </w:tc>
        <w:tc>
          <w:tcPr>
            <w:tcW w:w="468" w:type="pct"/>
            <w:vAlign w:val="center"/>
          </w:tcPr>
          <w:p w:rsidR="00563FC6" w:rsidRDefault="00947AC1">
            <w:pPr>
              <w:tabs>
                <w:tab w:val="left" w:pos="540"/>
                <w:tab w:val="left" w:pos="5760"/>
              </w:tabs>
              <w:jc w:val="center"/>
              <w:rPr>
                <w:sz w:val="18"/>
                <w:szCs w:val="18"/>
              </w:rPr>
            </w:pPr>
            <w:r>
              <w:rPr>
                <w:sz w:val="18"/>
                <w:szCs w:val="18"/>
              </w:rPr>
              <w:t>Permanent</w:t>
            </w:r>
          </w:p>
          <w:p w:rsidR="00563FC6" w:rsidRDefault="00947AC1" w:rsidP="00EF238B">
            <w:pPr>
              <w:tabs>
                <w:tab w:val="left" w:pos="540"/>
                <w:tab w:val="left" w:pos="5760"/>
              </w:tabs>
              <w:ind w:right="-47"/>
              <w:jc w:val="center"/>
              <w:rPr>
                <w:sz w:val="18"/>
                <w:szCs w:val="18"/>
              </w:rPr>
            </w:pPr>
            <w:r>
              <w:rPr>
                <w:sz w:val="18"/>
                <w:szCs w:val="18"/>
              </w:rPr>
              <w:t>/Temporary</w:t>
            </w:r>
          </w:p>
        </w:tc>
        <w:tc>
          <w:tcPr>
            <w:tcW w:w="389" w:type="pct"/>
            <w:vAlign w:val="center"/>
          </w:tcPr>
          <w:p w:rsidR="00563FC6" w:rsidRDefault="00947AC1" w:rsidP="00EF238B">
            <w:pPr>
              <w:ind w:right="-51"/>
              <w:jc w:val="center"/>
              <w:rPr>
                <w:bCs/>
                <w:sz w:val="18"/>
                <w:szCs w:val="18"/>
              </w:rPr>
            </w:pPr>
            <w:r>
              <w:rPr>
                <w:bCs/>
                <w:sz w:val="18"/>
                <w:szCs w:val="18"/>
              </w:rPr>
              <w:t>Category (SC/ST/</w:t>
            </w:r>
          </w:p>
          <w:p w:rsidR="00563FC6" w:rsidRDefault="00947AC1">
            <w:pPr>
              <w:jc w:val="center"/>
              <w:rPr>
                <w:bCs/>
                <w:sz w:val="18"/>
                <w:szCs w:val="18"/>
              </w:rPr>
            </w:pPr>
            <w:r>
              <w:rPr>
                <w:bCs/>
                <w:sz w:val="18"/>
                <w:szCs w:val="18"/>
              </w:rPr>
              <w:t>OBC/</w:t>
            </w:r>
          </w:p>
          <w:p w:rsidR="00563FC6" w:rsidRDefault="00947AC1">
            <w:pPr>
              <w:jc w:val="center"/>
              <w:rPr>
                <w:bCs/>
                <w:sz w:val="18"/>
                <w:szCs w:val="18"/>
              </w:rPr>
            </w:pPr>
            <w:r>
              <w:rPr>
                <w:bCs/>
                <w:sz w:val="18"/>
                <w:szCs w:val="18"/>
              </w:rPr>
              <w:t>Others)</w:t>
            </w:r>
          </w:p>
        </w:tc>
      </w:tr>
      <w:tr w:rsidR="00EF238B" w:rsidTr="00F00F32">
        <w:trPr>
          <w:jc w:val="center"/>
        </w:trPr>
        <w:tc>
          <w:tcPr>
            <w:tcW w:w="220" w:type="pct"/>
          </w:tcPr>
          <w:p w:rsidR="0020140B" w:rsidRDefault="0020140B">
            <w:pPr>
              <w:pStyle w:val="Header"/>
              <w:tabs>
                <w:tab w:val="clear" w:pos="4320"/>
                <w:tab w:val="clear" w:pos="8640"/>
                <w:tab w:val="left" w:pos="540"/>
                <w:tab w:val="left" w:pos="5760"/>
              </w:tabs>
              <w:rPr>
                <w:rFonts w:ascii="Times New Roman" w:hAnsi="Times New Roman"/>
                <w:sz w:val="18"/>
                <w:szCs w:val="18"/>
              </w:rPr>
            </w:pPr>
            <w:r>
              <w:rPr>
                <w:rFonts w:ascii="Times New Roman" w:hAnsi="Times New Roman"/>
                <w:sz w:val="18"/>
                <w:szCs w:val="18"/>
              </w:rPr>
              <w:t>1</w:t>
            </w:r>
          </w:p>
        </w:tc>
        <w:tc>
          <w:tcPr>
            <w:tcW w:w="607" w:type="pct"/>
          </w:tcPr>
          <w:p w:rsidR="0020140B" w:rsidRPr="00776DE6" w:rsidRDefault="0020140B">
            <w:pPr>
              <w:tabs>
                <w:tab w:val="left" w:pos="540"/>
                <w:tab w:val="left" w:pos="5760"/>
              </w:tabs>
              <w:rPr>
                <w:color w:val="000000" w:themeColor="text1"/>
                <w:sz w:val="18"/>
                <w:szCs w:val="18"/>
              </w:rPr>
            </w:pPr>
            <w:r w:rsidRPr="00776DE6">
              <w:rPr>
                <w:color w:val="000000" w:themeColor="text1"/>
                <w:sz w:val="18"/>
                <w:szCs w:val="18"/>
              </w:rPr>
              <w:t>Head/Senior Scientist</w:t>
            </w:r>
          </w:p>
        </w:tc>
        <w:tc>
          <w:tcPr>
            <w:tcW w:w="520" w:type="pct"/>
          </w:tcPr>
          <w:p w:rsidR="0020140B" w:rsidRPr="00776DE6" w:rsidRDefault="0020140B" w:rsidP="00E0122C">
            <w:pPr>
              <w:ind w:right="-84"/>
              <w:rPr>
                <w:color w:val="000000" w:themeColor="text1"/>
                <w:sz w:val="18"/>
                <w:szCs w:val="18"/>
              </w:rPr>
            </w:pPr>
            <w:r w:rsidRPr="00776DE6">
              <w:rPr>
                <w:color w:val="000000" w:themeColor="text1"/>
                <w:sz w:val="18"/>
                <w:szCs w:val="18"/>
              </w:rPr>
              <w:t>Mr. K.Thulasiram</w:t>
            </w:r>
          </w:p>
        </w:tc>
        <w:tc>
          <w:tcPr>
            <w:tcW w:w="444" w:type="pct"/>
          </w:tcPr>
          <w:p w:rsidR="0020140B" w:rsidRPr="00776DE6" w:rsidRDefault="0020140B" w:rsidP="00EF238B">
            <w:pPr>
              <w:tabs>
                <w:tab w:val="left" w:pos="876"/>
                <w:tab w:val="left" w:pos="5760"/>
              </w:tabs>
              <w:ind w:left="-24" w:right="-100"/>
              <w:rPr>
                <w:color w:val="000000" w:themeColor="text1"/>
                <w:sz w:val="18"/>
                <w:szCs w:val="18"/>
              </w:rPr>
            </w:pPr>
            <w:r w:rsidRPr="00776DE6">
              <w:rPr>
                <w:color w:val="000000" w:themeColor="text1"/>
                <w:sz w:val="18"/>
                <w:szCs w:val="18"/>
              </w:rPr>
              <w:t>Senior Scientist &amp; Head</w:t>
            </w:r>
          </w:p>
        </w:tc>
        <w:tc>
          <w:tcPr>
            <w:tcW w:w="237" w:type="pct"/>
          </w:tcPr>
          <w:p w:rsidR="0020140B" w:rsidRPr="00776DE6" w:rsidRDefault="0020140B" w:rsidP="009B0738">
            <w:pPr>
              <w:tabs>
                <w:tab w:val="left" w:pos="540"/>
                <w:tab w:val="left" w:pos="5760"/>
              </w:tabs>
              <w:rPr>
                <w:color w:val="000000" w:themeColor="text1"/>
                <w:sz w:val="18"/>
                <w:szCs w:val="18"/>
              </w:rPr>
            </w:pPr>
            <w:r w:rsidRPr="00776DE6">
              <w:rPr>
                <w:color w:val="000000" w:themeColor="text1"/>
                <w:sz w:val="18"/>
                <w:szCs w:val="18"/>
              </w:rPr>
              <w:t>M</w:t>
            </w:r>
          </w:p>
        </w:tc>
        <w:tc>
          <w:tcPr>
            <w:tcW w:w="458" w:type="pct"/>
          </w:tcPr>
          <w:p w:rsidR="0020140B" w:rsidRPr="00776DE6" w:rsidRDefault="0020140B" w:rsidP="00EF238B">
            <w:pPr>
              <w:ind w:left="-61" w:right="-148"/>
              <w:rPr>
                <w:color w:val="000000" w:themeColor="text1"/>
                <w:sz w:val="18"/>
                <w:szCs w:val="18"/>
              </w:rPr>
            </w:pPr>
            <w:r w:rsidRPr="00776DE6">
              <w:rPr>
                <w:color w:val="000000" w:themeColor="text1"/>
                <w:sz w:val="18"/>
                <w:szCs w:val="18"/>
              </w:rPr>
              <w:t>Entomology</w:t>
            </w:r>
          </w:p>
        </w:tc>
        <w:tc>
          <w:tcPr>
            <w:tcW w:w="421" w:type="pct"/>
          </w:tcPr>
          <w:p w:rsidR="00EF238B" w:rsidRPr="00776DE6" w:rsidRDefault="0020140B" w:rsidP="009B0738">
            <w:pPr>
              <w:tabs>
                <w:tab w:val="left" w:pos="540"/>
                <w:tab w:val="left" w:pos="5760"/>
              </w:tabs>
              <w:ind w:right="-62"/>
              <w:rPr>
                <w:color w:val="000000" w:themeColor="text1"/>
                <w:sz w:val="18"/>
                <w:szCs w:val="18"/>
              </w:rPr>
            </w:pPr>
            <w:r w:rsidRPr="00776DE6">
              <w:rPr>
                <w:color w:val="000000" w:themeColor="text1"/>
                <w:sz w:val="18"/>
                <w:szCs w:val="18"/>
              </w:rPr>
              <w:t>M.Sc.</w:t>
            </w:r>
          </w:p>
          <w:p w:rsidR="0020140B" w:rsidRPr="00776DE6" w:rsidRDefault="0020140B" w:rsidP="009B0738">
            <w:pPr>
              <w:tabs>
                <w:tab w:val="left" w:pos="540"/>
                <w:tab w:val="left" w:pos="5760"/>
              </w:tabs>
              <w:ind w:right="-62"/>
              <w:rPr>
                <w:color w:val="000000" w:themeColor="text1"/>
                <w:sz w:val="18"/>
                <w:szCs w:val="18"/>
              </w:rPr>
            </w:pPr>
            <w:r w:rsidRPr="00776DE6">
              <w:rPr>
                <w:color w:val="000000" w:themeColor="text1"/>
                <w:sz w:val="18"/>
                <w:szCs w:val="18"/>
              </w:rPr>
              <w:t>(Agri.)</w:t>
            </w:r>
          </w:p>
        </w:tc>
        <w:tc>
          <w:tcPr>
            <w:tcW w:w="391" w:type="pct"/>
          </w:tcPr>
          <w:p w:rsidR="0020140B" w:rsidRPr="00776DE6" w:rsidRDefault="0020140B" w:rsidP="009B0738">
            <w:pPr>
              <w:tabs>
                <w:tab w:val="left" w:pos="540"/>
                <w:tab w:val="left" w:pos="5760"/>
              </w:tabs>
              <w:rPr>
                <w:color w:val="000000" w:themeColor="text1"/>
                <w:sz w:val="18"/>
                <w:szCs w:val="18"/>
              </w:rPr>
            </w:pPr>
            <w:r w:rsidRPr="00776DE6">
              <w:rPr>
                <w:color w:val="000000" w:themeColor="text1"/>
                <w:sz w:val="18"/>
                <w:szCs w:val="18"/>
              </w:rPr>
              <w:t>131400-217100</w:t>
            </w:r>
          </w:p>
        </w:tc>
        <w:tc>
          <w:tcPr>
            <w:tcW w:w="389" w:type="pct"/>
          </w:tcPr>
          <w:p w:rsidR="0020140B" w:rsidRPr="00776DE6" w:rsidRDefault="00776DE6" w:rsidP="009B0738">
            <w:pPr>
              <w:tabs>
                <w:tab w:val="left" w:pos="540"/>
                <w:tab w:val="left" w:pos="5760"/>
              </w:tabs>
              <w:jc w:val="center"/>
              <w:rPr>
                <w:color w:val="000000" w:themeColor="text1"/>
                <w:sz w:val="18"/>
                <w:szCs w:val="18"/>
              </w:rPr>
            </w:pPr>
            <w:r w:rsidRPr="00776DE6">
              <w:rPr>
                <w:color w:val="000000" w:themeColor="text1"/>
                <w:sz w:val="18"/>
                <w:szCs w:val="18"/>
              </w:rPr>
              <w:t>166400</w:t>
            </w:r>
          </w:p>
        </w:tc>
        <w:tc>
          <w:tcPr>
            <w:tcW w:w="456" w:type="pct"/>
          </w:tcPr>
          <w:p w:rsidR="0020140B" w:rsidRPr="00776DE6" w:rsidRDefault="0020140B" w:rsidP="0022639A">
            <w:pPr>
              <w:tabs>
                <w:tab w:val="left" w:pos="540"/>
                <w:tab w:val="left" w:pos="5760"/>
              </w:tabs>
              <w:ind w:right="-78"/>
              <w:rPr>
                <w:color w:val="000000" w:themeColor="text1"/>
                <w:sz w:val="18"/>
                <w:szCs w:val="18"/>
              </w:rPr>
            </w:pPr>
            <w:r w:rsidRPr="00776DE6">
              <w:rPr>
                <w:color w:val="000000" w:themeColor="text1"/>
                <w:sz w:val="18"/>
                <w:szCs w:val="18"/>
              </w:rPr>
              <w:t>26/12/</w:t>
            </w:r>
            <w:r w:rsidR="0022639A" w:rsidRPr="00776DE6">
              <w:rPr>
                <w:color w:val="000000" w:themeColor="text1"/>
                <w:sz w:val="18"/>
                <w:szCs w:val="18"/>
              </w:rPr>
              <w:t>20</w:t>
            </w:r>
            <w:r w:rsidRPr="00776DE6">
              <w:rPr>
                <w:color w:val="000000" w:themeColor="text1"/>
                <w:sz w:val="18"/>
                <w:szCs w:val="18"/>
              </w:rPr>
              <w:t>12</w:t>
            </w:r>
          </w:p>
        </w:tc>
        <w:tc>
          <w:tcPr>
            <w:tcW w:w="468" w:type="pct"/>
          </w:tcPr>
          <w:p w:rsidR="0020140B" w:rsidRPr="00776DE6" w:rsidRDefault="0020140B" w:rsidP="009B0738">
            <w:pPr>
              <w:tabs>
                <w:tab w:val="left" w:pos="540"/>
                <w:tab w:val="left" w:pos="5760"/>
              </w:tabs>
              <w:ind w:left="-106" w:right="-108"/>
              <w:jc w:val="center"/>
              <w:rPr>
                <w:color w:val="000000" w:themeColor="text1"/>
                <w:sz w:val="18"/>
                <w:szCs w:val="18"/>
              </w:rPr>
            </w:pPr>
            <w:r w:rsidRPr="00776DE6">
              <w:rPr>
                <w:color w:val="000000" w:themeColor="text1"/>
                <w:sz w:val="18"/>
                <w:szCs w:val="18"/>
              </w:rPr>
              <w:t>Permanent</w:t>
            </w:r>
          </w:p>
        </w:tc>
        <w:tc>
          <w:tcPr>
            <w:tcW w:w="389" w:type="pct"/>
          </w:tcPr>
          <w:p w:rsidR="0020140B" w:rsidRPr="00776DE6" w:rsidRDefault="0020140B" w:rsidP="009B0738">
            <w:pPr>
              <w:tabs>
                <w:tab w:val="left" w:pos="540"/>
                <w:tab w:val="left" w:pos="5760"/>
              </w:tabs>
              <w:ind w:right="-61"/>
              <w:rPr>
                <w:color w:val="000000" w:themeColor="text1"/>
                <w:sz w:val="18"/>
                <w:szCs w:val="18"/>
              </w:rPr>
            </w:pPr>
            <w:r w:rsidRPr="00776DE6">
              <w:rPr>
                <w:color w:val="000000" w:themeColor="text1"/>
                <w:sz w:val="18"/>
                <w:szCs w:val="18"/>
              </w:rPr>
              <w:t>Others</w:t>
            </w:r>
          </w:p>
        </w:tc>
      </w:tr>
      <w:tr w:rsidR="00EF238B" w:rsidTr="00F00F32">
        <w:trPr>
          <w:jc w:val="center"/>
        </w:trPr>
        <w:tc>
          <w:tcPr>
            <w:tcW w:w="220" w:type="pct"/>
          </w:tcPr>
          <w:p w:rsidR="0020140B" w:rsidRDefault="0020140B">
            <w:pPr>
              <w:tabs>
                <w:tab w:val="left" w:pos="540"/>
                <w:tab w:val="left" w:pos="5760"/>
              </w:tabs>
              <w:rPr>
                <w:sz w:val="18"/>
                <w:szCs w:val="18"/>
              </w:rPr>
            </w:pPr>
            <w:r>
              <w:rPr>
                <w:sz w:val="18"/>
                <w:szCs w:val="18"/>
              </w:rPr>
              <w:t>2</w:t>
            </w:r>
          </w:p>
        </w:tc>
        <w:tc>
          <w:tcPr>
            <w:tcW w:w="607" w:type="pct"/>
          </w:tcPr>
          <w:p w:rsidR="0020140B" w:rsidRDefault="0020140B">
            <w:pPr>
              <w:tabs>
                <w:tab w:val="left" w:pos="540"/>
                <w:tab w:val="left" w:pos="5760"/>
              </w:tabs>
              <w:rPr>
                <w:sz w:val="18"/>
                <w:szCs w:val="18"/>
              </w:rPr>
            </w:pPr>
            <w:r>
              <w:rPr>
                <w:sz w:val="18"/>
                <w:szCs w:val="18"/>
              </w:rPr>
              <w:t>Scientist/SMS</w:t>
            </w:r>
          </w:p>
        </w:tc>
        <w:tc>
          <w:tcPr>
            <w:tcW w:w="520"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Dr. Anil Kumar</w:t>
            </w:r>
            <w:r w:rsidR="003E5D14">
              <w:rPr>
                <w:color w:val="000000" w:themeColor="text1"/>
                <w:sz w:val="18"/>
                <w:szCs w:val="18"/>
              </w:rPr>
              <w:t>, S</w:t>
            </w:r>
          </w:p>
        </w:tc>
        <w:tc>
          <w:tcPr>
            <w:tcW w:w="444" w:type="pct"/>
          </w:tcPr>
          <w:p w:rsidR="0020140B" w:rsidRPr="004314B6" w:rsidRDefault="0020140B" w:rsidP="00EF238B">
            <w:pPr>
              <w:tabs>
                <w:tab w:val="left" w:pos="540"/>
                <w:tab w:val="left" w:pos="5760"/>
              </w:tabs>
              <w:rPr>
                <w:color w:val="000000" w:themeColor="text1"/>
                <w:sz w:val="18"/>
                <w:szCs w:val="18"/>
              </w:rPr>
            </w:pPr>
            <w:r w:rsidRPr="004314B6">
              <w:rPr>
                <w:color w:val="000000" w:themeColor="text1"/>
                <w:sz w:val="18"/>
                <w:szCs w:val="18"/>
              </w:rPr>
              <w:t>Scientist</w:t>
            </w:r>
          </w:p>
        </w:tc>
        <w:tc>
          <w:tcPr>
            <w:tcW w:w="237"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M</w:t>
            </w:r>
          </w:p>
        </w:tc>
        <w:tc>
          <w:tcPr>
            <w:tcW w:w="458"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Soil  Science</w:t>
            </w:r>
          </w:p>
        </w:tc>
        <w:tc>
          <w:tcPr>
            <w:tcW w:w="421"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Ph.D</w:t>
            </w:r>
          </w:p>
        </w:tc>
        <w:tc>
          <w:tcPr>
            <w:tcW w:w="391" w:type="pct"/>
          </w:tcPr>
          <w:p w:rsidR="0020140B" w:rsidRPr="004314B6" w:rsidRDefault="0020140B" w:rsidP="009B0738">
            <w:pPr>
              <w:tabs>
                <w:tab w:val="left" w:pos="540"/>
                <w:tab w:val="left" w:pos="5760"/>
              </w:tabs>
              <w:rPr>
                <w:color w:val="000000" w:themeColor="text1"/>
                <w:sz w:val="18"/>
                <w:szCs w:val="18"/>
              </w:rPr>
            </w:pPr>
            <w:r>
              <w:rPr>
                <w:color w:val="000000" w:themeColor="text1"/>
                <w:sz w:val="18"/>
                <w:szCs w:val="18"/>
              </w:rPr>
              <w:t>68,900</w:t>
            </w:r>
            <w:r w:rsidRPr="004314B6">
              <w:rPr>
                <w:color w:val="000000" w:themeColor="text1"/>
                <w:sz w:val="18"/>
                <w:szCs w:val="18"/>
              </w:rPr>
              <w:t>-2</w:t>
            </w:r>
            <w:r>
              <w:rPr>
                <w:color w:val="000000" w:themeColor="text1"/>
                <w:sz w:val="18"/>
                <w:szCs w:val="18"/>
              </w:rPr>
              <w:t>,</w:t>
            </w:r>
            <w:r w:rsidRPr="004314B6">
              <w:rPr>
                <w:color w:val="000000" w:themeColor="text1"/>
                <w:sz w:val="18"/>
                <w:szCs w:val="18"/>
              </w:rPr>
              <w:t>05</w:t>
            </w:r>
            <w:r>
              <w:rPr>
                <w:color w:val="000000" w:themeColor="text1"/>
                <w:sz w:val="18"/>
                <w:szCs w:val="18"/>
              </w:rPr>
              <w:t>,</w:t>
            </w:r>
            <w:r w:rsidRPr="004314B6">
              <w:rPr>
                <w:color w:val="000000" w:themeColor="text1"/>
                <w:sz w:val="18"/>
                <w:szCs w:val="18"/>
              </w:rPr>
              <w:t>500</w:t>
            </w:r>
          </w:p>
        </w:tc>
        <w:tc>
          <w:tcPr>
            <w:tcW w:w="389"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8</w:t>
            </w:r>
            <w:r>
              <w:rPr>
                <w:color w:val="000000" w:themeColor="text1"/>
                <w:sz w:val="18"/>
                <w:szCs w:val="18"/>
              </w:rPr>
              <w:t>9,9</w:t>
            </w:r>
            <w:r w:rsidRPr="004314B6">
              <w:rPr>
                <w:color w:val="000000" w:themeColor="text1"/>
                <w:sz w:val="18"/>
                <w:szCs w:val="18"/>
              </w:rPr>
              <w:t>00</w:t>
            </w:r>
          </w:p>
        </w:tc>
        <w:tc>
          <w:tcPr>
            <w:tcW w:w="456" w:type="pct"/>
          </w:tcPr>
          <w:p w:rsidR="0020140B" w:rsidRPr="00EF4D59" w:rsidRDefault="0020140B" w:rsidP="0022639A">
            <w:pPr>
              <w:tabs>
                <w:tab w:val="left" w:pos="540"/>
                <w:tab w:val="left" w:pos="5760"/>
              </w:tabs>
              <w:ind w:right="-78"/>
              <w:rPr>
                <w:color w:val="000000" w:themeColor="text1"/>
                <w:sz w:val="18"/>
                <w:szCs w:val="18"/>
              </w:rPr>
            </w:pPr>
            <w:r w:rsidRPr="00EF4D59">
              <w:rPr>
                <w:color w:val="000000" w:themeColor="text1"/>
                <w:sz w:val="18"/>
                <w:szCs w:val="18"/>
              </w:rPr>
              <w:t>03</w:t>
            </w:r>
            <w:r>
              <w:rPr>
                <w:color w:val="000000" w:themeColor="text1"/>
                <w:sz w:val="18"/>
                <w:szCs w:val="18"/>
              </w:rPr>
              <w:t>0</w:t>
            </w:r>
            <w:r w:rsidRPr="00EF4D59">
              <w:rPr>
                <w:color w:val="000000" w:themeColor="text1"/>
                <w:sz w:val="18"/>
                <w:szCs w:val="18"/>
              </w:rPr>
              <w:t>/8/</w:t>
            </w:r>
            <w:r w:rsidR="0022639A">
              <w:rPr>
                <w:color w:val="000000" w:themeColor="text1"/>
                <w:sz w:val="18"/>
                <w:szCs w:val="18"/>
              </w:rPr>
              <w:t>20</w:t>
            </w:r>
            <w:r w:rsidRPr="00EF4D59">
              <w:rPr>
                <w:color w:val="000000" w:themeColor="text1"/>
                <w:sz w:val="18"/>
                <w:szCs w:val="18"/>
              </w:rPr>
              <w:t>19</w:t>
            </w:r>
          </w:p>
        </w:tc>
        <w:tc>
          <w:tcPr>
            <w:tcW w:w="468" w:type="pct"/>
          </w:tcPr>
          <w:p w:rsidR="0020140B" w:rsidRPr="00EF4D59" w:rsidRDefault="0020140B" w:rsidP="009B0738">
            <w:pPr>
              <w:tabs>
                <w:tab w:val="left" w:pos="540"/>
                <w:tab w:val="left" w:pos="5760"/>
              </w:tabs>
              <w:rPr>
                <w:color w:val="000000" w:themeColor="text1"/>
                <w:sz w:val="18"/>
                <w:szCs w:val="18"/>
              </w:rPr>
            </w:pPr>
            <w:r w:rsidRPr="00EF4D59">
              <w:rPr>
                <w:color w:val="000000" w:themeColor="text1"/>
                <w:sz w:val="18"/>
                <w:szCs w:val="18"/>
              </w:rPr>
              <w:t>Permanent</w:t>
            </w:r>
          </w:p>
        </w:tc>
        <w:tc>
          <w:tcPr>
            <w:tcW w:w="389" w:type="pct"/>
          </w:tcPr>
          <w:p w:rsidR="0020140B" w:rsidRPr="004314B6" w:rsidRDefault="0020140B" w:rsidP="009B0738">
            <w:pPr>
              <w:tabs>
                <w:tab w:val="left" w:pos="540"/>
                <w:tab w:val="left" w:pos="5760"/>
              </w:tabs>
              <w:rPr>
                <w:color w:val="000000" w:themeColor="text1"/>
                <w:sz w:val="18"/>
                <w:szCs w:val="18"/>
              </w:rPr>
            </w:pPr>
            <w:r w:rsidRPr="004314B6">
              <w:rPr>
                <w:color w:val="000000" w:themeColor="text1"/>
                <w:sz w:val="18"/>
                <w:szCs w:val="18"/>
              </w:rPr>
              <w:t>Others</w:t>
            </w:r>
          </w:p>
        </w:tc>
      </w:tr>
      <w:tr w:rsidR="00EF238B" w:rsidTr="00F00F32">
        <w:trPr>
          <w:jc w:val="center"/>
        </w:trPr>
        <w:tc>
          <w:tcPr>
            <w:tcW w:w="220" w:type="pct"/>
          </w:tcPr>
          <w:p w:rsidR="0020140B" w:rsidRDefault="0020140B">
            <w:pPr>
              <w:tabs>
                <w:tab w:val="left" w:pos="540"/>
                <w:tab w:val="left" w:pos="5760"/>
              </w:tabs>
              <w:rPr>
                <w:sz w:val="18"/>
                <w:szCs w:val="18"/>
              </w:rPr>
            </w:pPr>
            <w:r>
              <w:rPr>
                <w:sz w:val="18"/>
                <w:szCs w:val="18"/>
              </w:rPr>
              <w:t>3</w:t>
            </w:r>
          </w:p>
        </w:tc>
        <w:tc>
          <w:tcPr>
            <w:tcW w:w="607" w:type="pct"/>
          </w:tcPr>
          <w:p w:rsidR="0020140B" w:rsidRPr="00311408" w:rsidRDefault="0020140B">
            <w:pPr>
              <w:rPr>
                <w:color w:val="000000" w:themeColor="text1"/>
                <w:sz w:val="18"/>
                <w:szCs w:val="18"/>
              </w:rPr>
            </w:pPr>
            <w:r w:rsidRPr="00311408">
              <w:rPr>
                <w:color w:val="000000" w:themeColor="text1"/>
                <w:sz w:val="18"/>
                <w:szCs w:val="18"/>
              </w:rPr>
              <w:t xml:space="preserve">Scientist/SMS </w:t>
            </w:r>
          </w:p>
        </w:tc>
        <w:tc>
          <w:tcPr>
            <w:tcW w:w="520" w:type="pct"/>
          </w:tcPr>
          <w:p w:rsidR="0020140B" w:rsidRPr="00311408" w:rsidRDefault="0020140B" w:rsidP="009B0738">
            <w:pPr>
              <w:rPr>
                <w:color w:val="000000" w:themeColor="text1"/>
                <w:sz w:val="18"/>
                <w:szCs w:val="18"/>
              </w:rPr>
            </w:pPr>
            <w:r w:rsidRPr="00311408">
              <w:rPr>
                <w:color w:val="000000" w:themeColor="text1"/>
                <w:sz w:val="18"/>
                <w:szCs w:val="18"/>
              </w:rPr>
              <w:t>Dr. Jyothi Kattegoudar</w:t>
            </w:r>
          </w:p>
        </w:tc>
        <w:tc>
          <w:tcPr>
            <w:tcW w:w="444" w:type="pct"/>
          </w:tcPr>
          <w:p w:rsidR="0020140B" w:rsidRPr="00311408" w:rsidRDefault="0020140B" w:rsidP="00EF238B">
            <w:pPr>
              <w:tabs>
                <w:tab w:val="left" w:pos="876"/>
              </w:tabs>
              <w:ind w:left="-24" w:right="-100"/>
              <w:rPr>
                <w:color w:val="000000" w:themeColor="text1"/>
                <w:sz w:val="18"/>
                <w:szCs w:val="18"/>
              </w:rPr>
            </w:pPr>
            <w:r w:rsidRPr="00311408">
              <w:rPr>
                <w:color w:val="000000" w:themeColor="text1"/>
                <w:sz w:val="18"/>
                <w:szCs w:val="18"/>
              </w:rPr>
              <w:t>Scientist</w:t>
            </w:r>
          </w:p>
        </w:tc>
        <w:tc>
          <w:tcPr>
            <w:tcW w:w="237"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M</w:t>
            </w:r>
          </w:p>
        </w:tc>
        <w:tc>
          <w:tcPr>
            <w:tcW w:w="458" w:type="pct"/>
          </w:tcPr>
          <w:p w:rsidR="0020140B" w:rsidRPr="00311408" w:rsidRDefault="0020140B" w:rsidP="00EF238B">
            <w:pPr>
              <w:ind w:left="-61" w:right="-148"/>
              <w:rPr>
                <w:color w:val="000000" w:themeColor="text1"/>
                <w:sz w:val="18"/>
                <w:szCs w:val="18"/>
              </w:rPr>
            </w:pPr>
            <w:r w:rsidRPr="00311408">
              <w:rPr>
                <w:color w:val="000000" w:themeColor="text1"/>
                <w:sz w:val="18"/>
                <w:szCs w:val="18"/>
              </w:rPr>
              <w:t>Horticulture</w:t>
            </w:r>
          </w:p>
        </w:tc>
        <w:tc>
          <w:tcPr>
            <w:tcW w:w="421" w:type="pct"/>
          </w:tcPr>
          <w:p w:rsidR="0020140B" w:rsidRPr="00311408" w:rsidRDefault="0020140B" w:rsidP="009B0738">
            <w:pPr>
              <w:tabs>
                <w:tab w:val="left" w:pos="540"/>
                <w:tab w:val="left" w:pos="5760"/>
              </w:tabs>
              <w:ind w:right="-62"/>
              <w:rPr>
                <w:color w:val="000000" w:themeColor="text1"/>
                <w:sz w:val="18"/>
                <w:szCs w:val="18"/>
              </w:rPr>
            </w:pPr>
            <w:r w:rsidRPr="00311408">
              <w:rPr>
                <w:color w:val="000000" w:themeColor="text1"/>
                <w:sz w:val="18"/>
                <w:szCs w:val="18"/>
              </w:rPr>
              <w:t>Ph.D</w:t>
            </w:r>
          </w:p>
        </w:tc>
        <w:tc>
          <w:tcPr>
            <w:tcW w:w="391" w:type="pct"/>
          </w:tcPr>
          <w:p w:rsidR="0020140B" w:rsidRPr="00311408" w:rsidRDefault="00EF238B" w:rsidP="009B0738">
            <w:pPr>
              <w:tabs>
                <w:tab w:val="left" w:pos="540"/>
                <w:tab w:val="left" w:pos="5760"/>
              </w:tabs>
              <w:rPr>
                <w:color w:val="000000" w:themeColor="text1"/>
                <w:sz w:val="18"/>
                <w:szCs w:val="18"/>
              </w:rPr>
            </w:pPr>
            <w:r w:rsidRPr="00311408">
              <w:rPr>
                <w:color w:val="000000" w:themeColor="text1"/>
                <w:sz w:val="18"/>
                <w:szCs w:val="18"/>
              </w:rPr>
              <w:t>68,900-2,05,500</w:t>
            </w:r>
          </w:p>
        </w:tc>
        <w:tc>
          <w:tcPr>
            <w:tcW w:w="389" w:type="pct"/>
          </w:tcPr>
          <w:p w:rsidR="0020140B" w:rsidRPr="00311408" w:rsidRDefault="00E0122C" w:rsidP="00E0122C">
            <w:pPr>
              <w:tabs>
                <w:tab w:val="left" w:pos="540"/>
                <w:tab w:val="left" w:pos="5760"/>
              </w:tabs>
              <w:rPr>
                <w:color w:val="000000" w:themeColor="text1"/>
                <w:sz w:val="18"/>
                <w:szCs w:val="18"/>
              </w:rPr>
            </w:pPr>
            <w:r w:rsidRPr="00311408">
              <w:rPr>
                <w:color w:val="000000" w:themeColor="text1"/>
                <w:sz w:val="18"/>
                <w:szCs w:val="18"/>
              </w:rPr>
              <w:t>79</w:t>
            </w:r>
            <w:r w:rsidR="0020140B" w:rsidRPr="00311408">
              <w:rPr>
                <w:color w:val="000000" w:themeColor="text1"/>
                <w:sz w:val="18"/>
                <w:szCs w:val="18"/>
              </w:rPr>
              <w:t>,</w:t>
            </w:r>
            <w:r w:rsidRPr="00311408">
              <w:rPr>
                <w:color w:val="000000" w:themeColor="text1"/>
                <w:sz w:val="18"/>
                <w:szCs w:val="18"/>
              </w:rPr>
              <w:t>900</w:t>
            </w:r>
          </w:p>
        </w:tc>
        <w:tc>
          <w:tcPr>
            <w:tcW w:w="456" w:type="pct"/>
          </w:tcPr>
          <w:p w:rsidR="0020140B" w:rsidRPr="00311408" w:rsidRDefault="0020140B" w:rsidP="0022639A">
            <w:pPr>
              <w:tabs>
                <w:tab w:val="left" w:pos="540"/>
                <w:tab w:val="left" w:pos="5760"/>
              </w:tabs>
              <w:ind w:right="-78"/>
              <w:rPr>
                <w:color w:val="000000" w:themeColor="text1"/>
                <w:sz w:val="18"/>
                <w:szCs w:val="18"/>
              </w:rPr>
            </w:pPr>
            <w:r w:rsidRPr="00311408">
              <w:rPr>
                <w:color w:val="000000" w:themeColor="text1"/>
                <w:sz w:val="18"/>
                <w:szCs w:val="18"/>
              </w:rPr>
              <w:t>18/06/20</w:t>
            </w:r>
            <w:r w:rsidR="0022639A" w:rsidRPr="00311408">
              <w:rPr>
                <w:color w:val="000000" w:themeColor="text1"/>
                <w:sz w:val="18"/>
                <w:szCs w:val="18"/>
              </w:rPr>
              <w:t>20</w:t>
            </w:r>
          </w:p>
        </w:tc>
        <w:tc>
          <w:tcPr>
            <w:tcW w:w="468" w:type="pct"/>
          </w:tcPr>
          <w:p w:rsidR="0020140B" w:rsidRPr="00311408" w:rsidRDefault="0020140B" w:rsidP="009B0738">
            <w:pPr>
              <w:ind w:left="-106" w:right="-108"/>
              <w:jc w:val="center"/>
              <w:rPr>
                <w:color w:val="000000" w:themeColor="text1"/>
                <w:sz w:val="18"/>
                <w:szCs w:val="18"/>
              </w:rPr>
            </w:pPr>
            <w:r w:rsidRPr="00311408">
              <w:rPr>
                <w:color w:val="000000" w:themeColor="text1"/>
                <w:sz w:val="18"/>
                <w:szCs w:val="18"/>
              </w:rPr>
              <w:t>Permanent</w:t>
            </w:r>
          </w:p>
        </w:tc>
        <w:tc>
          <w:tcPr>
            <w:tcW w:w="389"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Others</w:t>
            </w:r>
          </w:p>
        </w:tc>
      </w:tr>
      <w:tr w:rsidR="00EF238B" w:rsidTr="00F00F32">
        <w:trPr>
          <w:jc w:val="center"/>
        </w:trPr>
        <w:tc>
          <w:tcPr>
            <w:tcW w:w="220" w:type="pct"/>
          </w:tcPr>
          <w:p w:rsidR="0020140B" w:rsidRDefault="0020140B">
            <w:pPr>
              <w:tabs>
                <w:tab w:val="left" w:pos="540"/>
                <w:tab w:val="left" w:pos="5760"/>
              </w:tabs>
              <w:rPr>
                <w:sz w:val="18"/>
                <w:szCs w:val="18"/>
              </w:rPr>
            </w:pPr>
            <w:r>
              <w:rPr>
                <w:sz w:val="18"/>
                <w:szCs w:val="18"/>
              </w:rPr>
              <w:t>4</w:t>
            </w:r>
          </w:p>
        </w:tc>
        <w:tc>
          <w:tcPr>
            <w:tcW w:w="607" w:type="pct"/>
          </w:tcPr>
          <w:p w:rsidR="0020140B" w:rsidRPr="00311408" w:rsidRDefault="0020140B">
            <w:pPr>
              <w:rPr>
                <w:color w:val="000000" w:themeColor="text1"/>
                <w:sz w:val="18"/>
                <w:szCs w:val="18"/>
              </w:rPr>
            </w:pPr>
            <w:r w:rsidRPr="00311408">
              <w:rPr>
                <w:color w:val="000000" w:themeColor="text1"/>
                <w:sz w:val="18"/>
                <w:szCs w:val="18"/>
              </w:rPr>
              <w:t>Scientist/SMS</w:t>
            </w:r>
          </w:p>
        </w:tc>
        <w:tc>
          <w:tcPr>
            <w:tcW w:w="520"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Dr. Ambika D.S</w:t>
            </w:r>
          </w:p>
        </w:tc>
        <w:tc>
          <w:tcPr>
            <w:tcW w:w="444" w:type="pct"/>
          </w:tcPr>
          <w:p w:rsidR="0020140B" w:rsidRPr="00311408" w:rsidRDefault="0020140B" w:rsidP="00EF238B">
            <w:pPr>
              <w:tabs>
                <w:tab w:val="left" w:pos="540"/>
                <w:tab w:val="left" w:pos="5760"/>
              </w:tabs>
              <w:rPr>
                <w:color w:val="000000" w:themeColor="text1"/>
                <w:sz w:val="18"/>
                <w:szCs w:val="18"/>
              </w:rPr>
            </w:pPr>
            <w:r w:rsidRPr="00311408">
              <w:rPr>
                <w:color w:val="000000" w:themeColor="text1"/>
                <w:sz w:val="18"/>
                <w:szCs w:val="18"/>
              </w:rPr>
              <w:t>Scientist</w:t>
            </w:r>
          </w:p>
        </w:tc>
        <w:tc>
          <w:tcPr>
            <w:tcW w:w="237"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F</w:t>
            </w:r>
          </w:p>
        </w:tc>
        <w:tc>
          <w:tcPr>
            <w:tcW w:w="458"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Plant protection</w:t>
            </w:r>
          </w:p>
        </w:tc>
        <w:tc>
          <w:tcPr>
            <w:tcW w:w="421"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Ph.D</w:t>
            </w:r>
          </w:p>
        </w:tc>
        <w:tc>
          <w:tcPr>
            <w:tcW w:w="391" w:type="pct"/>
          </w:tcPr>
          <w:p w:rsidR="0020140B" w:rsidRPr="00311408" w:rsidRDefault="00EF238B" w:rsidP="009B0738">
            <w:pPr>
              <w:tabs>
                <w:tab w:val="left" w:pos="540"/>
                <w:tab w:val="left" w:pos="5760"/>
              </w:tabs>
              <w:rPr>
                <w:color w:val="000000" w:themeColor="text1"/>
                <w:sz w:val="18"/>
                <w:szCs w:val="18"/>
              </w:rPr>
            </w:pPr>
            <w:r w:rsidRPr="00311408">
              <w:rPr>
                <w:color w:val="000000" w:themeColor="text1"/>
                <w:sz w:val="18"/>
                <w:szCs w:val="18"/>
              </w:rPr>
              <w:t>68,900-2,05,500</w:t>
            </w:r>
          </w:p>
        </w:tc>
        <w:tc>
          <w:tcPr>
            <w:tcW w:w="389" w:type="pct"/>
          </w:tcPr>
          <w:p w:rsidR="0020140B" w:rsidRPr="00311408" w:rsidRDefault="00E223BD" w:rsidP="009B0738">
            <w:pPr>
              <w:tabs>
                <w:tab w:val="left" w:pos="540"/>
                <w:tab w:val="left" w:pos="5760"/>
              </w:tabs>
              <w:rPr>
                <w:color w:val="000000" w:themeColor="text1"/>
                <w:sz w:val="18"/>
                <w:szCs w:val="18"/>
              </w:rPr>
            </w:pPr>
            <w:r w:rsidRPr="00311408">
              <w:rPr>
                <w:color w:val="000000" w:themeColor="text1"/>
                <w:sz w:val="18"/>
                <w:szCs w:val="18"/>
              </w:rPr>
              <w:t>84</w:t>
            </w:r>
            <w:r w:rsidR="0020140B" w:rsidRPr="00311408">
              <w:rPr>
                <w:color w:val="000000" w:themeColor="text1"/>
                <w:sz w:val="18"/>
                <w:szCs w:val="18"/>
              </w:rPr>
              <w:t>,800</w:t>
            </w:r>
          </w:p>
        </w:tc>
        <w:tc>
          <w:tcPr>
            <w:tcW w:w="456" w:type="pct"/>
          </w:tcPr>
          <w:p w:rsidR="0020140B" w:rsidRPr="00311408" w:rsidRDefault="0020140B" w:rsidP="0022639A">
            <w:pPr>
              <w:tabs>
                <w:tab w:val="left" w:pos="540"/>
                <w:tab w:val="left" w:pos="5760"/>
              </w:tabs>
              <w:ind w:right="-78"/>
              <w:rPr>
                <w:color w:val="000000" w:themeColor="text1"/>
                <w:sz w:val="18"/>
                <w:szCs w:val="18"/>
              </w:rPr>
            </w:pPr>
            <w:r w:rsidRPr="00311408">
              <w:rPr>
                <w:color w:val="000000" w:themeColor="text1"/>
                <w:sz w:val="18"/>
                <w:szCs w:val="18"/>
              </w:rPr>
              <w:t>26/06/</w:t>
            </w:r>
            <w:r w:rsidR="0022639A" w:rsidRPr="00311408">
              <w:rPr>
                <w:color w:val="000000" w:themeColor="text1"/>
                <w:sz w:val="18"/>
                <w:szCs w:val="18"/>
              </w:rPr>
              <w:t>20</w:t>
            </w:r>
            <w:r w:rsidRPr="00311408">
              <w:rPr>
                <w:color w:val="000000" w:themeColor="text1"/>
                <w:sz w:val="18"/>
                <w:szCs w:val="18"/>
              </w:rPr>
              <w:t>19</w:t>
            </w:r>
          </w:p>
        </w:tc>
        <w:tc>
          <w:tcPr>
            <w:tcW w:w="468"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Permanent</w:t>
            </w:r>
          </w:p>
        </w:tc>
        <w:tc>
          <w:tcPr>
            <w:tcW w:w="389" w:type="pct"/>
          </w:tcPr>
          <w:p w:rsidR="0020140B" w:rsidRPr="00311408" w:rsidRDefault="0020140B" w:rsidP="009B0738">
            <w:pPr>
              <w:tabs>
                <w:tab w:val="left" w:pos="540"/>
                <w:tab w:val="left" w:pos="5760"/>
              </w:tabs>
              <w:rPr>
                <w:color w:val="000000" w:themeColor="text1"/>
                <w:sz w:val="18"/>
                <w:szCs w:val="18"/>
              </w:rPr>
            </w:pPr>
            <w:r w:rsidRPr="00311408">
              <w:rPr>
                <w:color w:val="000000" w:themeColor="text1"/>
                <w:sz w:val="18"/>
                <w:szCs w:val="18"/>
              </w:rPr>
              <w:t>Others</w:t>
            </w:r>
          </w:p>
        </w:tc>
      </w:tr>
      <w:tr w:rsidR="00EF238B" w:rsidTr="00F00F32">
        <w:trPr>
          <w:jc w:val="center"/>
        </w:trPr>
        <w:tc>
          <w:tcPr>
            <w:tcW w:w="220" w:type="pct"/>
          </w:tcPr>
          <w:p w:rsidR="0020140B" w:rsidRDefault="0020140B">
            <w:pPr>
              <w:tabs>
                <w:tab w:val="left" w:pos="540"/>
                <w:tab w:val="left" w:pos="5760"/>
              </w:tabs>
              <w:rPr>
                <w:sz w:val="18"/>
                <w:szCs w:val="18"/>
              </w:rPr>
            </w:pPr>
            <w:r>
              <w:rPr>
                <w:sz w:val="18"/>
                <w:szCs w:val="18"/>
              </w:rPr>
              <w:t>5</w:t>
            </w:r>
          </w:p>
        </w:tc>
        <w:tc>
          <w:tcPr>
            <w:tcW w:w="607" w:type="pct"/>
          </w:tcPr>
          <w:p w:rsidR="0020140B" w:rsidRPr="00E223BD" w:rsidRDefault="0020140B">
            <w:pPr>
              <w:rPr>
                <w:color w:val="000000" w:themeColor="text1"/>
                <w:sz w:val="18"/>
                <w:szCs w:val="18"/>
              </w:rPr>
            </w:pPr>
            <w:r w:rsidRPr="00E223BD">
              <w:rPr>
                <w:color w:val="000000" w:themeColor="text1"/>
                <w:sz w:val="18"/>
                <w:szCs w:val="18"/>
              </w:rPr>
              <w:t>Scientist/SMS</w:t>
            </w:r>
          </w:p>
        </w:tc>
        <w:tc>
          <w:tcPr>
            <w:tcW w:w="520" w:type="pct"/>
          </w:tcPr>
          <w:p w:rsidR="0020140B" w:rsidRPr="00E223BD" w:rsidRDefault="0020140B" w:rsidP="009B0738">
            <w:pPr>
              <w:rPr>
                <w:color w:val="000000" w:themeColor="text1"/>
                <w:sz w:val="18"/>
                <w:szCs w:val="18"/>
              </w:rPr>
            </w:pPr>
            <w:r w:rsidRPr="00E223BD">
              <w:rPr>
                <w:color w:val="000000" w:themeColor="text1"/>
                <w:sz w:val="18"/>
                <w:szCs w:val="18"/>
              </w:rPr>
              <w:t>Dr. Shashidhar K.R.</w:t>
            </w:r>
          </w:p>
        </w:tc>
        <w:tc>
          <w:tcPr>
            <w:tcW w:w="444" w:type="pct"/>
          </w:tcPr>
          <w:p w:rsidR="0020140B" w:rsidRPr="00E223BD" w:rsidRDefault="0020140B" w:rsidP="00EF238B">
            <w:pPr>
              <w:tabs>
                <w:tab w:val="left" w:pos="876"/>
                <w:tab w:val="left" w:pos="5760"/>
              </w:tabs>
              <w:ind w:left="-24" w:right="-100"/>
              <w:rPr>
                <w:color w:val="000000" w:themeColor="text1"/>
                <w:sz w:val="18"/>
                <w:szCs w:val="18"/>
              </w:rPr>
            </w:pPr>
            <w:r w:rsidRPr="00E223BD">
              <w:rPr>
                <w:color w:val="000000" w:themeColor="text1"/>
                <w:sz w:val="18"/>
                <w:szCs w:val="18"/>
              </w:rPr>
              <w:t>Scientist</w:t>
            </w:r>
          </w:p>
        </w:tc>
        <w:tc>
          <w:tcPr>
            <w:tcW w:w="237" w:type="pct"/>
          </w:tcPr>
          <w:p w:rsidR="0020140B" w:rsidRPr="00E223BD" w:rsidRDefault="0020140B" w:rsidP="009B0738">
            <w:pPr>
              <w:tabs>
                <w:tab w:val="left" w:pos="540"/>
                <w:tab w:val="left" w:pos="5760"/>
              </w:tabs>
              <w:rPr>
                <w:color w:val="000000" w:themeColor="text1"/>
                <w:sz w:val="18"/>
                <w:szCs w:val="18"/>
              </w:rPr>
            </w:pPr>
            <w:r w:rsidRPr="00E223BD">
              <w:rPr>
                <w:color w:val="000000" w:themeColor="text1"/>
                <w:sz w:val="18"/>
                <w:szCs w:val="18"/>
              </w:rPr>
              <w:t>M</w:t>
            </w:r>
          </w:p>
        </w:tc>
        <w:tc>
          <w:tcPr>
            <w:tcW w:w="458" w:type="pct"/>
          </w:tcPr>
          <w:p w:rsidR="0020140B" w:rsidRPr="00E223BD" w:rsidRDefault="0020140B" w:rsidP="00EF238B">
            <w:pPr>
              <w:ind w:right="-148"/>
              <w:rPr>
                <w:color w:val="000000" w:themeColor="text1"/>
                <w:sz w:val="18"/>
                <w:szCs w:val="18"/>
              </w:rPr>
            </w:pPr>
            <w:r w:rsidRPr="00E223BD">
              <w:rPr>
                <w:color w:val="000000" w:themeColor="text1"/>
                <w:sz w:val="18"/>
                <w:szCs w:val="18"/>
              </w:rPr>
              <w:t>Sericulture</w:t>
            </w:r>
          </w:p>
        </w:tc>
        <w:tc>
          <w:tcPr>
            <w:tcW w:w="421" w:type="pct"/>
          </w:tcPr>
          <w:p w:rsidR="0020140B" w:rsidRPr="00E223BD" w:rsidRDefault="0020140B" w:rsidP="009B0738">
            <w:pPr>
              <w:tabs>
                <w:tab w:val="left" w:pos="540"/>
                <w:tab w:val="left" w:pos="5760"/>
              </w:tabs>
              <w:ind w:right="-62"/>
              <w:rPr>
                <w:color w:val="000000" w:themeColor="text1"/>
                <w:sz w:val="18"/>
                <w:szCs w:val="18"/>
              </w:rPr>
            </w:pPr>
            <w:r w:rsidRPr="00E223BD">
              <w:rPr>
                <w:color w:val="000000" w:themeColor="text1"/>
                <w:sz w:val="18"/>
                <w:szCs w:val="18"/>
              </w:rPr>
              <w:t>Ph.D</w:t>
            </w:r>
          </w:p>
        </w:tc>
        <w:tc>
          <w:tcPr>
            <w:tcW w:w="391" w:type="pct"/>
          </w:tcPr>
          <w:p w:rsidR="0020140B" w:rsidRPr="00E223BD" w:rsidRDefault="00EF238B" w:rsidP="009B0738">
            <w:pPr>
              <w:tabs>
                <w:tab w:val="left" w:pos="540"/>
                <w:tab w:val="left" w:pos="5760"/>
              </w:tabs>
              <w:rPr>
                <w:color w:val="000000" w:themeColor="text1"/>
                <w:sz w:val="18"/>
                <w:szCs w:val="18"/>
              </w:rPr>
            </w:pPr>
            <w:r w:rsidRPr="00E223BD">
              <w:rPr>
                <w:color w:val="000000" w:themeColor="text1"/>
                <w:sz w:val="18"/>
                <w:szCs w:val="18"/>
              </w:rPr>
              <w:t>68,900-2,05,500</w:t>
            </w:r>
          </w:p>
        </w:tc>
        <w:tc>
          <w:tcPr>
            <w:tcW w:w="389" w:type="pct"/>
          </w:tcPr>
          <w:p w:rsidR="0020140B" w:rsidRPr="00E223BD" w:rsidRDefault="0020140B" w:rsidP="00E223BD">
            <w:pPr>
              <w:tabs>
                <w:tab w:val="left" w:pos="540"/>
                <w:tab w:val="left" w:pos="5760"/>
              </w:tabs>
              <w:rPr>
                <w:color w:val="000000" w:themeColor="text1"/>
                <w:sz w:val="18"/>
                <w:szCs w:val="18"/>
              </w:rPr>
            </w:pPr>
            <w:r w:rsidRPr="00E223BD">
              <w:rPr>
                <w:color w:val="000000" w:themeColor="text1"/>
                <w:sz w:val="18"/>
                <w:szCs w:val="18"/>
              </w:rPr>
              <w:t>8</w:t>
            </w:r>
            <w:r w:rsidR="00E223BD" w:rsidRPr="00E223BD">
              <w:rPr>
                <w:color w:val="000000" w:themeColor="text1"/>
                <w:sz w:val="18"/>
                <w:szCs w:val="18"/>
              </w:rPr>
              <w:t>4</w:t>
            </w:r>
            <w:r w:rsidRPr="00E223BD">
              <w:rPr>
                <w:color w:val="000000" w:themeColor="text1"/>
                <w:sz w:val="18"/>
                <w:szCs w:val="18"/>
              </w:rPr>
              <w:t>,</w:t>
            </w:r>
            <w:r w:rsidR="00E223BD" w:rsidRPr="00E223BD">
              <w:rPr>
                <w:color w:val="000000" w:themeColor="text1"/>
                <w:sz w:val="18"/>
                <w:szCs w:val="18"/>
              </w:rPr>
              <w:t>8</w:t>
            </w:r>
            <w:r w:rsidRPr="00E223BD">
              <w:rPr>
                <w:color w:val="000000" w:themeColor="text1"/>
                <w:sz w:val="18"/>
                <w:szCs w:val="18"/>
              </w:rPr>
              <w:t>00</w:t>
            </w:r>
          </w:p>
        </w:tc>
        <w:tc>
          <w:tcPr>
            <w:tcW w:w="456" w:type="pct"/>
          </w:tcPr>
          <w:p w:rsidR="0020140B" w:rsidRPr="00E223BD" w:rsidRDefault="0020140B" w:rsidP="0022639A">
            <w:pPr>
              <w:tabs>
                <w:tab w:val="left" w:pos="540"/>
                <w:tab w:val="left" w:pos="5760"/>
              </w:tabs>
              <w:ind w:right="-78"/>
              <w:rPr>
                <w:color w:val="000000" w:themeColor="text1"/>
                <w:sz w:val="18"/>
                <w:szCs w:val="18"/>
              </w:rPr>
            </w:pPr>
            <w:r w:rsidRPr="00E223BD">
              <w:rPr>
                <w:color w:val="000000" w:themeColor="text1"/>
                <w:sz w:val="18"/>
                <w:szCs w:val="18"/>
              </w:rPr>
              <w:t>17/01/</w:t>
            </w:r>
            <w:r w:rsidR="0022639A" w:rsidRPr="00E223BD">
              <w:rPr>
                <w:color w:val="000000" w:themeColor="text1"/>
                <w:sz w:val="18"/>
                <w:szCs w:val="18"/>
              </w:rPr>
              <w:t>20</w:t>
            </w:r>
            <w:r w:rsidRPr="00E223BD">
              <w:rPr>
                <w:color w:val="000000" w:themeColor="text1"/>
                <w:sz w:val="18"/>
                <w:szCs w:val="18"/>
              </w:rPr>
              <w:t>14</w:t>
            </w:r>
          </w:p>
        </w:tc>
        <w:tc>
          <w:tcPr>
            <w:tcW w:w="468" w:type="pct"/>
          </w:tcPr>
          <w:p w:rsidR="0020140B" w:rsidRPr="00E223BD" w:rsidRDefault="0020140B" w:rsidP="009B0738">
            <w:pPr>
              <w:tabs>
                <w:tab w:val="left" w:pos="540"/>
                <w:tab w:val="left" w:pos="5760"/>
              </w:tabs>
              <w:ind w:left="-106" w:right="-108"/>
              <w:jc w:val="center"/>
              <w:rPr>
                <w:color w:val="000000" w:themeColor="text1"/>
                <w:sz w:val="18"/>
                <w:szCs w:val="18"/>
              </w:rPr>
            </w:pPr>
            <w:r w:rsidRPr="00E223BD">
              <w:rPr>
                <w:color w:val="000000" w:themeColor="text1"/>
                <w:sz w:val="18"/>
                <w:szCs w:val="18"/>
              </w:rPr>
              <w:t>Permanent</w:t>
            </w:r>
          </w:p>
        </w:tc>
        <w:tc>
          <w:tcPr>
            <w:tcW w:w="389" w:type="pct"/>
          </w:tcPr>
          <w:p w:rsidR="0020140B" w:rsidRPr="00E223BD" w:rsidRDefault="0020140B" w:rsidP="009B0738">
            <w:pPr>
              <w:tabs>
                <w:tab w:val="left" w:pos="540"/>
                <w:tab w:val="left" w:pos="5760"/>
              </w:tabs>
              <w:ind w:right="-61"/>
              <w:rPr>
                <w:color w:val="000000" w:themeColor="text1"/>
                <w:sz w:val="18"/>
                <w:szCs w:val="18"/>
              </w:rPr>
            </w:pPr>
            <w:r w:rsidRPr="00E223BD">
              <w:rPr>
                <w:color w:val="000000" w:themeColor="text1"/>
                <w:sz w:val="18"/>
                <w:szCs w:val="18"/>
              </w:rPr>
              <w:t>SC</w:t>
            </w:r>
          </w:p>
        </w:tc>
      </w:tr>
      <w:tr w:rsidR="00EF238B" w:rsidTr="00F00F32">
        <w:trPr>
          <w:jc w:val="center"/>
        </w:trPr>
        <w:tc>
          <w:tcPr>
            <w:tcW w:w="220" w:type="pct"/>
          </w:tcPr>
          <w:p w:rsidR="0020140B" w:rsidRDefault="0020140B">
            <w:pPr>
              <w:tabs>
                <w:tab w:val="left" w:pos="540"/>
                <w:tab w:val="left" w:pos="5760"/>
              </w:tabs>
              <w:rPr>
                <w:sz w:val="18"/>
                <w:szCs w:val="18"/>
              </w:rPr>
            </w:pPr>
            <w:r>
              <w:rPr>
                <w:sz w:val="18"/>
                <w:szCs w:val="18"/>
              </w:rPr>
              <w:t>6</w:t>
            </w:r>
          </w:p>
        </w:tc>
        <w:tc>
          <w:tcPr>
            <w:tcW w:w="607" w:type="pct"/>
          </w:tcPr>
          <w:p w:rsidR="0020140B" w:rsidRPr="00E223BD" w:rsidRDefault="0020140B">
            <w:pPr>
              <w:rPr>
                <w:color w:val="000000" w:themeColor="text1"/>
                <w:sz w:val="18"/>
                <w:szCs w:val="18"/>
              </w:rPr>
            </w:pPr>
            <w:r w:rsidRPr="00E223BD">
              <w:rPr>
                <w:color w:val="000000" w:themeColor="text1"/>
                <w:sz w:val="18"/>
                <w:szCs w:val="18"/>
              </w:rPr>
              <w:t>Scientist/SMS</w:t>
            </w:r>
          </w:p>
        </w:tc>
        <w:tc>
          <w:tcPr>
            <w:tcW w:w="520" w:type="pct"/>
          </w:tcPr>
          <w:p w:rsidR="0020140B" w:rsidRPr="00E223BD" w:rsidRDefault="0020140B" w:rsidP="009B0738">
            <w:pPr>
              <w:tabs>
                <w:tab w:val="left" w:pos="540"/>
                <w:tab w:val="left" w:pos="5760"/>
              </w:tabs>
              <w:rPr>
                <w:color w:val="000000" w:themeColor="text1"/>
                <w:sz w:val="18"/>
                <w:szCs w:val="18"/>
              </w:rPr>
            </w:pPr>
            <w:r w:rsidRPr="00E223BD">
              <w:rPr>
                <w:color w:val="000000" w:themeColor="text1"/>
                <w:sz w:val="18"/>
                <w:szCs w:val="18"/>
              </w:rPr>
              <w:t>Dr. Chikkanna G.S.</w:t>
            </w:r>
          </w:p>
        </w:tc>
        <w:tc>
          <w:tcPr>
            <w:tcW w:w="444" w:type="pct"/>
          </w:tcPr>
          <w:p w:rsidR="0020140B" w:rsidRPr="00E223BD" w:rsidRDefault="0020140B" w:rsidP="00EF238B">
            <w:pPr>
              <w:tabs>
                <w:tab w:val="left" w:pos="540"/>
                <w:tab w:val="left" w:pos="876"/>
                <w:tab w:val="left" w:pos="5760"/>
              </w:tabs>
              <w:ind w:left="-24" w:right="-100"/>
              <w:rPr>
                <w:color w:val="000000" w:themeColor="text1"/>
                <w:sz w:val="18"/>
                <w:szCs w:val="18"/>
              </w:rPr>
            </w:pPr>
            <w:r w:rsidRPr="00E223BD">
              <w:rPr>
                <w:color w:val="000000" w:themeColor="text1"/>
                <w:sz w:val="18"/>
                <w:szCs w:val="18"/>
              </w:rPr>
              <w:t>Scientist</w:t>
            </w:r>
          </w:p>
        </w:tc>
        <w:tc>
          <w:tcPr>
            <w:tcW w:w="237" w:type="pct"/>
          </w:tcPr>
          <w:p w:rsidR="0020140B" w:rsidRPr="00E223BD" w:rsidRDefault="0020140B" w:rsidP="009B0738">
            <w:pPr>
              <w:tabs>
                <w:tab w:val="left" w:pos="540"/>
                <w:tab w:val="left" w:pos="5760"/>
              </w:tabs>
              <w:rPr>
                <w:color w:val="000000" w:themeColor="text1"/>
                <w:sz w:val="18"/>
                <w:szCs w:val="18"/>
              </w:rPr>
            </w:pPr>
            <w:r w:rsidRPr="00E223BD">
              <w:rPr>
                <w:color w:val="000000" w:themeColor="text1"/>
                <w:sz w:val="18"/>
                <w:szCs w:val="18"/>
              </w:rPr>
              <w:t>M</w:t>
            </w:r>
          </w:p>
        </w:tc>
        <w:tc>
          <w:tcPr>
            <w:tcW w:w="458" w:type="pct"/>
          </w:tcPr>
          <w:p w:rsidR="0020140B" w:rsidRPr="00E223BD" w:rsidRDefault="0020140B" w:rsidP="009B0738">
            <w:pPr>
              <w:tabs>
                <w:tab w:val="left" w:pos="540"/>
                <w:tab w:val="left" w:pos="5760"/>
              </w:tabs>
              <w:rPr>
                <w:color w:val="000000" w:themeColor="text1"/>
                <w:sz w:val="18"/>
                <w:szCs w:val="18"/>
              </w:rPr>
            </w:pPr>
            <w:r w:rsidRPr="00E223BD">
              <w:rPr>
                <w:color w:val="000000" w:themeColor="text1"/>
                <w:sz w:val="18"/>
                <w:szCs w:val="18"/>
              </w:rPr>
              <w:t>Home Science</w:t>
            </w:r>
          </w:p>
        </w:tc>
        <w:tc>
          <w:tcPr>
            <w:tcW w:w="421" w:type="pct"/>
          </w:tcPr>
          <w:p w:rsidR="0020140B" w:rsidRPr="00E223BD" w:rsidRDefault="0020140B" w:rsidP="009B0738">
            <w:pPr>
              <w:tabs>
                <w:tab w:val="left" w:pos="540"/>
                <w:tab w:val="left" w:pos="5760"/>
              </w:tabs>
              <w:ind w:right="-62"/>
              <w:rPr>
                <w:color w:val="000000" w:themeColor="text1"/>
                <w:sz w:val="18"/>
                <w:szCs w:val="18"/>
              </w:rPr>
            </w:pPr>
            <w:r w:rsidRPr="00E223BD">
              <w:rPr>
                <w:color w:val="000000" w:themeColor="text1"/>
                <w:sz w:val="18"/>
                <w:szCs w:val="18"/>
              </w:rPr>
              <w:t>Ph.D</w:t>
            </w:r>
          </w:p>
        </w:tc>
        <w:tc>
          <w:tcPr>
            <w:tcW w:w="391" w:type="pct"/>
          </w:tcPr>
          <w:p w:rsidR="0020140B" w:rsidRPr="00E223BD" w:rsidRDefault="00EF238B" w:rsidP="009B0738">
            <w:pPr>
              <w:tabs>
                <w:tab w:val="left" w:pos="540"/>
                <w:tab w:val="left" w:pos="5760"/>
              </w:tabs>
              <w:rPr>
                <w:color w:val="000000" w:themeColor="text1"/>
                <w:sz w:val="18"/>
                <w:szCs w:val="18"/>
              </w:rPr>
            </w:pPr>
            <w:r w:rsidRPr="00E223BD">
              <w:rPr>
                <w:color w:val="000000" w:themeColor="text1"/>
                <w:sz w:val="18"/>
                <w:szCs w:val="18"/>
              </w:rPr>
              <w:t>68,900-2,05,500</w:t>
            </w:r>
          </w:p>
        </w:tc>
        <w:tc>
          <w:tcPr>
            <w:tcW w:w="389" w:type="pct"/>
          </w:tcPr>
          <w:p w:rsidR="0020140B" w:rsidRPr="00E223BD" w:rsidRDefault="0020140B" w:rsidP="00E223BD">
            <w:pPr>
              <w:tabs>
                <w:tab w:val="left" w:pos="540"/>
                <w:tab w:val="left" w:pos="5760"/>
              </w:tabs>
              <w:rPr>
                <w:color w:val="000000" w:themeColor="text1"/>
                <w:sz w:val="18"/>
                <w:szCs w:val="18"/>
              </w:rPr>
            </w:pPr>
            <w:r w:rsidRPr="00E223BD">
              <w:rPr>
                <w:color w:val="000000" w:themeColor="text1"/>
                <w:sz w:val="18"/>
                <w:szCs w:val="18"/>
              </w:rPr>
              <w:t>7</w:t>
            </w:r>
            <w:r w:rsidR="00E223BD" w:rsidRPr="00E223BD">
              <w:rPr>
                <w:color w:val="000000" w:themeColor="text1"/>
                <w:sz w:val="18"/>
                <w:szCs w:val="18"/>
              </w:rPr>
              <w:t>3</w:t>
            </w:r>
            <w:r w:rsidRPr="00E223BD">
              <w:rPr>
                <w:color w:val="000000" w:themeColor="text1"/>
                <w:sz w:val="18"/>
                <w:szCs w:val="18"/>
              </w:rPr>
              <w:t>,</w:t>
            </w:r>
            <w:r w:rsidR="00E223BD" w:rsidRPr="00E223BD">
              <w:rPr>
                <w:color w:val="000000" w:themeColor="text1"/>
                <w:sz w:val="18"/>
                <w:szCs w:val="18"/>
              </w:rPr>
              <w:t>1</w:t>
            </w:r>
            <w:r w:rsidRPr="00E223BD">
              <w:rPr>
                <w:color w:val="000000" w:themeColor="text1"/>
                <w:sz w:val="18"/>
                <w:szCs w:val="18"/>
              </w:rPr>
              <w:t>00</w:t>
            </w:r>
          </w:p>
        </w:tc>
        <w:tc>
          <w:tcPr>
            <w:tcW w:w="456" w:type="pct"/>
          </w:tcPr>
          <w:p w:rsidR="0020140B" w:rsidRPr="00E223BD" w:rsidRDefault="0020140B" w:rsidP="0022639A">
            <w:pPr>
              <w:tabs>
                <w:tab w:val="left" w:pos="540"/>
                <w:tab w:val="left" w:pos="5760"/>
              </w:tabs>
              <w:ind w:right="-78"/>
              <w:rPr>
                <w:color w:val="000000" w:themeColor="text1"/>
                <w:sz w:val="18"/>
                <w:szCs w:val="18"/>
              </w:rPr>
            </w:pPr>
            <w:r w:rsidRPr="00E223BD">
              <w:rPr>
                <w:color w:val="000000" w:themeColor="text1"/>
                <w:sz w:val="18"/>
                <w:szCs w:val="18"/>
              </w:rPr>
              <w:t>22/06/</w:t>
            </w:r>
            <w:r w:rsidR="0022639A" w:rsidRPr="00E223BD">
              <w:rPr>
                <w:color w:val="000000" w:themeColor="text1"/>
                <w:sz w:val="18"/>
                <w:szCs w:val="18"/>
              </w:rPr>
              <w:t>20</w:t>
            </w:r>
            <w:r w:rsidRPr="00E223BD">
              <w:rPr>
                <w:color w:val="000000" w:themeColor="text1"/>
                <w:sz w:val="18"/>
                <w:szCs w:val="18"/>
              </w:rPr>
              <w:t>16</w:t>
            </w:r>
          </w:p>
        </w:tc>
        <w:tc>
          <w:tcPr>
            <w:tcW w:w="468" w:type="pct"/>
          </w:tcPr>
          <w:p w:rsidR="0020140B" w:rsidRPr="00E223BD" w:rsidRDefault="0020140B" w:rsidP="009B0738">
            <w:pPr>
              <w:tabs>
                <w:tab w:val="left" w:pos="540"/>
                <w:tab w:val="left" w:pos="5760"/>
              </w:tabs>
              <w:ind w:left="-106" w:right="-108"/>
              <w:jc w:val="center"/>
              <w:rPr>
                <w:color w:val="000000" w:themeColor="text1"/>
                <w:sz w:val="18"/>
                <w:szCs w:val="18"/>
              </w:rPr>
            </w:pPr>
            <w:r w:rsidRPr="00E223BD">
              <w:rPr>
                <w:color w:val="000000" w:themeColor="text1"/>
                <w:sz w:val="18"/>
                <w:szCs w:val="18"/>
              </w:rPr>
              <w:t>Permanent</w:t>
            </w:r>
          </w:p>
        </w:tc>
        <w:tc>
          <w:tcPr>
            <w:tcW w:w="389" w:type="pct"/>
          </w:tcPr>
          <w:p w:rsidR="0020140B" w:rsidRPr="00E223BD" w:rsidRDefault="0020140B" w:rsidP="009B0738">
            <w:pPr>
              <w:tabs>
                <w:tab w:val="left" w:pos="540"/>
                <w:tab w:val="left" w:pos="5760"/>
              </w:tabs>
              <w:ind w:right="-61"/>
              <w:rPr>
                <w:color w:val="000000" w:themeColor="text1"/>
                <w:sz w:val="18"/>
                <w:szCs w:val="18"/>
              </w:rPr>
            </w:pPr>
            <w:r w:rsidRPr="00E223BD">
              <w:rPr>
                <w:color w:val="000000" w:themeColor="text1"/>
                <w:sz w:val="18"/>
                <w:szCs w:val="18"/>
              </w:rPr>
              <w:t>Others</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7</w:t>
            </w:r>
          </w:p>
        </w:tc>
        <w:tc>
          <w:tcPr>
            <w:tcW w:w="607" w:type="pct"/>
          </w:tcPr>
          <w:p w:rsidR="00415CF9" w:rsidRDefault="00415CF9">
            <w:pPr>
              <w:rPr>
                <w:sz w:val="18"/>
                <w:szCs w:val="18"/>
              </w:rPr>
            </w:pPr>
            <w:r>
              <w:rPr>
                <w:sz w:val="18"/>
                <w:szCs w:val="18"/>
              </w:rPr>
              <w:t>Scientist/SMS</w:t>
            </w:r>
          </w:p>
        </w:tc>
        <w:tc>
          <w:tcPr>
            <w:tcW w:w="520" w:type="pct"/>
          </w:tcPr>
          <w:p w:rsidR="00415CF9" w:rsidRPr="004314B6" w:rsidRDefault="00415CF9" w:rsidP="009B0738">
            <w:pPr>
              <w:tabs>
                <w:tab w:val="left" w:pos="540"/>
                <w:tab w:val="left" w:pos="5760"/>
              </w:tabs>
              <w:rPr>
                <w:color w:val="000000" w:themeColor="text1"/>
                <w:sz w:val="18"/>
                <w:szCs w:val="18"/>
              </w:rPr>
            </w:pPr>
            <w:r>
              <w:rPr>
                <w:color w:val="000000" w:themeColor="text1"/>
                <w:sz w:val="18"/>
                <w:szCs w:val="18"/>
              </w:rPr>
              <w:t>Mrs. Swathi G.R</w:t>
            </w:r>
          </w:p>
        </w:tc>
        <w:tc>
          <w:tcPr>
            <w:tcW w:w="444" w:type="pct"/>
          </w:tcPr>
          <w:p w:rsidR="00415CF9" w:rsidRPr="004314B6" w:rsidRDefault="00415CF9" w:rsidP="00EF238B">
            <w:pPr>
              <w:tabs>
                <w:tab w:val="left" w:pos="540"/>
                <w:tab w:val="left" w:pos="876"/>
                <w:tab w:val="left" w:pos="5760"/>
              </w:tabs>
              <w:ind w:left="-24" w:right="-100"/>
              <w:rPr>
                <w:color w:val="000000" w:themeColor="text1"/>
                <w:sz w:val="18"/>
                <w:szCs w:val="18"/>
              </w:rPr>
            </w:pPr>
            <w:r>
              <w:rPr>
                <w:color w:val="000000" w:themeColor="text1"/>
                <w:sz w:val="18"/>
                <w:szCs w:val="18"/>
              </w:rPr>
              <w:t>SMS</w:t>
            </w:r>
          </w:p>
        </w:tc>
        <w:tc>
          <w:tcPr>
            <w:tcW w:w="237" w:type="pct"/>
          </w:tcPr>
          <w:p w:rsidR="00415CF9" w:rsidRPr="004314B6" w:rsidRDefault="00415CF9" w:rsidP="009B0738">
            <w:pPr>
              <w:tabs>
                <w:tab w:val="left" w:pos="540"/>
                <w:tab w:val="left" w:pos="5760"/>
              </w:tabs>
              <w:rPr>
                <w:color w:val="000000" w:themeColor="text1"/>
                <w:sz w:val="18"/>
                <w:szCs w:val="18"/>
              </w:rPr>
            </w:pPr>
            <w:r>
              <w:rPr>
                <w:color w:val="000000" w:themeColor="text1"/>
                <w:sz w:val="18"/>
                <w:szCs w:val="18"/>
              </w:rPr>
              <w:t>F</w:t>
            </w:r>
          </w:p>
        </w:tc>
        <w:tc>
          <w:tcPr>
            <w:tcW w:w="458" w:type="pct"/>
          </w:tcPr>
          <w:p w:rsidR="009B05E9" w:rsidRDefault="00415CF9" w:rsidP="009B05E9">
            <w:pPr>
              <w:tabs>
                <w:tab w:val="left" w:pos="540"/>
                <w:tab w:val="left" w:pos="5760"/>
              </w:tabs>
              <w:ind w:left="-59" w:right="-150"/>
              <w:rPr>
                <w:color w:val="000000" w:themeColor="text1"/>
                <w:sz w:val="18"/>
                <w:szCs w:val="18"/>
              </w:rPr>
            </w:pPr>
            <w:r>
              <w:rPr>
                <w:color w:val="000000" w:themeColor="text1"/>
                <w:sz w:val="18"/>
                <w:szCs w:val="18"/>
              </w:rPr>
              <w:t>Agrometeo</w:t>
            </w:r>
            <w:r w:rsidR="00F3442D">
              <w:rPr>
                <w:color w:val="000000" w:themeColor="text1"/>
                <w:sz w:val="18"/>
                <w:szCs w:val="18"/>
              </w:rPr>
              <w:t>r</w:t>
            </w:r>
          </w:p>
          <w:p w:rsidR="00415CF9" w:rsidRPr="004314B6" w:rsidRDefault="00F3442D" w:rsidP="009B05E9">
            <w:pPr>
              <w:tabs>
                <w:tab w:val="left" w:pos="540"/>
                <w:tab w:val="left" w:pos="5760"/>
              </w:tabs>
              <w:ind w:left="-59" w:right="-150"/>
              <w:rPr>
                <w:color w:val="000000" w:themeColor="text1"/>
                <w:sz w:val="18"/>
                <w:szCs w:val="18"/>
              </w:rPr>
            </w:pPr>
            <w:r>
              <w:rPr>
                <w:color w:val="000000" w:themeColor="text1"/>
                <w:sz w:val="18"/>
                <w:szCs w:val="18"/>
              </w:rPr>
              <w:t>o</w:t>
            </w:r>
            <w:r w:rsidR="00415CF9">
              <w:rPr>
                <w:color w:val="000000" w:themeColor="text1"/>
                <w:sz w:val="18"/>
                <w:szCs w:val="18"/>
              </w:rPr>
              <w:t>logy</w:t>
            </w:r>
          </w:p>
        </w:tc>
        <w:tc>
          <w:tcPr>
            <w:tcW w:w="421" w:type="pct"/>
          </w:tcPr>
          <w:p w:rsidR="00415CF9" w:rsidRDefault="00415CF9" w:rsidP="009B0738">
            <w:pPr>
              <w:tabs>
                <w:tab w:val="left" w:pos="540"/>
                <w:tab w:val="left" w:pos="5760"/>
              </w:tabs>
              <w:ind w:right="-62"/>
              <w:rPr>
                <w:color w:val="000000" w:themeColor="text1"/>
                <w:sz w:val="18"/>
                <w:szCs w:val="18"/>
              </w:rPr>
            </w:pPr>
            <w:r>
              <w:rPr>
                <w:color w:val="000000" w:themeColor="text1"/>
                <w:sz w:val="18"/>
                <w:szCs w:val="18"/>
              </w:rPr>
              <w:t>M.Sc</w:t>
            </w:r>
          </w:p>
          <w:p w:rsidR="00415CF9" w:rsidRPr="004314B6" w:rsidRDefault="00415CF9" w:rsidP="009B0738">
            <w:pPr>
              <w:tabs>
                <w:tab w:val="left" w:pos="540"/>
                <w:tab w:val="left" w:pos="5760"/>
              </w:tabs>
              <w:ind w:right="-62"/>
              <w:rPr>
                <w:color w:val="000000" w:themeColor="text1"/>
                <w:sz w:val="18"/>
                <w:szCs w:val="18"/>
              </w:rPr>
            </w:pPr>
            <w:r>
              <w:rPr>
                <w:color w:val="000000" w:themeColor="text1"/>
                <w:sz w:val="18"/>
                <w:szCs w:val="18"/>
              </w:rPr>
              <w:t>(Agri.)</w:t>
            </w:r>
          </w:p>
        </w:tc>
        <w:tc>
          <w:tcPr>
            <w:tcW w:w="391" w:type="pct"/>
          </w:tcPr>
          <w:p w:rsidR="00415CF9" w:rsidRDefault="00F3442D" w:rsidP="009B0738">
            <w:pPr>
              <w:tabs>
                <w:tab w:val="left" w:pos="540"/>
                <w:tab w:val="left" w:pos="5760"/>
              </w:tabs>
              <w:rPr>
                <w:color w:val="000000" w:themeColor="text1"/>
                <w:sz w:val="18"/>
                <w:szCs w:val="18"/>
              </w:rPr>
            </w:pPr>
            <w:r>
              <w:rPr>
                <w:color w:val="000000" w:themeColor="text1"/>
                <w:sz w:val="18"/>
                <w:szCs w:val="18"/>
              </w:rPr>
              <w:t>56,100</w:t>
            </w:r>
          </w:p>
        </w:tc>
        <w:tc>
          <w:tcPr>
            <w:tcW w:w="389" w:type="pct"/>
          </w:tcPr>
          <w:p w:rsidR="00415CF9" w:rsidRDefault="00F3442D" w:rsidP="009B0738">
            <w:pPr>
              <w:tabs>
                <w:tab w:val="left" w:pos="540"/>
                <w:tab w:val="left" w:pos="5760"/>
              </w:tabs>
              <w:rPr>
                <w:color w:val="000000" w:themeColor="text1"/>
                <w:sz w:val="18"/>
                <w:szCs w:val="18"/>
              </w:rPr>
            </w:pPr>
            <w:r>
              <w:rPr>
                <w:color w:val="000000" w:themeColor="text1"/>
                <w:sz w:val="18"/>
                <w:szCs w:val="18"/>
              </w:rPr>
              <w:t>56,100</w:t>
            </w:r>
          </w:p>
        </w:tc>
        <w:tc>
          <w:tcPr>
            <w:tcW w:w="456" w:type="pct"/>
          </w:tcPr>
          <w:p w:rsidR="00415CF9" w:rsidRPr="004314B6" w:rsidRDefault="00F3442D" w:rsidP="0022639A">
            <w:pPr>
              <w:tabs>
                <w:tab w:val="left" w:pos="540"/>
                <w:tab w:val="left" w:pos="5760"/>
              </w:tabs>
              <w:ind w:right="-78"/>
              <w:rPr>
                <w:color w:val="000000" w:themeColor="text1"/>
                <w:sz w:val="18"/>
                <w:szCs w:val="18"/>
              </w:rPr>
            </w:pPr>
            <w:r>
              <w:rPr>
                <w:color w:val="000000" w:themeColor="text1"/>
                <w:sz w:val="18"/>
                <w:szCs w:val="18"/>
              </w:rPr>
              <w:t>04.11/2019</w:t>
            </w:r>
          </w:p>
        </w:tc>
        <w:tc>
          <w:tcPr>
            <w:tcW w:w="468" w:type="pct"/>
          </w:tcPr>
          <w:p w:rsidR="00415CF9" w:rsidRPr="004314B6" w:rsidRDefault="00F3442D" w:rsidP="009B0738">
            <w:pPr>
              <w:tabs>
                <w:tab w:val="left" w:pos="540"/>
                <w:tab w:val="left" w:pos="5760"/>
              </w:tabs>
              <w:ind w:left="-106" w:right="-108"/>
              <w:jc w:val="center"/>
              <w:rPr>
                <w:color w:val="000000" w:themeColor="text1"/>
                <w:sz w:val="18"/>
                <w:szCs w:val="18"/>
              </w:rPr>
            </w:pPr>
            <w:r w:rsidRPr="007E7C6A">
              <w:rPr>
                <w:color w:val="000000" w:themeColor="text1"/>
                <w:sz w:val="18"/>
                <w:szCs w:val="18"/>
              </w:rPr>
              <w:t>Temporary</w:t>
            </w:r>
          </w:p>
        </w:tc>
        <w:tc>
          <w:tcPr>
            <w:tcW w:w="389" w:type="pct"/>
          </w:tcPr>
          <w:p w:rsidR="00415CF9" w:rsidRPr="004314B6" w:rsidRDefault="00F3442D" w:rsidP="009B0738">
            <w:pPr>
              <w:tabs>
                <w:tab w:val="left" w:pos="540"/>
                <w:tab w:val="left" w:pos="5760"/>
              </w:tabs>
              <w:ind w:right="-61"/>
              <w:rPr>
                <w:color w:val="000000" w:themeColor="text1"/>
                <w:sz w:val="18"/>
                <w:szCs w:val="18"/>
              </w:rPr>
            </w:pPr>
            <w:r>
              <w:rPr>
                <w:color w:val="000000" w:themeColor="text1"/>
                <w:sz w:val="18"/>
                <w:szCs w:val="18"/>
              </w:rPr>
              <w:t>Others</w:t>
            </w:r>
          </w:p>
        </w:tc>
      </w:tr>
      <w:tr w:rsidR="00415CF9" w:rsidTr="00EF238B">
        <w:trPr>
          <w:jc w:val="center"/>
        </w:trPr>
        <w:tc>
          <w:tcPr>
            <w:tcW w:w="220" w:type="pct"/>
          </w:tcPr>
          <w:p w:rsidR="00415CF9" w:rsidRDefault="00415CF9" w:rsidP="00BD6AA7">
            <w:pPr>
              <w:tabs>
                <w:tab w:val="left" w:pos="540"/>
                <w:tab w:val="left" w:pos="5760"/>
              </w:tabs>
              <w:rPr>
                <w:sz w:val="18"/>
                <w:szCs w:val="18"/>
              </w:rPr>
            </w:pPr>
            <w:r>
              <w:rPr>
                <w:sz w:val="18"/>
                <w:szCs w:val="18"/>
              </w:rPr>
              <w:t>8</w:t>
            </w:r>
          </w:p>
        </w:tc>
        <w:tc>
          <w:tcPr>
            <w:tcW w:w="607" w:type="pct"/>
          </w:tcPr>
          <w:p w:rsidR="00415CF9" w:rsidRDefault="00415CF9">
            <w:pPr>
              <w:rPr>
                <w:sz w:val="18"/>
                <w:szCs w:val="18"/>
              </w:rPr>
            </w:pPr>
            <w:r>
              <w:rPr>
                <w:sz w:val="18"/>
                <w:szCs w:val="18"/>
              </w:rPr>
              <w:t>Scientist/SMS</w:t>
            </w:r>
          </w:p>
        </w:tc>
        <w:tc>
          <w:tcPr>
            <w:tcW w:w="4174" w:type="pct"/>
            <w:gridSpan w:val="10"/>
          </w:tcPr>
          <w:p w:rsidR="00415CF9" w:rsidRPr="004314B6" w:rsidRDefault="00415CF9" w:rsidP="009B0738">
            <w:pPr>
              <w:tabs>
                <w:tab w:val="left" w:pos="540"/>
                <w:tab w:val="left" w:pos="5760"/>
              </w:tabs>
              <w:jc w:val="center"/>
              <w:rPr>
                <w:color w:val="000000" w:themeColor="text1"/>
                <w:sz w:val="18"/>
                <w:szCs w:val="18"/>
              </w:rPr>
            </w:pPr>
            <w:r w:rsidRPr="007E7C6A">
              <w:rPr>
                <w:color w:val="000000" w:themeColor="text1"/>
                <w:sz w:val="18"/>
                <w:szCs w:val="18"/>
              </w:rPr>
              <w:t>Vacant</w:t>
            </w:r>
          </w:p>
        </w:tc>
      </w:tr>
      <w:tr w:rsidR="00415CF9" w:rsidTr="00EF238B">
        <w:trPr>
          <w:jc w:val="center"/>
        </w:trPr>
        <w:tc>
          <w:tcPr>
            <w:tcW w:w="220" w:type="pct"/>
          </w:tcPr>
          <w:p w:rsidR="00415CF9" w:rsidRDefault="00415CF9" w:rsidP="00BD6AA7">
            <w:pPr>
              <w:tabs>
                <w:tab w:val="left" w:pos="540"/>
                <w:tab w:val="left" w:pos="5760"/>
              </w:tabs>
              <w:rPr>
                <w:sz w:val="18"/>
                <w:szCs w:val="18"/>
              </w:rPr>
            </w:pPr>
            <w:r>
              <w:rPr>
                <w:sz w:val="18"/>
                <w:szCs w:val="18"/>
              </w:rPr>
              <w:t>9</w:t>
            </w:r>
          </w:p>
        </w:tc>
        <w:tc>
          <w:tcPr>
            <w:tcW w:w="607" w:type="pct"/>
          </w:tcPr>
          <w:p w:rsidR="00415CF9" w:rsidRDefault="00415CF9">
            <w:pPr>
              <w:tabs>
                <w:tab w:val="left" w:pos="540"/>
                <w:tab w:val="left" w:pos="5760"/>
              </w:tabs>
              <w:rPr>
                <w:sz w:val="18"/>
                <w:szCs w:val="18"/>
                <w:lang w:val="fr-FR"/>
              </w:rPr>
            </w:pPr>
            <w:r>
              <w:rPr>
                <w:sz w:val="18"/>
                <w:szCs w:val="18"/>
                <w:lang w:val="fr-FR"/>
              </w:rPr>
              <w:t xml:space="preserve">Programme Assistant      </w:t>
            </w:r>
          </w:p>
          <w:p w:rsidR="00415CF9" w:rsidRDefault="00415CF9">
            <w:pPr>
              <w:tabs>
                <w:tab w:val="left" w:pos="540"/>
                <w:tab w:val="left" w:pos="5760"/>
              </w:tabs>
              <w:rPr>
                <w:sz w:val="18"/>
                <w:szCs w:val="18"/>
                <w:lang w:val="fr-FR"/>
              </w:rPr>
            </w:pPr>
            <w:r>
              <w:rPr>
                <w:sz w:val="18"/>
                <w:szCs w:val="18"/>
                <w:lang w:val="fr-FR"/>
              </w:rPr>
              <w:t xml:space="preserve"> ( Lab Tech.)</w:t>
            </w:r>
          </w:p>
        </w:tc>
        <w:tc>
          <w:tcPr>
            <w:tcW w:w="4174" w:type="pct"/>
            <w:gridSpan w:val="10"/>
          </w:tcPr>
          <w:p w:rsidR="00415CF9" w:rsidRPr="007E7C6A" w:rsidRDefault="00415CF9" w:rsidP="009B0738">
            <w:pPr>
              <w:tabs>
                <w:tab w:val="left" w:pos="540"/>
                <w:tab w:val="left" w:pos="5760"/>
              </w:tabs>
              <w:jc w:val="center"/>
              <w:rPr>
                <w:color w:val="000000" w:themeColor="text1"/>
                <w:sz w:val="18"/>
                <w:szCs w:val="18"/>
              </w:rPr>
            </w:pPr>
          </w:p>
          <w:p w:rsidR="00415CF9" w:rsidRPr="007E7C6A" w:rsidRDefault="00415CF9" w:rsidP="009B0738">
            <w:pPr>
              <w:tabs>
                <w:tab w:val="left" w:pos="540"/>
                <w:tab w:val="left" w:pos="5760"/>
              </w:tabs>
              <w:jc w:val="center"/>
              <w:rPr>
                <w:color w:val="000000" w:themeColor="text1"/>
                <w:sz w:val="18"/>
                <w:szCs w:val="18"/>
              </w:rPr>
            </w:pPr>
            <w:r w:rsidRPr="007E7C6A">
              <w:rPr>
                <w:color w:val="000000" w:themeColor="text1"/>
                <w:sz w:val="18"/>
                <w:szCs w:val="18"/>
              </w:rPr>
              <w:t>Vacant</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10</w:t>
            </w:r>
          </w:p>
        </w:tc>
        <w:tc>
          <w:tcPr>
            <w:tcW w:w="607" w:type="pct"/>
          </w:tcPr>
          <w:p w:rsidR="00415CF9" w:rsidRDefault="00415CF9">
            <w:pPr>
              <w:tabs>
                <w:tab w:val="left" w:pos="540"/>
                <w:tab w:val="left" w:pos="5760"/>
              </w:tabs>
              <w:rPr>
                <w:sz w:val="18"/>
                <w:szCs w:val="18"/>
              </w:rPr>
            </w:pPr>
            <w:r>
              <w:rPr>
                <w:sz w:val="18"/>
                <w:szCs w:val="18"/>
              </w:rPr>
              <w:t>Programme Assistant (Computer)</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Mrs. C.S. Gnanasudha</w:t>
            </w:r>
          </w:p>
        </w:tc>
        <w:tc>
          <w:tcPr>
            <w:tcW w:w="444" w:type="pct"/>
          </w:tcPr>
          <w:p w:rsidR="00415CF9" w:rsidRPr="007E7C6A" w:rsidRDefault="00F00F32" w:rsidP="009B0738">
            <w:pPr>
              <w:tabs>
                <w:tab w:val="left" w:pos="540"/>
                <w:tab w:val="left" w:pos="5760"/>
              </w:tabs>
              <w:rPr>
                <w:color w:val="000000" w:themeColor="text1"/>
                <w:sz w:val="18"/>
                <w:szCs w:val="18"/>
              </w:rPr>
            </w:pPr>
            <w:r>
              <w:rPr>
                <w:color w:val="000000" w:themeColor="text1"/>
                <w:sz w:val="18"/>
                <w:szCs w:val="18"/>
              </w:rPr>
              <w:t>Technical Officer</w:t>
            </w:r>
            <w:r w:rsidRPr="007E7C6A">
              <w:rPr>
                <w:color w:val="000000" w:themeColor="text1"/>
                <w:sz w:val="18"/>
                <w:szCs w:val="18"/>
              </w:rPr>
              <w:t xml:space="preserve"> </w:t>
            </w:r>
            <w:r w:rsidR="00415CF9" w:rsidRPr="007E7C6A">
              <w:rPr>
                <w:color w:val="000000" w:themeColor="text1"/>
                <w:sz w:val="18"/>
                <w:szCs w:val="18"/>
              </w:rPr>
              <w:t>(Comp)</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F</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MCA</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35,400-1,12,400</w:t>
            </w:r>
          </w:p>
        </w:tc>
        <w:tc>
          <w:tcPr>
            <w:tcW w:w="389" w:type="pct"/>
          </w:tcPr>
          <w:p w:rsidR="00415CF9" w:rsidRPr="007E7C6A" w:rsidRDefault="00415CF9" w:rsidP="00E223BD">
            <w:pPr>
              <w:tabs>
                <w:tab w:val="left" w:pos="540"/>
                <w:tab w:val="left" w:pos="5760"/>
              </w:tabs>
              <w:jc w:val="center"/>
              <w:rPr>
                <w:color w:val="000000" w:themeColor="text1"/>
                <w:sz w:val="18"/>
                <w:szCs w:val="18"/>
              </w:rPr>
            </w:pPr>
            <w:r w:rsidRPr="007E7C6A">
              <w:rPr>
                <w:color w:val="000000" w:themeColor="text1"/>
                <w:sz w:val="18"/>
                <w:szCs w:val="18"/>
              </w:rPr>
              <w:t>4</w:t>
            </w:r>
            <w:r w:rsidR="00E223BD">
              <w:rPr>
                <w:color w:val="000000" w:themeColor="text1"/>
                <w:sz w:val="18"/>
                <w:szCs w:val="18"/>
              </w:rPr>
              <w:t>4</w:t>
            </w:r>
            <w:r w:rsidRPr="007E7C6A">
              <w:rPr>
                <w:color w:val="000000" w:themeColor="text1"/>
                <w:sz w:val="18"/>
                <w:szCs w:val="18"/>
              </w:rPr>
              <w:t>,</w:t>
            </w:r>
            <w:r w:rsidR="00E223BD">
              <w:rPr>
                <w:color w:val="000000" w:themeColor="text1"/>
                <w:sz w:val="18"/>
                <w:szCs w:val="18"/>
              </w:rPr>
              <w:t>9</w:t>
            </w:r>
            <w:r w:rsidRPr="007E7C6A">
              <w:rPr>
                <w:color w:val="000000" w:themeColor="text1"/>
                <w:sz w:val="18"/>
                <w:szCs w:val="18"/>
              </w:rPr>
              <w:t>00</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sidRPr="007E7C6A">
              <w:rPr>
                <w:color w:val="000000" w:themeColor="text1"/>
                <w:sz w:val="18"/>
                <w:szCs w:val="18"/>
              </w:rPr>
              <w:t>27/</w:t>
            </w:r>
            <w:r>
              <w:rPr>
                <w:color w:val="000000" w:themeColor="text1"/>
                <w:sz w:val="18"/>
                <w:szCs w:val="18"/>
              </w:rPr>
              <w:t>0</w:t>
            </w:r>
            <w:r w:rsidRPr="007E7C6A">
              <w:rPr>
                <w:color w:val="000000" w:themeColor="text1"/>
                <w:sz w:val="18"/>
                <w:szCs w:val="18"/>
              </w:rPr>
              <w:t>1/</w:t>
            </w:r>
            <w:r>
              <w:rPr>
                <w:color w:val="000000" w:themeColor="text1"/>
                <w:sz w:val="18"/>
                <w:szCs w:val="18"/>
              </w:rPr>
              <w:t>20</w:t>
            </w:r>
            <w:r w:rsidRPr="007E7C6A">
              <w:rPr>
                <w:color w:val="000000" w:themeColor="text1"/>
                <w:sz w:val="18"/>
                <w:szCs w:val="18"/>
              </w:rPr>
              <w:t>14</w:t>
            </w:r>
          </w:p>
        </w:tc>
        <w:tc>
          <w:tcPr>
            <w:tcW w:w="468" w:type="pct"/>
          </w:tcPr>
          <w:p w:rsidR="00415CF9" w:rsidRPr="007E7C6A" w:rsidRDefault="00415CF9" w:rsidP="009B0738">
            <w:pPr>
              <w:ind w:left="-121" w:right="-65" w:firstLine="13"/>
              <w:jc w:val="center"/>
              <w:rPr>
                <w:color w:val="000000" w:themeColor="text1"/>
                <w:sz w:val="18"/>
                <w:szCs w:val="18"/>
              </w:rPr>
            </w:pPr>
            <w:r w:rsidRPr="007E7C6A">
              <w:rPr>
                <w:color w:val="000000" w:themeColor="text1"/>
                <w:sz w:val="18"/>
                <w:szCs w:val="18"/>
              </w:rPr>
              <w:t>Permanent</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SC</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11</w:t>
            </w:r>
          </w:p>
        </w:tc>
        <w:tc>
          <w:tcPr>
            <w:tcW w:w="607" w:type="pct"/>
          </w:tcPr>
          <w:p w:rsidR="00415CF9" w:rsidRDefault="00415CF9">
            <w:pPr>
              <w:tabs>
                <w:tab w:val="left" w:pos="540"/>
                <w:tab w:val="left" w:pos="5760"/>
              </w:tabs>
              <w:rPr>
                <w:sz w:val="18"/>
                <w:szCs w:val="18"/>
              </w:rPr>
            </w:pPr>
            <w:r>
              <w:rPr>
                <w:sz w:val="18"/>
                <w:szCs w:val="18"/>
              </w:rPr>
              <w:t>Programme Assistant/ Farm Manager</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Mr. Umesha  Naik</w:t>
            </w:r>
          </w:p>
        </w:tc>
        <w:tc>
          <w:tcPr>
            <w:tcW w:w="444" w:type="pct"/>
          </w:tcPr>
          <w:p w:rsidR="00F00F32" w:rsidRDefault="00F00F32" w:rsidP="009B0738">
            <w:pPr>
              <w:tabs>
                <w:tab w:val="left" w:pos="540"/>
                <w:tab w:val="left" w:pos="5760"/>
              </w:tabs>
              <w:rPr>
                <w:color w:val="000000" w:themeColor="text1"/>
                <w:sz w:val="18"/>
                <w:szCs w:val="18"/>
              </w:rPr>
            </w:pPr>
            <w:r>
              <w:rPr>
                <w:color w:val="000000" w:themeColor="text1"/>
                <w:sz w:val="18"/>
                <w:szCs w:val="18"/>
              </w:rPr>
              <w:t>Technical Officer</w:t>
            </w:r>
          </w:p>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Farm Manager</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Default="00415CF9" w:rsidP="009B0738">
            <w:pPr>
              <w:tabs>
                <w:tab w:val="left" w:pos="540"/>
                <w:tab w:val="left" w:pos="5760"/>
              </w:tabs>
              <w:rPr>
                <w:color w:val="000000" w:themeColor="text1"/>
                <w:sz w:val="18"/>
                <w:szCs w:val="18"/>
              </w:rPr>
            </w:pPr>
            <w:r w:rsidRPr="007E7C6A">
              <w:rPr>
                <w:color w:val="000000" w:themeColor="text1"/>
                <w:sz w:val="18"/>
                <w:szCs w:val="18"/>
              </w:rPr>
              <w:t>M.Sc.</w:t>
            </w:r>
          </w:p>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(Agri.)</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35,400-1,12,400</w:t>
            </w:r>
          </w:p>
        </w:tc>
        <w:tc>
          <w:tcPr>
            <w:tcW w:w="389" w:type="pct"/>
          </w:tcPr>
          <w:p w:rsidR="00415CF9" w:rsidRPr="007E7C6A" w:rsidRDefault="00415CF9" w:rsidP="00E223BD">
            <w:pPr>
              <w:tabs>
                <w:tab w:val="left" w:pos="540"/>
                <w:tab w:val="left" w:pos="5760"/>
              </w:tabs>
              <w:jc w:val="center"/>
              <w:rPr>
                <w:color w:val="000000" w:themeColor="text1"/>
                <w:sz w:val="18"/>
                <w:szCs w:val="18"/>
              </w:rPr>
            </w:pPr>
            <w:r w:rsidRPr="007E7C6A">
              <w:rPr>
                <w:color w:val="000000" w:themeColor="text1"/>
                <w:sz w:val="18"/>
                <w:szCs w:val="18"/>
              </w:rPr>
              <w:t>4</w:t>
            </w:r>
            <w:r w:rsidR="00E223BD">
              <w:rPr>
                <w:color w:val="000000" w:themeColor="text1"/>
                <w:sz w:val="18"/>
                <w:szCs w:val="18"/>
              </w:rPr>
              <w:t>4</w:t>
            </w:r>
            <w:r w:rsidRPr="007E7C6A">
              <w:rPr>
                <w:color w:val="000000" w:themeColor="text1"/>
                <w:sz w:val="18"/>
                <w:szCs w:val="18"/>
              </w:rPr>
              <w:t>,</w:t>
            </w:r>
            <w:r w:rsidR="00E223BD">
              <w:rPr>
                <w:color w:val="000000" w:themeColor="text1"/>
                <w:sz w:val="18"/>
                <w:szCs w:val="18"/>
              </w:rPr>
              <w:t>9</w:t>
            </w:r>
            <w:r w:rsidRPr="007E7C6A">
              <w:rPr>
                <w:color w:val="000000" w:themeColor="text1"/>
                <w:sz w:val="18"/>
                <w:szCs w:val="18"/>
              </w:rPr>
              <w:t>00</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Pr>
                <w:color w:val="000000" w:themeColor="text1"/>
                <w:sz w:val="18"/>
                <w:szCs w:val="18"/>
              </w:rPr>
              <w:t>0</w:t>
            </w:r>
            <w:r w:rsidRPr="007E7C6A">
              <w:rPr>
                <w:color w:val="000000" w:themeColor="text1"/>
                <w:sz w:val="18"/>
                <w:szCs w:val="18"/>
              </w:rPr>
              <w:t>1/</w:t>
            </w:r>
            <w:r>
              <w:rPr>
                <w:color w:val="000000" w:themeColor="text1"/>
                <w:sz w:val="18"/>
                <w:szCs w:val="18"/>
              </w:rPr>
              <w:t>0</w:t>
            </w:r>
            <w:r w:rsidRPr="007E7C6A">
              <w:rPr>
                <w:color w:val="000000" w:themeColor="text1"/>
                <w:sz w:val="18"/>
                <w:szCs w:val="18"/>
              </w:rPr>
              <w:t>3/</w:t>
            </w:r>
            <w:r>
              <w:rPr>
                <w:color w:val="000000" w:themeColor="text1"/>
                <w:sz w:val="18"/>
                <w:szCs w:val="18"/>
              </w:rPr>
              <w:t>20</w:t>
            </w:r>
            <w:r w:rsidRPr="007E7C6A">
              <w:rPr>
                <w:color w:val="000000" w:themeColor="text1"/>
                <w:sz w:val="18"/>
                <w:szCs w:val="18"/>
              </w:rPr>
              <w:t>14</w:t>
            </w:r>
          </w:p>
        </w:tc>
        <w:tc>
          <w:tcPr>
            <w:tcW w:w="468" w:type="pct"/>
          </w:tcPr>
          <w:p w:rsidR="00415CF9" w:rsidRPr="007E7C6A" w:rsidRDefault="00415CF9" w:rsidP="009B0738">
            <w:pPr>
              <w:ind w:right="-65"/>
              <w:rPr>
                <w:color w:val="000000" w:themeColor="text1"/>
                <w:sz w:val="18"/>
                <w:szCs w:val="18"/>
              </w:rPr>
            </w:pPr>
            <w:r w:rsidRPr="007E7C6A">
              <w:rPr>
                <w:color w:val="000000" w:themeColor="text1"/>
                <w:sz w:val="18"/>
                <w:szCs w:val="18"/>
              </w:rPr>
              <w:t>Permanent</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ST</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12</w:t>
            </w:r>
          </w:p>
        </w:tc>
        <w:tc>
          <w:tcPr>
            <w:tcW w:w="607" w:type="pct"/>
          </w:tcPr>
          <w:p w:rsidR="00415CF9" w:rsidRDefault="00415CF9">
            <w:pPr>
              <w:tabs>
                <w:tab w:val="left" w:pos="540"/>
                <w:tab w:val="left" w:pos="5760"/>
              </w:tabs>
              <w:rPr>
                <w:sz w:val="18"/>
                <w:szCs w:val="18"/>
              </w:rPr>
            </w:pPr>
            <w:r>
              <w:rPr>
                <w:sz w:val="18"/>
                <w:szCs w:val="18"/>
              </w:rPr>
              <w:t xml:space="preserve">Assistant </w:t>
            </w:r>
          </w:p>
        </w:tc>
        <w:tc>
          <w:tcPr>
            <w:tcW w:w="520" w:type="pct"/>
          </w:tcPr>
          <w:p w:rsidR="00415CF9" w:rsidRPr="007E7C6A" w:rsidRDefault="00415CF9" w:rsidP="008C008E">
            <w:pPr>
              <w:rPr>
                <w:color w:val="000000" w:themeColor="text1"/>
                <w:sz w:val="18"/>
                <w:szCs w:val="18"/>
              </w:rPr>
            </w:pPr>
            <w:r w:rsidRPr="007E7C6A">
              <w:rPr>
                <w:color w:val="000000" w:themeColor="text1"/>
                <w:sz w:val="18"/>
                <w:szCs w:val="18"/>
              </w:rPr>
              <w:t>Mr</w:t>
            </w:r>
            <w:r>
              <w:rPr>
                <w:color w:val="000000" w:themeColor="text1"/>
                <w:sz w:val="18"/>
                <w:szCs w:val="18"/>
              </w:rPr>
              <w:t>s</w:t>
            </w:r>
            <w:r w:rsidRPr="007E7C6A">
              <w:rPr>
                <w:color w:val="000000" w:themeColor="text1"/>
                <w:sz w:val="18"/>
                <w:szCs w:val="18"/>
              </w:rPr>
              <w:t xml:space="preserve">. </w:t>
            </w:r>
            <w:r>
              <w:rPr>
                <w:color w:val="000000" w:themeColor="text1"/>
                <w:sz w:val="18"/>
                <w:szCs w:val="18"/>
              </w:rPr>
              <w:t>Shruthi.K.</w:t>
            </w:r>
          </w:p>
        </w:tc>
        <w:tc>
          <w:tcPr>
            <w:tcW w:w="444"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Assistant</w:t>
            </w:r>
          </w:p>
        </w:tc>
        <w:tc>
          <w:tcPr>
            <w:tcW w:w="237" w:type="pct"/>
          </w:tcPr>
          <w:p w:rsidR="00415CF9" w:rsidRPr="007E7C6A" w:rsidRDefault="006E1530" w:rsidP="009B0738">
            <w:pPr>
              <w:tabs>
                <w:tab w:val="left" w:pos="540"/>
                <w:tab w:val="left" w:pos="5760"/>
              </w:tabs>
              <w:rPr>
                <w:color w:val="000000" w:themeColor="text1"/>
                <w:sz w:val="18"/>
                <w:szCs w:val="18"/>
              </w:rPr>
            </w:pPr>
            <w:r>
              <w:rPr>
                <w:color w:val="000000" w:themeColor="text1"/>
                <w:sz w:val="18"/>
                <w:szCs w:val="18"/>
              </w:rPr>
              <w:t>F</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Pr>
                <w:color w:val="000000" w:themeColor="text1"/>
                <w:sz w:val="18"/>
                <w:szCs w:val="18"/>
              </w:rPr>
              <w:t>B</w:t>
            </w:r>
            <w:r w:rsidRPr="007E7C6A">
              <w:rPr>
                <w:color w:val="000000" w:themeColor="text1"/>
                <w:sz w:val="18"/>
                <w:szCs w:val="18"/>
              </w:rPr>
              <w:t>.Com</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30350-58250</w:t>
            </w:r>
          </w:p>
        </w:tc>
        <w:tc>
          <w:tcPr>
            <w:tcW w:w="389" w:type="pct"/>
          </w:tcPr>
          <w:p w:rsidR="00415CF9" w:rsidRPr="007E7C6A" w:rsidRDefault="00415CF9" w:rsidP="001B30A7">
            <w:pPr>
              <w:tabs>
                <w:tab w:val="left" w:pos="540"/>
                <w:tab w:val="left" w:pos="5760"/>
              </w:tabs>
              <w:jc w:val="center"/>
              <w:rPr>
                <w:color w:val="000000" w:themeColor="text1"/>
                <w:sz w:val="18"/>
                <w:szCs w:val="18"/>
              </w:rPr>
            </w:pPr>
            <w:r>
              <w:rPr>
                <w:color w:val="000000" w:themeColor="text1"/>
                <w:sz w:val="18"/>
                <w:szCs w:val="18"/>
              </w:rPr>
              <w:t>35</w:t>
            </w:r>
            <w:r w:rsidRPr="007E7C6A">
              <w:rPr>
                <w:color w:val="000000" w:themeColor="text1"/>
                <w:sz w:val="18"/>
                <w:szCs w:val="18"/>
              </w:rPr>
              <w:t>,</w:t>
            </w:r>
            <w:r>
              <w:rPr>
                <w:color w:val="000000" w:themeColor="text1"/>
                <w:sz w:val="18"/>
                <w:szCs w:val="18"/>
              </w:rPr>
              <w:t>150</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Pr>
                <w:color w:val="000000" w:themeColor="text1"/>
                <w:sz w:val="18"/>
                <w:szCs w:val="18"/>
              </w:rPr>
              <w:t>03</w:t>
            </w:r>
            <w:r w:rsidRPr="007E7C6A">
              <w:rPr>
                <w:color w:val="000000" w:themeColor="text1"/>
                <w:sz w:val="18"/>
                <w:szCs w:val="18"/>
              </w:rPr>
              <w:t>/</w:t>
            </w:r>
            <w:r>
              <w:rPr>
                <w:color w:val="000000" w:themeColor="text1"/>
                <w:sz w:val="18"/>
                <w:szCs w:val="18"/>
              </w:rPr>
              <w:t>09</w:t>
            </w:r>
            <w:r w:rsidRPr="007E7C6A">
              <w:rPr>
                <w:color w:val="000000" w:themeColor="text1"/>
                <w:sz w:val="18"/>
                <w:szCs w:val="18"/>
              </w:rPr>
              <w:t>/</w:t>
            </w:r>
            <w:r>
              <w:rPr>
                <w:color w:val="000000" w:themeColor="text1"/>
                <w:sz w:val="18"/>
                <w:szCs w:val="18"/>
              </w:rPr>
              <w:t>2021</w:t>
            </w:r>
          </w:p>
        </w:tc>
        <w:tc>
          <w:tcPr>
            <w:tcW w:w="468" w:type="pct"/>
          </w:tcPr>
          <w:p w:rsidR="00415CF9" w:rsidRPr="007E7C6A" w:rsidRDefault="00415CF9" w:rsidP="009B0738">
            <w:pPr>
              <w:ind w:right="-65"/>
              <w:rPr>
                <w:color w:val="000000" w:themeColor="text1"/>
                <w:sz w:val="18"/>
                <w:szCs w:val="18"/>
              </w:rPr>
            </w:pPr>
            <w:r w:rsidRPr="007E7C6A">
              <w:rPr>
                <w:color w:val="000000" w:themeColor="text1"/>
                <w:sz w:val="18"/>
                <w:szCs w:val="18"/>
              </w:rPr>
              <w:t>Permanent</w:t>
            </w:r>
          </w:p>
        </w:tc>
        <w:tc>
          <w:tcPr>
            <w:tcW w:w="389" w:type="pct"/>
          </w:tcPr>
          <w:p w:rsidR="00415CF9" w:rsidRPr="007E7C6A" w:rsidRDefault="00415CF9" w:rsidP="009B0738">
            <w:pPr>
              <w:tabs>
                <w:tab w:val="left" w:pos="540"/>
                <w:tab w:val="left" w:pos="5760"/>
              </w:tabs>
              <w:rPr>
                <w:color w:val="000000" w:themeColor="text1"/>
                <w:sz w:val="18"/>
                <w:szCs w:val="18"/>
              </w:rPr>
            </w:pPr>
            <w:r>
              <w:rPr>
                <w:color w:val="000000" w:themeColor="text1"/>
                <w:sz w:val="18"/>
                <w:szCs w:val="18"/>
              </w:rPr>
              <w:t>Others</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13</w:t>
            </w:r>
          </w:p>
        </w:tc>
        <w:tc>
          <w:tcPr>
            <w:tcW w:w="607" w:type="pct"/>
          </w:tcPr>
          <w:p w:rsidR="00415CF9" w:rsidRDefault="00415CF9">
            <w:pPr>
              <w:tabs>
                <w:tab w:val="left" w:pos="540"/>
                <w:tab w:val="left" w:pos="5760"/>
              </w:tabs>
              <w:rPr>
                <w:sz w:val="18"/>
                <w:szCs w:val="18"/>
              </w:rPr>
            </w:pPr>
            <w:r>
              <w:rPr>
                <w:sz w:val="18"/>
                <w:szCs w:val="18"/>
              </w:rPr>
              <w:t>Jr. Stenographer</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Mrs. Savitri Rudrapur</w:t>
            </w:r>
          </w:p>
        </w:tc>
        <w:tc>
          <w:tcPr>
            <w:tcW w:w="444"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Steno</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F</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M.Com</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37900-70850</w:t>
            </w:r>
          </w:p>
        </w:tc>
        <w:tc>
          <w:tcPr>
            <w:tcW w:w="389" w:type="pct"/>
          </w:tcPr>
          <w:p w:rsidR="00415CF9" w:rsidRPr="007E7C6A" w:rsidRDefault="00415CF9" w:rsidP="00E223BD">
            <w:pPr>
              <w:tabs>
                <w:tab w:val="left" w:pos="540"/>
                <w:tab w:val="left" w:pos="5760"/>
              </w:tabs>
              <w:jc w:val="center"/>
              <w:rPr>
                <w:color w:val="000000" w:themeColor="text1"/>
                <w:sz w:val="18"/>
                <w:szCs w:val="18"/>
              </w:rPr>
            </w:pPr>
            <w:r w:rsidRPr="007E7C6A">
              <w:rPr>
                <w:color w:val="000000" w:themeColor="text1"/>
                <w:sz w:val="18"/>
                <w:szCs w:val="18"/>
              </w:rPr>
              <w:t>4</w:t>
            </w:r>
            <w:r w:rsidR="00E223BD">
              <w:rPr>
                <w:color w:val="000000" w:themeColor="text1"/>
                <w:sz w:val="18"/>
                <w:szCs w:val="18"/>
              </w:rPr>
              <w:t>4</w:t>
            </w:r>
            <w:r w:rsidRPr="007E7C6A">
              <w:rPr>
                <w:color w:val="000000" w:themeColor="text1"/>
                <w:sz w:val="18"/>
                <w:szCs w:val="18"/>
              </w:rPr>
              <w:t>,</w:t>
            </w:r>
            <w:r w:rsidR="00E223BD">
              <w:rPr>
                <w:color w:val="000000" w:themeColor="text1"/>
                <w:sz w:val="18"/>
                <w:szCs w:val="18"/>
              </w:rPr>
              <w:t>2</w:t>
            </w:r>
            <w:r w:rsidRPr="007E7C6A">
              <w:rPr>
                <w:color w:val="000000" w:themeColor="text1"/>
                <w:sz w:val="18"/>
                <w:szCs w:val="18"/>
              </w:rPr>
              <w:t>00</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sidRPr="007E7C6A">
              <w:rPr>
                <w:color w:val="000000" w:themeColor="text1"/>
                <w:sz w:val="18"/>
                <w:szCs w:val="18"/>
              </w:rPr>
              <w:t>12/</w:t>
            </w:r>
            <w:r>
              <w:rPr>
                <w:color w:val="000000" w:themeColor="text1"/>
                <w:sz w:val="18"/>
                <w:szCs w:val="18"/>
              </w:rPr>
              <w:t>0</w:t>
            </w:r>
            <w:r w:rsidRPr="007E7C6A">
              <w:rPr>
                <w:color w:val="000000" w:themeColor="text1"/>
                <w:sz w:val="18"/>
                <w:szCs w:val="18"/>
              </w:rPr>
              <w:t>3/</w:t>
            </w:r>
            <w:r>
              <w:rPr>
                <w:color w:val="000000" w:themeColor="text1"/>
                <w:sz w:val="18"/>
                <w:szCs w:val="18"/>
              </w:rPr>
              <w:t>20</w:t>
            </w:r>
            <w:r w:rsidRPr="007E7C6A">
              <w:rPr>
                <w:color w:val="000000" w:themeColor="text1"/>
                <w:sz w:val="18"/>
                <w:szCs w:val="18"/>
              </w:rPr>
              <w:t>14</w:t>
            </w:r>
          </w:p>
        </w:tc>
        <w:tc>
          <w:tcPr>
            <w:tcW w:w="468" w:type="pct"/>
          </w:tcPr>
          <w:p w:rsidR="00415CF9" w:rsidRPr="007E7C6A" w:rsidRDefault="00415CF9" w:rsidP="009B0738">
            <w:pPr>
              <w:ind w:right="-65"/>
              <w:rPr>
                <w:color w:val="000000" w:themeColor="text1"/>
                <w:sz w:val="18"/>
                <w:szCs w:val="18"/>
              </w:rPr>
            </w:pPr>
            <w:r w:rsidRPr="007E7C6A">
              <w:rPr>
                <w:color w:val="000000" w:themeColor="text1"/>
                <w:sz w:val="18"/>
                <w:szCs w:val="18"/>
              </w:rPr>
              <w:t>Permanent</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Others</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14</w:t>
            </w:r>
          </w:p>
        </w:tc>
        <w:tc>
          <w:tcPr>
            <w:tcW w:w="607" w:type="pct"/>
          </w:tcPr>
          <w:p w:rsidR="00415CF9" w:rsidRDefault="00415CF9">
            <w:pPr>
              <w:tabs>
                <w:tab w:val="left" w:pos="540"/>
                <w:tab w:val="left" w:pos="5760"/>
              </w:tabs>
              <w:rPr>
                <w:sz w:val="18"/>
                <w:szCs w:val="18"/>
              </w:rPr>
            </w:pPr>
            <w:r>
              <w:rPr>
                <w:sz w:val="18"/>
                <w:szCs w:val="18"/>
              </w:rPr>
              <w:t>Driver - 1</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Mr. Pradeep</w:t>
            </w:r>
          </w:p>
        </w:tc>
        <w:tc>
          <w:tcPr>
            <w:tcW w:w="444"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Driver</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IX class</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w:t>
            </w:r>
          </w:p>
        </w:tc>
        <w:tc>
          <w:tcPr>
            <w:tcW w:w="389" w:type="pct"/>
          </w:tcPr>
          <w:p w:rsidR="00415CF9" w:rsidRPr="007E7C6A" w:rsidRDefault="00415CF9" w:rsidP="008C008E">
            <w:pPr>
              <w:tabs>
                <w:tab w:val="left" w:pos="540"/>
                <w:tab w:val="left" w:pos="5760"/>
              </w:tabs>
              <w:jc w:val="center"/>
              <w:rPr>
                <w:color w:val="000000" w:themeColor="text1"/>
                <w:sz w:val="18"/>
                <w:szCs w:val="18"/>
              </w:rPr>
            </w:pPr>
            <w:r w:rsidRPr="007E7C6A">
              <w:rPr>
                <w:color w:val="000000" w:themeColor="text1"/>
                <w:sz w:val="18"/>
                <w:szCs w:val="18"/>
              </w:rPr>
              <w:t>13,340</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Pr>
                <w:color w:val="000000" w:themeColor="text1"/>
                <w:sz w:val="18"/>
                <w:szCs w:val="18"/>
              </w:rPr>
              <w:t>0</w:t>
            </w:r>
            <w:r w:rsidRPr="007E7C6A">
              <w:rPr>
                <w:color w:val="000000" w:themeColor="text1"/>
                <w:sz w:val="18"/>
                <w:szCs w:val="18"/>
              </w:rPr>
              <w:t>1/08/</w:t>
            </w:r>
            <w:r>
              <w:rPr>
                <w:color w:val="000000" w:themeColor="text1"/>
                <w:sz w:val="18"/>
                <w:szCs w:val="18"/>
              </w:rPr>
              <w:t>20</w:t>
            </w:r>
            <w:r w:rsidRPr="007E7C6A">
              <w:rPr>
                <w:color w:val="000000" w:themeColor="text1"/>
                <w:sz w:val="18"/>
                <w:szCs w:val="18"/>
              </w:rPr>
              <w:t>14</w:t>
            </w:r>
          </w:p>
        </w:tc>
        <w:tc>
          <w:tcPr>
            <w:tcW w:w="468" w:type="pct"/>
          </w:tcPr>
          <w:p w:rsidR="00415CF9" w:rsidRPr="007E7C6A" w:rsidRDefault="00415CF9" w:rsidP="009B0738">
            <w:pPr>
              <w:ind w:right="-65"/>
              <w:rPr>
                <w:color w:val="000000" w:themeColor="text1"/>
                <w:sz w:val="18"/>
                <w:szCs w:val="18"/>
              </w:rPr>
            </w:pPr>
            <w:r w:rsidRPr="007E7C6A">
              <w:rPr>
                <w:color w:val="000000" w:themeColor="text1"/>
                <w:sz w:val="18"/>
                <w:szCs w:val="18"/>
              </w:rPr>
              <w:t>Temporary</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SC</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15</w:t>
            </w:r>
          </w:p>
        </w:tc>
        <w:tc>
          <w:tcPr>
            <w:tcW w:w="607" w:type="pct"/>
          </w:tcPr>
          <w:p w:rsidR="00415CF9" w:rsidRDefault="00415CF9">
            <w:pPr>
              <w:tabs>
                <w:tab w:val="left" w:pos="540"/>
                <w:tab w:val="left" w:pos="5760"/>
              </w:tabs>
              <w:rPr>
                <w:sz w:val="18"/>
                <w:szCs w:val="18"/>
              </w:rPr>
            </w:pPr>
            <w:r>
              <w:rPr>
                <w:sz w:val="18"/>
                <w:szCs w:val="18"/>
              </w:rPr>
              <w:t>Driver - 2</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 xml:space="preserve"> Vacant</w:t>
            </w:r>
          </w:p>
        </w:tc>
        <w:tc>
          <w:tcPr>
            <w:tcW w:w="444"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w:t>
            </w:r>
          </w:p>
        </w:tc>
        <w:tc>
          <w:tcPr>
            <w:tcW w:w="39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w:t>
            </w:r>
          </w:p>
        </w:tc>
        <w:tc>
          <w:tcPr>
            <w:tcW w:w="389" w:type="pct"/>
          </w:tcPr>
          <w:p w:rsidR="00415CF9" w:rsidRPr="007E7C6A" w:rsidRDefault="00415CF9" w:rsidP="009B0738">
            <w:pPr>
              <w:tabs>
                <w:tab w:val="left" w:pos="540"/>
                <w:tab w:val="left" w:pos="5760"/>
              </w:tabs>
              <w:jc w:val="center"/>
              <w:rPr>
                <w:color w:val="000000" w:themeColor="text1"/>
                <w:sz w:val="18"/>
                <w:szCs w:val="18"/>
              </w:rPr>
            </w:pPr>
          </w:p>
        </w:tc>
        <w:tc>
          <w:tcPr>
            <w:tcW w:w="456" w:type="pct"/>
          </w:tcPr>
          <w:p w:rsidR="00415CF9" w:rsidRPr="007E7C6A" w:rsidRDefault="00415CF9" w:rsidP="009B0738">
            <w:pPr>
              <w:tabs>
                <w:tab w:val="left" w:pos="540"/>
                <w:tab w:val="left" w:pos="5760"/>
              </w:tabs>
              <w:jc w:val="center"/>
              <w:rPr>
                <w:color w:val="000000" w:themeColor="text1"/>
                <w:sz w:val="18"/>
                <w:szCs w:val="18"/>
              </w:rPr>
            </w:pPr>
            <w:r w:rsidRPr="007E7C6A">
              <w:rPr>
                <w:color w:val="000000" w:themeColor="text1"/>
                <w:sz w:val="18"/>
                <w:szCs w:val="18"/>
              </w:rPr>
              <w:t>-</w:t>
            </w:r>
          </w:p>
        </w:tc>
        <w:tc>
          <w:tcPr>
            <w:tcW w:w="468" w:type="pct"/>
          </w:tcPr>
          <w:p w:rsidR="00415CF9" w:rsidRPr="007E7C6A" w:rsidRDefault="00415CF9" w:rsidP="009B0738">
            <w:pPr>
              <w:ind w:right="-65"/>
              <w:rPr>
                <w:color w:val="000000" w:themeColor="text1"/>
                <w:sz w:val="18"/>
                <w:szCs w:val="18"/>
              </w:rPr>
            </w:pPr>
            <w:r w:rsidRPr="007E7C6A">
              <w:rPr>
                <w:color w:val="000000" w:themeColor="text1"/>
                <w:sz w:val="18"/>
                <w:szCs w:val="18"/>
              </w:rPr>
              <w:t>-</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w:t>
            </w:r>
          </w:p>
        </w:tc>
      </w:tr>
      <w:tr w:rsidR="00415CF9" w:rsidTr="00F00F32">
        <w:trPr>
          <w:jc w:val="center"/>
        </w:trPr>
        <w:tc>
          <w:tcPr>
            <w:tcW w:w="220" w:type="pct"/>
          </w:tcPr>
          <w:p w:rsidR="00415CF9" w:rsidRDefault="00415CF9" w:rsidP="00BD6AA7">
            <w:pPr>
              <w:tabs>
                <w:tab w:val="left" w:pos="540"/>
                <w:tab w:val="left" w:pos="5760"/>
              </w:tabs>
              <w:rPr>
                <w:sz w:val="18"/>
                <w:szCs w:val="18"/>
              </w:rPr>
            </w:pPr>
            <w:r>
              <w:rPr>
                <w:sz w:val="18"/>
                <w:szCs w:val="18"/>
              </w:rPr>
              <w:t>16</w:t>
            </w:r>
          </w:p>
        </w:tc>
        <w:tc>
          <w:tcPr>
            <w:tcW w:w="607" w:type="pct"/>
          </w:tcPr>
          <w:p w:rsidR="00415CF9" w:rsidRDefault="00415CF9">
            <w:pPr>
              <w:tabs>
                <w:tab w:val="left" w:pos="540"/>
                <w:tab w:val="left" w:pos="5760"/>
              </w:tabs>
              <w:rPr>
                <w:sz w:val="18"/>
                <w:szCs w:val="18"/>
              </w:rPr>
            </w:pPr>
            <w:r>
              <w:rPr>
                <w:sz w:val="18"/>
                <w:szCs w:val="18"/>
              </w:rPr>
              <w:t>SS-1</w:t>
            </w:r>
          </w:p>
        </w:tc>
        <w:tc>
          <w:tcPr>
            <w:tcW w:w="520" w:type="pct"/>
          </w:tcPr>
          <w:p w:rsidR="00415CF9" w:rsidRPr="007E7C6A" w:rsidRDefault="00415CF9" w:rsidP="009B0738">
            <w:pPr>
              <w:rPr>
                <w:color w:val="000000" w:themeColor="text1"/>
                <w:sz w:val="18"/>
                <w:szCs w:val="18"/>
              </w:rPr>
            </w:pPr>
            <w:r w:rsidRPr="007E7C6A">
              <w:rPr>
                <w:color w:val="000000" w:themeColor="text1"/>
                <w:sz w:val="18"/>
                <w:szCs w:val="18"/>
              </w:rPr>
              <w:t>Mr. Srinath</w:t>
            </w:r>
          </w:p>
        </w:tc>
        <w:tc>
          <w:tcPr>
            <w:tcW w:w="444"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SS</w:t>
            </w:r>
          </w:p>
        </w:tc>
        <w:tc>
          <w:tcPr>
            <w:tcW w:w="237"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M</w:t>
            </w:r>
          </w:p>
        </w:tc>
        <w:tc>
          <w:tcPr>
            <w:tcW w:w="458" w:type="pct"/>
          </w:tcPr>
          <w:p w:rsidR="00415CF9" w:rsidRPr="007E7C6A" w:rsidRDefault="00415CF9" w:rsidP="009B0738">
            <w:pPr>
              <w:jc w:val="center"/>
              <w:rPr>
                <w:color w:val="000000" w:themeColor="text1"/>
                <w:sz w:val="18"/>
                <w:szCs w:val="18"/>
              </w:rPr>
            </w:pPr>
            <w:r w:rsidRPr="007E7C6A">
              <w:rPr>
                <w:color w:val="000000" w:themeColor="text1"/>
                <w:sz w:val="18"/>
                <w:szCs w:val="18"/>
              </w:rPr>
              <w:t>-</w:t>
            </w:r>
          </w:p>
        </w:tc>
        <w:tc>
          <w:tcPr>
            <w:tcW w:w="421"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PUC</w:t>
            </w:r>
          </w:p>
        </w:tc>
        <w:tc>
          <w:tcPr>
            <w:tcW w:w="391" w:type="pct"/>
          </w:tcPr>
          <w:p w:rsidR="00415CF9" w:rsidRPr="007E7C6A" w:rsidRDefault="00415CF9" w:rsidP="009B0738">
            <w:pPr>
              <w:tabs>
                <w:tab w:val="left" w:pos="540"/>
                <w:tab w:val="left" w:pos="5760"/>
              </w:tabs>
              <w:rPr>
                <w:color w:val="000000" w:themeColor="text1"/>
                <w:sz w:val="18"/>
                <w:szCs w:val="18"/>
              </w:rPr>
            </w:pPr>
          </w:p>
        </w:tc>
        <w:tc>
          <w:tcPr>
            <w:tcW w:w="389" w:type="pct"/>
          </w:tcPr>
          <w:p w:rsidR="00415CF9" w:rsidRPr="007E7C6A" w:rsidRDefault="00415CF9" w:rsidP="009B0738">
            <w:pPr>
              <w:tabs>
                <w:tab w:val="left" w:pos="540"/>
                <w:tab w:val="left" w:pos="5760"/>
              </w:tabs>
              <w:jc w:val="center"/>
              <w:rPr>
                <w:color w:val="000000" w:themeColor="text1"/>
                <w:sz w:val="18"/>
                <w:szCs w:val="18"/>
              </w:rPr>
            </w:pPr>
            <w:r w:rsidRPr="007E7C6A">
              <w:rPr>
                <w:color w:val="000000" w:themeColor="text1"/>
                <w:sz w:val="18"/>
                <w:szCs w:val="18"/>
              </w:rPr>
              <w:t>12,128</w:t>
            </w:r>
          </w:p>
        </w:tc>
        <w:tc>
          <w:tcPr>
            <w:tcW w:w="456" w:type="pct"/>
          </w:tcPr>
          <w:p w:rsidR="00415CF9" w:rsidRPr="007E7C6A" w:rsidRDefault="00415CF9" w:rsidP="0022639A">
            <w:pPr>
              <w:tabs>
                <w:tab w:val="left" w:pos="540"/>
                <w:tab w:val="left" w:pos="5760"/>
              </w:tabs>
              <w:ind w:right="-78"/>
              <w:jc w:val="center"/>
              <w:rPr>
                <w:color w:val="000000" w:themeColor="text1"/>
                <w:sz w:val="18"/>
                <w:szCs w:val="18"/>
              </w:rPr>
            </w:pPr>
            <w:r w:rsidRPr="007E7C6A">
              <w:rPr>
                <w:color w:val="000000" w:themeColor="text1"/>
                <w:sz w:val="18"/>
                <w:szCs w:val="18"/>
              </w:rPr>
              <w:t>02/</w:t>
            </w:r>
            <w:r>
              <w:rPr>
                <w:color w:val="000000" w:themeColor="text1"/>
                <w:sz w:val="18"/>
                <w:szCs w:val="18"/>
              </w:rPr>
              <w:t>0</w:t>
            </w:r>
            <w:r w:rsidRPr="007E7C6A">
              <w:rPr>
                <w:color w:val="000000" w:themeColor="text1"/>
                <w:sz w:val="18"/>
                <w:szCs w:val="18"/>
              </w:rPr>
              <w:t>1/</w:t>
            </w:r>
            <w:r>
              <w:rPr>
                <w:color w:val="000000" w:themeColor="text1"/>
                <w:sz w:val="18"/>
                <w:szCs w:val="18"/>
              </w:rPr>
              <w:t>20</w:t>
            </w:r>
            <w:r w:rsidRPr="007E7C6A">
              <w:rPr>
                <w:color w:val="000000" w:themeColor="text1"/>
                <w:sz w:val="18"/>
                <w:szCs w:val="18"/>
              </w:rPr>
              <w:t>17</w:t>
            </w:r>
          </w:p>
        </w:tc>
        <w:tc>
          <w:tcPr>
            <w:tcW w:w="468" w:type="pct"/>
          </w:tcPr>
          <w:p w:rsidR="00415CF9" w:rsidRPr="007E7C6A" w:rsidRDefault="00415CF9" w:rsidP="009B0738">
            <w:pPr>
              <w:tabs>
                <w:tab w:val="left" w:pos="540"/>
                <w:tab w:val="left" w:pos="5760"/>
              </w:tabs>
              <w:ind w:right="-65"/>
              <w:rPr>
                <w:color w:val="000000" w:themeColor="text1"/>
                <w:sz w:val="18"/>
                <w:szCs w:val="18"/>
              </w:rPr>
            </w:pPr>
            <w:r w:rsidRPr="007E7C6A">
              <w:rPr>
                <w:color w:val="000000" w:themeColor="text1"/>
                <w:sz w:val="18"/>
                <w:szCs w:val="18"/>
              </w:rPr>
              <w:t>Temporary</w:t>
            </w:r>
          </w:p>
        </w:tc>
        <w:tc>
          <w:tcPr>
            <w:tcW w:w="389" w:type="pct"/>
          </w:tcPr>
          <w:p w:rsidR="00415CF9" w:rsidRPr="007E7C6A" w:rsidRDefault="00415CF9" w:rsidP="009B0738">
            <w:pPr>
              <w:tabs>
                <w:tab w:val="left" w:pos="540"/>
                <w:tab w:val="left" w:pos="5760"/>
              </w:tabs>
              <w:rPr>
                <w:color w:val="000000" w:themeColor="text1"/>
                <w:sz w:val="18"/>
                <w:szCs w:val="18"/>
              </w:rPr>
            </w:pPr>
            <w:r w:rsidRPr="007E7C6A">
              <w:rPr>
                <w:color w:val="000000" w:themeColor="text1"/>
                <w:sz w:val="18"/>
                <w:szCs w:val="18"/>
              </w:rPr>
              <w:t>SC</w:t>
            </w:r>
          </w:p>
        </w:tc>
      </w:tr>
      <w:tr w:rsidR="00415CF9" w:rsidTr="00F00F32">
        <w:trPr>
          <w:jc w:val="center"/>
        </w:trPr>
        <w:tc>
          <w:tcPr>
            <w:tcW w:w="220" w:type="pct"/>
          </w:tcPr>
          <w:p w:rsidR="00415CF9" w:rsidRDefault="00415CF9">
            <w:pPr>
              <w:tabs>
                <w:tab w:val="left" w:pos="540"/>
                <w:tab w:val="left" w:pos="5760"/>
              </w:tabs>
              <w:rPr>
                <w:sz w:val="18"/>
                <w:szCs w:val="18"/>
              </w:rPr>
            </w:pPr>
            <w:r>
              <w:rPr>
                <w:sz w:val="18"/>
                <w:szCs w:val="18"/>
              </w:rPr>
              <w:t>17</w:t>
            </w:r>
          </w:p>
        </w:tc>
        <w:tc>
          <w:tcPr>
            <w:tcW w:w="607" w:type="pct"/>
          </w:tcPr>
          <w:p w:rsidR="00415CF9" w:rsidRDefault="00415CF9">
            <w:pPr>
              <w:tabs>
                <w:tab w:val="left" w:pos="540"/>
                <w:tab w:val="left" w:pos="5760"/>
              </w:tabs>
              <w:rPr>
                <w:sz w:val="18"/>
                <w:szCs w:val="18"/>
              </w:rPr>
            </w:pPr>
            <w:r>
              <w:rPr>
                <w:sz w:val="18"/>
                <w:szCs w:val="18"/>
              </w:rPr>
              <w:t>SS-2</w:t>
            </w:r>
          </w:p>
        </w:tc>
        <w:tc>
          <w:tcPr>
            <w:tcW w:w="520" w:type="pct"/>
          </w:tcPr>
          <w:p w:rsidR="00415CF9" w:rsidRDefault="00415CF9">
            <w:pPr>
              <w:tabs>
                <w:tab w:val="left" w:pos="540"/>
                <w:tab w:val="left" w:pos="5760"/>
              </w:tabs>
              <w:rPr>
                <w:sz w:val="18"/>
                <w:szCs w:val="18"/>
              </w:rPr>
            </w:pPr>
          </w:p>
        </w:tc>
        <w:tc>
          <w:tcPr>
            <w:tcW w:w="444" w:type="pct"/>
          </w:tcPr>
          <w:p w:rsidR="00415CF9" w:rsidRDefault="00415CF9">
            <w:pPr>
              <w:tabs>
                <w:tab w:val="left" w:pos="540"/>
                <w:tab w:val="left" w:pos="5760"/>
              </w:tabs>
              <w:rPr>
                <w:sz w:val="18"/>
                <w:szCs w:val="18"/>
              </w:rPr>
            </w:pPr>
          </w:p>
        </w:tc>
        <w:tc>
          <w:tcPr>
            <w:tcW w:w="237" w:type="pct"/>
          </w:tcPr>
          <w:p w:rsidR="00415CF9" w:rsidRDefault="00415CF9">
            <w:pPr>
              <w:tabs>
                <w:tab w:val="left" w:pos="540"/>
                <w:tab w:val="left" w:pos="5760"/>
              </w:tabs>
              <w:rPr>
                <w:sz w:val="18"/>
                <w:szCs w:val="18"/>
              </w:rPr>
            </w:pPr>
          </w:p>
        </w:tc>
        <w:tc>
          <w:tcPr>
            <w:tcW w:w="458" w:type="pct"/>
          </w:tcPr>
          <w:p w:rsidR="00415CF9" w:rsidRDefault="00415CF9">
            <w:pPr>
              <w:tabs>
                <w:tab w:val="left" w:pos="540"/>
                <w:tab w:val="left" w:pos="5760"/>
              </w:tabs>
              <w:rPr>
                <w:sz w:val="18"/>
                <w:szCs w:val="18"/>
              </w:rPr>
            </w:pPr>
          </w:p>
        </w:tc>
        <w:tc>
          <w:tcPr>
            <w:tcW w:w="421" w:type="pct"/>
          </w:tcPr>
          <w:p w:rsidR="00415CF9" w:rsidRDefault="00415CF9">
            <w:pPr>
              <w:tabs>
                <w:tab w:val="left" w:pos="540"/>
                <w:tab w:val="left" w:pos="5760"/>
              </w:tabs>
              <w:rPr>
                <w:sz w:val="18"/>
                <w:szCs w:val="18"/>
              </w:rPr>
            </w:pPr>
          </w:p>
        </w:tc>
        <w:tc>
          <w:tcPr>
            <w:tcW w:w="391" w:type="pct"/>
          </w:tcPr>
          <w:p w:rsidR="00415CF9" w:rsidRDefault="00415CF9">
            <w:pPr>
              <w:tabs>
                <w:tab w:val="left" w:pos="540"/>
                <w:tab w:val="left" w:pos="5760"/>
              </w:tabs>
              <w:rPr>
                <w:sz w:val="18"/>
                <w:szCs w:val="18"/>
              </w:rPr>
            </w:pPr>
          </w:p>
        </w:tc>
        <w:tc>
          <w:tcPr>
            <w:tcW w:w="389" w:type="pct"/>
          </w:tcPr>
          <w:p w:rsidR="00415CF9" w:rsidRDefault="00415CF9">
            <w:pPr>
              <w:tabs>
                <w:tab w:val="left" w:pos="540"/>
                <w:tab w:val="left" w:pos="5760"/>
              </w:tabs>
              <w:rPr>
                <w:sz w:val="18"/>
                <w:szCs w:val="18"/>
              </w:rPr>
            </w:pPr>
          </w:p>
        </w:tc>
        <w:tc>
          <w:tcPr>
            <w:tcW w:w="456" w:type="pct"/>
          </w:tcPr>
          <w:p w:rsidR="00415CF9" w:rsidRDefault="00415CF9">
            <w:pPr>
              <w:tabs>
                <w:tab w:val="left" w:pos="540"/>
                <w:tab w:val="left" w:pos="5760"/>
              </w:tabs>
              <w:rPr>
                <w:sz w:val="18"/>
                <w:szCs w:val="18"/>
              </w:rPr>
            </w:pPr>
          </w:p>
        </w:tc>
        <w:tc>
          <w:tcPr>
            <w:tcW w:w="468" w:type="pct"/>
          </w:tcPr>
          <w:p w:rsidR="00415CF9" w:rsidRDefault="00415CF9">
            <w:pPr>
              <w:tabs>
                <w:tab w:val="left" w:pos="540"/>
                <w:tab w:val="left" w:pos="5760"/>
              </w:tabs>
              <w:rPr>
                <w:sz w:val="18"/>
                <w:szCs w:val="18"/>
              </w:rPr>
            </w:pPr>
          </w:p>
        </w:tc>
        <w:tc>
          <w:tcPr>
            <w:tcW w:w="389" w:type="pct"/>
          </w:tcPr>
          <w:p w:rsidR="00415CF9" w:rsidRDefault="00415CF9">
            <w:pPr>
              <w:tabs>
                <w:tab w:val="left" w:pos="540"/>
                <w:tab w:val="left" w:pos="5760"/>
              </w:tabs>
              <w:rPr>
                <w:sz w:val="18"/>
                <w:szCs w:val="18"/>
              </w:rPr>
            </w:pPr>
          </w:p>
        </w:tc>
      </w:tr>
    </w:tbl>
    <w:p w:rsidR="00563FC6" w:rsidRDefault="00947AC1">
      <w:pPr>
        <w:rPr>
          <w:b/>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Pr>
          <w:b/>
          <w:sz w:val="22"/>
          <w:szCs w:val="22"/>
        </w:rPr>
        <w:t>:</w:t>
      </w:r>
      <w:r w:rsidR="00582692">
        <w:rPr>
          <w:b/>
          <w:sz w:val="22"/>
          <w:szCs w:val="22"/>
        </w:rPr>
        <w:t>….ha</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6165"/>
        <w:gridCol w:w="3562"/>
      </w:tblGrid>
      <w:tr w:rsidR="00563FC6">
        <w:trPr>
          <w:jc w:val="center"/>
        </w:trPr>
        <w:tc>
          <w:tcPr>
            <w:tcW w:w="448" w:type="pct"/>
          </w:tcPr>
          <w:p w:rsidR="00563FC6" w:rsidRDefault="00947AC1">
            <w:pPr>
              <w:rPr>
                <w:bCs/>
                <w:sz w:val="20"/>
                <w:szCs w:val="20"/>
              </w:rPr>
            </w:pPr>
            <w:r>
              <w:rPr>
                <w:bCs/>
                <w:sz w:val="20"/>
                <w:szCs w:val="20"/>
              </w:rPr>
              <w:t>S. No.</w:t>
            </w:r>
          </w:p>
        </w:tc>
        <w:tc>
          <w:tcPr>
            <w:tcW w:w="2885" w:type="pct"/>
          </w:tcPr>
          <w:p w:rsidR="00563FC6" w:rsidRDefault="00947AC1">
            <w:pPr>
              <w:rPr>
                <w:bCs/>
                <w:sz w:val="20"/>
                <w:szCs w:val="20"/>
              </w:rPr>
            </w:pPr>
            <w:r>
              <w:rPr>
                <w:bCs/>
                <w:sz w:val="20"/>
                <w:szCs w:val="20"/>
              </w:rPr>
              <w:t>Item</w:t>
            </w:r>
          </w:p>
        </w:tc>
        <w:tc>
          <w:tcPr>
            <w:tcW w:w="1667" w:type="pct"/>
          </w:tcPr>
          <w:p w:rsidR="00563FC6" w:rsidRDefault="00947AC1">
            <w:pPr>
              <w:rPr>
                <w:bCs/>
                <w:sz w:val="20"/>
                <w:szCs w:val="20"/>
              </w:rPr>
            </w:pPr>
            <w:r>
              <w:rPr>
                <w:bCs/>
                <w:sz w:val="20"/>
                <w:szCs w:val="20"/>
              </w:rPr>
              <w:t>Area (ha)</w:t>
            </w:r>
          </w:p>
        </w:tc>
      </w:tr>
      <w:tr w:rsidR="0022639A">
        <w:trPr>
          <w:jc w:val="center"/>
        </w:trPr>
        <w:tc>
          <w:tcPr>
            <w:tcW w:w="448" w:type="pct"/>
          </w:tcPr>
          <w:p w:rsidR="0022639A" w:rsidRDefault="0022639A">
            <w:pPr>
              <w:rPr>
                <w:sz w:val="20"/>
                <w:szCs w:val="20"/>
              </w:rPr>
            </w:pPr>
            <w:r>
              <w:rPr>
                <w:sz w:val="20"/>
                <w:szCs w:val="20"/>
              </w:rPr>
              <w:t>1</w:t>
            </w:r>
          </w:p>
        </w:tc>
        <w:tc>
          <w:tcPr>
            <w:tcW w:w="2885" w:type="pct"/>
          </w:tcPr>
          <w:p w:rsidR="0022639A" w:rsidRDefault="0022639A">
            <w:pPr>
              <w:rPr>
                <w:sz w:val="20"/>
                <w:szCs w:val="20"/>
              </w:rPr>
            </w:pPr>
            <w:r>
              <w:rPr>
                <w:sz w:val="20"/>
                <w:szCs w:val="20"/>
              </w:rPr>
              <w:t>Under Buildings</w:t>
            </w:r>
          </w:p>
        </w:tc>
        <w:tc>
          <w:tcPr>
            <w:tcW w:w="1667" w:type="pct"/>
          </w:tcPr>
          <w:p w:rsidR="0022639A" w:rsidRPr="0008240B" w:rsidRDefault="0022639A" w:rsidP="009B0738">
            <w:pPr>
              <w:rPr>
                <w:rFonts w:asciiTheme="minorHAnsi" w:hAnsiTheme="minorHAnsi" w:cs="Arial"/>
                <w:sz w:val="18"/>
                <w:szCs w:val="18"/>
              </w:rPr>
            </w:pPr>
            <w:r>
              <w:rPr>
                <w:rFonts w:asciiTheme="minorHAnsi" w:hAnsiTheme="minorHAnsi" w:cs="Arial"/>
                <w:sz w:val="18"/>
                <w:szCs w:val="18"/>
              </w:rPr>
              <w:t>550  m</w:t>
            </w:r>
            <w:r w:rsidRPr="005E0224">
              <w:rPr>
                <w:rFonts w:asciiTheme="minorHAnsi" w:hAnsiTheme="minorHAnsi" w:cs="Arial"/>
                <w:sz w:val="18"/>
                <w:szCs w:val="18"/>
                <w:vertAlign w:val="superscript"/>
              </w:rPr>
              <w:t>2</w:t>
            </w:r>
          </w:p>
        </w:tc>
      </w:tr>
      <w:tr w:rsidR="0022639A">
        <w:trPr>
          <w:jc w:val="center"/>
        </w:trPr>
        <w:tc>
          <w:tcPr>
            <w:tcW w:w="448" w:type="pct"/>
          </w:tcPr>
          <w:p w:rsidR="0022639A" w:rsidRDefault="0022639A">
            <w:pPr>
              <w:rPr>
                <w:sz w:val="20"/>
                <w:szCs w:val="20"/>
              </w:rPr>
            </w:pPr>
            <w:r>
              <w:rPr>
                <w:sz w:val="20"/>
                <w:szCs w:val="20"/>
              </w:rPr>
              <w:t>2.</w:t>
            </w:r>
          </w:p>
        </w:tc>
        <w:tc>
          <w:tcPr>
            <w:tcW w:w="2885" w:type="pct"/>
          </w:tcPr>
          <w:p w:rsidR="0022639A" w:rsidRDefault="0022639A">
            <w:pPr>
              <w:rPr>
                <w:sz w:val="20"/>
                <w:szCs w:val="20"/>
              </w:rPr>
            </w:pPr>
            <w:r>
              <w:rPr>
                <w:sz w:val="20"/>
                <w:szCs w:val="20"/>
              </w:rPr>
              <w:t>Under Demonstration Units</w:t>
            </w:r>
          </w:p>
        </w:tc>
        <w:tc>
          <w:tcPr>
            <w:tcW w:w="1667" w:type="pct"/>
          </w:tcPr>
          <w:p w:rsidR="0022639A" w:rsidRPr="0008240B" w:rsidRDefault="0022639A" w:rsidP="009B0738">
            <w:pPr>
              <w:rPr>
                <w:rFonts w:asciiTheme="minorHAnsi" w:hAnsiTheme="minorHAnsi" w:cs="Arial"/>
                <w:sz w:val="18"/>
                <w:szCs w:val="18"/>
              </w:rPr>
            </w:pPr>
            <w:r w:rsidRPr="0008240B">
              <w:rPr>
                <w:rFonts w:asciiTheme="minorHAnsi" w:hAnsiTheme="minorHAnsi" w:cs="Arial"/>
                <w:sz w:val="18"/>
                <w:szCs w:val="18"/>
              </w:rPr>
              <w:t>0.06</w:t>
            </w:r>
          </w:p>
        </w:tc>
      </w:tr>
      <w:tr w:rsidR="0022639A">
        <w:trPr>
          <w:jc w:val="center"/>
        </w:trPr>
        <w:tc>
          <w:tcPr>
            <w:tcW w:w="448" w:type="pct"/>
          </w:tcPr>
          <w:p w:rsidR="0022639A" w:rsidRDefault="0022639A">
            <w:pPr>
              <w:rPr>
                <w:sz w:val="20"/>
                <w:szCs w:val="20"/>
              </w:rPr>
            </w:pPr>
            <w:r>
              <w:rPr>
                <w:sz w:val="20"/>
                <w:szCs w:val="20"/>
              </w:rPr>
              <w:t>3.</w:t>
            </w:r>
          </w:p>
        </w:tc>
        <w:tc>
          <w:tcPr>
            <w:tcW w:w="2885" w:type="pct"/>
          </w:tcPr>
          <w:p w:rsidR="0022639A" w:rsidRDefault="0022639A">
            <w:pPr>
              <w:rPr>
                <w:sz w:val="20"/>
                <w:szCs w:val="20"/>
              </w:rPr>
            </w:pPr>
            <w:r>
              <w:rPr>
                <w:sz w:val="20"/>
                <w:szCs w:val="20"/>
              </w:rPr>
              <w:t>Under Crops</w:t>
            </w:r>
          </w:p>
        </w:tc>
        <w:tc>
          <w:tcPr>
            <w:tcW w:w="1667" w:type="pct"/>
          </w:tcPr>
          <w:p w:rsidR="0022639A" w:rsidRPr="0008240B" w:rsidRDefault="0022639A" w:rsidP="009B0738">
            <w:pPr>
              <w:rPr>
                <w:rFonts w:asciiTheme="minorHAnsi" w:hAnsiTheme="minorHAnsi" w:cs="Arial"/>
                <w:sz w:val="18"/>
                <w:szCs w:val="18"/>
              </w:rPr>
            </w:pPr>
            <w:r w:rsidRPr="0008240B">
              <w:rPr>
                <w:rFonts w:asciiTheme="minorHAnsi" w:hAnsiTheme="minorHAnsi" w:cs="Arial"/>
                <w:sz w:val="18"/>
                <w:szCs w:val="18"/>
              </w:rPr>
              <w:t>1.12</w:t>
            </w:r>
          </w:p>
        </w:tc>
      </w:tr>
      <w:tr w:rsidR="0022639A">
        <w:trPr>
          <w:jc w:val="center"/>
        </w:trPr>
        <w:tc>
          <w:tcPr>
            <w:tcW w:w="448" w:type="pct"/>
          </w:tcPr>
          <w:p w:rsidR="0022639A" w:rsidRDefault="0022639A">
            <w:pPr>
              <w:rPr>
                <w:sz w:val="20"/>
                <w:szCs w:val="20"/>
              </w:rPr>
            </w:pPr>
            <w:r>
              <w:rPr>
                <w:sz w:val="20"/>
                <w:szCs w:val="20"/>
              </w:rPr>
              <w:t>4.</w:t>
            </w:r>
          </w:p>
        </w:tc>
        <w:tc>
          <w:tcPr>
            <w:tcW w:w="2885" w:type="pct"/>
          </w:tcPr>
          <w:p w:rsidR="0022639A" w:rsidRDefault="0022639A">
            <w:pPr>
              <w:rPr>
                <w:sz w:val="20"/>
                <w:szCs w:val="20"/>
              </w:rPr>
            </w:pPr>
            <w:r>
              <w:rPr>
                <w:sz w:val="20"/>
                <w:szCs w:val="20"/>
              </w:rPr>
              <w:t>Orchard/Agro-forestry</w:t>
            </w:r>
          </w:p>
        </w:tc>
        <w:tc>
          <w:tcPr>
            <w:tcW w:w="1667" w:type="pct"/>
          </w:tcPr>
          <w:p w:rsidR="0022639A" w:rsidRPr="0008240B" w:rsidRDefault="0022639A" w:rsidP="009B0738">
            <w:pPr>
              <w:rPr>
                <w:rFonts w:asciiTheme="minorHAnsi" w:hAnsiTheme="minorHAnsi" w:cs="Arial"/>
                <w:sz w:val="18"/>
                <w:szCs w:val="18"/>
              </w:rPr>
            </w:pPr>
            <w:r w:rsidRPr="0008240B">
              <w:rPr>
                <w:rFonts w:asciiTheme="minorHAnsi" w:hAnsiTheme="minorHAnsi" w:cs="Arial"/>
                <w:sz w:val="18"/>
                <w:szCs w:val="18"/>
              </w:rPr>
              <w:t>2.0</w:t>
            </w:r>
          </w:p>
        </w:tc>
      </w:tr>
      <w:tr w:rsidR="0022639A">
        <w:trPr>
          <w:jc w:val="center"/>
        </w:trPr>
        <w:tc>
          <w:tcPr>
            <w:tcW w:w="448" w:type="pct"/>
          </w:tcPr>
          <w:p w:rsidR="0022639A" w:rsidRDefault="0022639A">
            <w:pPr>
              <w:rPr>
                <w:sz w:val="20"/>
                <w:szCs w:val="20"/>
              </w:rPr>
            </w:pPr>
            <w:r>
              <w:rPr>
                <w:sz w:val="20"/>
                <w:szCs w:val="20"/>
              </w:rPr>
              <w:t>5.</w:t>
            </w:r>
          </w:p>
        </w:tc>
        <w:tc>
          <w:tcPr>
            <w:tcW w:w="2885" w:type="pct"/>
          </w:tcPr>
          <w:p w:rsidR="0022639A" w:rsidRDefault="0022639A">
            <w:pPr>
              <w:rPr>
                <w:sz w:val="20"/>
                <w:szCs w:val="20"/>
              </w:rPr>
            </w:pPr>
            <w:r>
              <w:rPr>
                <w:sz w:val="20"/>
                <w:szCs w:val="20"/>
              </w:rPr>
              <w:t>Others</w:t>
            </w:r>
          </w:p>
        </w:tc>
        <w:tc>
          <w:tcPr>
            <w:tcW w:w="1667" w:type="pct"/>
          </w:tcPr>
          <w:p w:rsidR="0022639A" w:rsidRPr="004964DD" w:rsidRDefault="0022639A" w:rsidP="009B0738">
            <w:pPr>
              <w:rPr>
                <w:rFonts w:asciiTheme="minorHAnsi" w:hAnsiTheme="minorHAnsi" w:cs="Arial"/>
                <w:sz w:val="18"/>
                <w:szCs w:val="18"/>
              </w:rPr>
            </w:pPr>
            <w:r w:rsidRPr="004964DD">
              <w:rPr>
                <w:rFonts w:asciiTheme="minorHAnsi" w:hAnsiTheme="minorHAnsi" w:cs="Arial"/>
                <w:sz w:val="18"/>
                <w:szCs w:val="18"/>
              </w:rPr>
              <w:t>12.82</w:t>
            </w:r>
          </w:p>
        </w:tc>
      </w:tr>
    </w:tbl>
    <w:p w:rsidR="00563FC6" w:rsidRDefault="00563FC6">
      <w:pPr>
        <w:rPr>
          <w:sz w:val="20"/>
          <w:szCs w:val="20"/>
        </w:rPr>
      </w:pPr>
    </w:p>
    <w:p w:rsidR="00563FC6" w:rsidRDefault="00947AC1">
      <w:pPr>
        <w:rPr>
          <w:b/>
          <w:bCs/>
          <w:sz w:val="22"/>
          <w:szCs w:val="22"/>
        </w:rPr>
      </w:pPr>
      <w:r>
        <w:rPr>
          <w:b/>
          <w:bCs/>
          <w:sz w:val="22"/>
          <w:szCs w:val="22"/>
        </w:rPr>
        <w:t>1.7.</w:t>
      </w:r>
      <w:r>
        <w:rPr>
          <w:b/>
          <w:bCs/>
          <w:sz w:val="22"/>
          <w:szCs w:val="22"/>
        </w:rPr>
        <w:tab/>
        <w:t>Infrastructural Development:</w:t>
      </w:r>
    </w:p>
    <w:p w:rsidR="00563FC6" w:rsidRDefault="00563FC6">
      <w:pPr>
        <w:rPr>
          <w:b/>
          <w:bCs/>
          <w:sz w:val="20"/>
          <w:szCs w:val="20"/>
        </w:rPr>
      </w:pPr>
    </w:p>
    <w:p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184"/>
        <w:gridCol w:w="947"/>
        <w:gridCol w:w="1274"/>
        <w:gridCol w:w="1098"/>
        <w:gridCol w:w="1280"/>
        <w:gridCol w:w="1004"/>
        <w:gridCol w:w="893"/>
        <w:gridCol w:w="1445"/>
      </w:tblGrid>
      <w:tr w:rsidR="00563FC6">
        <w:trPr>
          <w:cantSplit/>
        </w:trPr>
        <w:tc>
          <w:tcPr>
            <w:tcW w:w="262" w:type="pct"/>
            <w:vMerge w:val="restart"/>
            <w:vAlign w:val="center"/>
          </w:tcPr>
          <w:p w:rsidR="00563FC6" w:rsidRDefault="00947AC1">
            <w:pPr>
              <w:jc w:val="center"/>
              <w:rPr>
                <w:sz w:val="20"/>
                <w:szCs w:val="20"/>
              </w:rPr>
            </w:pPr>
            <w:r>
              <w:rPr>
                <w:sz w:val="20"/>
                <w:szCs w:val="20"/>
              </w:rPr>
              <w:t>S.</w:t>
            </w:r>
          </w:p>
          <w:p w:rsidR="00563FC6" w:rsidRDefault="00947AC1">
            <w:pPr>
              <w:jc w:val="center"/>
              <w:rPr>
                <w:sz w:val="20"/>
                <w:szCs w:val="20"/>
              </w:rPr>
            </w:pPr>
            <w:r>
              <w:rPr>
                <w:sz w:val="20"/>
                <w:szCs w:val="20"/>
              </w:rPr>
              <w:t>No.</w:t>
            </w:r>
          </w:p>
        </w:tc>
        <w:tc>
          <w:tcPr>
            <w:tcW w:w="1022" w:type="pct"/>
            <w:vMerge w:val="restart"/>
            <w:vAlign w:val="center"/>
          </w:tcPr>
          <w:p w:rsidR="00563FC6" w:rsidRDefault="00947AC1">
            <w:pPr>
              <w:jc w:val="center"/>
              <w:rPr>
                <w:sz w:val="20"/>
                <w:szCs w:val="20"/>
              </w:rPr>
            </w:pPr>
            <w:r>
              <w:rPr>
                <w:sz w:val="20"/>
                <w:szCs w:val="20"/>
              </w:rPr>
              <w:t>Name of building</w:t>
            </w:r>
          </w:p>
        </w:tc>
        <w:tc>
          <w:tcPr>
            <w:tcW w:w="443" w:type="pct"/>
            <w:vMerge w:val="restart"/>
          </w:tcPr>
          <w:p w:rsidR="00563FC6" w:rsidRDefault="00947AC1">
            <w:pPr>
              <w:jc w:val="center"/>
              <w:rPr>
                <w:sz w:val="20"/>
                <w:szCs w:val="20"/>
              </w:rPr>
            </w:pPr>
            <w:r>
              <w:rPr>
                <w:sz w:val="20"/>
                <w:szCs w:val="20"/>
              </w:rPr>
              <w:t xml:space="preserve">Source of </w:t>
            </w:r>
          </w:p>
          <w:p w:rsidR="00563FC6" w:rsidRDefault="00947AC1">
            <w:pPr>
              <w:jc w:val="center"/>
              <w:rPr>
                <w:sz w:val="20"/>
                <w:szCs w:val="20"/>
              </w:rPr>
            </w:pPr>
            <w:r>
              <w:rPr>
                <w:sz w:val="20"/>
                <w:szCs w:val="20"/>
              </w:rPr>
              <w:t xml:space="preserve">funding </w:t>
            </w:r>
          </w:p>
        </w:tc>
        <w:tc>
          <w:tcPr>
            <w:tcW w:w="3273" w:type="pct"/>
            <w:gridSpan w:val="6"/>
            <w:vAlign w:val="center"/>
          </w:tcPr>
          <w:p w:rsidR="00563FC6" w:rsidRDefault="00947AC1">
            <w:pPr>
              <w:jc w:val="center"/>
              <w:rPr>
                <w:sz w:val="20"/>
                <w:szCs w:val="20"/>
              </w:rPr>
            </w:pPr>
            <w:r>
              <w:rPr>
                <w:sz w:val="20"/>
                <w:szCs w:val="20"/>
              </w:rPr>
              <w:t>Stage</w:t>
            </w:r>
          </w:p>
        </w:tc>
      </w:tr>
      <w:tr w:rsidR="00563FC6" w:rsidTr="003E5D14">
        <w:trPr>
          <w:cantSplit/>
        </w:trPr>
        <w:tc>
          <w:tcPr>
            <w:tcW w:w="262" w:type="pct"/>
            <w:vMerge/>
            <w:vAlign w:val="center"/>
          </w:tcPr>
          <w:p w:rsidR="00563FC6" w:rsidRDefault="00563FC6">
            <w:pPr>
              <w:jc w:val="center"/>
              <w:rPr>
                <w:sz w:val="20"/>
                <w:szCs w:val="20"/>
              </w:rPr>
            </w:pPr>
          </w:p>
        </w:tc>
        <w:tc>
          <w:tcPr>
            <w:tcW w:w="1022" w:type="pct"/>
            <w:vMerge/>
            <w:vAlign w:val="center"/>
          </w:tcPr>
          <w:p w:rsidR="00563FC6" w:rsidRDefault="00563FC6">
            <w:pPr>
              <w:jc w:val="center"/>
              <w:rPr>
                <w:sz w:val="20"/>
                <w:szCs w:val="20"/>
              </w:rPr>
            </w:pPr>
          </w:p>
        </w:tc>
        <w:tc>
          <w:tcPr>
            <w:tcW w:w="443" w:type="pct"/>
            <w:vMerge/>
          </w:tcPr>
          <w:p w:rsidR="00563FC6" w:rsidRDefault="00563FC6">
            <w:pPr>
              <w:jc w:val="center"/>
              <w:rPr>
                <w:sz w:val="20"/>
                <w:szCs w:val="20"/>
              </w:rPr>
            </w:pPr>
          </w:p>
        </w:tc>
        <w:tc>
          <w:tcPr>
            <w:tcW w:w="1709" w:type="pct"/>
            <w:gridSpan w:val="3"/>
            <w:vAlign w:val="center"/>
          </w:tcPr>
          <w:p w:rsidR="00563FC6" w:rsidRDefault="00947AC1">
            <w:pPr>
              <w:jc w:val="center"/>
              <w:rPr>
                <w:sz w:val="20"/>
                <w:szCs w:val="20"/>
              </w:rPr>
            </w:pPr>
            <w:r>
              <w:rPr>
                <w:sz w:val="20"/>
                <w:szCs w:val="20"/>
              </w:rPr>
              <w:t>Complete</w:t>
            </w:r>
          </w:p>
        </w:tc>
        <w:tc>
          <w:tcPr>
            <w:tcW w:w="1564" w:type="pct"/>
            <w:gridSpan w:val="3"/>
            <w:vAlign w:val="center"/>
          </w:tcPr>
          <w:p w:rsidR="00563FC6" w:rsidRDefault="00947AC1">
            <w:pPr>
              <w:jc w:val="center"/>
              <w:rPr>
                <w:sz w:val="20"/>
                <w:szCs w:val="20"/>
              </w:rPr>
            </w:pPr>
            <w:r>
              <w:rPr>
                <w:sz w:val="20"/>
                <w:szCs w:val="20"/>
              </w:rPr>
              <w:t>Incomplete</w:t>
            </w:r>
          </w:p>
        </w:tc>
      </w:tr>
      <w:tr w:rsidR="00563FC6" w:rsidTr="003E5D14">
        <w:trPr>
          <w:cantSplit/>
        </w:trPr>
        <w:tc>
          <w:tcPr>
            <w:tcW w:w="262" w:type="pct"/>
            <w:vMerge/>
            <w:vAlign w:val="center"/>
          </w:tcPr>
          <w:p w:rsidR="00563FC6" w:rsidRDefault="00563FC6">
            <w:pPr>
              <w:jc w:val="center"/>
              <w:rPr>
                <w:sz w:val="20"/>
                <w:szCs w:val="20"/>
              </w:rPr>
            </w:pPr>
          </w:p>
        </w:tc>
        <w:tc>
          <w:tcPr>
            <w:tcW w:w="1022" w:type="pct"/>
            <w:vMerge/>
            <w:vAlign w:val="center"/>
          </w:tcPr>
          <w:p w:rsidR="00563FC6" w:rsidRDefault="00563FC6">
            <w:pPr>
              <w:jc w:val="center"/>
              <w:rPr>
                <w:sz w:val="20"/>
                <w:szCs w:val="20"/>
              </w:rPr>
            </w:pPr>
          </w:p>
        </w:tc>
        <w:tc>
          <w:tcPr>
            <w:tcW w:w="443" w:type="pct"/>
            <w:vMerge/>
          </w:tcPr>
          <w:p w:rsidR="00563FC6" w:rsidRDefault="00563FC6">
            <w:pPr>
              <w:jc w:val="center"/>
              <w:rPr>
                <w:sz w:val="20"/>
                <w:szCs w:val="20"/>
              </w:rPr>
            </w:pPr>
          </w:p>
        </w:tc>
        <w:tc>
          <w:tcPr>
            <w:tcW w:w="596" w:type="pct"/>
            <w:vAlign w:val="center"/>
          </w:tcPr>
          <w:p w:rsidR="00563FC6" w:rsidRDefault="00947AC1">
            <w:pPr>
              <w:jc w:val="center"/>
              <w:rPr>
                <w:sz w:val="20"/>
                <w:szCs w:val="20"/>
              </w:rPr>
            </w:pPr>
            <w:r>
              <w:rPr>
                <w:sz w:val="20"/>
                <w:szCs w:val="20"/>
              </w:rPr>
              <w:t>Completion</w:t>
            </w:r>
          </w:p>
          <w:p w:rsidR="00563FC6" w:rsidRDefault="00947AC1">
            <w:pPr>
              <w:jc w:val="center"/>
              <w:rPr>
                <w:sz w:val="20"/>
                <w:szCs w:val="20"/>
              </w:rPr>
            </w:pPr>
            <w:r>
              <w:rPr>
                <w:sz w:val="20"/>
                <w:szCs w:val="20"/>
              </w:rPr>
              <w:t>Date</w:t>
            </w:r>
          </w:p>
        </w:tc>
        <w:tc>
          <w:tcPr>
            <w:tcW w:w="514" w:type="pct"/>
            <w:vAlign w:val="center"/>
          </w:tcPr>
          <w:p w:rsidR="00563FC6" w:rsidRDefault="00947AC1">
            <w:pPr>
              <w:jc w:val="center"/>
              <w:rPr>
                <w:sz w:val="20"/>
                <w:szCs w:val="20"/>
              </w:rPr>
            </w:pPr>
            <w:r>
              <w:rPr>
                <w:sz w:val="20"/>
                <w:szCs w:val="20"/>
              </w:rPr>
              <w:t>Plinth area (Sq.m)</w:t>
            </w:r>
          </w:p>
        </w:tc>
        <w:tc>
          <w:tcPr>
            <w:tcW w:w="599" w:type="pct"/>
            <w:vAlign w:val="center"/>
          </w:tcPr>
          <w:p w:rsidR="00563FC6" w:rsidRDefault="00947AC1">
            <w:pPr>
              <w:jc w:val="center"/>
              <w:rPr>
                <w:sz w:val="20"/>
                <w:szCs w:val="20"/>
              </w:rPr>
            </w:pPr>
            <w:r>
              <w:rPr>
                <w:sz w:val="20"/>
                <w:szCs w:val="20"/>
              </w:rPr>
              <w:t>Expenditure (Rs.)</w:t>
            </w:r>
          </w:p>
        </w:tc>
        <w:tc>
          <w:tcPr>
            <w:tcW w:w="470" w:type="pct"/>
            <w:vAlign w:val="center"/>
          </w:tcPr>
          <w:p w:rsidR="00563FC6" w:rsidRDefault="00947AC1">
            <w:pPr>
              <w:jc w:val="center"/>
              <w:rPr>
                <w:sz w:val="20"/>
                <w:szCs w:val="20"/>
              </w:rPr>
            </w:pPr>
            <w:r>
              <w:rPr>
                <w:sz w:val="20"/>
                <w:szCs w:val="20"/>
              </w:rPr>
              <w:t>Starting Date</w:t>
            </w:r>
          </w:p>
        </w:tc>
        <w:tc>
          <w:tcPr>
            <w:tcW w:w="418" w:type="pct"/>
            <w:vAlign w:val="center"/>
          </w:tcPr>
          <w:p w:rsidR="00563FC6" w:rsidRDefault="00947AC1">
            <w:pPr>
              <w:jc w:val="center"/>
              <w:rPr>
                <w:sz w:val="20"/>
                <w:szCs w:val="20"/>
              </w:rPr>
            </w:pPr>
            <w:r>
              <w:rPr>
                <w:sz w:val="20"/>
                <w:szCs w:val="20"/>
              </w:rPr>
              <w:t>Plinth area</w:t>
            </w:r>
          </w:p>
          <w:p w:rsidR="00563FC6" w:rsidRDefault="00947AC1">
            <w:pPr>
              <w:jc w:val="center"/>
              <w:rPr>
                <w:sz w:val="20"/>
                <w:szCs w:val="20"/>
              </w:rPr>
            </w:pPr>
            <w:r>
              <w:rPr>
                <w:sz w:val="20"/>
                <w:szCs w:val="20"/>
              </w:rPr>
              <w:t>(Sq.m)</w:t>
            </w:r>
          </w:p>
        </w:tc>
        <w:tc>
          <w:tcPr>
            <w:tcW w:w="676" w:type="pct"/>
            <w:vAlign w:val="center"/>
          </w:tcPr>
          <w:p w:rsidR="00563FC6" w:rsidRDefault="00947AC1">
            <w:pPr>
              <w:jc w:val="center"/>
              <w:rPr>
                <w:sz w:val="20"/>
                <w:szCs w:val="20"/>
              </w:rPr>
            </w:pPr>
            <w:r>
              <w:rPr>
                <w:sz w:val="20"/>
                <w:szCs w:val="20"/>
              </w:rPr>
              <w:t>Status of construction</w:t>
            </w:r>
          </w:p>
        </w:tc>
      </w:tr>
      <w:tr w:rsidR="00563FC6" w:rsidTr="003E5D14">
        <w:trPr>
          <w:cantSplit/>
        </w:trPr>
        <w:tc>
          <w:tcPr>
            <w:tcW w:w="262" w:type="pct"/>
          </w:tcPr>
          <w:p w:rsidR="00563FC6" w:rsidRDefault="00947AC1">
            <w:pPr>
              <w:rPr>
                <w:sz w:val="20"/>
                <w:szCs w:val="20"/>
              </w:rPr>
            </w:pPr>
            <w:r>
              <w:rPr>
                <w:sz w:val="20"/>
                <w:szCs w:val="20"/>
              </w:rPr>
              <w:t>1.</w:t>
            </w:r>
          </w:p>
        </w:tc>
        <w:tc>
          <w:tcPr>
            <w:tcW w:w="1022" w:type="pct"/>
          </w:tcPr>
          <w:p w:rsidR="00563FC6" w:rsidRPr="00FB1F22" w:rsidRDefault="00947AC1">
            <w:pPr>
              <w:rPr>
                <w:color w:val="000000" w:themeColor="text1"/>
                <w:sz w:val="20"/>
                <w:szCs w:val="20"/>
              </w:rPr>
            </w:pPr>
            <w:r w:rsidRPr="00FB1F22">
              <w:rPr>
                <w:color w:val="000000" w:themeColor="text1"/>
                <w:sz w:val="20"/>
                <w:szCs w:val="20"/>
              </w:rPr>
              <w:t xml:space="preserve">Administrative </w:t>
            </w:r>
          </w:p>
          <w:p w:rsidR="00563FC6" w:rsidRPr="00FB1F22" w:rsidRDefault="00947AC1">
            <w:pPr>
              <w:rPr>
                <w:color w:val="000000" w:themeColor="text1"/>
                <w:sz w:val="20"/>
                <w:szCs w:val="20"/>
              </w:rPr>
            </w:pPr>
            <w:r w:rsidRPr="00FB1F22">
              <w:rPr>
                <w:color w:val="000000" w:themeColor="text1"/>
                <w:sz w:val="20"/>
                <w:szCs w:val="20"/>
              </w:rPr>
              <w:t xml:space="preserve">Building </w:t>
            </w:r>
          </w:p>
        </w:tc>
        <w:tc>
          <w:tcPr>
            <w:tcW w:w="443" w:type="pct"/>
          </w:tcPr>
          <w:p w:rsidR="00563FC6" w:rsidRPr="00FB1F22" w:rsidRDefault="003E5D14">
            <w:pPr>
              <w:rPr>
                <w:color w:val="000000" w:themeColor="text1"/>
                <w:sz w:val="20"/>
                <w:szCs w:val="20"/>
              </w:rPr>
            </w:pPr>
            <w:r w:rsidRPr="00FB1F22">
              <w:rPr>
                <w:color w:val="000000" w:themeColor="text1"/>
                <w:sz w:val="20"/>
                <w:szCs w:val="20"/>
              </w:rPr>
              <w:t>ICAR</w:t>
            </w:r>
          </w:p>
        </w:tc>
        <w:tc>
          <w:tcPr>
            <w:tcW w:w="596" w:type="pct"/>
          </w:tcPr>
          <w:p w:rsidR="00563FC6" w:rsidRPr="00FB1F22" w:rsidRDefault="003E5D14">
            <w:pPr>
              <w:jc w:val="center"/>
              <w:rPr>
                <w:color w:val="000000" w:themeColor="text1"/>
                <w:sz w:val="20"/>
                <w:szCs w:val="20"/>
              </w:rPr>
            </w:pPr>
            <w:r w:rsidRPr="00FB1F22">
              <w:rPr>
                <w:color w:val="000000" w:themeColor="text1"/>
                <w:sz w:val="20"/>
                <w:szCs w:val="20"/>
              </w:rPr>
              <w:t>March, 2021</w:t>
            </w:r>
          </w:p>
        </w:tc>
        <w:tc>
          <w:tcPr>
            <w:tcW w:w="514" w:type="pct"/>
          </w:tcPr>
          <w:p w:rsidR="00563FC6" w:rsidRPr="00FB1F22" w:rsidRDefault="003E5D14">
            <w:pPr>
              <w:jc w:val="center"/>
              <w:rPr>
                <w:color w:val="000000" w:themeColor="text1"/>
                <w:sz w:val="20"/>
                <w:szCs w:val="20"/>
              </w:rPr>
            </w:pPr>
            <w:r w:rsidRPr="00FB1F22">
              <w:rPr>
                <w:rFonts w:asciiTheme="minorHAnsi" w:hAnsiTheme="minorHAnsi" w:cs="Arial"/>
                <w:color w:val="000000" w:themeColor="text1"/>
                <w:sz w:val="18"/>
                <w:szCs w:val="18"/>
              </w:rPr>
              <w:t>550  m</w:t>
            </w:r>
            <w:r w:rsidRPr="00FB1F22">
              <w:rPr>
                <w:rFonts w:asciiTheme="minorHAnsi" w:hAnsiTheme="minorHAnsi" w:cs="Arial"/>
                <w:color w:val="000000" w:themeColor="text1"/>
                <w:sz w:val="18"/>
                <w:szCs w:val="18"/>
                <w:vertAlign w:val="superscript"/>
              </w:rPr>
              <w:t>2</w:t>
            </w:r>
          </w:p>
        </w:tc>
        <w:tc>
          <w:tcPr>
            <w:tcW w:w="599" w:type="pct"/>
          </w:tcPr>
          <w:p w:rsidR="00563FC6" w:rsidRPr="00FB1F22" w:rsidRDefault="003E5D14" w:rsidP="00FB1F22">
            <w:pPr>
              <w:jc w:val="center"/>
              <w:rPr>
                <w:color w:val="000000" w:themeColor="text1"/>
                <w:sz w:val="20"/>
                <w:szCs w:val="20"/>
              </w:rPr>
            </w:pPr>
            <w:r w:rsidRPr="00FB1F22">
              <w:rPr>
                <w:color w:val="000000" w:themeColor="text1"/>
                <w:sz w:val="20"/>
                <w:szCs w:val="20"/>
              </w:rPr>
              <w:t>1</w:t>
            </w:r>
            <w:r w:rsidR="00FB1F22" w:rsidRPr="00FB1F22">
              <w:rPr>
                <w:color w:val="000000" w:themeColor="text1"/>
                <w:sz w:val="20"/>
                <w:szCs w:val="20"/>
              </w:rPr>
              <w:t>55</w:t>
            </w:r>
            <w:r w:rsidRPr="00FB1F22">
              <w:rPr>
                <w:color w:val="000000" w:themeColor="text1"/>
                <w:sz w:val="20"/>
                <w:szCs w:val="20"/>
              </w:rPr>
              <w:t>.</w:t>
            </w:r>
            <w:r w:rsidR="00FB1F22" w:rsidRPr="00FB1F22">
              <w:rPr>
                <w:color w:val="000000" w:themeColor="text1"/>
                <w:sz w:val="20"/>
                <w:szCs w:val="20"/>
              </w:rPr>
              <w:t>5</w:t>
            </w:r>
            <w:r w:rsidRPr="00FB1F22">
              <w:rPr>
                <w:color w:val="000000" w:themeColor="text1"/>
                <w:sz w:val="20"/>
                <w:szCs w:val="20"/>
              </w:rPr>
              <w:t>6</w:t>
            </w:r>
          </w:p>
        </w:tc>
        <w:tc>
          <w:tcPr>
            <w:tcW w:w="470" w:type="pct"/>
          </w:tcPr>
          <w:p w:rsidR="00563FC6" w:rsidRPr="003E5D14" w:rsidRDefault="003E5D14">
            <w:pPr>
              <w:jc w:val="center"/>
              <w:rPr>
                <w:color w:val="C00000"/>
                <w:sz w:val="20"/>
                <w:szCs w:val="20"/>
              </w:rPr>
            </w:pPr>
            <w:r w:rsidRPr="003E5D14">
              <w:rPr>
                <w:color w:val="C00000"/>
                <w:sz w:val="20"/>
                <w:szCs w:val="20"/>
              </w:rPr>
              <w:t>-</w:t>
            </w:r>
          </w:p>
        </w:tc>
        <w:tc>
          <w:tcPr>
            <w:tcW w:w="418" w:type="pct"/>
          </w:tcPr>
          <w:p w:rsidR="00563FC6" w:rsidRPr="003E5D14" w:rsidRDefault="003E5D14">
            <w:pPr>
              <w:jc w:val="center"/>
              <w:rPr>
                <w:color w:val="C00000"/>
                <w:sz w:val="20"/>
                <w:szCs w:val="20"/>
              </w:rPr>
            </w:pPr>
            <w:r w:rsidRPr="003E5D14">
              <w:rPr>
                <w:color w:val="C00000"/>
                <w:sz w:val="20"/>
                <w:szCs w:val="20"/>
              </w:rPr>
              <w:t>-</w:t>
            </w:r>
          </w:p>
        </w:tc>
        <w:tc>
          <w:tcPr>
            <w:tcW w:w="676" w:type="pct"/>
          </w:tcPr>
          <w:p w:rsidR="00563FC6" w:rsidRPr="003E5D14" w:rsidRDefault="003E5D14">
            <w:pPr>
              <w:jc w:val="center"/>
              <w:rPr>
                <w:color w:val="C00000"/>
                <w:sz w:val="20"/>
                <w:szCs w:val="20"/>
              </w:rPr>
            </w:pPr>
            <w:r w:rsidRPr="003E5D14">
              <w:rPr>
                <w:color w:val="C00000"/>
                <w:sz w:val="20"/>
                <w:szCs w:val="20"/>
              </w:rPr>
              <w:t>-</w:t>
            </w:r>
          </w:p>
        </w:tc>
      </w:tr>
      <w:tr w:rsidR="00563FC6" w:rsidTr="003E5D14">
        <w:trPr>
          <w:cantSplit/>
        </w:trPr>
        <w:tc>
          <w:tcPr>
            <w:tcW w:w="262" w:type="pct"/>
          </w:tcPr>
          <w:p w:rsidR="00563FC6" w:rsidRDefault="00947AC1">
            <w:pPr>
              <w:rPr>
                <w:sz w:val="20"/>
                <w:szCs w:val="20"/>
              </w:rPr>
            </w:pPr>
            <w:r>
              <w:rPr>
                <w:sz w:val="20"/>
                <w:szCs w:val="20"/>
              </w:rPr>
              <w:t>2.</w:t>
            </w:r>
          </w:p>
        </w:tc>
        <w:tc>
          <w:tcPr>
            <w:tcW w:w="1022" w:type="pct"/>
          </w:tcPr>
          <w:p w:rsidR="00563FC6" w:rsidRDefault="00947AC1">
            <w:pPr>
              <w:rPr>
                <w:sz w:val="20"/>
                <w:szCs w:val="20"/>
              </w:rPr>
            </w:pPr>
            <w:r>
              <w:rPr>
                <w:sz w:val="20"/>
                <w:szCs w:val="20"/>
              </w:rPr>
              <w:t>Farmers Hostel</w:t>
            </w:r>
          </w:p>
        </w:tc>
        <w:tc>
          <w:tcPr>
            <w:tcW w:w="443" w:type="pct"/>
          </w:tcPr>
          <w:p w:rsidR="00563FC6" w:rsidRDefault="00563FC6">
            <w:pPr>
              <w:rPr>
                <w:sz w:val="20"/>
                <w:szCs w:val="20"/>
              </w:rPr>
            </w:pPr>
          </w:p>
        </w:tc>
        <w:tc>
          <w:tcPr>
            <w:tcW w:w="596" w:type="pct"/>
          </w:tcPr>
          <w:p w:rsidR="00563FC6" w:rsidRDefault="003E5D14">
            <w:pPr>
              <w:jc w:val="center"/>
              <w:rPr>
                <w:sz w:val="20"/>
                <w:szCs w:val="20"/>
              </w:rPr>
            </w:pPr>
            <w:r>
              <w:rPr>
                <w:sz w:val="20"/>
                <w:szCs w:val="20"/>
              </w:rPr>
              <w:t>-</w:t>
            </w:r>
          </w:p>
        </w:tc>
        <w:tc>
          <w:tcPr>
            <w:tcW w:w="514" w:type="pct"/>
          </w:tcPr>
          <w:p w:rsidR="00563FC6" w:rsidRDefault="003E5D14">
            <w:pPr>
              <w:jc w:val="center"/>
              <w:rPr>
                <w:sz w:val="20"/>
                <w:szCs w:val="20"/>
              </w:rPr>
            </w:pPr>
            <w:r>
              <w:rPr>
                <w:sz w:val="20"/>
                <w:szCs w:val="20"/>
              </w:rPr>
              <w:t>-</w:t>
            </w:r>
          </w:p>
        </w:tc>
        <w:tc>
          <w:tcPr>
            <w:tcW w:w="599" w:type="pct"/>
          </w:tcPr>
          <w:p w:rsidR="00563FC6" w:rsidRDefault="003E5D14">
            <w:pPr>
              <w:jc w:val="center"/>
              <w:rPr>
                <w:sz w:val="20"/>
                <w:szCs w:val="20"/>
              </w:rPr>
            </w:pPr>
            <w:r>
              <w:rPr>
                <w:sz w:val="20"/>
                <w:szCs w:val="20"/>
              </w:rPr>
              <w:t>-</w:t>
            </w:r>
          </w:p>
        </w:tc>
        <w:tc>
          <w:tcPr>
            <w:tcW w:w="470" w:type="pct"/>
          </w:tcPr>
          <w:p w:rsidR="00563FC6" w:rsidRDefault="003E5D14">
            <w:pPr>
              <w:jc w:val="center"/>
              <w:rPr>
                <w:sz w:val="20"/>
                <w:szCs w:val="20"/>
              </w:rPr>
            </w:pPr>
            <w:r>
              <w:rPr>
                <w:sz w:val="20"/>
                <w:szCs w:val="20"/>
              </w:rPr>
              <w:t>-</w:t>
            </w:r>
          </w:p>
        </w:tc>
        <w:tc>
          <w:tcPr>
            <w:tcW w:w="418" w:type="pct"/>
          </w:tcPr>
          <w:p w:rsidR="00563FC6" w:rsidRDefault="003E5D14">
            <w:pPr>
              <w:jc w:val="center"/>
              <w:rPr>
                <w:sz w:val="20"/>
                <w:szCs w:val="20"/>
              </w:rPr>
            </w:pPr>
            <w:r>
              <w:rPr>
                <w:sz w:val="20"/>
                <w:szCs w:val="20"/>
              </w:rPr>
              <w:t>-</w:t>
            </w:r>
          </w:p>
        </w:tc>
        <w:tc>
          <w:tcPr>
            <w:tcW w:w="676" w:type="pct"/>
          </w:tcPr>
          <w:p w:rsidR="00563FC6" w:rsidRDefault="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3.</w:t>
            </w:r>
          </w:p>
        </w:tc>
        <w:tc>
          <w:tcPr>
            <w:tcW w:w="1022" w:type="pct"/>
          </w:tcPr>
          <w:p w:rsidR="003E5D14" w:rsidRDefault="003E5D14">
            <w:pPr>
              <w:rPr>
                <w:sz w:val="20"/>
                <w:szCs w:val="20"/>
              </w:rPr>
            </w:pPr>
            <w:r>
              <w:rPr>
                <w:sz w:val="20"/>
                <w:szCs w:val="20"/>
              </w:rPr>
              <w:t xml:space="preserve">Staff Quarters </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1</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2</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3</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4</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5</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p>
        </w:tc>
        <w:tc>
          <w:tcPr>
            <w:tcW w:w="1022" w:type="pct"/>
          </w:tcPr>
          <w:p w:rsidR="003E5D14" w:rsidRDefault="003E5D14">
            <w:pPr>
              <w:rPr>
                <w:sz w:val="20"/>
                <w:szCs w:val="20"/>
              </w:rPr>
            </w:pPr>
            <w:r>
              <w:rPr>
                <w:sz w:val="20"/>
                <w:szCs w:val="20"/>
              </w:rPr>
              <w:t>6</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563FC6" w:rsidTr="003E5D14">
        <w:trPr>
          <w:cantSplit/>
        </w:trPr>
        <w:tc>
          <w:tcPr>
            <w:tcW w:w="262" w:type="pct"/>
          </w:tcPr>
          <w:p w:rsidR="00563FC6" w:rsidRDefault="00947AC1">
            <w:pPr>
              <w:rPr>
                <w:sz w:val="20"/>
                <w:szCs w:val="20"/>
              </w:rPr>
            </w:pPr>
            <w:r>
              <w:rPr>
                <w:sz w:val="20"/>
                <w:szCs w:val="20"/>
              </w:rPr>
              <w:t>4.</w:t>
            </w:r>
          </w:p>
        </w:tc>
        <w:tc>
          <w:tcPr>
            <w:tcW w:w="1022" w:type="pct"/>
          </w:tcPr>
          <w:p w:rsidR="00563FC6" w:rsidRDefault="00947AC1">
            <w:pPr>
              <w:rPr>
                <w:sz w:val="20"/>
                <w:szCs w:val="20"/>
              </w:rPr>
            </w:pPr>
            <w:r>
              <w:rPr>
                <w:sz w:val="20"/>
                <w:szCs w:val="20"/>
              </w:rPr>
              <w:t xml:space="preserve">Demonstration Units </w:t>
            </w:r>
          </w:p>
        </w:tc>
        <w:tc>
          <w:tcPr>
            <w:tcW w:w="443" w:type="pct"/>
          </w:tcPr>
          <w:p w:rsidR="00563FC6" w:rsidRDefault="00563FC6">
            <w:pPr>
              <w:rPr>
                <w:sz w:val="20"/>
                <w:szCs w:val="20"/>
              </w:rPr>
            </w:pPr>
          </w:p>
        </w:tc>
        <w:tc>
          <w:tcPr>
            <w:tcW w:w="596" w:type="pct"/>
          </w:tcPr>
          <w:p w:rsidR="00563FC6" w:rsidRDefault="00563FC6">
            <w:pPr>
              <w:jc w:val="center"/>
              <w:rPr>
                <w:sz w:val="20"/>
                <w:szCs w:val="20"/>
              </w:rPr>
            </w:pPr>
          </w:p>
        </w:tc>
        <w:tc>
          <w:tcPr>
            <w:tcW w:w="514" w:type="pct"/>
          </w:tcPr>
          <w:p w:rsidR="00563FC6" w:rsidRDefault="00563FC6">
            <w:pPr>
              <w:jc w:val="center"/>
              <w:rPr>
                <w:sz w:val="20"/>
                <w:szCs w:val="20"/>
              </w:rPr>
            </w:pPr>
          </w:p>
        </w:tc>
        <w:tc>
          <w:tcPr>
            <w:tcW w:w="599" w:type="pct"/>
          </w:tcPr>
          <w:p w:rsidR="00563FC6" w:rsidRDefault="00563FC6">
            <w:pPr>
              <w:jc w:val="center"/>
              <w:rPr>
                <w:sz w:val="20"/>
                <w:szCs w:val="20"/>
              </w:rPr>
            </w:pPr>
          </w:p>
        </w:tc>
        <w:tc>
          <w:tcPr>
            <w:tcW w:w="470" w:type="pct"/>
          </w:tcPr>
          <w:p w:rsidR="00563FC6" w:rsidRDefault="00563FC6">
            <w:pPr>
              <w:jc w:val="center"/>
              <w:rPr>
                <w:sz w:val="20"/>
                <w:szCs w:val="20"/>
              </w:rPr>
            </w:pPr>
          </w:p>
        </w:tc>
        <w:tc>
          <w:tcPr>
            <w:tcW w:w="418" w:type="pct"/>
          </w:tcPr>
          <w:p w:rsidR="00563FC6" w:rsidRDefault="00563FC6">
            <w:pPr>
              <w:jc w:val="center"/>
              <w:rPr>
                <w:sz w:val="20"/>
                <w:szCs w:val="20"/>
              </w:rPr>
            </w:pPr>
          </w:p>
        </w:tc>
        <w:tc>
          <w:tcPr>
            <w:tcW w:w="676" w:type="pct"/>
          </w:tcPr>
          <w:p w:rsidR="00563FC6" w:rsidRDefault="00563FC6">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1. Farm pond</w:t>
            </w:r>
          </w:p>
        </w:tc>
        <w:tc>
          <w:tcPr>
            <w:tcW w:w="443" w:type="pct"/>
          </w:tcPr>
          <w:p w:rsidR="0022639A" w:rsidRPr="0058273C" w:rsidRDefault="0022639A" w:rsidP="009B0738">
            <w:pPr>
              <w:jc w:val="center"/>
              <w:rPr>
                <w:sz w:val="20"/>
                <w:szCs w:val="20"/>
              </w:rPr>
            </w:pPr>
            <w:r w:rsidRPr="0058273C">
              <w:rPr>
                <w:sz w:val="20"/>
                <w:szCs w:val="20"/>
              </w:rPr>
              <w:t>GOK</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22639A">
            <w:pPr>
              <w:ind w:right="-107"/>
              <w:jc w:val="center"/>
              <w:rPr>
                <w:sz w:val="20"/>
                <w:szCs w:val="20"/>
              </w:rPr>
            </w:pPr>
            <w:r w:rsidRPr="0058273C">
              <w:rPr>
                <w:sz w:val="20"/>
                <w:szCs w:val="20"/>
              </w:rPr>
              <w:t>15x15x9 m</w:t>
            </w:r>
          </w:p>
        </w:tc>
        <w:tc>
          <w:tcPr>
            <w:tcW w:w="599" w:type="pct"/>
          </w:tcPr>
          <w:p w:rsidR="0022639A" w:rsidRPr="0058273C" w:rsidRDefault="0022639A" w:rsidP="009B0738">
            <w:pPr>
              <w:jc w:val="center"/>
              <w:rPr>
                <w:sz w:val="20"/>
                <w:szCs w:val="20"/>
              </w:rPr>
            </w:pPr>
            <w:r w:rsidRPr="0058273C">
              <w:rPr>
                <w:sz w:val="20"/>
                <w:szCs w:val="20"/>
              </w:rPr>
              <w:t>2,50,000</w:t>
            </w: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2 . Curry leaf block</w:t>
            </w:r>
          </w:p>
        </w:tc>
        <w:tc>
          <w:tcPr>
            <w:tcW w:w="443" w:type="pct"/>
          </w:tcPr>
          <w:p w:rsidR="0022639A" w:rsidRPr="0058273C" w:rsidRDefault="0022639A" w:rsidP="009B0738">
            <w:pPr>
              <w:jc w:val="center"/>
              <w:rPr>
                <w:sz w:val="20"/>
                <w:szCs w:val="20"/>
              </w:rPr>
            </w:pPr>
            <w:r w:rsidRPr="0058273C">
              <w:rPr>
                <w:sz w:val="20"/>
                <w:szCs w:val="20"/>
              </w:rPr>
              <w:t>ICAR</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9B0738">
            <w:pPr>
              <w:jc w:val="center"/>
              <w:rPr>
                <w:sz w:val="20"/>
                <w:szCs w:val="20"/>
              </w:rPr>
            </w:pPr>
            <w:r w:rsidRPr="0058273C">
              <w:rPr>
                <w:sz w:val="20"/>
                <w:szCs w:val="20"/>
              </w:rPr>
              <w:t>100</w:t>
            </w:r>
          </w:p>
        </w:tc>
        <w:tc>
          <w:tcPr>
            <w:tcW w:w="599" w:type="pct"/>
          </w:tcPr>
          <w:p w:rsidR="0022639A" w:rsidRPr="0058273C" w:rsidRDefault="0022639A" w:rsidP="009B0738">
            <w:pPr>
              <w:jc w:val="center"/>
              <w:rPr>
                <w:sz w:val="20"/>
                <w:szCs w:val="20"/>
              </w:rPr>
            </w:pPr>
            <w:r w:rsidRPr="0058273C">
              <w:rPr>
                <w:sz w:val="20"/>
                <w:szCs w:val="20"/>
              </w:rPr>
              <w:t>-</w:t>
            </w: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3.Low cost poly house 1</w:t>
            </w:r>
          </w:p>
        </w:tc>
        <w:tc>
          <w:tcPr>
            <w:tcW w:w="443" w:type="pct"/>
          </w:tcPr>
          <w:p w:rsidR="0022639A" w:rsidRPr="0058273C" w:rsidRDefault="0022639A" w:rsidP="009B0738">
            <w:pPr>
              <w:jc w:val="center"/>
              <w:rPr>
                <w:sz w:val="20"/>
                <w:szCs w:val="20"/>
              </w:rPr>
            </w:pPr>
            <w:r w:rsidRPr="0058273C">
              <w:rPr>
                <w:sz w:val="20"/>
                <w:szCs w:val="20"/>
              </w:rPr>
              <w:t>ICAR</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9B0738">
            <w:pPr>
              <w:jc w:val="center"/>
              <w:rPr>
                <w:sz w:val="20"/>
                <w:szCs w:val="20"/>
              </w:rPr>
            </w:pPr>
            <w:r w:rsidRPr="0058273C">
              <w:rPr>
                <w:sz w:val="20"/>
                <w:szCs w:val="20"/>
              </w:rPr>
              <w:t>216</w:t>
            </w:r>
          </w:p>
        </w:tc>
        <w:tc>
          <w:tcPr>
            <w:tcW w:w="599" w:type="pct"/>
            <w:vAlign w:val="center"/>
          </w:tcPr>
          <w:p w:rsidR="0022639A" w:rsidRPr="0058273C" w:rsidRDefault="0022639A" w:rsidP="009B0738">
            <w:pPr>
              <w:jc w:val="center"/>
              <w:rPr>
                <w:sz w:val="20"/>
                <w:szCs w:val="20"/>
              </w:rPr>
            </w:pPr>
            <w:r w:rsidRPr="0058273C">
              <w:rPr>
                <w:sz w:val="20"/>
                <w:szCs w:val="20"/>
              </w:rPr>
              <w:t>3,68,185</w:t>
            </w: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4.Poly tunnels 4</w:t>
            </w:r>
          </w:p>
        </w:tc>
        <w:tc>
          <w:tcPr>
            <w:tcW w:w="443" w:type="pct"/>
          </w:tcPr>
          <w:p w:rsidR="0022639A" w:rsidRPr="0058273C" w:rsidRDefault="0022639A" w:rsidP="009B0738">
            <w:pPr>
              <w:jc w:val="center"/>
              <w:rPr>
                <w:sz w:val="20"/>
                <w:szCs w:val="20"/>
              </w:rPr>
            </w:pPr>
            <w:r w:rsidRPr="0058273C">
              <w:rPr>
                <w:sz w:val="20"/>
                <w:szCs w:val="20"/>
              </w:rPr>
              <w:t>ICAR</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9B0738">
            <w:pPr>
              <w:jc w:val="center"/>
              <w:rPr>
                <w:sz w:val="20"/>
                <w:szCs w:val="20"/>
              </w:rPr>
            </w:pPr>
            <w:r w:rsidRPr="0058273C">
              <w:rPr>
                <w:sz w:val="20"/>
                <w:szCs w:val="20"/>
              </w:rPr>
              <w:t>400</w:t>
            </w:r>
          </w:p>
        </w:tc>
        <w:tc>
          <w:tcPr>
            <w:tcW w:w="599" w:type="pct"/>
          </w:tcPr>
          <w:p w:rsidR="0022639A" w:rsidRPr="0058273C" w:rsidRDefault="0022639A" w:rsidP="009B0738">
            <w:pPr>
              <w:jc w:val="center"/>
              <w:rPr>
                <w:sz w:val="20"/>
                <w:szCs w:val="20"/>
              </w:rPr>
            </w:pP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 xml:space="preserve">5.Jackfruit processing unit </w:t>
            </w:r>
          </w:p>
        </w:tc>
        <w:tc>
          <w:tcPr>
            <w:tcW w:w="443" w:type="pct"/>
          </w:tcPr>
          <w:p w:rsidR="0022639A" w:rsidRPr="0058273C" w:rsidRDefault="0022639A" w:rsidP="009B0738">
            <w:pPr>
              <w:jc w:val="center"/>
              <w:rPr>
                <w:sz w:val="20"/>
                <w:szCs w:val="20"/>
              </w:rPr>
            </w:pPr>
            <w:r w:rsidRPr="0058273C">
              <w:rPr>
                <w:sz w:val="20"/>
                <w:szCs w:val="20"/>
              </w:rPr>
              <w:t>ICAR</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9B0738">
            <w:pPr>
              <w:jc w:val="center"/>
              <w:rPr>
                <w:sz w:val="20"/>
                <w:szCs w:val="20"/>
              </w:rPr>
            </w:pPr>
            <w:r w:rsidRPr="0058273C">
              <w:rPr>
                <w:sz w:val="20"/>
                <w:szCs w:val="20"/>
              </w:rPr>
              <w:t>10</w:t>
            </w:r>
          </w:p>
        </w:tc>
        <w:tc>
          <w:tcPr>
            <w:tcW w:w="599" w:type="pct"/>
          </w:tcPr>
          <w:p w:rsidR="0022639A" w:rsidRPr="0058273C" w:rsidRDefault="0022639A" w:rsidP="009B0738">
            <w:pPr>
              <w:jc w:val="center"/>
              <w:rPr>
                <w:sz w:val="20"/>
                <w:szCs w:val="20"/>
              </w:rPr>
            </w:pPr>
            <w:r w:rsidRPr="0058273C">
              <w:rPr>
                <w:sz w:val="20"/>
                <w:szCs w:val="20"/>
              </w:rPr>
              <w:t>3,95,265</w:t>
            </w: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22639A" w:rsidTr="003E5D14">
        <w:trPr>
          <w:cantSplit/>
        </w:trPr>
        <w:tc>
          <w:tcPr>
            <w:tcW w:w="262" w:type="pct"/>
          </w:tcPr>
          <w:p w:rsidR="0022639A" w:rsidRDefault="0022639A">
            <w:pPr>
              <w:rPr>
                <w:sz w:val="20"/>
                <w:szCs w:val="20"/>
              </w:rPr>
            </w:pPr>
          </w:p>
        </w:tc>
        <w:tc>
          <w:tcPr>
            <w:tcW w:w="1022" w:type="pct"/>
          </w:tcPr>
          <w:p w:rsidR="0022639A" w:rsidRPr="0058273C" w:rsidRDefault="0022639A" w:rsidP="009B0738">
            <w:pPr>
              <w:rPr>
                <w:sz w:val="20"/>
                <w:szCs w:val="20"/>
              </w:rPr>
            </w:pPr>
            <w:r w:rsidRPr="0058273C">
              <w:rPr>
                <w:sz w:val="20"/>
                <w:szCs w:val="20"/>
              </w:rPr>
              <w:t xml:space="preserve">6.Hydroponic fodder unit </w:t>
            </w:r>
          </w:p>
        </w:tc>
        <w:tc>
          <w:tcPr>
            <w:tcW w:w="443" w:type="pct"/>
          </w:tcPr>
          <w:p w:rsidR="0022639A" w:rsidRPr="0058273C" w:rsidRDefault="0022639A" w:rsidP="009B0738">
            <w:pPr>
              <w:jc w:val="center"/>
              <w:rPr>
                <w:sz w:val="20"/>
                <w:szCs w:val="20"/>
              </w:rPr>
            </w:pPr>
            <w:r w:rsidRPr="0058273C">
              <w:rPr>
                <w:sz w:val="20"/>
                <w:szCs w:val="20"/>
              </w:rPr>
              <w:t>ICAR</w:t>
            </w:r>
          </w:p>
        </w:tc>
        <w:tc>
          <w:tcPr>
            <w:tcW w:w="596" w:type="pct"/>
          </w:tcPr>
          <w:p w:rsidR="0022639A" w:rsidRPr="0058273C" w:rsidRDefault="0022639A" w:rsidP="009B0738">
            <w:pPr>
              <w:jc w:val="center"/>
              <w:rPr>
                <w:sz w:val="20"/>
                <w:szCs w:val="20"/>
              </w:rPr>
            </w:pPr>
            <w:r w:rsidRPr="0058273C">
              <w:rPr>
                <w:sz w:val="20"/>
                <w:szCs w:val="20"/>
              </w:rPr>
              <w:t>-</w:t>
            </w:r>
          </w:p>
        </w:tc>
        <w:tc>
          <w:tcPr>
            <w:tcW w:w="514" w:type="pct"/>
          </w:tcPr>
          <w:p w:rsidR="0022639A" w:rsidRPr="0058273C" w:rsidRDefault="0022639A" w:rsidP="009B0738">
            <w:pPr>
              <w:jc w:val="center"/>
              <w:rPr>
                <w:sz w:val="20"/>
                <w:szCs w:val="20"/>
              </w:rPr>
            </w:pPr>
            <w:r w:rsidRPr="0058273C">
              <w:rPr>
                <w:sz w:val="20"/>
                <w:szCs w:val="20"/>
              </w:rPr>
              <w:t>4x2 sq.ft</w:t>
            </w:r>
          </w:p>
        </w:tc>
        <w:tc>
          <w:tcPr>
            <w:tcW w:w="599" w:type="pct"/>
          </w:tcPr>
          <w:p w:rsidR="0022639A" w:rsidRPr="0058273C" w:rsidRDefault="0022639A" w:rsidP="009B0738">
            <w:pPr>
              <w:jc w:val="center"/>
              <w:rPr>
                <w:sz w:val="20"/>
                <w:szCs w:val="20"/>
              </w:rPr>
            </w:pPr>
            <w:r w:rsidRPr="0058273C">
              <w:rPr>
                <w:sz w:val="20"/>
                <w:szCs w:val="20"/>
              </w:rPr>
              <w:t>30000</w:t>
            </w:r>
          </w:p>
        </w:tc>
        <w:tc>
          <w:tcPr>
            <w:tcW w:w="470" w:type="pct"/>
          </w:tcPr>
          <w:p w:rsidR="0022639A" w:rsidRDefault="0022639A">
            <w:pPr>
              <w:jc w:val="center"/>
              <w:rPr>
                <w:sz w:val="20"/>
                <w:szCs w:val="20"/>
              </w:rPr>
            </w:pPr>
          </w:p>
        </w:tc>
        <w:tc>
          <w:tcPr>
            <w:tcW w:w="418" w:type="pct"/>
          </w:tcPr>
          <w:p w:rsidR="0022639A" w:rsidRDefault="0022639A">
            <w:pPr>
              <w:jc w:val="center"/>
              <w:rPr>
                <w:sz w:val="20"/>
                <w:szCs w:val="20"/>
              </w:rPr>
            </w:pPr>
          </w:p>
        </w:tc>
        <w:tc>
          <w:tcPr>
            <w:tcW w:w="676" w:type="pct"/>
          </w:tcPr>
          <w:p w:rsidR="0022639A" w:rsidRDefault="0022639A">
            <w:pPr>
              <w:jc w:val="center"/>
              <w:rPr>
                <w:sz w:val="20"/>
                <w:szCs w:val="20"/>
              </w:rPr>
            </w:pPr>
          </w:p>
        </w:tc>
      </w:tr>
      <w:tr w:rsidR="003E5D14" w:rsidTr="003E5D14">
        <w:trPr>
          <w:cantSplit/>
        </w:trPr>
        <w:tc>
          <w:tcPr>
            <w:tcW w:w="262" w:type="pct"/>
          </w:tcPr>
          <w:p w:rsidR="003E5D14" w:rsidRDefault="003E5D14">
            <w:pPr>
              <w:rPr>
                <w:sz w:val="20"/>
                <w:szCs w:val="20"/>
              </w:rPr>
            </w:pPr>
            <w:r>
              <w:rPr>
                <w:sz w:val="20"/>
                <w:szCs w:val="20"/>
              </w:rPr>
              <w:t>5</w:t>
            </w:r>
          </w:p>
        </w:tc>
        <w:tc>
          <w:tcPr>
            <w:tcW w:w="1022" w:type="pct"/>
          </w:tcPr>
          <w:p w:rsidR="003E5D14" w:rsidRDefault="003E5D14">
            <w:pPr>
              <w:rPr>
                <w:sz w:val="20"/>
                <w:szCs w:val="20"/>
              </w:rPr>
            </w:pPr>
            <w:r>
              <w:rPr>
                <w:sz w:val="20"/>
                <w:szCs w:val="20"/>
              </w:rPr>
              <w:t xml:space="preserve">Fencing </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6</w:t>
            </w:r>
          </w:p>
        </w:tc>
        <w:tc>
          <w:tcPr>
            <w:tcW w:w="1022" w:type="pct"/>
          </w:tcPr>
          <w:p w:rsidR="003E5D14" w:rsidRDefault="003E5D14">
            <w:pPr>
              <w:rPr>
                <w:sz w:val="20"/>
                <w:szCs w:val="20"/>
              </w:rPr>
            </w:pPr>
            <w:r>
              <w:rPr>
                <w:sz w:val="20"/>
                <w:szCs w:val="20"/>
              </w:rPr>
              <w:t>Rain Water harvesting system</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7</w:t>
            </w:r>
          </w:p>
        </w:tc>
        <w:tc>
          <w:tcPr>
            <w:tcW w:w="1022" w:type="pct"/>
          </w:tcPr>
          <w:p w:rsidR="003E5D14" w:rsidRDefault="003E5D14">
            <w:pPr>
              <w:rPr>
                <w:sz w:val="20"/>
                <w:szCs w:val="20"/>
              </w:rPr>
            </w:pPr>
            <w:r>
              <w:rPr>
                <w:sz w:val="20"/>
                <w:szCs w:val="20"/>
              </w:rPr>
              <w:t xml:space="preserve">Threshing floor </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8</w:t>
            </w:r>
          </w:p>
        </w:tc>
        <w:tc>
          <w:tcPr>
            <w:tcW w:w="1022" w:type="pct"/>
          </w:tcPr>
          <w:p w:rsidR="003E5D14" w:rsidRDefault="003E5D14">
            <w:pPr>
              <w:rPr>
                <w:sz w:val="20"/>
                <w:szCs w:val="20"/>
              </w:rPr>
            </w:pPr>
            <w:r>
              <w:rPr>
                <w:sz w:val="20"/>
                <w:szCs w:val="20"/>
              </w:rPr>
              <w:t xml:space="preserve">Farm </w:t>
            </w:r>
            <w:r w:rsidR="00942753">
              <w:rPr>
                <w:sz w:val="20"/>
                <w:szCs w:val="20"/>
              </w:rPr>
              <w:t>Go down</w:t>
            </w: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9</w:t>
            </w:r>
          </w:p>
        </w:tc>
        <w:tc>
          <w:tcPr>
            <w:tcW w:w="1022" w:type="pct"/>
          </w:tcPr>
          <w:p w:rsidR="003E5D14" w:rsidRDefault="003E5D14">
            <w:pPr>
              <w:rPr>
                <w:sz w:val="20"/>
                <w:szCs w:val="20"/>
              </w:rPr>
            </w:pP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r w:rsidR="003E5D14" w:rsidTr="003E5D14">
        <w:trPr>
          <w:cantSplit/>
        </w:trPr>
        <w:tc>
          <w:tcPr>
            <w:tcW w:w="262" w:type="pct"/>
          </w:tcPr>
          <w:p w:rsidR="003E5D14" w:rsidRDefault="003E5D14">
            <w:pPr>
              <w:rPr>
                <w:sz w:val="20"/>
                <w:szCs w:val="20"/>
              </w:rPr>
            </w:pPr>
            <w:r>
              <w:rPr>
                <w:sz w:val="20"/>
                <w:szCs w:val="20"/>
              </w:rPr>
              <w:t>10</w:t>
            </w:r>
          </w:p>
        </w:tc>
        <w:tc>
          <w:tcPr>
            <w:tcW w:w="1022" w:type="pct"/>
          </w:tcPr>
          <w:p w:rsidR="003E5D14" w:rsidRDefault="003E5D14">
            <w:pPr>
              <w:rPr>
                <w:sz w:val="20"/>
                <w:szCs w:val="20"/>
              </w:rPr>
            </w:pPr>
          </w:p>
        </w:tc>
        <w:tc>
          <w:tcPr>
            <w:tcW w:w="443" w:type="pct"/>
          </w:tcPr>
          <w:p w:rsidR="003E5D14" w:rsidRDefault="003E5D14">
            <w:pPr>
              <w:rPr>
                <w:sz w:val="20"/>
                <w:szCs w:val="20"/>
              </w:rPr>
            </w:pPr>
          </w:p>
        </w:tc>
        <w:tc>
          <w:tcPr>
            <w:tcW w:w="596" w:type="pct"/>
          </w:tcPr>
          <w:p w:rsidR="003E5D14" w:rsidRDefault="003E5D14" w:rsidP="003E5D14">
            <w:pPr>
              <w:jc w:val="center"/>
              <w:rPr>
                <w:sz w:val="20"/>
                <w:szCs w:val="20"/>
              </w:rPr>
            </w:pPr>
            <w:r>
              <w:rPr>
                <w:sz w:val="20"/>
                <w:szCs w:val="20"/>
              </w:rPr>
              <w:t>-</w:t>
            </w:r>
          </w:p>
        </w:tc>
        <w:tc>
          <w:tcPr>
            <w:tcW w:w="514" w:type="pct"/>
          </w:tcPr>
          <w:p w:rsidR="003E5D14" w:rsidRDefault="003E5D14" w:rsidP="003E5D14">
            <w:pPr>
              <w:jc w:val="center"/>
              <w:rPr>
                <w:sz w:val="20"/>
                <w:szCs w:val="20"/>
              </w:rPr>
            </w:pPr>
            <w:r>
              <w:rPr>
                <w:sz w:val="20"/>
                <w:szCs w:val="20"/>
              </w:rPr>
              <w:t>-</w:t>
            </w:r>
          </w:p>
        </w:tc>
        <w:tc>
          <w:tcPr>
            <w:tcW w:w="599" w:type="pct"/>
          </w:tcPr>
          <w:p w:rsidR="003E5D14" w:rsidRDefault="003E5D14" w:rsidP="003E5D14">
            <w:pPr>
              <w:jc w:val="center"/>
              <w:rPr>
                <w:sz w:val="20"/>
                <w:szCs w:val="20"/>
              </w:rPr>
            </w:pPr>
            <w:r>
              <w:rPr>
                <w:sz w:val="20"/>
                <w:szCs w:val="20"/>
              </w:rPr>
              <w:t>-</w:t>
            </w:r>
          </w:p>
        </w:tc>
        <w:tc>
          <w:tcPr>
            <w:tcW w:w="470" w:type="pct"/>
          </w:tcPr>
          <w:p w:rsidR="003E5D14" w:rsidRDefault="003E5D14" w:rsidP="003E5D14">
            <w:pPr>
              <w:jc w:val="center"/>
              <w:rPr>
                <w:sz w:val="20"/>
                <w:szCs w:val="20"/>
              </w:rPr>
            </w:pPr>
            <w:r>
              <w:rPr>
                <w:sz w:val="20"/>
                <w:szCs w:val="20"/>
              </w:rPr>
              <w:t>-</w:t>
            </w:r>
          </w:p>
        </w:tc>
        <w:tc>
          <w:tcPr>
            <w:tcW w:w="418" w:type="pct"/>
          </w:tcPr>
          <w:p w:rsidR="003E5D14" w:rsidRDefault="003E5D14" w:rsidP="003E5D14">
            <w:pPr>
              <w:jc w:val="center"/>
              <w:rPr>
                <w:sz w:val="20"/>
                <w:szCs w:val="20"/>
              </w:rPr>
            </w:pPr>
            <w:r>
              <w:rPr>
                <w:sz w:val="20"/>
                <w:szCs w:val="20"/>
              </w:rPr>
              <w:t>-</w:t>
            </w:r>
          </w:p>
        </w:tc>
        <w:tc>
          <w:tcPr>
            <w:tcW w:w="676" w:type="pct"/>
          </w:tcPr>
          <w:p w:rsidR="003E5D14" w:rsidRDefault="003E5D14" w:rsidP="003E5D14">
            <w:pPr>
              <w:jc w:val="center"/>
              <w:rPr>
                <w:sz w:val="20"/>
                <w:szCs w:val="20"/>
              </w:rPr>
            </w:pPr>
            <w:r>
              <w:rPr>
                <w:sz w:val="20"/>
                <w:szCs w:val="20"/>
              </w:rPr>
              <w:t>-</w:t>
            </w:r>
          </w:p>
        </w:tc>
      </w:tr>
    </w:tbl>
    <w:p w:rsidR="00563FC6" w:rsidRDefault="00563FC6">
      <w:pPr>
        <w:rPr>
          <w:sz w:val="20"/>
          <w:szCs w:val="20"/>
        </w:rPr>
      </w:pPr>
    </w:p>
    <w:p w:rsidR="00563FC6" w:rsidRDefault="00947AC1">
      <w:pPr>
        <w:pStyle w:val="Heading8"/>
        <w:rPr>
          <w:rFonts w:ascii="Times New Roman" w:hAnsi="Times New Roman" w:cs="Times New Roman"/>
        </w:rPr>
      </w:pPr>
      <w:r>
        <w:rPr>
          <w:rFonts w:ascii="Times New Roman" w:hAnsi="Times New Roman" w:cs="Times New Roman"/>
        </w:rPr>
        <w:t>B) Vehicles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103"/>
        <w:gridCol w:w="1605"/>
        <w:gridCol w:w="2272"/>
        <w:gridCol w:w="2045"/>
      </w:tblGrid>
      <w:tr w:rsidR="00563FC6" w:rsidTr="0022639A">
        <w:trPr>
          <w:jc w:val="center"/>
        </w:trPr>
        <w:tc>
          <w:tcPr>
            <w:tcW w:w="1245" w:type="pct"/>
            <w:vAlign w:val="center"/>
          </w:tcPr>
          <w:p w:rsidR="00563FC6" w:rsidRPr="00687C55" w:rsidRDefault="00947AC1">
            <w:pPr>
              <w:tabs>
                <w:tab w:val="left" w:pos="540"/>
                <w:tab w:val="left" w:pos="5760"/>
              </w:tabs>
              <w:jc w:val="center"/>
              <w:rPr>
                <w:b/>
                <w:sz w:val="20"/>
                <w:szCs w:val="20"/>
              </w:rPr>
            </w:pPr>
            <w:r w:rsidRPr="00687C55">
              <w:rPr>
                <w:b/>
                <w:sz w:val="20"/>
                <w:szCs w:val="20"/>
              </w:rPr>
              <w:t>Type of vehicle</w:t>
            </w:r>
          </w:p>
        </w:tc>
        <w:tc>
          <w:tcPr>
            <w:tcW w:w="984" w:type="pct"/>
            <w:vAlign w:val="center"/>
          </w:tcPr>
          <w:p w:rsidR="00563FC6" w:rsidRPr="00687C55" w:rsidRDefault="00947AC1">
            <w:pPr>
              <w:tabs>
                <w:tab w:val="left" w:pos="540"/>
                <w:tab w:val="left" w:pos="5760"/>
              </w:tabs>
              <w:jc w:val="center"/>
              <w:rPr>
                <w:b/>
                <w:sz w:val="20"/>
                <w:szCs w:val="20"/>
              </w:rPr>
            </w:pPr>
            <w:r w:rsidRPr="00687C55">
              <w:rPr>
                <w:b/>
                <w:sz w:val="20"/>
                <w:szCs w:val="20"/>
              </w:rPr>
              <w:t>Year of purchase</w:t>
            </w:r>
          </w:p>
        </w:tc>
        <w:tc>
          <w:tcPr>
            <w:tcW w:w="751" w:type="pct"/>
            <w:vAlign w:val="center"/>
          </w:tcPr>
          <w:p w:rsidR="00563FC6" w:rsidRPr="00687C55" w:rsidRDefault="00947AC1">
            <w:pPr>
              <w:tabs>
                <w:tab w:val="left" w:pos="540"/>
                <w:tab w:val="left" w:pos="5760"/>
              </w:tabs>
              <w:jc w:val="center"/>
              <w:rPr>
                <w:b/>
                <w:sz w:val="20"/>
                <w:szCs w:val="20"/>
              </w:rPr>
            </w:pPr>
            <w:r w:rsidRPr="00687C55">
              <w:rPr>
                <w:b/>
                <w:sz w:val="20"/>
                <w:szCs w:val="20"/>
              </w:rPr>
              <w:t>Cost (Rs.)</w:t>
            </w:r>
          </w:p>
        </w:tc>
        <w:tc>
          <w:tcPr>
            <w:tcW w:w="1063" w:type="pct"/>
            <w:vAlign w:val="center"/>
          </w:tcPr>
          <w:p w:rsidR="00563FC6" w:rsidRPr="00687C55" w:rsidRDefault="00947AC1">
            <w:pPr>
              <w:tabs>
                <w:tab w:val="left" w:pos="540"/>
                <w:tab w:val="left" w:pos="5760"/>
              </w:tabs>
              <w:jc w:val="center"/>
              <w:rPr>
                <w:b/>
                <w:sz w:val="20"/>
                <w:szCs w:val="20"/>
              </w:rPr>
            </w:pPr>
            <w:r w:rsidRPr="00687C55">
              <w:rPr>
                <w:b/>
                <w:sz w:val="20"/>
                <w:szCs w:val="20"/>
              </w:rPr>
              <w:t>Total kms. Run</w:t>
            </w:r>
          </w:p>
        </w:tc>
        <w:tc>
          <w:tcPr>
            <w:tcW w:w="957" w:type="pct"/>
            <w:vAlign w:val="center"/>
          </w:tcPr>
          <w:p w:rsidR="00563FC6" w:rsidRPr="00687C55" w:rsidRDefault="00947AC1">
            <w:pPr>
              <w:tabs>
                <w:tab w:val="left" w:pos="540"/>
                <w:tab w:val="left" w:pos="5760"/>
              </w:tabs>
              <w:jc w:val="center"/>
              <w:rPr>
                <w:b/>
                <w:sz w:val="20"/>
                <w:szCs w:val="20"/>
              </w:rPr>
            </w:pPr>
            <w:r w:rsidRPr="00687C55">
              <w:rPr>
                <w:b/>
                <w:sz w:val="20"/>
                <w:szCs w:val="20"/>
              </w:rPr>
              <w:t>Present status</w:t>
            </w:r>
          </w:p>
        </w:tc>
      </w:tr>
      <w:tr w:rsidR="0022639A" w:rsidTr="0022639A">
        <w:trPr>
          <w:jc w:val="center"/>
        </w:trPr>
        <w:tc>
          <w:tcPr>
            <w:tcW w:w="1245" w:type="pct"/>
          </w:tcPr>
          <w:p w:rsidR="0022639A" w:rsidRPr="000004E6" w:rsidRDefault="0022639A" w:rsidP="009B0738">
            <w:pPr>
              <w:tabs>
                <w:tab w:val="left" w:pos="540"/>
                <w:tab w:val="left" w:pos="5760"/>
              </w:tabs>
              <w:rPr>
                <w:sz w:val="18"/>
                <w:szCs w:val="18"/>
              </w:rPr>
            </w:pPr>
            <w:r w:rsidRPr="000004E6">
              <w:rPr>
                <w:sz w:val="18"/>
                <w:szCs w:val="18"/>
              </w:rPr>
              <w:t>Bolero ZLX ( Four Wheeler)</w:t>
            </w:r>
          </w:p>
        </w:tc>
        <w:tc>
          <w:tcPr>
            <w:tcW w:w="984" w:type="pct"/>
          </w:tcPr>
          <w:p w:rsidR="0022639A" w:rsidRPr="000004E6" w:rsidRDefault="0022639A" w:rsidP="009B0738">
            <w:pPr>
              <w:tabs>
                <w:tab w:val="left" w:pos="540"/>
                <w:tab w:val="left" w:pos="5760"/>
              </w:tabs>
              <w:jc w:val="center"/>
              <w:rPr>
                <w:sz w:val="18"/>
                <w:szCs w:val="18"/>
              </w:rPr>
            </w:pPr>
            <w:r w:rsidRPr="000004E6">
              <w:rPr>
                <w:sz w:val="18"/>
                <w:szCs w:val="18"/>
              </w:rPr>
              <w:t>12/06/2014</w:t>
            </w:r>
          </w:p>
        </w:tc>
        <w:tc>
          <w:tcPr>
            <w:tcW w:w="751" w:type="pct"/>
          </w:tcPr>
          <w:p w:rsidR="0022639A" w:rsidRPr="000004E6" w:rsidRDefault="0022639A" w:rsidP="009B0738">
            <w:pPr>
              <w:tabs>
                <w:tab w:val="left" w:pos="540"/>
                <w:tab w:val="left" w:pos="5760"/>
              </w:tabs>
              <w:jc w:val="center"/>
              <w:rPr>
                <w:sz w:val="18"/>
                <w:szCs w:val="18"/>
              </w:rPr>
            </w:pPr>
            <w:r w:rsidRPr="000004E6">
              <w:rPr>
                <w:sz w:val="18"/>
                <w:szCs w:val="18"/>
              </w:rPr>
              <w:t>663706</w:t>
            </w:r>
          </w:p>
        </w:tc>
        <w:tc>
          <w:tcPr>
            <w:tcW w:w="1063" w:type="pct"/>
          </w:tcPr>
          <w:p w:rsidR="0022639A" w:rsidRPr="00DC0C54" w:rsidRDefault="0022639A" w:rsidP="009B0738">
            <w:pPr>
              <w:tabs>
                <w:tab w:val="left" w:pos="540"/>
                <w:tab w:val="left" w:pos="5760"/>
              </w:tabs>
              <w:jc w:val="center"/>
              <w:rPr>
                <w:color w:val="000000" w:themeColor="text1"/>
                <w:sz w:val="18"/>
                <w:szCs w:val="18"/>
              </w:rPr>
            </w:pPr>
            <w:r w:rsidRPr="00DC0C54">
              <w:rPr>
                <w:color w:val="000000" w:themeColor="text1"/>
                <w:sz w:val="18"/>
                <w:szCs w:val="18"/>
              </w:rPr>
              <w:t>163254</w:t>
            </w:r>
          </w:p>
        </w:tc>
        <w:tc>
          <w:tcPr>
            <w:tcW w:w="957" w:type="pct"/>
          </w:tcPr>
          <w:p w:rsidR="0022639A" w:rsidRPr="000004E6" w:rsidRDefault="0022639A" w:rsidP="009B0738">
            <w:pPr>
              <w:tabs>
                <w:tab w:val="left" w:pos="540"/>
                <w:tab w:val="left" w:pos="5760"/>
              </w:tabs>
              <w:jc w:val="center"/>
              <w:rPr>
                <w:sz w:val="18"/>
                <w:szCs w:val="18"/>
              </w:rPr>
            </w:pPr>
            <w:r w:rsidRPr="000004E6">
              <w:rPr>
                <w:sz w:val="18"/>
                <w:szCs w:val="18"/>
              </w:rPr>
              <w:t>Running</w:t>
            </w:r>
          </w:p>
        </w:tc>
      </w:tr>
      <w:tr w:rsidR="0022639A" w:rsidTr="0022639A">
        <w:trPr>
          <w:jc w:val="center"/>
        </w:trPr>
        <w:tc>
          <w:tcPr>
            <w:tcW w:w="1245" w:type="pct"/>
          </w:tcPr>
          <w:p w:rsidR="0022639A" w:rsidRPr="000004E6" w:rsidRDefault="0022639A" w:rsidP="009B0738">
            <w:pPr>
              <w:tabs>
                <w:tab w:val="left" w:pos="540"/>
                <w:tab w:val="left" w:pos="5760"/>
              </w:tabs>
              <w:rPr>
                <w:sz w:val="18"/>
                <w:szCs w:val="18"/>
              </w:rPr>
            </w:pPr>
            <w:r w:rsidRPr="000004E6">
              <w:rPr>
                <w:sz w:val="18"/>
                <w:szCs w:val="18"/>
              </w:rPr>
              <w:t>Hero splendor (Two Wheeler)</w:t>
            </w:r>
          </w:p>
        </w:tc>
        <w:tc>
          <w:tcPr>
            <w:tcW w:w="984" w:type="pct"/>
          </w:tcPr>
          <w:p w:rsidR="0022639A" w:rsidRPr="000004E6" w:rsidRDefault="0022639A" w:rsidP="009B0738">
            <w:pPr>
              <w:tabs>
                <w:tab w:val="left" w:pos="540"/>
                <w:tab w:val="left" w:pos="5760"/>
              </w:tabs>
              <w:jc w:val="center"/>
              <w:rPr>
                <w:sz w:val="18"/>
                <w:szCs w:val="18"/>
              </w:rPr>
            </w:pPr>
            <w:r w:rsidRPr="000004E6">
              <w:rPr>
                <w:sz w:val="18"/>
                <w:szCs w:val="18"/>
              </w:rPr>
              <w:t>12/05/2013</w:t>
            </w:r>
          </w:p>
        </w:tc>
        <w:tc>
          <w:tcPr>
            <w:tcW w:w="751" w:type="pct"/>
          </w:tcPr>
          <w:p w:rsidR="0022639A" w:rsidRPr="000004E6" w:rsidRDefault="0022639A" w:rsidP="009B0738">
            <w:pPr>
              <w:tabs>
                <w:tab w:val="left" w:pos="540"/>
                <w:tab w:val="left" w:pos="5760"/>
              </w:tabs>
              <w:jc w:val="center"/>
              <w:rPr>
                <w:sz w:val="18"/>
                <w:szCs w:val="18"/>
              </w:rPr>
            </w:pPr>
            <w:r w:rsidRPr="000004E6">
              <w:rPr>
                <w:sz w:val="18"/>
                <w:szCs w:val="18"/>
              </w:rPr>
              <w:t>54600</w:t>
            </w:r>
          </w:p>
        </w:tc>
        <w:tc>
          <w:tcPr>
            <w:tcW w:w="1063" w:type="pct"/>
          </w:tcPr>
          <w:p w:rsidR="0022639A" w:rsidRPr="00DC0C54" w:rsidRDefault="0022639A" w:rsidP="009B0738">
            <w:pPr>
              <w:jc w:val="center"/>
              <w:rPr>
                <w:color w:val="000000" w:themeColor="text1"/>
                <w:sz w:val="18"/>
                <w:szCs w:val="18"/>
              </w:rPr>
            </w:pPr>
            <w:r w:rsidRPr="00DC0C54">
              <w:rPr>
                <w:color w:val="000000" w:themeColor="text1"/>
                <w:sz w:val="18"/>
                <w:szCs w:val="18"/>
              </w:rPr>
              <w:t>20539</w:t>
            </w:r>
          </w:p>
        </w:tc>
        <w:tc>
          <w:tcPr>
            <w:tcW w:w="957" w:type="pct"/>
          </w:tcPr>
          <w:p w:rsidR="0022639A" w:rsidRPr="000004E6" w:rsidRDefault="0022639A" w:rsidP="009B0738">
            <w:pPr>
              <w:jc w:val="center"/>
              <w:rPr>
                <w:sz w:val="18"/>
                <w:szCs w:val="18"/>
              </w:rPr>
            </w:pPr>
            <w:r w:rsidRPr="000004E6">
              <w:rPr>
                <w:sz w:val="18"/>
                <w:szCs w:val="18"/>
              </w:rPr>
              <w:t>Running</w:t>
            </w:r>
          </w:p>
        </w:tc>
      </w:tr>
      <w:tr w:rsidR="0022639A" w:rsidTr="0022639A">
        <w:trPr>
          <w:jc w:val="center"/>
        </w:trPr>
        <w:tc>
          <w:tcPr>
            <w:tcW w:w="1245" w:type="pct"/>
          </w:tcPr>
          <w:p w:rsidR="0022639A" w:rsidRPr="000004E6" w:rsidRDefault="0022639A" w:rsidP="009B0738">
            <w:pPr>
              <w:tabs>
                <w:tab w:val="left" w:pos="540"/>
                <w:tab w:val="left" w:pos="5760"/>
              </w:tabs>
              <w:rPr>
                <w:sz w:val="18"/>
                <w:szCs w:val="18"/>
              </w:rPr>
            </w:pPr>
            <w:r w:rsidRPr="000004E6">
              <w:rPr>
                <w:sz w:val="18"/>
                <w:szCs w:val="18"/>
              </w:rPr>
              <w:t>Honda Activa (Two Wheeler)</w:t>
            </w:r>
          </w:p>
        </w:tc>
        <w:tc>
          <w:tcPr>
            <w:tcW w:w="984" w:type="pct"/>
          </w:tcPr>
          <w:p w:rsidR="0022639A" w:rsidRPr="000004E6" w:rsidRDefault="0022639A" w:rsidP="009B0738">
            <w:pPr>
              <w:tabs>
                <w:tab w:val="left" w:pos="540"/>
                <w:tab w:val="left" w:pos="5760"/>
              </w:tabs>
              <w:jc w:val="center"/>
              <w:rPr>
                <w:sz w:val="18"/>
                <w:szCs w:val="18"/>
              </w:rPr>
            </w:pPr>
            <w:r w:rsidRPr="000004E6">
              <w:rPr>
                <w:sz w:val="18"/>
                <w:szCs w:val="18"/>
              </w:rPr>
              <w:t>31/12/2013</w:t>
            </w:r>
          </w:p>
        </w:tc>
        <w:tc>
          <w:tcPr>
            <w:tcW w:w="751" w:type="pct"/>
          </w:tcPr>
          <w:p w:rsidR="0022639A" w:rsidRPr="000004E6" w:rsidRDefault="0022639A" w:rsidP="009B0738">
            <w:pPr>
              <w:tabs>
                <w:tab w:val="left" w:pos="540"/>
                <w:tab w:val="left" w:pos="5760"/>
              </w:tabs>
              <w:jc w:val="center"/>
              <w:rPr>
                <w:sz w:val="18"/>
                <w:szCs w:val="18"/>
              </w:rPr>
            </w:pPr>
            <w:r w:rsidRPr="000004E6">
              <w:rPr>
                <w:sz w:val="18"/>
                <w:szCs w:val="18"/>
              </w:rPr>
              <w:t>61345</w:t>
            </w:r>
          </w:p>
        </w:tc>
        <w:tc>
          <w:tcPr>
            <w:tcW w:w="1063" w:type="pct"/>
          </w:tcPr>
          <w:p w:rsidR="0022639A" w:rsidRPr="00DC0C54" w:rsidRDefault="0022639A" w:rsidP="009B0738">
            <w:pPr>
              <w:jc w:val="center"/>
              <w:rPr>
                <w:color w:val="000000" w:themeColor="text1"/>
                <w:sz w:val="18"/>
                <w:szCs w:val="18"/>
              </w:rPr>
            </w:pPr>
            <w:r w:rsidRPr="00DC0C54">
              <w:rPr>
                <w:color w:val="000000" w:themeColor="text1"/>
                <w:sz w:val="18"/>
                <w:szCs w:val="18"/>
              </w:rPr>
              <w:t>22417</w:t>
            </w:r>
          </w:p>
        </w:tc>
        <w:tc>
          <w:tcPr>
            <w:tcW w:w="957" w:type="pct"/>
          </w:tcPr>
          <w:p w:rsidR="0022639A" w:rsidRPr="000004E6" w:rsidRDefault="0022639A" w:rsidP="009B0738">
            <w:pPr>
              <w:jc w:val="center"/>
              <w:rPr>
                <w:sz w:val="18"/>
                <w:szCs w:val="18"/>
              </w:rPr>
            </w:pPr>
            <w:r w:rsidRPr="000004E6">
              <w:rPr>
                <w:sz w:val="18"/>
                <w:szCs w:val="18"/>
              </w:rPr>
              <w:t>Running</w:t>
            </w:r>
          </w:p>
        </w:tc>
      </w:tr>
    </w:tbl>
    <w:p w:rsidR="00563FC6" w:rsidRDefault="00563FC6">
      <w:pPr>
        <w:tabs>
          <w:tab w:val="left" w:pos="540"/>
          <w:tab w:val="left" w:pos="5760"/>
        </w:tabs>
        <w:rPr>
          <w:sz w:val="20"/>
          <w:szCs w:val="20"/>
        </w:rPr>
      </w:pPr>
    </w:p>
    <w:p w:rsidR="00563FC6" w:rsidRDefault="00947AC1">
      <w:pPr>
        <w:tabs>
          <w:tab w:val="left" w:pos="540"/>
          <w:tab w:val="left" w:pos="5760"/>
        </w:tabs>
        <w:rPr>
          <w:b/>
          <w:bCs/>
          <w:sz w:val="20"/>
          <w:szCs w:val="20"/>
        </w:rPr>
      </w:pPr>
      <w:r>
        <w:rPr>
          <w:b/>
          <w:bCs/>
          <w:sz w:val="20"/>
          <w:szCs w:val="20"/>
        </w:rPr>
        <w:t xml:space="preserve">C) </w:t>
      </w:r>
      <w:r w:rsidR="00621929">
        <w:rPr>
          <w:b/>
          <w:bCs/>
          <w:sz w:val="20"/>
          <w:szCs w:val="20"/>
        </w:rPr>
        <w:t>Lab e</w:t>
      </w:r>
      <w:r>
        <w:rPr>
          <w:b/>
          <w:bCs/>
          <w:sz w:val="20"/>
          <w:szCs w:val="20"/>
        </w:rPr>
        <w:t>quipment &amp; AV aids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2328"/>
        <w:gridCol w:w="1657"/>
        <w:gridCol w:w="1254"/>
        <w:gridCol w:w="2092"/>
      </w:tblGrid>
      <w:tr w:rsidR="00621929" w:rsidTr="009B0738">
        <w:trPr>
          <w:tblHeader/>
          <w:jc w:val="center"/>
        </w:trPr>
        <w:tc>
          <w:tcPr>
            <w:tcW w:w="1569" w:type="pct"/>
            <w:vAlign w:val="center"/>
          </w:tcPr>
          <w:p w:rsidR="00621929" w:rsidRPr="009B0738" w:rsidRDefault="00621929">
            <w:pPr>
              <w:tabs>
                <w:tab w:val="left" w:pos="540"/>
                <w:tab w:val="left" w:pos="5760"/>
              </w:tabs>
              <w:jc w:val="center"/>
              <w:rPr>
                <w:b/>
                <w:sz w:val="20"/>
                <w:szCs w:val="20"/>
              </w:rPr>
            </w:pPr>
            <w:r w:rsidRPr="009B0738">
              <w:rPr>
                <w:b/>
                <w:sz w:val="20"/>
                <w:szCs w:val="20"/>
              </w:rPr>
              <w:t>Name of the equipment</w:t>
            </w:r>
          </w:p>
        </w:tc>
        <w:tc>
          <w:tcPr>
            <w:tcW w:w="1089" w:type="pct"/>
            <w:vAlign w:val="center"/>
          </w:tcPr>
          <w:p w:rsidR="00621929" w:rsidRPr="009B0738" w:rsidRDefault="00621929">
            <w:pPr>
              <w:tabs>
                <w:tab w:val="left" w:pos="540"/>
                <w:tab w:val="left" w:pos="5760"/>
              </w:tabs>
              <w:jc w:val="center"/>
              <w:rPr>
                <w:b/>
                <w:sz w:val="20"/>
                <w:szCs w:val="20"/>
              </w:rPr>
            </w:pPr>
            <w:r w:rsidRPr="009B0738">
              <w:rPr>
                <w:b/>
                <w:sz w:val="20"/>
                <w:szCs w:val="20"/>
              </w:rPr>
              <w:t>Year of purchase</w:t>
            </w:r>
          </w:p>
        </w:tc>
        <w:tc>
          <w:tcPr>
            <w:tcW w:w="775" w:type="pct"/>
          </w:tcPr>
          <w:p w:rsidR="00621929" w:rsidRPr="009B0738" w:rsidRDefault="00621929">
            <w:pPr>
              <w:tabs>
                <w:tab w:val="left" w:pos="540"/>
                <w:tab w:val="left" w:pos="5760"/>
              </w:tabs>
              <w:jc w:val="center"/>
              <w:rPr>
                <w:b/>
                <w:sz w:val="20"/>
                <w:szCs w:val="20"/>
              </w:rPr>
            </w:pPr>
            <w:r w:rsidRPr="009B0738">
              <w:rPr>
                <w:b/>
                <w:sz w:val="20"/>
                <w:szCs w:val="20"/>
              </w:rPr>
              <w:t>Quantity (No.)</w:t>
            </w:r>
          </w:p>
        </w:tc>
        <w:tc>
          <w:tcPr>
            <w:tcW w:w="587" w:type="pct"/>
            <w:vAlign w:val="center"/>
          </w:tcPr>
          <w:p w:rsidR="00621929" w:rsidRPr="009B0738" w:rsidRDefault="00621929">
            <w:pPr>
              <w:tabs>
                <w:tab w:val="left" w:pos="540"/>
                <w:tab w:val="left" w:pos="5760"/>
              </w:tabs>
              <w:jc w:val="center"/>
              <w:rPr>
                <w:b/>
                <w:sz w:val="20"/>
                <w:szCs w:val="20"/>
              </w:rPr>
            </w:pPr>
            <w:r w:rsidRPr="009B0738">
              <w:rPr>
                <w:b/>
                <w:sz w:val="20"/>
                <w:szCs w:val="20"/>
              </w:rPr>
              <w:t>Cost (Rs.)</w:t>
            </w:r>
          </w:p>
        </w:tc>
        <w:tc>
          <w:tcPr>
            <w:tcW w:w="979" w:type="pct"/>
            <w:vAlign w:val="center"/>
          </w:tcPr>
          <w:p w:rsidR="00621929" w:rsidRPr="009B0738" w:rsidRDefault="00621929">
            <w:pPr>
              <w:tabs>
                <w:tab w:val="left" w:pos="540"/>
                <w:tab w:val="left" w:pos="5760"/>
              </w:tabs>
              <w:jc w:val="center"/>
              <w:rPr>
                <w:b/>
                <w:sz w:val="20"/>
                <w:szCs w:val="20"/>
              </w:rPr>
            </w:pPr>
            <w:r w:rsidRPr="009B0738">
              <w:rPr>
                <w:b/>
                <w:sz w:val="20"/>
                <w:szCs w:val="20"/>
              </w:rPr>
              <w:t>Present status</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Vegetable preservator</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3000</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Sealing machine</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1700</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Gas cylinder and stove</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5857</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Mixer and juicer</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4200</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Micro Oven</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5800</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B7414A" w:rsidTr="009B0738">
        <w:trPr>
          <w:jc w:val="center"/>
        </w:trPr>
        <w:tc>
          <w:tcPr>
            <w:tcW w:w="1569" w:type="pct"/>
            <w:vAlign w:val="center"/>
          </w:tcPr>
          <w:p w:rsidR="00B7414A" w:rsidRPr="000004E6" w:rsidRDefault="00B7414A" w:rsidP="009B0738">
            <w:pPr>
              <w:tabs>
                <w:tab w:val="left" w:pos="540"/>
                <w:tab w:val="left" w:pos="5760"/>
              </w:tabs>
              <w:rPr>
                <w:sz w:val="18"/>
                <w:szCs w:val="18"/>
              </w:rPr>
            </w:pPr>
            <w:r w:rsidRPr="000004E6">
              <w:rPr>
                <w:sz w:val="18"/>
                <w:szCs w:val="18"/>
              </w:rPr>
              <w:t>Pressure cooker</w:t>
            </w:r>
          </w:p>
        </w:tc>
        <w:tc>
          <w:tcPr>
            <w:tcW w:w="108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2014</w:t>
            </w:r>
          </w:p>
        </w:tc>
        <w:tc>
          <w:tcPr>
            <w:tcW w:w="775" w:type="pct"/>
            <w:vAlign w:val="center"/>
          </w:tcPr>
          <w:p w:rsidR="00B7414A"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B7414A" w:rsidRPr="000004E6" w:rsidRDefault="00B7414A" w:rsidP="009B0738">
            <w:pPr>
              <w:tabs>
                <w:tab w:val="left" w:pos="540"/>
                <w:tab w:val="left" w:pos="5760"/>
              </w:tabs>
              <w:jc w:val="center"/>
              <w:rPr>
                <w:sz w:val="18"/>
                <w:szCs w:val="18"/>
              </w:rPr>
            </w:pPr>
            <w:r w:rsidRPr="000004E6">
              <w:rPr>
                <w:sz w:val="18"/>
                <w:szCs w:val="18"/>
              </w:rPr>
              <w:t>1400</w:t>
            </w:r>
          </w:p>
        </w:tc>
        <w:tc>
          <w:tcPr>
            <w:tcW w:w="979" w:type="pct"/>
            <w:vAlign w:val="center"/>
          </w:tcPr>
          <w:p w:rsidR="00B7414A" w:rsidRPr="000004E6" w:rsidRDefault="00B7414A"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Electronic balance (6 kg)</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2016</w:t>
            </w:r>
          </w:p>
        </w:tc>
        <w:tc>
          <w:tcPr>
            <w:tcW w:w="775" w:type="pct"/>
            <w:vAlign w:val="center"/>
          </w:tcPr>
          <w:p w:rsidR="009B0738"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6646</w:t>
            </w:r>
          </w:p>
        </w:tc>
        <w:tc>
          <w:tcPr>
            <w:tcW w:w="97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lastRenderedPageBreak/>
              <w:t>Weighing balance (60 kg)</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2016</w:t>
            </w:r>
          </w:p>
        </w:tc>
        <w:tc>
          <w:tcPr>
            <w:tcW w:w="775" w:type="pct"/>
            <w:vAlign w:val="center"/>
          </w:tcPr>
          <w:p w:rsidR="009B0738" w:rsidRPr="000004E6" w:rsidRDefault="009B0738"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9495</w:t>
            </w:r>
          </w:p>
        </w:tc>
        <w:tc>
          <w:tcPr>
            <w:tcW w:w="97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 xml:space="preserve">Vegetable Handy Planter </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9B0738" w:rsidP="009B0738">
            <w:pPr>
              <w:jc w:val="center"/>
              <w:rPr>
                <w:sz w:val="18"/>
                <w:szCs w:val="18"/>
              </w:rPr>
            </w:pPr>
            <w:r>
              <w:rPr>
                <w:sz w:val="18"/>
                <w:szCs w:val="18"/>
              </w:rPr>
              <w:t>1</w:t>
            </w:r>
          </w:p>
        </w:tc>
        <w:tc>
          <w:tcPr>
            <w:tcW w:w="587" w:type="pct"/>
            <w:vAlign w:val="center"/>
          </w:tcPr>
          <w:p w:rsidR="009B0738" w:rsidRPr="000004E6" w:rsidRDefault="009B0738" w:rsidP="009B0738">
            <w:pPr>
              <w:jc w:val="center"/>
              <w:rPr>
                <w:sz w:val="18"/>
                <w:szCs w:val="18"/>
              </w:rPr>
            </w:pPr>
            <w:r w:rsidRPr="000004E6">
              <w:rPr>
                <w:sz w:val="18"/>
                <w:szCs w:val="18"/>
              </w:rPr>
              <w:t>2000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Heavy duty load bearing cabinet (Steel Almirah)</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E0122C" w:rsidP="009B0738">
            <w:pPr>
              <w:jc w:val="center"/>
              <w:rPr>
                <w:sz w:val="18"/>
                <w:szCs w:val="18"/>
              </w:rPr>
            </w:pPr>
            <w:r>
              <w:rPr>
                <w:sz w:val="18"/>
                <w:szCs w:val="18"/>
              </w:rPr>
              <w:t>3</w:t>
            </w:r>
          </w:p>
        </w:tc>
        <w:tc>
          <w:tcPr>
            <w:tcW w:w="587" w:type="pct"/>
            <w:vAlign w:val="center"/>
          </w:tcPr>
          <w:p w:rsidR="009B0738" w:rsidRPr="000004E6" w:rsidRDefault="009B0738" w:rsidP="009B0738">
            <w:pPr>
              <w:jc w:val="center"/>
              <w:rPr>
                <w:sz w:val="18"/>
                <w:szCs w:val="18"/>
              </w:rPr>
            </w:pPr>
            <w:r w:rsidRPr="000004E6">
              <w:rPr>
                <w:sz w:val="18"/>
                <w:szCs w:val="18"/>
              </w:rPr>
              <w:t>14470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carware brand caned seating ('S' type full arm chair)</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E0122C" w:rsidP="009B0738">
            <w:pPr>
              <w:jc w:val="center"/>
              <w:rPr>
                <w:sz w:val="18"/>
                <w:szCs w:val="18"/>
              </w:rPr>
            </w:pPr>
            <w:r>
              <w:rPr>
                <w:sz w:val="18"/>
                <w:szCs w:val="18"/>
              </w:rPr>
              <w:t>6</w:t>
            </w:r>
          </w:p>
        </w:tc>
        <w:tc>
          <w:tcPr>
            <w:tcW w:w="587" w:type="pct"/>
            <w:vAlign w:val="center"/>
          </w:tcPr>
          <w:p w:rsidR="009B0738" w:rsidRPr="000004E6" w:rsidRDefault="009B0738" w:rsidP="009B0738">
            <w:pPr>
              <w:jc w:val="center"/>
              <w:rPr>
                <w:sz w:val="18"/>
                <w:szCs w:val="18"/>
              </w:rPr>
            </w:pPr>
            <w:r w:rsidRPr="000004E6">
              <w:rPr>
                <w:sz w:val="18"/>
                <w:szCs w:val="18"/>
              </w:rPr>
              <w:t>2445</w:t>
            </w:r>
          </w:p>
        </w:tc>
        <w:tc>
          <w:tcPr>
            <w:tcW w:w="979" w:type="pct"/>
          </w:tcPr>
          <w:p w:rsidR="009B0738" w:rsidRPr="000004E6" w:rsidRDefault="009B0738" w:rsidP="009B0738">
            <w:pPr>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Knock down Type seating (Wooden peacock chair)</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E0122C" w:rsidP="009B0738">
            <w:pPr>
              <w:jc w:val="center"/>
              <w:rPr>
                <w:sz w:val="18"/>
                <w:szCs w:val="18"/>
              </w:rPr>
            </w:pPr>
            <w:r>
              <w:rPr>
                <w:sz w:val="18"/>
                <w:szCs w:val="18"/>
              </w:rPr>
              <w:t>5</w:t>
            </w:r>
          </w:p>
        </w:tc>
        <w:tc>
          <w:tcPr>
            <w:tcW w:w="587" w:type="pct"/>
            <w:vAlign w:val="center"/>
          </w:tcPr>
          <w:p w:rsidR="009B0738" w:rsidRPr="000004E6" w:rsidRDefault="009B0738" w:rsidP="009B0738">
            <w:pPr>
              <w:jc w:val="center"/>
              <w:rPr>
                <w:sz w:val="18"/>
                <w:szCs w:val="18"/>
              </w:rPr>
            </w:pPr>
            <w:r w:rsidRPr="000004E6">
              <w:rPr>
                <w:sz w:val="18"/>
                <w:szCs w:val="18"/>
              </w:rPr>
              <w:t>4567</w:t>
            </w:r>
          </w:p>
        </w:tc>
        <w:tc>
          <w:tcPr>
            <w:tcW w:w="979" w:type="pct"/>
          </w:tcPr>
          <w:p w:rsidR="009B0738" w:rsidRPr="000004E6" w:rsidRDefault="009B0738" w:rsidP="009B0738">
            <w:pPr>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Indexed Cabinet 4 Drawer filing cabinet with 100 CFF(Filing cabinet)</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E0122C" w:rsidP="009B0738">
            <w:pPr>
              <w:jc w:val="center"/>
              <w:rPr>
                <w:sz w:val="18"/>
                <w:szCs w:val="18"/>
              </w:rPr>
            </w:pPr>
            <w:r>
              <w:rPr>
                <w:sz w:val="18"/>
                <w:szCs w:val="18"/>
              </w:rPr>
              <w:t>1</w:t>
            </w:r>
          </w:p>
        </w:tc>
        <w:tc>
          <w:tcPr>
            <w:tcW w:w="587" w:type="pct"/>
            <w:vAlign w:val="center"/>
          </w:tcPr>
          <w:p w:rsidR="009B0738" w:rsidRPr="000004E6" w:rsidRDefault="009B0738" w:rsidP="009B0738">
            <w:pPr>
              <w:jc w:val="center"/>
              <w:rPr>
                <w:sz w:val="18"/>
                <w:szCs w:val="18"/>
              </w:rPr>
            </w:pPr>
            <w:r w:rsidRPr="000004E6">
              <w:rPr>
                <w:sz w:val="18"/>
                <w:szCs w:val="18"/>
              </w:rPr>
              <w:t>17458</w:t>
            </w:r>
          </w:p>
        </w:tc>
        <w:tc>
          <w:tcPr>
            <w:tcW w:w="979" w:type="pct"/>
          </w:tcPr>
          <w:p w:rsidR="009B0738" w:rsidRPr="000004E6" w:rsidRDefault="009B0738" w:rsidP="009B0738">
            <w:pPr>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officers Desk (T-9 Table) with 18 mm PLB Top</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E0122C" w:rsidP="009B0738">
            <w:pPr>
              <w:jc w:val="center"/>
              <w:rPr>
                <w:sz w:val="18"/>
                <w:szCs w:val="18"/>
              </w:rPr>
            </w:pPr>
            <w:r>
              <w:rPr>
                <w:sz w:val="18"/>
                <w:szCs w:val="18"/>
              </w:rPr>
              <w:t>6</w:t>
            </w:r>
          </w:p>
        </w:tc>
        <w:tc>
          <w:tcPr>
            <w:tcW w:w="587" w:type="pct"/>
            <w:vAlign w:val="center"/>
          </w:tcPr>
          <w:p w:rsidR="009B0738" w:rsidRPr="000004E6" w:rsidRDefault="009B0738" w:rsidP="009B0738">
            <w:pPr>
              <w:jc w:val="center"/>
              <w:rPr>
                <w:sz w:val="18"/>
                <w:szCs w:val="18"/>
              </w:rPr>
            </w:pPr>
            <w:r w:rsidRPr="000004E6">
              <w:rPr>
                <w:sz w:val="18"/>
                <w:szCs w:val="18"/>
              </w:rPr>
              <w:t>12033</w:t>
            </w:r>
          </w:p>
        </w:tc>
        <w:tc>
          <w:tcPr>
            <w:tcW w:w="979" w:type="pct"/>
          </w:tcPr>
          <w:p w:rsidR="009B0738" w:rsidRPr="000004E6" w:rsidRDefault="009B0738" w:rsidP="009B0738">
            <w:pPr>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Jack Fruit Chips machine</w:t>
            </w:r>
          </w:p>
        </w:tc>
        <w:tc>
          <w:tcPr>
            <w:tcW w:w="1089" w:type="pct"/>
            <w:vAlign w:val="center"/>
          </w:tcPr>
          <w:p w:rsidR="009B0738" w:rsidRPr="000004E6" w:rsidRDefault="009B0738" w:rsidP="009B0738">
            <w:pPr>
              <w:jc w:val="center"/>
              <w:rPr>
                <w:sz w:val="18"/>
                <w:szCs w:val="18"/>
              </w:rPr>
            </w:pPr>
            <w:r w:rsidRPr="000004E6">
              <w:rPr>
                <w:sz w:val="18"/>
                <w:szCs w:val="18"/>
              </w:rPr>
              <w:t>2016</w:t>
            </w:r>
          </w:p>
        </w:tc>
        <w:tc>
          <w:tcPr>
            <w:tcW w:w="775" w:type="pct"/>
            <w:vAlign w:val="center"/>
          </w:tcPr>
          <w:p w:rsidR="009B0738" w:rsidRPr="000004E6" w:rsidRDefault="007B282D" w:rsidP="009B0738">
            <w:pPr>
              <w:jc w:val="center"/>
              <w:rPr>
                <w:sz w:val="18"/>
                <w:szCs w:val="18"/>
              </w:rPr>
            </w:pPr>
            <w:r>
              <w:rPr>
                <w:sz w:val="18"/>
                <w:szCs w:val="18"/>
              </w:rPr>
              <w:t>1</w:t>
            </w:r>
          </w:p>
        </w:tc>
        <w:tc>
          <w:tcPr>
            <w:tcW w:w="587" w:type="pct"/>
            <w:vAlign w:val="center"/>
          </w:tcPr>
          <w:p w:rsidR="009B0738" w:rsidRPr="000004E6" w:rsidRDefault="009B0738" w:rsidP="009B0738">
            <w:pPr>
              <w:jc w:val="center"/>
              <w:rPr>
                <w:sz w:val="18"/>
                <w:szCs w:val="18"/>
              </w:rPr>
            </w:pPr>
            <w:r w:rsidRPr="000004E6">
              <w:rPr>
                <w:sz w:val="18"/>
                <w:szCs w:val="18"/>
              </w:rPr>
              <w:t>8800</w:t>
            </w:r>
          </w:p>
        </w:tc>
        <w:tc>
          <w:tcPr>
            <w:tcW w:w="979" w:type="pct"/>
          </w:tcPr>
          <w:p w:rsidR="009B0738" w:rsidRPr="000004E6" w:rsidRDefault="009B0738" w:rsidP="009B0738">
            <w:pPr>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Nikon D5300 (with free gb card + carry case +HDMI cable)</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2016</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34800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Sealing Machine</w:t>
            </w:r>
          </w:p>
        </w:tc>
        <w:tc>
          <w:tcPr>
            <w:tcW w:w="1089" w:type="pct"/>
            <w:vAlign w:val="center"/>
          </w:tcPr>
          <w:p w:rsidR="009B0738" w:rsidRPr="000004E6" w:rsidRDefault="009B0738" w:rsidP="009B0738">
            <w:pPr>
              <w:jc w:val="center"/>
              <w:rPr>
                <w:sz w:val="18"/>
                <w:szCs w:val="18"/>
              </w:rPr>
            </w:pPr>
            <w:r w:rsidRPr="000004E6">
              <w:rPr>
                <w:sz w:val="18"/>
                <w:szCs w:val="18"/>
              </w:rPr>
              <w:t>2017</w:t>
            </w:r>
          </w:p>
        </w:tc>
        <w:tc>
          <w:tcPr>
            <w:tcW w:w="775" w:type="pct"/>
            <w:vAlign w:val="center"/>
          </w:tcPr>
          <w:p w:rsidR="009B0738" w:rsidRPr="000004E6" w:rsidRDefault="007B282D" w:rsidP="009B0738">
            <w:pPr>
              <w:jc w:val="center"/>
              <w:rPr>
                <w:sz w:val="18"/>
                <w:szCs w:val="18"/>
              </w:rPr>
            </w:pPr>
            <w:r>
              <w:rPr>
                <w:sz w:val="18"/>
                <w:szCs w:val="18"/>
              </w:rPr>
              <w:t>1</w:t>
            </w:r>
          </w:p>
        </w:tc>
        <w:tc>
          <w:tcPr>
            <w:tcW w:w="587" w:type="pct"/>
            <w:vAlign w:val="center"/>
          </w:tcPr>
          <w:p w:rsidR="009B0738" w:rsidRPr="000004E6" w:rsidRDefault="009B0738" w:rsidP="009B0738">
            <w:pPr>
              <w:jc w:val="center"/>
              <w:rPr>
                <w:sz w:val="18"/>
                <w:szCs w:val="18"/>
              </w:rPr>
            </w:pPr>
            <w:r w:rsidRPr="000004E6">
              <w:rPr>
                <w:sz w:val="18"/>
                <w:szCs w:val="18"/>
              </w:rPr>
              <w:t>1000</w:t>
            </w:r>
          </w:p>
        </w:tc>
        <w:tc>
          <w:tcPr>
            <w:tcW w:w="979" w:type="pct"/>
          </w:tcPr>
          <w:p w:rsidR="009B0738" w:rsidRPr="000004E6" w:rsidRDefault="009B0738" w:rsidP="009B0738">
            <w:pPr>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ISI  A„"Taypcerana Bee hive Box</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8</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17600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12 Pigeons Wooden magazine display cabinet</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24390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Steel Book case</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14470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Branded officers steel table</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4</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11877</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Dell Desktop system</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36500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Canon Printer LBP 2900</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7800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Hydroponic system unit(1)( 72 tray)</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30000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Soil sampling Augur set</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19980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Executive Revolving chair</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12159</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Executive table</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16299</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Officers Revolving chair</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7</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58212</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Pulp boiling machine</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94447</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 xml:space="preserve">Conventional pulp making machine </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54500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Pulp making machine all contact parts made of food grade 304 SSsteel</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31700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Digital Hand held refractometer for invert sugar</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27000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Digital PH meter make: systronics india Mode 335</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14500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Racks 6 ft (8 Angle &amp; 6 Plates)</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2</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3600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 xml:space="preserve">Toshiba e -studio xerox machine </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86000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 xml:space="preserve">Acer Desktop Computer </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2</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99900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Mridaparikshak soil testing Kit(Mini lab)</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86000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Logitech webcam</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900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Logitech R400 Presenter</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3120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Logitech Mouse wireless</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700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vAlign w:val="center"/>
          </w:tcPr>
          <w:p w:rsidR="009B0738" w:rsidRPr="000004E6" w:rsidRDefault="009B0738" w:rsidP="009B0738">
            <w:pPr>
              <w:tabs>
                <w:tab w:val="left" w:pos="540"/>
                <w:tab w:val="left" w:pos="5760"/>
              </w:tabs>
              <w:rPr>
                <w:sz w:val="18"/>
                <w:szCs w:val="18"/>
              </w:rPr>
            </w:pPr>
            <w:r w:rsidRPr="000004E6">
              <w:rPr>
                <w:sz w:val="18"/>
                <w:szCs w:val="18"/>
              </w:rPr>
              <w:t>Flame photometer</w:t>
            </w:r>
          </w:p>
        </w:tc>
        <w:tc>
          <w:tcPr>
            <w:tcW w:w="1089" w:type="pct"/>
            <w:vAlign w:val="center"/>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vAlign w:val="center"/>
          </w:tcPr>
          <w:p w:rsidR="009B0738" w:rsidRPr="000004E6" w:rsidRDefault="007B282D" w:rsidP="009B0738">
            <w:pPr>
              <w:tabs>
                <w:tab w:val="left" w:pos="540"/>
                <w:tab w:val="left" w:pos="5760"/>
              </w:tabs>
              <w:jc w:val="center"/>
              <w:rPr>
                <w:sz w:val="18"/>
                <w:szCs w:val="18"/>
              </w:rPr>
            </w:pPr>
            <w:r>
              <w:rPr>
                <w:sz w:val="18"/>
                <w:szCs w:val="18"/>
              </w:rPr>
              <w:t>1</w:t>
            </w:r>
          </w:p>
        </w:tc>
        <w:tc>
          <w:tcPr>
            <w:tcW w:w="587" w:type="pct"/>
            <w:vAlign w:val="center"/>
          </w:tcPr>
          <w:p w:rsidR="009B0738" w:rsidRPr="000004E6" w:rsidRDefault="009B0738" w:rsidP="009B0738">
            <w:pPr>
              <w:tabs>
                <w:tab w:val="left" w:pos="540"/>
                <w:tab w:val="left" w:pos="5760"/>
              </w:tabs>
              <w:jc w:val="center"/>
              <w:rPr>
                <w:sz w:val="18"/>
                <w:szCs w:val="18"/>
              </w:rPr>
            </w:pPr>
            <w:r w:rsidRPr="000004E6">
              <w:rPr>
                <w:sz w:val="18"/>
                <w:szCs w:val="18"/>
              </w:rPr>
              <w:t>73758</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Hand operated cocoon deflossing machine</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2</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8000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 xml:space="preserve">Good </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Water bath circulator</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88500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Analytical Balance</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67850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EC meter</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98530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Kjeldahl apparatus</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215800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AAS unit</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1489000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Double distillation unit</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167000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CC Camera</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89726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34700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Desk top</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F61F25"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47800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All in one Printer</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2017</w:t>
            </w:r>
          </w:p>
        </w:tc>
        <w:tc>
          <w:tcPr>
            <w:tcW w:w="775" w:type="pct"/>
          </w:tcPr>
          <w:p w:rsidR="009B0738" w:rsidRPr="000004E6" w:rsidRDefault="0089726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18000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Epson LCD Projector</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2018</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44000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Mango Ripening chamber</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7B282D"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10620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Solar LED insect light trap</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3780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 xml:space="preserve">Hydraulic Juice(KSDH) </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94,000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Amla shredding machine(KSDH)</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72,000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Boiled amla shredding</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72200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Officers table both side 3 drawers of size(IMD)</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2</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24120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S type full A/c chair(IMD)</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2</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5220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Heavy guage steel plain almirah</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2019</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15039</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Laptop(Dell)</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2020</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44500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t>Desktop(Dell)</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2020</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35600</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9B0738" w:rsidTr="009B0738">
        <w:trPr>
          <w:jc w:val="center"/>
        </w:trPr>
        <w:tc>
          <w:tcPr>
            <w:tcW w:w="1569" w:type="pct"/>
          </w:tcPr>
          <w:p w:rsidR="009B0738" w:rsidRPr="000004E6" w:rsidRDefault="009B0738" w:rsidP="009B0738">
            <w:pPr>
              <w:tabs>
                <w:tab w:val="left" w:pos="540"/>
                <w:tab w:val="left" w:pos="5760"/>
              </w:tabs>
              <w:rPr>
                <w:sz w:val="18"/>
                <w:szCs w:val="18"/>
              </w:rPr>
            </w:pPr>
            <w:r w:rsidRPr="000004E6">
              <w:rPr>
                <w:sz w:val="18"/>
                <w:szCs w:val="18"/>
              </w:rPr>
              <w:lastRenderedPageBreak/>
              <w:t>Hard Disk</w:t>
            </w:r>
          </w:p>
        </w:tc>
        <w:tc>
          <w:tcPr>
            <w:tcW w:w="1089" w:type="pct"/>
          </w:tcPr>
          <w:p w:rsidR="009B0738" w:rsidRPr="000004E6" w:rsidRDefault="009B0738" w:rsidP="009B0738">
            <w:pPr>
              <w:tabs>
                <w:tab w:val="left" w:pos="540"/>
                <w:tab w:val="left" w:pos="5760"/>
              </w:tabs>
              <w:jc w:val="center"/>
              <w:rPr>
                <w:sz w:val="18"/>
                <w:szCs w:val="18"/>
              </w:rPr>
            </w:pPr>
            <w:r w:rsidRPr="000004E6">
              <w:rPr>
                <w:sz w:val="18"/>
                <w:szCs w:val="18"/>
              </w:rPr>
              <w:t>2020</w:t>
            </w:r>
          </w:p>
        </w:tc>
        <w:tc>
          <w:tcPr>
            <w:tcW w:w="775" w:type="pct"/>
          </w:tcPr>
          <w:p w:rsidR="009B0738" w:rsidRPr="000004E6" w:rsidRDefault="00FB0234" w:rsidP="009B0738">
            <w:pPr>
              <w:tabs>
                <w:tab w:val="left" w:pos="540"/>
                <w:tab w:val="left" w:pos="5760"/>
              </w:tabs>
              <w:jc w:val="center"/>
              <w:rPr>
                <w:sz w:val="18"/>
                <w:szCs w:val="18"/>
              </w:rPr>
            </w:pPr>
            <w:r>
              <w:rPr>
                <w:sz w:val="18"/>
                <w:szCs w:val="18"/>
              </w:rPr>
              <w:t>1</w:t>
            </w:r>
          </w:p>
        </w:tc>
        <w:tc>
          <w:tcPr>
            <w:tcW w:w="587" w:type="pct"/>
          </w:tcPr>
          <w:p w:rsidR="009B0738" w:rsidRPr="000004E6" w:rsidRDefault="009B0738" w:rsidP="009B0738">
            <w:pPr>
              <w:tabs>
                <w:tab w:val="left" w:pos="540"/>
                <w:tab w:val="left" w:pos="5760"/>
              </w:tabs>
              <w:jc w:val="center"/>
              <w:rPr>
                <w:sz w:val="18"/>
                <w:szCs w:val="18"/>
              </w:rPr>
            </w:pPr>
            <w:r w:rsidRPr="000004E6">
              <w:rPr>
                <w:sz w:val="18"/>
                <w:szCs w:val="18"/>
              </w:rPr>
              <w:t>7434</w:t>
            </w:r>
          </w:p>
        </w:tc>
        <w:tc>
          <w:tcPr>
            <w:tcW w:w="979" w:type="pct"/>
          </w:tcPr>
          <w:p w:rsidR="009B0738" w:rsidRPr="000004E6" w:rsidRDefault="009B0738" w:rsidP="009B0738">
            <w:pPr>
              <w:tabs>
                <w:tab w:val="left" w:pos="540"/>
                <w:tab w:val="left" w:pos="5760"/>
              </w:tabs>
              <w:jc w:val="center"/>
              <w:rPr>
                <w:sz w:val="18"/>
                <w:szCs w:val="18"/>
              </w:rPr>
            </w:pPr>
            <w:r w:rsidRPr="000004E6">
              <w:rPr>
                <w:sz w:val="18"/>
                <w:szCs w:val="18"/>
              </w:rPr>
              <w:t>Good</w:t>
            </w:r>
          </w:p>
        </w:tc>
      </w:tr>
      <w:tr w:rsidR="00FB0234" w:rsidTr="009B0738">
        <w:trPr>
          <w:jc w:val="center"/>
        </w:trPr>
        <w:tc>
          <w:tcPr>
            <w:tcW w:w="1569" w:type="pct"/>
          </w:tcPr>
          <w:p w:rsidR="00FB0234" w:rsidRPr="000004E6" w:rsidRDefault="00FB0234" w:rsidP="009B0738">
            <w:pPr>
              <w:tabs>
                <w:tab w:val="left" w:pos="540"/>
                <w:tab w:val="left" w:pos="5760"/>
              </w:tabs>
              <w:rPr>
                <w:sz w:val="18"/>
                <w:szCs w:val="18"/>
              </w:rPr>
            </w:pPr>
            <w:r>
              <w:rPr>
                <w:sz w:val="18"/>
                <w:szCs w:val="18"/>
              </w:rPr>
              <w:t>Neel kamal chairs</w:t>
            </w:r>
          </w:p>
        </w:tc>
        <w:tc>
          <w:tcPr>
            <w:tcW w:w="1089" w:type="pct"/>
          </w:tcPr>
          <w:p w:rsidR="00FB0234" w:rsidRPr="000004E6" w:rsidRDefault="00FB0234" w:rsidP="009B0738">
            <w:pPr>
              <w:tabs>
                <w:tab w:val="left" w:pos="540"/>
                <w:tab w:val="left" w:pos="5760"/>
              </w:tabs>
              <w:jc w:val="center"/>
              <w:rPr>
                <w:sz w:val="18"/>
                <w:szCs w:val="18"/>
              </w:rPr>
            </w:pPr>
            <w:r>
              <w:rPr>
                <w:sz w:val="18"/>
                <w:szCs w:val="18"/>
              </w:rPr>
              <w:t>2020</w:t>
            </w:r>
          </w:p>
        </w:tc>
        <w:tc>
          <w:tcPr>
            <w:tcW w:w="775" w:type="pct"/>
          </w:tcPr>
          <w:p w:rsidR="00FB0234" w:rsidRDefault="00FB0234" w:rsidP="009B0738">
            <w:pPr>
              <w:tabs>
                <w:tab w:val="left" w:pos="540"/>
                <w:tab w:val="left" w:pos="5760"/>
              </w:tabs>
              <w:jc w:val="center"/>
              <w:rPr>
                <w:sz w:val="18"/>
                <w:szCs w:val="18"/>
              </w:rPr>
            </w:pPr>
            <w:r>
              <w:rPr>
                <w:sz w:val="18"/>
                <w:szCs w:val="18"/>
              </w:rPr>
              <w:t>6</w:t>
            </w:r>
          </w:p>
        </w:tc>
        <w:tc>
          <w:tcPr>
            <w:tcW w:w="587" w:type="pct"/>
          </w:tcPr>
          <w:p w:rsidR="00FB0234" w:rsidRPr="000004E6" w:rsidRDefault="00FB0234" w:rsidP="009B0738">
            <w:pPr>
              <w:tabs>
                <w:tab w:val="left" w:pos="540"/>
                <w:tab w:val="left" w:pos="5760"/>
              </w:tabs>
              <w:jc w:val="center"/>
              <w:rPr>
                <w:sz w:val="18"/>
                <w:szCs w:val="18"/>
              </w:rPr>
            </w:pPr>
            <w:r>
              <w:rPr>
                <w:sz w:val="18"/>
                <w:szCs w:val="18"/>
              </w:rPr>
              <w:t>3000</w:t>
            </w:r>
          </w:p>
        </w:tc>
        <w:tc>
          <w:tcPr>
            <w:tcW w:w="979" w:type="pct"/>
          </w:tcPr>
          <w:p w:rsidR="00FB0234" w:rsidRPr="000004E6" w:rsidRDefault="00FB0234" w:rsidP="009B0738">
            <w:pPr>
              <w:tabs>
                <w:tab w:val="left" w:pos="540"/>
                <w:tab w:val="left" w:pos="5760"/>
              </w:tabs>
              <w:jc w:val="center"/>
              <w:rPr>
                <w:sz w:val="18"/>
                <w:szCs w:val="18"/>
              </w:rPr>
            </w:pPr>
            <w:r>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Essae electronic scale</w:t>
            </w:r>
          </w:p>
        </w:tc>
        <w:tc>
          <w:tcPr>
            <w:tcW w:w="1089" w:type="pct"/>
          </w:tcPr>
          <w:p w:rsidR="0070781A" w:rsidRDefault="0070781A" w:rsidP="009B0738">
            <w:pPr>
              <w:tabs>
                <w:tab w:val="left" w:pos="540"/>
                <w:tab w:val="left" w:pos="5760"/>
              </w:tabs>
              <w:jc w:val="center"/>
              <w:rPr>
                <w:sz w:val="18"/>
                <w:szCs w:val="18"/>
              </w:rPr>
            </w:pPr>
            <w:r>
              <w:rPr>
                <w:sz w:val="18"/>
                <w:szCs w:val="18"/>
              </w:rPr>
              <w:t>2020</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6301</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Hard disk</w:t>
            </w:r>
          </w:p>
        </w:tc>
        <w:tc>
          <w:tcPr>
            <w:tcW w:w="1089" w:type="pct"/>
          </w:tcPr>
          <w:p w:rsidR="0070781A" w:rsidRDefault="0070781A" w:rsidP="009B0738">
            <w:pPr>
              <w:tabs>
                <w:tab w:val="left" w:pos="540"/>
                <w:tab w:val="left" w:pos="5760"/>
              </w:tabs>
              <w:jc w:val="center"/>
              <w:rPr>
                <w:sz w:val="18"/>
                <w:szCs w:val="18"/>
              </w:rPr>
            </w:pPr>
            <w:r>
              <w:rPr>
                <w:sz w:val="18"/>
                <w:szCs w:val="18"/>
              </w:rPr>
              <w:t>2020</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7434</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HP 200G4 All in one system</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46000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HP Laser jest printer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11900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KEMI water bath Model:KWB-220</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17600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KEMI Magnetic strirrer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7900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9B0738">
            <w:pPr>
              <w:tabs>
                <w:tab w:val="left" w:pos="540"/>
                <w:tab w:val="left" w:pos="5760"/>
              </w:tabs>
              <w:rPr>
                <w:sz w:val="18"/>
                <w:szCs w:val="18"/>
              </w:rPr>
            </w:pPr>
            <w:r>
              <w:rPr>
                <w:sz w:val="18"/>
                <w:szCs w:val="18"/>
              </w:rPr>
              <w:t>KEMI strirrer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7600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PH meter 3 point</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13500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Heating mantle</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6200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Hot plate-Rectangular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13600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Printer HP Laserjet</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20000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Pr="00EA1260" w:rsidRDefault="0070781A" w:rsidP="007D2F2E">
            <w:pPr>
              <w:tabs>
                <w:tab w:val="left" w:pos="540"/>
                <w:tab w:val="left" w:pos="5760"/>
              </w:tabs>
              <w:rPr>
                <w:color w:val="000000" w:themeColor="text1"/>
                <w:sz w:val="18"/>
                <w:szCs w:val="18"/>
              </w:rPr>
            </w:pPr>
            <w:r w:rsidRPr="00EA1260">
              <w:rPr>
                <w:color w:val="000000" w:themeColor="text1"/>
                <w:sz w:val="18"/>
                <w:szCs w:val="18"/>
              </w:rPr>
              <w:t>UV visible spectometer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99750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fume cupboard</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99750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orbital shaker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73500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hot air oven</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40100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KEMI muffle furnace 900 Degree Digital</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41800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3E5D14" w:rsidP="007D2F2E">
            <w:pPr>
              <w:tabs>
                <w:tab w:val="left" w:pos="540"/>
                <w:tab w:val="left" w:pos="5760"/>
              </w:tabs>
              <w:rPr>
                <w:sz w:val="18"/>
                <w:szCs w:val="18"/>
              </w:rPr>
            </w:pPr>
            <w:r>
              <w:rPr>
                <w:sz w:val="18"/>
                <w:szCs w:val="18"/>
              </w:rPr>
              <w:t>65 AH Battery make E</w:t>
            </w:r>
            <w:r w:rsidR="0070781A">
              <w:rPr>
                <w:sz w:val="18"/>
                <w:szCs w:val="18"/>
              </w:rPr>
              <w:t>xide</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16</w:t>
            </w:r>
          </w:p>
        </w:tc>
        <w:tc>
          <w:tcPr>
            <w:tcW w:w="587" w:type="pct"/>
          </w:tcPr>
          <w:p w:rsidR="0070781A" w:rsidRDefault="0070781A" w:rsidP="009B0738">
            <w:pPr>
              <w:tabs>
                <w:tab w:val="left" w:pos="540"/>
                <w:tab w:val="left" w:pos="5760"/>
              </w:tabs>
              <w:jc w:val="center"/>
              <w:rPr>
                <w:sz w:val="18"/>
                <w:szCs w:val="18"/>
              </w:rPr>
            </w:pPr>
            <w:r>
              <w:rPr>
                <w:sz w:val="18"/>
                <w:szCs w:val="18"/>
              </w:rPr>
              <w:t>83200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3E5D14" w:rsidP="007D2F2E">
            <w:pPr>
              <w:tabs>
                <w:tab w:val="left" w:pos="540"/>
                <w:tab w:val="left" w:pos="5760"/>
              </w:tabs>
              <w:rPr>
                <w:sz w:val="18"/>
                <w:szCs w:val="18"/>
              </w:rPr>
            </w:pPr>
            <w:r>
              <w:rPr>
                <w:sz w:val="18"/>
                <w:szCs w:val="18"/>
              </w:rPr>
              <w:t>6 KVA online UPS make M</w:t>
            </w:r>
            <w:r w:rsidR="0070781A">
              <w:rPr>
                <w:sz w:val="18"/>
                <w:szCs w:val="18"/>
              </w:rPr>
              <w:t>icrotech</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42469</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Battery stand</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2542</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Water tank with chilling blue star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32203</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Aquafresh 25 LPH commercial water purifier</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15254</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3E5D14" w:rsidP="003E5D14">
            <w:pPr>
              <w:tabs>
                <w:tab w:val="left" w:pos="540"/>
                <w:tab w:val="left" w:pos="5760"/>
              </w:tabs>
              <w:rPr>
                <w:sz w:val="18"/>
                <w:szCs w:val="18"/>
              </w:rPr>
            </w:pPr>
            <w:r>
              <w:rPr>
                <w:sz w:val="18"/>
                <w:szCs w:val="18"/>
              </w:rPr>
              <w:t>Ahuja</w:t>
            </w:r>
            <w:r w:rsidR="0070781A">
              <w:rPr>
                <w:sz w:val="18"/>
                <w:szCs w:val="18"/>
              </w:rPr>
              <w:t xml:space="preserve"> podium WSL-2500 –R 40 watts PA amplifier set with MIC</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31800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Projector view sonic MI portable smart</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62592</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Chair (visitor chair with steel finish)</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11</w:t>
            </w:r>
          </w:p>
        </w:tc>
        <w:tc>
          <w:tcPr>
            <w:tcW w:w="587" w:type="pct"/>
          </w:tcPr>
          <w:p w:rsidR="0070781A" w:rsidRDefault="0070781A" w:rsidP="009B0738">
            <w:pPr>
              <w:tabs>
                <w:tab w:val="left" w:pos="540"/>
                <w:tab w:val="left" w:pos="5760"/>
              </w:tabs>
              <w:jc w:val="center"/>
              <w:rPr>
                <w:sz w:val="18"/>
                <w:szCs w:val="18"/>
              </w:rPr>
            </w:pPr>
            <w:r>
              <w:rPr>
                <w:sz w:val="18"/>
                <w:szCs w:val="18"/>
              </w:rPr>
              <w:t>12100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3E5D14">
            <w:pPr>
              <w:tabs>
                <w:tab w:val="left" w:pos="540"/>
                <w:tab w:val="left" w:pos="5760"/>
              </w:tabs>
              <w:rPr>
                <w:sz w:val="18"/>
                <w:szCs w:val="18"/>
              </w:rPr>
            </w:pPr>
            <w:r>
              <w:rPr>
                <w:sz w:val="18"/>
                <w:szCs w:val="18"/>
              </w:rPr>
              <w:t xml:space="preserve">Chair(with cushion  &amp; wooden </w:t>
            </w:r>
            <w:r w:rsidR="003E5D14">
              <w:rPr>
                <w:sz w:val="18"/>
                <w:szCs w:val="18"/>
              </w:rPr>
              <w:t xml:space="preserve">writing </w:t>
            </w:r>
            <w:r>
              <w:rPr>
                <w:sz w:val="18"/>
                <w:szCs w:val="18"/>
              </w:rPr>
              <w:t>pad)</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20</w:t>
            </w:r>
          </w:p>
        </w:tc>
        <w:tc>
          <w:tcPr>
            <w:tcW w:w="587" w:type="pct"/>
          </w:tcPr>
          <w:p w:rsidR="0070781A" w:rsidRDefault="0070781A" w:rsidP="009B0738">
            <w:pPr>
              <w:tabs>
                <w:tab w:val="left" w:pos="540"/>
                <w:tab w:val="left" w:pos="5760"/>
              </w:tabs>
              <w:jc w:val="center"/>
              <w:rPr>
                <w:sz w:val="18"/>
                <w:szCs w:val="18"/>
              </w:rPr>
            </w:pPr>
            <w:r>
              <w:rPr>
                <w:sz w:val="18"/>
                <w:szCs w:val="18"/>
              </w:rPr>
              <w:t>72500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Projector screen (LCD)</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9152</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Default="0070781A" w:rsidP="007D2F2E">
            <w:pPr>
              <w:tabs>
                <w:tab w:val="left" w:pos="540"/>
                <w:tab w:val="left" w:pos="5760"/>
              </w:tabs>
              <w:rPr>
                <w:sz w:val="18"/>
                <w:szCs w:val="18"/>
              </w:rPr>
            </w:pPr>
            <w:r>
              <w:rPr>
                <w:sz w:val="18"/>
                <w:szCs w:val="18"/>
              </w:rPr>
              <w:t>Printer Laserjet</w:t>
            </w:r>
          </w:p>
        </w:tc>
        <w:tc>
          <w:tcPr>
            <w:tcW w:w="1089" w:type="pct"/>
          </w:tcPr>
          <w:p w:rsidR="0070781A" w:rsidRDefault="0070781A" w:rsidP="009B0738">
            <w:pPr>
              <w:tabs>
                <w:tab w:val="left" w:pos="540"/>
                <w:tab w:val="left" w:pos="5760"/>
              </w:tabs>
              <w:jc w:val="center"/>
              <w:rPr>
                <w:sz w:val="18"/>
                <w:szCs w:val="18"/>
              </w:rPr>
            </w:pPr>
            <w:r>
              <w:rPr>
                <w:sz w:val="18"/>
                <w:szCs w:val="18"/>
              </w:rPr>
              <w:t>2021</w:t>
            </w:r>
          </w:p>
        </w:tc>
        <w:tc>
          <w:tcPr>
            <w:tcW w:w="775" w:type="pct"/>
          </w:tcPr>
          <w:p w:rsidR="0070781A" w:rsidRDefault="0070781A" w:rsidP="009B0738">
            <w:pPr>
              <w:tabs>
                <w:tab w:val="left" w:pos="540"/>
                <w:tab w:val="left" w:pos="5760"/>
              </w:tabs>
              <w:jc w:val="center"/>
              <w:rPr>
                <w:sz w:val="18"/>
                <w:szCs w:val="18"/>
              </w:rPr>
            </w:pPr>
            <w:r>
              <w:rPr>
                <w:sz w:val="18"/>
                <w:szCs w:val="18"/>
              </w:rPr>
              <w:t>1</w:t>
            </w:r>
          </w:p>
        </w:tc>
        <w:tc>
          <w:tcPr>
            <w:tcW w:w="587" w:type="pct"/>
          </w:tcPr>
          <w:p w:rsidR="0070781A" w:rsidRDefault="0070781A" w:rsidP="009B0738">
            <w:pPr>
              <w:tabs>
                <w:tab w:val="left" w:pos="540"/>
                <w:tab w:val="left" w:pos="5760"/>
              </w:tabs>
              <w:jc w:val="center"/>
              <w:rPr>
                <w:sz w:val="18"/>
                <w:szCs w:val="18"/>
              </w:rPr>
            </w:pPr>
            <w:r>
              <w:rPr>
                <w:sz w:val="18"/>
                <w:szCs w:val="18"/>
              </w:rPr>
              <w:t>8000</w:t>
            </w:r>
          </w:p>
        </w:tc>
        <w:tc>
          <w:tcPr>
            <w:tcW w:w="979" w:type="pct"/>
          </w:tcPr>
          <w:p w:rsidR="0070781A" w:rsidRDefault="0070781A" w:rsidP="0070781A">
            <w:pPr>
              <w:jc w:val="center"/>
            </w:pPr>
            <w:r w:rsidRPr="00DA288A">
              <w:rPr>
                <w:sz w:val="18"/>
                <w:szCs w:val="18"/>
              </w:rPr>
              <w:t>Good</w:t>
            </w:r>
          </w:p>
        </w:tc>
      </w:tr>
      <w:tr w:rsidR="0070781A" w:rsidTr="009B0738">
        <w:trPr>
          <w:jc w:val="center"/>
        </w:trPr>
        <w:tc>
          <w:tcPr>
            <w:tcW w:w="1569" w:type="pct"/>
          </w:tcPr>
          <w:p w:rsidR="0070781A" w:rsidRPr="00FC5832" w:rsidRDefault="0070781A" w:rsidP="007D2F2E">
            <w:pPr>
              <w:tabs>
                <w:tab w:val="left" w:pos="540"/>
                <w:tab w:val="left" w:pos="5760"/>
              </w:tabs>
              <w:rPr>
                <w:color w:val="000000" w:themeColor="text1"/>
                <w:sz w:val="18"/>
                <w:szCs w:val="18"/>
              </w:rPr>
            </w:pPr>
            <w:r w:rsidRPr="00FC5832">
              <w:rPr>
                <w:color w:val="000000" w:themeColor="text1"/>
                <w:sz w:val="18"/>
                <w:szCs w:val="18"/>
              </w:rPr>
              <w:t>Samsung refrigerator (324 ltr convertible)</w:t>
            </w:r>
          </w:p>
        </w:tc>
        <w:tc>
          <w:tcPr>
            <w:tcW w:w="1089" w:type="pct"/>
          </w:tcPr>
          <w:p w:rsidR="0070781A" w:rsidRPr="00FC5832" w:rsidRDefault="0070781A" w:rsidP="009B0738">
            <w:pPr>
              <w:tabs>
                <w:tab w:val="left" w:pos="540"/>
                <w:tab w:val="left" w:pos="5760"/>
              </w:tabs>
              <w:jc w:val="center"/>
              <w:rPr>
                <w:color w:val="000000" w:themeColor="text1"/>
                <w:sz w:val="18"/>
                <w:szCs w:val="18"/>
              </w:rPr>
            </w:pPr>
            <w:r w:rsidRPr="00FC5832">
              <w:rPr>
                <w:color w:val="000000" w:themeColor="text1"/>
                <w:sz w:val="18"/>
                <w:szCs w:val="18"/>
              </w:rPr>
              <w:t>2021</w:t>
            </w:r>
          </w:p>
        </w:tc>
        <w:tc>
          <w:tcPr>
            <w:tcW w:w="775" w:type="pct"/>
          </w:tcPr>
          <w:p w:rsidR="0070781A" w:rsidRPr="00FC5832" w:rsidRDefault="00FB1F22" w:rsidP="009B0738">
            <w:pPr>
              <w:tabs>
                <w:tab w:val="left" w:pos="540"/>
                <w:tab w:val="left" w:pos="5760"/>
              </w:tabs>
              <w:jc w:val="center"/>
              <w:rPr>
                <w:color w:val="000000" w:themeColor="text1"/>
                <w:sz w:val="18"/>
                <w:szCs w:val="18"/>
              </w:rPr>
            </w:pPr>
            <w:r w:rsidRPr="00FC5832">
              <w:rPr>
                <w:color w:val="000000" w:themeColor="text1"/>
                <w:sz w:val="18"/>
                <w:szCs w:val="18"/>
              </w:rPr>
              <w:t>2</w:t>
            </w:r>
          </w:p>
        </w:tc>
        <w:tc>
          <w:tcPr>
            <w:tcW w:w="587" w:type="pct"/>
          </w:tcPr>
          <w:p w:rsidR="0070781A" w:rsidRPr="00FC5832" w:rsidRDefault="00FB1F22" w:rsidP="009B0738">
            <w:pPr>
              <w:tabs>
                <w:tab w:val="left" w:pos="540"/>
                <w:tab w:val="left" w:pos="5760"/>
              </w:tabs>
              <w:jc w:val="center"/>
              <w:rPr>
                <w:color w:val="000000" w:themeColor="text1"/>
                <w:sz w:val="18"/>
                <w:szCs w:val="18"/>
              </w:rPr>
            </w:pPr>
            <w:r w:rsidRPr="00FC5832">
              <w:rPr>
                <w:color w:val="000000" w:themeColor="text1"/>
                <w:sz w:val="18"/>
                <w:szCs w:val="18"/>
              </w:rPr>
              <w:t>59322</w:t>
            </w:r>
          </w:p>
        </w:tc>
        <w:tc>
          <w:tcPr>
            <w:tcW w:w="979" w:type="pct"/>
          </w:tcPr>
          <w:p w:rsidR="0070781A" w:rsidRPr="00FC5832" w:rsidRDefault="0070781A" w:rsidP="0070781A">
            <w:pPr>
              <w:jc w:val="center"/>
              <w:rPr>
                <w:color w:val="000000" w:themeColor="text1"/>
              </w:rPr>
            </w:pPr>
            <w:r w:rsidRPr="00FC5832">
              <w:rPr>
                <w:color w:val="000000" w:themeColor="text1"/>
                <w:sz w:val="18"/>
                <w:szCs w:val="18"/>
              </w:rPr>
              <w:t>Good</w:t>
            </w:r>
          </w:p>
        </w:tc>
      </w:tr>
      <w:tr w:rsidR="0070781A" w:rsidTr="009B0738">
        <w:trPr>
          <w:jc w:val="center"/>
        </w:trPr>
        <w:tc>
          <w:tcPr>
            <w:tcW w:w="1569" w:type="pct"/>
          </w:tcPr>
          <w:p w:rsidR="0070781A" w:rsidRPr="00FC5832" w:rsidRDefault="0070781A" w:rsidP="007D2F2E">
            <w:pPr>
              <w:tabs>
                <w:tab w:val="left" w:pos="540"/>
                <w:tab w:val="left" w:pos="5760"/>
              </w:tabs>
              <w:rPr>
                <w:color w:val="000000" w:themeColor="text1"/>
                <w:sz w:val="18"/>
                <w:szCs w:val="18"/>
              </w:rPr>
            </w:pPr>
            <w:r w:rsidRPr="00FC5832">
              <w:rPr>
                <w:color w:val="000000" w:themeColor="text1"/>
                <w:sz w:val="18"/>
                <w:szCs w:val="18"/>
              </w:rPr>
              <w:t>Samsung Refrigerator(336 ltr convertible)</w:t>
            </w:r>
          </w:p>
        </w:tc>
        <w:tc>
          <w:tcPr>
            <w:tcW w:w="1089" w:type="pct"/>
          </w:tcPr>
          <w:p w:rsidR="0070781A" w:rsidRPr="00FC5832" w:rsidRDefault="0070781A" w:rsidP="009B0738">
            <w:pPr>
              <w:tabs>
                <w:tab w:val="left" w:pos="540"/>
                <w:tab w:val="left" w:pos="5760"/>
              </w:tabs>
              <w:jc w:val="center"/>
              <w:rPr>
                <w:color w:val="000000" w:themeColor="text1"/>
                <w:sz w:val="18"/>
                <w:szCs w:val="18"/>
              </w:rPr>
            </w:pPr>
            <w:r w:rsidRPr="00FC5832">
              <w:rPr>
                <w:color w:val="000000" w:themeColor="text1"/>
                <w:sz w:val="18"/>
                <w:szCs w:val="18"/>
              </w:rPr>
              <w:t>2021</w:t>
            </w:r>
          </w:p>
        </w:tc>
        <w:tc>
          <w:tcPr>
            <w:tcW w:w="775" w:type="pct"/>
          </w:tcPr>
          <w:p w:rsidR="0070781A" w:rsidRPr="00FC5832" w:rsidRDefault="0070781A" w:rsidP="009B0738">
            <w:pPr>
              <w:tabs>
                <w:tab w:val="left" w:pos="540"/>
                <w:tab w:val="left" w:pos="5760"/>
              </w:tabs>
              <w:jc w:val="center"/>
              <w:rPr>
                <w:color w:val="000000" w:themeColor="text1"/>
                <w:sz w:val="18"/>
                <w:szCs w:val="18"/>
              </w:rPr>
            </w:pPr>
            <w:r w:rsidRPr="00FC5832">
              <w:rPr>
                <w:color w:val="000000" w:themeColor="text1"/>
                <w:sz w:val="18"/>
                <w:szCs w:val="18"/>
              </w:rPr>
              <w:t>1</w:t>
            </w:r>
          </w:p>
        </w:tc>
        <w:tc>
          <w:tcPr>
            <w:tcW w:w="587" w:type="pct"/>
          </w:tcPr>
          <w:p w:rsidR="0070781A" w:rsidRPr="00FC5832" w:rsidRDefault="0070781A" w:rsidP="009B0738">
            <w:pPr>
              <w:tabs>
                <w:tab w:val="left" w:pos="540"/>
                <w:tab w:val="left" w:pos="5760"/>
              </w:tabs>
              <w:jc w:val="center"/>
              <w:rPr>
                <w:color w:val="000000" w:themeColor="text1"/>
                <w:sz w:val="18"/>
                <w:szCs w:val="18"/>
              </w:rPr>
            </w:pPr>
            <w:r w:rsidRPr="00FC5832">
              <w:rPr>
                <w:color w:val="000000" w:themeColor="text1"/>
                <w:sz w:val="18"/>
                <w:szCs w:val="18"/>
              </w:rPr>
              <w:t>31780</w:t>
            </w:r>
          </w:p>
        </w:tc>
        <w:tc>
          <w:tcPr>
            <w:tcW w:w="979" w:type="pct"/>
          </w:tcPr>
          <w:p w:rsidR="0070781A" w:rsidRPr="00FC5832" w:rsidRDefault="0070781A" w:rsidP="0070781A">
            <w:pPr>
              <w:jc w:val="center"/>
              <w:rPr>
                <w:color w:val="000000" w:themeColor="text1"/>
              </w:rPr>
            </w:pPr>
            <w:r w:rsidRPr="00FC5832">
              <w:rPr>
                <w:color w:val="000000" w:themeColor="text1"/>
                <w:sz w:val="18"/>
                <w:szCs w:val="18"/>
              </w:rPr>
              <w:t>Good</w:t>
            </w:r>
          </w:p>
        </w:tc>
      </w:tr>
    </w:tbl>
    <w:p w:rsidR="008D7114" w:rsidRDefault="008D7114" w:rsidP="00621929">
      <w:pPr>
        <w:tabs>
          <w:tab w:val="left" w:pos="540"/>
          <w:tab w:val="left" w:pos="5760"/>
        </w:tabs>
        <w:rPr>
          <w:b/>
          <w:bCs/>
          <w:sz w:val="20"/>
          <w:szCs w:val="20"/>
        </w:rPr>
      </w:pPr>
    </w:p>
    <w:p w:rsidR="00621929" w:rsidRPr="00654C0A" w:rsidRDefault="00621929" w:rsidP="00621929">
      <w:pPr>
        <w:tabs>
          <w:tab w:val="left" w:pos="540"/>
          <w:tab w:val="left" w:pos="5760"/>
        </w:tabs>
        <w:rPr>
          <w:b/>
          <w:bCs/>
          <w:color w:val="000000" w:themeColor="text1"/>
          <w:sz w:val="20"/>
          <w:szCs w:val="20"/>
        </w:rPr>
      </w:pPr>
      <w:r>
        <w:rPr>
          <w:b/>
          <w:bCs/>
          <w:sz w:val="20"/>
          <w:szCs w:val="20"/>
        </w:rPr>
        <w:t xml:space="preserve">D) </w:t>
      </w:r>
      <w:r w:rsidRPr="00654C0A">
        <w:rPr>
          <w:b/>
          <w:bCs/>
          <w:color w:val="000000" w:themeColor="text1"/>
          <w:sz w:val="20"/>
          <w:szCs w:val="20"/>
        </w:rPr>
        <w:t>Farm equipment and implements</w:t>
      </w:r>
    </w:p>
    <w:p w:rsidR="00621929" w:rsidRPr="00654C0A" w:rsidRDefault="00621929" w:rsidP="00621929">
      <w:pPr>
        <w:tabs>
          <w:tab w:val="left" w:pos="540"/>
          <w:tab w:val="left" w:pos="5760"/>
        </w:tabs>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2328"/>
        <w:gridCol w:w="1456"/>
        <w:gridCol w:w="1455"/>
        <w:gridCol w:w="2092"/>
      </w:tblGrid>
      <w:tr w:rsidR="00621929" w:rsidRPr="00654C0A" w:rsidTr="00621929">
        <w:trPr>
          <w:jc w:val="center"/>
        </w:trPr>
        <w:tc>
          <w:tcPr>
            <w:tcW w:w="1569" w:type="pct"/>
            <w:vAlign w:val="center"/>
          </w:tcPr>
          <w:p w:rsidR="00621929" w:rsidRPr="00654C0A" w:rsidRDefault="00621929" w:rsidP="00A2605B">
            <w:pPr>
              <w:tabs>
                <w:tab w:val="left" w:pos="540"/>
                <w:tab w:val="left" w:pos="5760"/>
              </w:tabs>
              <w:jc w:val="center"/>
              <w:rPr>
                <w:color w:val="000000" w:themeColor="text1"/>
                <w:sz w:val="20"/>
                <w:szCs w:val="20"/>
              </w:rPr>
            </w:pPr>
            <w:r w:rsidRPr="00654C0A">
              <w:rPr>
                <w:color w:val="000000" w:themeColor="text1"/>
                <w:sz w:val="20"/>
                <w:szCs w:val="20"/>
              </w:rPr>
              <w:t>Name of the equipment/implement</w:t>
            </w:r>
          </w:p>
        </w:tc>
        <w:tc>
          <w:tcPr>
            <w:tcW w:w="1089" w:type="pct"/>
            <w:vAlign w:val="center"/>
          </w:tcPr>
          <w:p w:rsidR="00621929" w:rsidRPr="00654C0A" w:rsidRDefault="00621929" w:rsidP="00A2605B">
            <w:pPr>
              <w:tabs>
                <w:tab w:val="left" w:pos="540"/>
                <w:tab w:val="left" w:pos="5760"/>
              </w:tabs>
              <w:jc w:val="center"/>
              <w:rPr>
                <w:color w:val="000000" w:themeColor="text1"/>
                <w:sz w:val="20"/>
                <w:szCs w:val="20"/>
              </w:rPr>
            </w:pPr>
            <w:r w:rsidRPr="00654C0A">
              <w:rPr>
                <w:color w:val="000000" w:themeColor="text1"/>
                <w:sz w:val="20"/>
                <w:szCs w:val="20"/>
              </w:rPr>
              <w:t>Year of purchase</w:t>
            </w:r>
          </w:p>
        </w:tc>
        <w:tc>
          <w:tcPr>
            <w:tcW w:w="681" w:type="pct"/>
          </w:tcPr>
          <w:p w:rsidR="00621929" w:rsidRPr="00654C0A" w:rsidRDefault="00621929" w:rsidP="00A2605B">
            <w:pPr>
              <w:tabs>
                <w:tab w:val="left" w:pos="540"/>
                <w:tab w:val="left" w:pos="5760"/>
              </w:tabs>
              <w:jc w:val="center"/>
              <w:rPr>
                <w:color w:val="000000" w:themeColor="text1"/>
                <w:sz w:val="20"/>
                <w:szCs w:val="20"/>
              </w:rPr>
            </w:pPr>
            <w:r w:rsidRPr="00654C0A">
              <w:rPr>
                <w:color w:val="000000" w:themeColor="text1"/>
                <w:sz w:val="20"/>
                <w:szCs w:val="20"/>
              </w:rPr>
              <w:t>Quantity (No.)</w:t>
            </w:r>
          </w:p>
        </w:tc>
        <w:tc>
          <w:tcPr>
            <w:tcW w:w="681" w:type="pct"/>
            <w:vAlign w:val="center"/>
          </w:tcPr>
          <w:p w:rsidR="00621929" w:rsidRPr="00654C0A" w:rsidRDefault="00621929" w:rsidP="00A2605B">
            <w:pPr>
              <w:tabs>
                <w:tab w:val="left" w:pos="540"/>
                <w:tab w:val="left" w:pos="5760"/>
              </w:tabs>
              <w:jc w:val="center"/>
              <w:rPr>
                <w:color w:val="000000" w:themeColor="text1"/>
                <w:sz w:val="20"/>
                <w:szCs w:val="20"/>
              </w:rPr>
            </w:pPr>
            <w:r w:rsidRPr="00654C0A">
              <w:rPr>
                <w:color w:val="000000" w:themeColor="text1"/>
                <w:sz w:val="20"/>
                <w:szCs w:val="20"/>
              </w:rPr>
              <w:t>Cost (Rs.)</w:t>
            </w:r>
          </w:p>
        </w:tc>
        <w:tc>
          <w:tcPr>
            <w:tcW w:w="979" w:type="pct"/>
            <w:vAlign w:val="center"/>
          </w:tcPr>
          <w:p w:rsidR="00621929" w:rsidRPr="00654C0A" w:rsidRDefault="00621929" w:rsidP="00A2605B">
            <w:pPr>
              <w:tabs>
                <w:tab w:val="left" w:pos="540"/>
                <w:tab w:val="left" w:pos="5760"/>
              </w:tabs>
              <w:jc w:val="center"/>
              <w:rPr>
                <w:color w:val="000000" w:themeColor="text1"/>
                <w:sz w:val="20"/>
                <w:szCs w:val="20"/>
              </w:rPr>
            </w:pPr>
            <w:r w:rsidRPr="00654C0A">
              <w:rPr>
                <w:color w:val="000000" w:themeColor="text1"/>
                <w:sz w:val="20"/>
                <w:szCs w:val="20"/>
              </w:rPr>
              <w:t>Present status</w:t>
            </w:r>
          </w:p>
        </w:tc>
      </w:tr>
      <w:tr w:rsidR="00621929" w:rsidRPr="00654C0A" w:rsidTr="00621929">
        <w:trPr>
          <w:jc w:val="center"/>
        </w:trPr>
        <w:tc>
          <w:tcPr>
            <w:tcW w:w="1569" w:type="pct"/>
          </w:tcPr>
          <w:p w:rsidR="00621929" w:rsidRPr="00654C0A" w:rsidRDefault="00621929" w:rsidP="00A2605B">
            <w:pPr>
              <w:tabs>
                <w:tab w:val="left" w:pos="540"/>
                <w:tab w:val="left" w:pos="5760"/>
              </w:tabs>
              <w:rPr>
                <w:color w:val="000000" w:themeColor="text1"/>
                <w:sz w:val="20"/>
                <w:szCs w:val="20"/>
              </w:rPr>
            </w:pPr>
          </w:p>
        </w:tc>
        <w:tc>
          <w:tcPr>
            <w:tcW w:w="1089" w:type="pct"/>
          </w:tcPr>
          <w:p w:rsidR="00621929" w:rsidRPr="00654C0A" w:rsidRDefault="00621929" w:rsidP="00A2605B">
            <w:pPr>
              <w:tabs>
                <w:tab w:val="left" w:pos="540"/>
                <w:tab w:val="left" w:pos="5760"/>
              </w:tabs>
              <w:rPr>
                <w:color w:val="000000" w:themeColor="text1"/>
                <w:sz w:val="20"/>
                <w:szCs w:val="20"/>
              </w:rPr>
            </w:pPr>
          </w:p>
        </w:tc>
        <w:tc>
          <w:tcPr>
            <w:tcW w:w="681" w:type="pct"/>
          </w:tcPr>
          <w:p w:rsidR="00621929" w:rsidRPr="00654C0A" w:rsidRDefault="00621929" w:rsidP="00A2605B">
            <w:pPr>
              <w:tabs>
                <w:tab w:val="left" w:pos="540"/>
                <w:tab w:val="left" w:pos="5760"/>
              </w:tabs>
              <w:rPr>
                <w:color w:val="000000" w:themeColor="text1"/>
                <w:sz w:val="20"/>
                <w:szCs w:val="20"/>
              </w:rPr>
            </w:pPr>
          </w:p>
        </w:tc>
        <w:tc>
          <w:tcPr>
            <w:tcW w:w="681" w:type="pct"/>
          </w:tcPr>
          <w:p w:rsidR="00621929" w:rsidRPr="00654C0A" w:rsidRDefault="00621929" w:rsidP="00A2605B">
            <w:pPr>
              <w:tabs>
                <w:tab w:val="left" w:pos="540"/>
                <w:tab w:val="left" w:pos="5760"/>
              </w:tabs>
              <w:rPr>
                <w:color w:val="000000" w:themeColor="text1"/>
                <w:sz w:val="20"/>
                <w:szCs w:val="20"/>
              </w:rPr>
            </w:pPr>
          </w:p>
        </w:tc>
        <w:tc>
          <w:tcPr>
            <w:tcW w:w="979" w:type="pct"/>
          </w:tcPr>
          <w:p w:rsidR="00621929" w:rsidRPr="00654C0A" w:rsidRDefault="00621929" w:rsidP="00A2605B">
            <w:pPr>
              <w:tabs>
                <w:tab w:val="left" w:pos="540"/>
                <w:tab w:val="left" w:pos="5760"/>
              </w:tabs>
              <w:rPr>
                <w:color w:val="000000" w:themeColor="text1"/>
                <w:sz w:val="20"/>
                <w:szCs w:val="20"/>
              </w:rPr>
            </w:pPr>
          </w:p>
        </w:tc>
      </w:tr>
    </w:tbl>
    <w:p w:rsidR="00E84188" w:rsidRDefault="00E84188">
      <w:pPr>
        <w:rPr>
          <w:b/>
          <w:sz w:val="22"/>
          <w:szCs w:val="22"/>
        </w:rPr>
      </w:pPr>
    </w:p>
    <w:p w:rsidR="00563FC6" w:rsidRDefault="00947AC1">
      <w:pPr>
        <w:rPr>
          <w:b/>
          <w:color w:val="FF0000"/>
          <w:sz w:val="22"/>
          <w:szCs w:val="22"/>
        </w:rPr>
      </w:pPr>
      <w:r>
        <w:rPr>
          <w:b/>
          <w:sz w:val="22"/>
          <w:szCs w:val="22"/>
        </w:rPr>
        <w:t>1.</w:t>
      </w:r>
      <w:r w:rsidRPr="006F2FA3">
        <w:rPr>
          <w:b/>
          <w:color w:val="000000" w:themeColor="text1"/>
          <w:sz w:val="22"/>
          <w:szCs w:val="22"/>
        </w:rPr>
        <w:t xml:space="preserve">8. Details of SAC meeting </w:t>
      </w:r>
      <w:r w:rsidR="00621929" w:rsidRPr="006F2FA3">
        <w:rPr>
          <w:b/>
          <w:color w:val="000000" w:themeColor="text1"/>
          <w:sz w:val="22"/>
          <w:szCs w:val="22"/>
        </w:rPr>
        <w:t>organized</w:t>
      </w:r>
    </w:p>
    <w:p w:rsidR="00C309C3" w:rsidRDefault="00C309C3">
      <w:pPr>
        <w:rPr>
          <w:b/>
          <w:color w:val="FF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7"/>
        <w:gridCol w:w="2368"/>
        <w:gridCol w:w="3105"/>
        <w:gridCol w:w="2520"/>
        <w:gridCol w:w="1575"/>
      </w:tblGrid>
      <w:tr w:rsidR="00C309C3" w:rsidRPr="006F2FA3" w:rsidTr="004211B0">
        <w:trPr>
          <w:trHeight w:val="266"/>
          <w:jc w:val="center"/>
        </w:trPr>
        <w:tc>
          <w:tcPr>
            <w:tcW w:w="523" w:type="pct"/>
          </w:tcPr>
          <w:p w:rsidR="00C309C3" w:rsidRPr="006F2FA3" w:rsidRDefault="00C309C3" w:rsidP="00CD777A">
            <w:pPr>
              <w:rPr>
                <w:bCs/>
                <w:color w:val="000000" w:themeColor="text1"/>
                <w:sz w:val="20"/>
                <w:szCs w:val="20"/>
              </w:rPr>
            </w:pPr>
            <w:r w:rsidRPr="006F2FA3">
              <w:rPr>
                <w:bCs/>
                <w:color w:val="000000" w:themeColor="text1"/>
                <w:sz w:val="20"/>
                <w:szCs w:val="20"/>
              </w:rPr>
              <w:t>Date</w:t>
            </w:r>
          </w:p>
        </w:tc>
        <w:tc>
          <w:tcPr>
            <w:tcW w:w="1108" w:type="pct"/>
          </w:tcPr>
          <w:p w:rsidR="00C309C3" w:rsidRPr="006F2FA3" w:rsidRDefault="00C309C3" w:rsidP="00CD777A">
            <w:pPr>
              <w:rPr>
                <w:bCs/>
                <w:color w:val="000000" w:themeColor="text1"/>
                <w:sz w:val="20"/>
                <w:szCs w:val="20"/>
              </w:rPr>
            </w:pPr>
            <w:r w:rsidRPr="006F2FA3">
              <w:rPr>
                <w:bCs/>
                <w:color w:val="000000" w:themeColor="text1"/>
                <w:sz w:val="20"/>
                <w:szCs w:val="20"/>
              </w:rPr>
              <w:t xml:space="preserve">Number of Participants </w:t>
            </w:r>
          </w:p>
        </w:tc>
        <w:tc>
          <w:tcPr>
            <w:tcW w:w="1453" w:type="pct"/>
          </w:tcPr>
          <w:p w:rsidR="00C309C3" w:rsidRPr="006F2FA3" w:rsidRDefault="00C309C3" w:rsidP="00CD777A">
            <w:pPr>
              <w:rPr>
                <w:bCs/>
                <w:color w:val="000000" w:themeColor="text1"/>
                <w:sz w:val="20"/>
                <w:szCs w:val="20"/>
              </w:rPr>
            </w:pPr>
            <w:r w:rsidRPr="006F2FA3">
              <w:rPr>
                <w:bCs/>
                <w:color w:val="000000" w:themeColor="text1"/>
                <w:sz w:val="20"/>
                <w:szCs w:val="20"/>
              </w:rPr>
              <w:t>Salient Recommendations</w:t>
            </w:r>
          </w:p>
        </w:tc>
        <w:tc>
          <w:tcPr>
            <w:tcW w:w="1179" w:type="pct"/>
          </w:tcPr>
          <w:p w:rsidR="00C309C3" w:rsidRPr="006F2FA3" w:rsidRDefault="00C309C3" w:rsidP="00CD777A">
            <w:pPr>
              <w:rPr>
                <w:bCs/>
                <w:color w:val="000000" w:themeColor="text1"/>
                <w:sz w:val="20"/>
                <w:szCs w:val="20"/>
              </w:rPr>
            </w:pPr>
            <w:r w:rsidRPr="006F2FA3">
              <w:rPr>
                <w:bCs/>
                <w:color w:val="000000" w:themeColor="text1"/>
                <w:sz w:val="20"/>
                <w:szCs w:val="20"/>
              </w:rPr>
              <w:t>Action taken</w:t>
            </w:r>
          </w:p>
        </w:tc>
        <w:tc>
          <w:tcPr>
            <w:tcW w:w="737" w:type="pct"/>
          </w:tcPr>
          <w:p w:rsidR="00C309C3" w:rsidRPr="006F2FA3" w:rsidRDefault="00C309C3" w:rsidP="00CD777A">
            <w:pPr>
              <w:rPr>
                <w:bCs/>
                <w:color w:val="000000" w:themeColor="text1"/>
                <w:sz w:val="20"/>
                <w:szCs w:val="20"/>
              </w:rPr>
            </w:pPr>
            <w:r w:rsidRPr="006F2FA3">
              <w:rPr>
                <w:bCs/>
                <w:color w:val="000000" w:themeColor="text1"/>
                <w:sz w:val="20"/>
                <w:szCs w:val="20"/>
              </w:rPr>
              <w:t>Remarks, if any</w:t>
            </w:r>
          </w:p>
        </w:tc>
      </w:tr>
      <w:tr w:rsidR="00C309C3" w:rsidRPr="006F2FA3" w:rsidTr="004211B0">
        <w:trPr>
          <w:trHeight w:val="266"/>
          <w:jc w:val="center"/>
        </w:trPr>
        <w:tc>
          <w:tcPr>
            <w:tcW w:w="523" w:type="pct"/>
          </w:tcPr>
          <w:p w:rsidR="00C309C3" w:rsidRPr="006F2FA3" w:rsidRDefault="00C309C3" w:rsidP="00CD777A">
            <w:pPr>
              <w:rPr>
                <w:color w:val="000000" w:themeColor="text1"/>
                <w:sz w:val="20"/>
                <w:szCs w:val="20"/>
              </w:rPr>
            </w:pPr>
            <w:r w:rsidRPr="006F2FA3">
              <w:rPr>
                <w:color w:val="000000" w:themeColor="text1"/>
                <w:sz w:val="20"/>
                <w:szCs w:val="20"/>
              </w:rPr>
              <w:t>21.01.2022</w:t>
            </w:r>
          </w:p>
        </w:tc>
        <w:tc>
          <w:tcPr>
            <w:tcW w:w="1108" w:type="pct"/>
          </w:tcPr>
          <w:p w:rsidR="00C309C3" w:rsidRPr="006F2FA3" w:rsidRDefault="006F2FA3" w:rsidP="006F2FA3">
            <w:pPr>
              <w:jc w:val="center"/>
              <w:rPr>
                <w:color w:val="000000" w:themeColor="text1"/>
                <w:sz w:val="20"/>
                <w:szCs w:val="20"/>
              </w:rPr>
            </w:pPr>
            <w:r w:rsidRPr="006F2FA3">
              <w:rPr>
                <w:color w:val="000000" w:themeColor="text1"/>
                <w:sz w:val="20"/>
                <w:szCs w:val="20"/>
              </w:rPr>
              <w:t>25</w:t>
            </w:r>
          </w:p>
        </w:tc>
        <w:tc>
          <w:tcPr>
            <w:tcW w:w="1453" w:type="pct"/>
          </w:tcPr>
          <w:p w:rsidR="00C309C3" w:rsidRPr="006F2FA3" w:rsidRDefault="00C309C3" w:rsidP="00CD777A">
            <w:pPr>
              <w:rPr>
                <w:color w:val="000000" w:themeColor="text1"/>
                <w:sz w:val="20"/>
                <w:szCs w:val="20"/>
              </w:rPr>
            </w:pPr>
          </w:p>
        </w:tc>
        <w:tc>
          <w:tcPr>
            <w:tcW w:w="1179" w:type="pct"/>
          </w:tcPr>
          <w:p w:rsidR="00C309C3" w:rsidRPr="006F2FA3" w:rsidRDefault="00C309C3" w:rsidP="00CD777A">
            <w:pPr>
              <w:rPr>
                <w:color w:val="000000" w:themeColor="text1"/>
                <w:sz w:val="20"/>
                <w:szCs w:val="20"/>
              </w:rPr>
            </w:pPr>
          </w:p>
        </w:tc>
        <w:tc>
          <w:tcPr>
            <w:tcW w:w="737" w:type="pct"/>
          </w:tcPr>
          <w:p w:rsidR="00C309C3" w:rsidRPr="006F2FA3" w:rsidRDefault="00C309C3" w:rsidP="00CD777A">
            <w:pPr>
              <w:rPr>
                <w:color w:val="000000" w:themeColor="text1"/>
                <w:sz w:val="20"/>
                <w:szCs w:val="20"/>
              </w:rPr>
            </w:pPr>
          </w:p>
        </w:tc>
      </w:tr>
    </w:tbl>
    <w:p w:rsidR="00C309C3" w:rsidRDefault="00C309C3">
      <w:pPr>
        <w:rPr>
          <w:b/>
          <w:color w:val="FF0000"/>
          <w:sz w:val="22"/>
          <w:szCs w:val="22"/>
        </w:rPr>
      </w:pPr>
    </w:p>
    <w:tbl>
      <w:tblPr>
        <w:tblStyle w:val="TableGrid"/>
        <w:tblW w:w="10722" w:type="dxa"/>
        <w:tblInd w:w="18" w:type="dxa"/>
        <w:tblLook w:val="04A0"/>
      </w:tblPr>
      <w:tblGrid>
        <w:gridCol w:w="687"/>
        <w:gridCol w:w="2733"/>
        <w:gridCol w:w="7302"/>
      </w:tblGrid>
      <w:tr w:rsidR="00C309C3" w:rsidRPr="004E4405" w:rsidTr="004211B0">
        <w:tc>
          <w:tcPr>
            <w:tcW w:w="687" w:type="dxa"/>
          </w:tcPr>
          <w:p w:rsidR="00C309C3" w:rsidRPr="004E4405" w:rsidRDefault="00C309C3" w:rsidP="00CD777A">
            <w:pPr>
              <w:spacing w:line="276" w:lineRule="auto"/>
              <w:jc w:val="center"/>
              <w:rPr>
                <w:rFonts w:ascii="Nudi 01 e" w:hAnsi="Nudi 01 e"/>
                <w:b/>
                <w:sz w:val="23"/>
                <w:szCs w:val="23"/>
              </w:rPr>
            </w:pPr>
            <w:r w:rsidRPr="004E4405">
              <w:rPr>
                <w:rFonts w:ascii="Nudi 01 e" w:hAnsi="Nudi 01 e"/>
                <w:b/>
                <w:sz w:val="23"/>
                <w:szCs w:val="23"/>
              </w:rPr>
              <w:t>C.£ÀA</w:t>
            </w:r>
          </w:p>
        </w:tc>
        <w:tc>
          <w:tcPr>
            <w:tcW w:w="2733" w:type="dxa"/>
          </w:tcPr>
          <w:p w:rsidR="00C309C3" w:rsidRPr="004E4405" w:rsidRDefault="00C309C3" w:rsidP="00CD777A">
            <w:pPr>
              <w:spacing w:line="276" w:lineRule="auto"/>
              <w:jc w:val="center"/>
              <w:rPr>
                <w:rFonts w:ascii="Nudi 01 e" w:hAnsi="Nudi 01 e"/>
                <w:b/>
                <w:sz w:val="23"/>
                <w:szCs w:val="23"/>
              </w:rPr>
            </w:pPr>
            <w:r w:rsidRPr="004E4405">
              <w:rPr>
                <w:rFonts w:ascii="Nudi 01 e" w:hAnsi="Nudi 01 e"/>
                <w:b/>
                <w:sz w:val="23"/>
                <w:szCs w:val="23"/>
              </w:rPr>
              <w:t>¸À®ºÉ ¤ÃrzÀªÀgÀÄ</w:t>
            </w:r>
          </w:p>
        </w:tc>
        <w:tc>
          <w:tcPr>
            <w:tcW w:w="7302" w:type="dxa"/>
          </w:tcPr>
          <w:p w:rsidR="00C309C3" w:rsidRPr="004E4405" w:rsidRDefault="00C309C3" w:rsidP="00CD777A">
            <w:pPr>
              <w:spacing w:line="276" w:lineRule="auto"/>
              <w:jc w:val="center"/>
              <w:rPr>
                <w:rFonts w:ascii="Nudi 01 e" w:hAnsi="Nudi 01 e"/>
                <w:b/>
                <w:sz w:val="23"/>
                <w:szCs w:val="23"/>
              </w:rPr>
            </w:pPr>
            <w:r w:rsidRPr="004E4405">
              <w:rPr>
                <w:rFonts w:ascii="Nudi 01 e" w:hAnsi="Nudi 01 e"/>
                <w:b/>
                <w:sz w:val="23"/>
                <w:szCs w:val="23"/>
              </w:rPr>
              <w:t>¸À®ºÉUÀ¼ÀÄ</w:t>
            </w:r>
          </w:p>
        </w:tc>
      </w:tr>
      <w:tr w:rsidR="00C309C3" w:rsidRPr="004E4405" w:rsidTr="004211B0">
        <w:tc>
          <w:tcPr>
            <w:tcW w:w="687" w:type="dxa"/>
          </w:tcPr>
          <w:p w:rsidR="00C309C3" w:rsidRPr="004E4405" w:rsidRDefault="00C309C3" w:rsidP="00CD777A">
            <w:pPr>
              <w:jc w:val="center"/>
              <w:rPr>
                <w:rFonts w:ascii="Nudi 01 e" w:hAnsi="Nudi 01 e"/>
                <w:b/>
                <w:sz w:val="23"/>
                <w:szCs w:val="23"/>
              </w:rPr>
            </w:pPr>
            <w:r w:rsidRPr="004E4405">
              <w:rPr>
                <w:rFonts w:ascii="Nudi 01 e" w:hAnsi="Nudi 01 e"/>
                <w:b/>
                <w:sz w:val="23"/>
                <w:szCs w:val="23"/>
              </w:rPr>
              <w:t>1.</w:t>
            </w:r>
          </w:p>
        </w:tc>
        <w:tc>
          <w:tcPr>
            <w:tcW w:w="2733" w:type="dxa"/>
          </w:tcPr>
          <w:p w:rsidR="00C309C3" w:rsidRPr="004E4405" w:rsidRDefault="00C309C3" w:rsidP="00CD777A">
            <w:pPr>
              <w:rPr>
                <w:rFonts w:ascii="Nudi 01 e" w:hAnsi="Nudi 01 e"/>
                <w:b/>
                <w:sz w:val="23"/>
                <w:szCs w:val="23"/>
              </w:rPr>
            </w:pPr>
            <w:r w:rsidRPr="004E4405">
              <w:rPr>
                <w:rFonts w:ascii="Nudi 01 e" w:hAnsi="Nudi 01 e" w:cs="Calibri"/>
                <w:sz w:val="23"/>
                <w:szCs w:val="23"/>
              </w:rPr>
              <w:t>qÁ. PÉ.JA. EA¢gÉÃ±ï UËgÀªÁ¤évÀ PÀÄ®¥ÀwUÀ¼ÀÄ,  vÉÆÃlUÁjPÉ «eÁÕ£ÀUÀ¼À «±Àé«zÁå®AiÀÄ, ¨ÁUÀ®PÉÆÃmÉ</w:t>
            </w:r>
          </w:p>
        </w:tc>
        <w:tc>
          <w:tcPr>
            <w:tcW w:w="7302" w:type="dxa"/>
          </w:tcPr>
          <w:p w:rsidR="00C309C3" w:rsidRPr="004E4405"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PÉÆÃ¯ÁgÀ f¯ÉèAiÀÄ°è mÉÆªÀiÁåmÉÆ ºÉZÁÑV ¨É¼ÉAiÀÄÄwÛzÀÄÝ ªÀiÁgÀÄPÀmÉÖAiÀÄ ªÀ»ªÁlÄ CjvÀÄ mÉÆªÀiÁåmÉÆ ¨É¯ÉAiÀÄ ¸ÀjAiÀiÁzÀ ªÀiÁ»wAiÀÄ£ÀÄß  gÉÊvÀjUÉ vÀ®Ä¦¸ÀÄªÀÅzÀÄ.</w:t>
            </w:r>
          </w:p>
          <w:p w:rsidR="00C309C3" w:rsidRPr="004E4405"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£Áå£ÉÆÃ AiÀÄÆjAiÀiÁ §¼À¸ÀÄªÀÅzÀgÀ ªÀÄÄSÁAvÀgÀ ¨ÉÃ¸ÁAiÀÄzÀ ªÉZÀÑ vÀUÀÎ°gÀÄªÀÅzÀjAzÀ gÉÊvÀjUÉ EzÀgÀ CjªÀÅ ªÀÄÆr¸ÀÄªÀÅzÀÄ.</w:t>
            </w:r>
          </w:p>
          <w:p w:rsidR="00C309C3" w:rsidRPr="004E4405"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ºÉÆ¼À°AiÀÄ°è PÀÈ¶ «eÁÕ£À PÉÃAzÀæPÉÌ ºÉÆ¸ÀzÁV ¤ÃrgÀÄªÀ d«Ä¤Ã£À°è £ÀÄUÉÎ ºÁUÀÆ ¸ÀéAiÀÄA ¥ÀgÁUÀ¸Àà±Àð ¸ÀÄzsÁjvÀ vÀgÀPÁjUÀ¼À ©ÃdUÀ¼À£ÀÄß GvÁàzÀ£É ªÀiÁqÀÄªÀÅzÀÄ.  £À¸Àðj GvÁàzÀ£ÉUÉ ºÉaÑ£À DzÀåvÉ ¤ÃqÀÄªÀÅzÀÄ. </w:t>
            </w:r>
          </w:p>
          <w:p w:rsidR="00C309C3" w:rsidRPr="004E4405"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£ÀÄUÉÎAiÀÄÄ §ºÀÄªÁ¶ðPÀ ¨É¼ÉAiÀiÁVzÀÄÝ, EzÀ£ÀÄß ºÉaÑUÉ ¨É¼ÉAiÀÄ®Ä gÉÊvÀjUÉ ¥ÀæZÁgÀ ªÀiÁqÀÄªÀÅzÀÄ.</w:t>
            </w:r>
          </w:p>
          <w:p w:rsidR="00C309C3" w:rsidRPr="004E4405"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D®ÆUÀqÉØ CAUÁA±À PÀÄr ¥ÁævÉåQëPÉUÀ¼À£ÀÄß ºÀ«ÄäPÉÆ¼ÀÄîªÀÅzÀÄ.  </w:t>
            </w:r>
          </w:p>
          <w:p w:rsidR="00C309C3" w:rsidRDefault="00C309C3" w:rsidP="006F2FA3">
            <w:pPr>
              <w:pStyle w:val="ListParagraph"/>
              <w:numPr>
                <w:ilvl w:val="0"/>
                <w:numId w:val="3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PÀÈ¶ «eÁÕ£À PÉÃAzÀæzÀ PÉëÃvÀæzÀ°è </w:t>
            </w:r>
            <w:r w:rsidRPr="004E4405">
              <w:rPr>
                <w:rFonts w:ascii="Nudi 01 e" w:eastAsia="Times New Roman" w:hAnsi="Nudi 01 e"/>
                <w:b/>
                <w:sz w:val="23"/>
                <w:szCs w:val="23"/>
              </w:rPr>
              <w:t>‘¸ÀªÀÄUÀæ PÀÈ¶ ¥ÀzÀÞw’</w:t>
            </w:r>
            <w:r w:rsidRPr="004E4405">
              <w:rPr>
                <w:rFonts w:ascii="Nudi 01 e" w:eastAsia="Times New Roman" w:hAnsi="Nudi 01 e"/>
                <w:sz w:val="23"/>
                <w:szCs w:val="23"/>
              </w:rPr>
              <w:t>AiÀÄ ¥ÁævÉåQëPÉUÀ¼À£ÀÄß PÀqÁØAiÀÄªÁV C¼ÀªÀr¹PÉÆ¼ÀÄîªÀÅzÀÄ.</w:t>
            </w:r>
          </w:p>
          <w:p w:rsidR="00787037" w:rsidRPr="004E4405" w:rsidRDefault="00787037" w:rsidP="00787037">
            <w:pPr>
              <w:pStyle w:val="ListParagraph"/>
              <w:ind w:left="395"/>
              <w:contextualSpacing w:val="0"/>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b/>
                <w:sz w:val="23"/>
                <w:szCs w:val="23"/>
              </w:rPr>
            </w:pPr>
            <w:r w:rsidRPr="004E4405">
              <w:rPr>
                <w:rFonts w:ascii="Nudi 01 e" w:hAnsi="Nudi 01 e"/>
                <w:b/>
                <w:sz w:val="23"/>
                <w:szCs w:val="23"/>
              </w:rPr>
              <w:lastRenderedPageBreak/>
              <w:t>2.</w:t>
            </w:r>
          </w:p>
        </w:tc>
        <w:tc>
          <w:tcPr>
            <w:tcW w:w="2733" w:type="dxa"/>
          </w:tcPr>
          <w:p w:rsidR="00C309C3" w:rsidRPr="004E4405" w:rsidRDefault="00C309C3" w:rsidP="00CD777A">
            <w:pPr>
              <w:rPr>
                <w:rFonts w:ascii="Nudi 01 e" w:hAnsi="Nudi 01 e" w:cs="Calibri"/>
                <w:sz w:val="23"/>
                <w:szCs w:val="23"/>
              </w:rPr>
            </w:pPr>
            <w:r w:rsidRPr="004E4405">
              <w:rPr>
                <w:rFonts w:ascii="Nudi 01 e" w:hAnsi="Nudi 01 e" w:cs="Calibri"/>
                <w:sz w:val="23"/>
                <w:szCs w:val="23"/>
              </w:rPr>
              <w:t>qÁ. J¸ï.L. CxÀtÂ</w:t>
            </w:r>
          </w:p>
          <w:p w:rsidR="00C309C3" w:rsidRPr="004E4405" w:rsidRDefault="00C309C3" w:rsidP="00CD777A">
            <w:pPr>
              <w:rPr>
                <w:rFonts w:ascii="Nudi 01 e" w:hAnsi="Nudi 01 e" w:cs="Calibri"/>
                <w:sz w:val="23"/>
                <w:szCs w:val="23"/>
              </w:rPr>
            </w:pPr>
            <w:r w:rsidRPr="004E4405">
              <w:rPr>
                <w:rFonts w:ascii="Nudi 01 e" w:hAnsi="Nudi 01 e" w:cs="Calibri"/>
                <w:sz w:val="23"/>
                <w:szCs w:val="23"/>
              </w:rPr>
              <w:t>«¸ÀÛgÀuÁ ¤zÉÃð±ÀPÀgÀÄ, vÉÆÃlUÁjPÉ «eÁÕ£ÀUÀ¼À «±Àé«zÁå®AiÀÄ, ¨ÁUÀ®PÉÆÃmÉ</w:t>
            </w:r>
          </w:p>
        </w:tc>
        <w:tc>
          <w:tcPr>
            <w:tcW w:w="7302" w:type="dxa"/>
          </w:tcPr>
          <w:p w:rsidR="00C309C3" w:rsidRPr="004E4405" w:rsidRDefault="00C309C3" w:rsidP="006F2FA3">
            <w:pPr>
              <w:pStyle w:val="ListParagraph"/>
              <w:numPr>
                <w:ilvl w:val="0"/>
                <w:numId w:val="39"/>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ºÉÆ¼À° PÉëÃvÀæzÀ°è 30 JPÀgÉ ¨sÀÆ«ÄAiÀÄ£ÀÄß ªÀiÁzÀj vÁPÀÄUÀ¼ÁV ªÀiÁqÀÄªÀÅzÀÄ ªÀÄvÀÄÛ ¸ÀªÀÄUÀæ PÀÈ¶ ¥ÀzÀÞwAiÀÄ ªÀiÁzÀj WÀlPÀªÀ£ÀÄß C©üªÀÈ¢Þ¥Àr¸ÀÄªÀÅzÀÄ.</w:t>
            </w:r>
          </w:p>
          <w:p w:rsidR="00C309C3" w:rsidRPr="004E4405" w:rsidRDefault="00C309C3" w:rsidP="006F2FA3">
            <w:pPr>
              <w:pStyle w:val="ListParagraph"/>
              <w:numPr>
                <w:ilvl w:val="0"/>
                <w:numId w:val="39"/>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G¥ÀPÀ¸À§ÄUÀ¼ÁzÀ ºÉÊ£ÀÄUÁjPÉ, ªÀiË®åªÀzsÀð£É, PÉÆAiÉÆèvÀÛgÀ vÀAvÀæeÁÕ£ÀUÀ¼À §UÉÎ ºÉaÑ£À UÀªÀÄ£À ºÀj¸ÀÄªÀÅzÀÄ. </w:t>
            </w:r>
          </w:p>
          <w:p w:rsidR="00C309C3" w:rsidRPr="004E4405" w:rsidRDefault="00C309C3" w:rsidP="006F2FA3">
            <w:pPr>
              <w:pStyle w:val="ListParagraph"/>
              <w:numPr>
                <w:ilvl w:val="0"/>
                <w:numId w:val="39"/>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w:t>
            </w:r>
            <w:r w:rsidRPr="004E4405">
              <w:rPr>
                <w:rFonts w:ascii="Nudi 01 e" w:eastAsia="Times New Roman" w:hAnsi="Nudi 01 e"/>
                <w:b/>
                <w:sz w:val="23"/>
                <w:szCs w:val="23"/>
              </w:rPr>
              <w:t>MAzÀÄ f¯Éè MAzÀÄ ¨É¼</w:t>
            </w:r>
            <w:r w:rsidRPr="004E4405">
              <w:rPr>
                <w:rFonts w:ascii="Nudi 01 e" w:eastAsia="Times New Roman" w:hAnsi="Nudi 01 e"/>
                <w:sz w:val="23"/>
                <w:szCs w:val="23"/>
              </w:rPr>
              <w:t>É’ GvÀà£ÀßPÉÌ ºÉaÑ£À DzÀåvÉ ¤Ãr ºÉaÑ£À PÁAiÀÄðPÀæªÀÄUÀ¼À£ÀÄß ºÀ«ÄäPÉÆ¼ÀÄîªÀÅzÀÄ.</w:t>
            </w:r>
          </w:p>
        </w:tc>
      </w:tr>
      <w:tr w:rsidR="00C309C3" w:rsidRPr="004E4405" w:rsidTr="004211B0">
        <w:tc>
          <w:tcPr>
            <w:tcW w:w="687" w:type="dxa"/>
          </w:tcPr>
          <w:p w:rsidR="00C309C3" w:rsidRPr="004E4405" w:rsidRDefault="00C309C3" w:rsidP="00CD777A">
            <w:pPr>
              <w:jc w:val="center"/>
              <w:rPr>
                <w:rFonts w:ascii="Nudi 01 e" w:hAnsi="Nudi 01 e"/>
                <w:b/>
                <w:sz w:val="23"/>
                <w:szCs w:val="23"/>
              </w:rPr>
            </w:pPr>
            <w:r w:rsidRPr="004E4405">
              <w:rPr>
                <w:rFonts w:ascii="Nudi 01 e" w:hAnsi="Nudi 01 e"/>
                <w:b/>
                <w:sz w:val="23"/>
                <w:szCs w:val="23"/>
              </w:rPr>
              <w:t>3.</w:t>
            </w:r>
          </w:p>
        </w:tc>
        <w:tc>
          <w:tcPr>
            <w:tcW w:w="2733" w:type="dxa"/>
          </w:tcPr>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qÁ. PÉ. wªÀÄä¥Àà,</w:t>
            </w:r>
          </w:p>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 xml:space="preserve">¥ÀæzsÁ£À «eÁÕ¤ ºÁUÀÆ £ÉÆÃqÀ¯ï D¦üÃ¸Àgï, PÀÈ¶ vÀAvÀæeÁÕ£À C¼ÀªÀrPÉ  ¸ÀA±ÉÆÃzsÀ£À ¸ÀA¸ÉÜ, </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ªÀ®AiÀÄ-11, ¨ÉAUÀ¼ÀÆgÀÄ</w:t>
            </w:r>
          </w:p>
        </w:tc>
        <w:tc>
          <w:tcPr>
            <w:tcW w:w="7302" w:type="dxa"/>
          </w:tcPr>
          <w:p w:rsidR="00C309C3" w:rsidRPr="004E4405" w:rsidRDefault="00C309C3" w:rsidP="006F2FA3">
            <w:pPr>
              <w:pStyle w:val="ListParagraph"/>
              <w:numPr>
                <w:ilvl w:val="0"/>
                <w:numId w:val="3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gÉÊvÀjAzÀ ªÉÃ¸ïÖ rÃPÀA¥ÉÆÃ¸Àgï£À §¼ÀPÉAiÀÄ C©ü¥ÁæAiÀÄªÀ£ÀÄß ¥ÀqÉzÀÄ ªÀgÀ¢AiÀÄ£ÀÄß ¸ÀAUÀæ»¸ÀÄªÀÅzÀÄ.</w:t>
            </w:r>
          </w:p>
          <w:p w:rsidR="00C309C3" w:rsidRPr="004E4405" w:rsidRDefault="00C309C3" w:rsidP="006F2FA3">
            <w:pPr>
              <w:pStyle w:val="ListParagraph"/>
              <w:numPr>
                <w:ilvl w:val="0"/>
                <w:numId w:val="3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gÉÊvÀgÀ DzÁAiÀÄ ¢éUÀÄtUÉÆ½¸ÀÄ«PÉAiÀÄ PÀÄjvÀÄ PÉ«PÉAiÀÄ AiÀÄ±ÉÆÃUÁxÉUÀ¼À «rAiÉÆÃUÀ¼À£ÀÄß zÁR°¸ÀÄªÀÅzÀÄ.</w:t>
            </w:r>
          </w:p>
          <w:p w:rsidR="00C309C3" w:rsidRPr="004E4405" w:rsidRDefault="00C309C3" w:rsidP="006F2FA3">
            <w:pPr>
              <w:pStyle w:val="ListParagraph"/>
              <w:numPr>
                <w:ilvl w:val="0"/>
                <w:numId w:val="3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¥Ë¶×PÀ PÉÊvÉÆÃlzÀ°è £ÀÄUÉÎ ªÀÄvÀÄÛ ºÀtÂÚ£À ¨É¼ÉUÀ¼À£ÀÄß ¸ÉÃj¹PÉÆ¼ÀÄîªÀÅzÀÄ.</w:t>
            </w:r>
          </w:p>
          <w:p w:rsidR="00C309C3" w:rsidRPr="004E4405" w:rsidRDefault="00C309C3" w:rsidP="006F2FA3">
            <w:pPr>
              <w:pStyle w:val="ListParagraph"/>
              <w:numPr>
                <w:ilvl w:val="0"/>
                <w:numId w:val="3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£ÉÊ¸ÀVðPÀ PÀÈ¶ ªÀÄvÀÄÛ ¸ÁªÀAiÀÄªÀ PÀÈ¶UÉ ºÉaÑ£À DzÀåvÉ ¤ÃqÀ®Ä ¸ÀÆa¹zÀÄÝ, «¸ÀÛgÀuÁ ¤zÉÃð±ÀPÀgÉÆA¢UÉ ¸ÀªÀiÁ¯ÉÆÃZÀ£ÉAiÀÄ£ÀÄß £ÀqÉ¹ EªÀÅUÀ¼À£ÀÄß ¥ÁævÉåQëPÉUÀ¼À°è PÉÊUÉÆ¼ÀÄîªÀÅzÀÄ.</w:t>
            </w:r>
          </w:p>
        </w:tc>
      </w:tr>
      <w:tr w:rsidR="00C309C3" w:rsidRPr="004E4405" w:rsidTr="004211B0">
        <w:tc>
          <w:tcPr>
            <w:tcW w:w="687" w:type="dxa"/>
          </w:tcPr>
          <w:p w:rsidR="00C309C3" w:rsidRPr="004E4405" w:rsidRDefault="00C309C3" w:rsidP="00CD777A">
            <w:pPr>
              <w:jc w:val="center"/>
              <w:rPr>
                <w:rFonts w:ascii="Nudi 01 e" w:hAnsi="Nudi 01 e"/>
                <w:b/>
                <w:sz w:val="23"/>
                <w:szCs w:val="23"/>
              </w:rPr>
            </w:pPr>
            <w:r w:rsidRPr="004E4405">
              <w:rPr>
                <w:rFonts w:ascii="Nudi 01 e" w:hAnsi="Nudi 01 e"/>
                <w:b/>
                <w:sz w:val="23"/>
                <w:szCs w:val="23"/>
              </w:rPr>
              <w:t>4.</w:t>
            </w:r>
          </w:p>
        </w:tc>
        <w:tc>
          <w:tcPr>
            <w:tcW w:w="2733" w:type="dxa"/>
          </w:tcPr>
          <w:p w:rsidR="00C309C3" w:rsidRPr="004E4405" w:rsidRDefault="00C309C3" w:rsidP="00CD777A">
            <w:pPr>
              <w:spacing w:line="276" w:lineRule="auto"/>
              <w:ind w:left="44"/>
              <w:rPr>
                <w:rFonts w:ascii="Nudi 01 e" w:hAnsi="Nudi 01 e"/>
                <w:sz w:val="23"/>
                <w:szCs w:val="23"/>
              </w:rPr>
            </w:pPr>
            <w:r w:rsidRPr="004E4405">
              <w:rPr>
                <w:rFonts w:ascii="Nudi 01 e" w:hAnsi="Nudi 01 e"/>
                <w:sz w:val="23"/>
                <w:szCs w:val="23"/>
              </w:rPr>
              <w:t>qÁ. J£ï. zÉÃªÀPÀÄªÀiÁgï</w:t>
            </w:r>
          </w:p>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 xml:space="preserve">«¸ÀÛgÀuÁ ¤zÉÃð±ÀPÀgÀÄ,  </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PÀÈ¶ «±Àé«zÁå¤®AiÀÄ, ¨ÉAUÀ¼ÀÆgÀÄ</w:t>
            </w:r>
            <w:r w:rsidRPr="004E4405">
              <w:rPr>
                <w:rFonts w:ascii="Nudi 01 e" w:hAnsi="Nudi 01 e"/>
                <w:sz w:val="23"/>
                <w:szCs w:val="23"/>
              </w:rPr>
              <w:t xml:space="preserve"> </w:t>
            </w:r>
          </w:p>
        </w:tc>
        <w:tc>
          <w:tcPr>
            <w:tcW w:w="7302" w:type="dxa"/>
          </w:tcPr>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eÉÊ«PÀ ¦ÃqÉ£Á±ÀPÀUÀ¼ÀÄ ºÁUÀÆ ¸ÁªÀAiÀÄªÀ UÉÆ§âgÀUÀ¼À ¥ÁævÉåQëPÉ ªÀÄvÀÄÛ ºÀ«ÄäPÉÆAqÀ vÀgÀ¨ÉÃwUÀ¼À £ÀAvÀgÀ JµÀÄÖ d£À gÉÊvÀgÀÄ C¼ÀªÀr¹PÉÆArzÁÝgÉ ªÀÄvÀÄÛ CªÀgÀ C£ÀÄ¨sÀªÀUÀ¼À PÀÄjvÀÄ CzsÀåAiÀÄ£À ªÀiÁqÀÄªÀÅzÀÄ.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UÉÆÃqÀA© ¨É¼ÉAiÀÄ°è ªÀiÁªÀÅ ¸ÉàÃµÀ¯ï GvÀà£ÀßzÀ G¥ÀAiÉÆÃUÀUÀ¼ÀÄ ªÀÄvÀÄÛ ±ÉÃPÀqÁªÁgÀÄ E¼ÀÄªÀj ºÉZÀÑ¼À PÀÄjvÀÄ w½¸ÀÄªÀÅzÀÄ. </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CeÉÆÃ¯Á vÀAiÀiÁjPÉAiÀÄ°è gÉÊvÀgÀ C£ÀÄ¨sÀªÀUÀ¼À£ÀÄß zÁR°¸À®Ä w½¹zÀgÀÄ. </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vÁ®ÆèPÀÄªÁgÀÄ ««zsÀ ¨É¼ÉUÀ¼À°è ªÀÄtÂÚ£À°ègÀÄªÀ ¥ÉÆÃµÀPÁA±ÀUÀ¼À PÉÆgÀvÉAiÀÄ£ÀÄß UÀÄgÀÄw¹ CªÀÅUÀ¼À ¸ÀÆPÀÛ ¤ªÀðºÀuÉAiÀÄ §UÉÎ gÉÊvÀjUÉ w¼ÀÄªÀ½PÉ ¤ÃqÀÄªÀÅzÀÄ.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mÉÆªÀiÁåmÉÆ ªÀÄvÀÄÛ qÉÆtÚªÉÄt¹£ÀPÁ¬Ä ¨É¼ÉUÀ¼À°è gÉÊvÀgÀÄ ªÀiÁqÀÄwÛgÀÄªÀ gÀ¸ÁªÀj (¥sÀnðUÉÃµÀ£ï) ¥ÀzÀÞwAiÀÄ£ÀÄß CzsÀÀåAiÀÄ£À ªÀiÁr AiÀiÁªÀ ¥ÉÆÃµÀPÁA±ÀUÀ¼À£ÀÄß §¼À¸ÀÄwÛgÀÄªÀ §UÉÎ zÁR°¸ÀÄªÀÅzÀÄ.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»¥ÀÄà£ÉÃgÀ¼É ªÀÄgÀ¥ÀzÀÝwAiÀÄ°è CAvÀgÀ ¨ÉÃ¸ÁAiÀÄ, ¥ÉÆÃµÀPÁA±ÀUÀ¼À ¤ªÀðºÀuÉ, PÁAqÀ ¸ÀªÀgÀÄ«PÉ ªÀÄvÀÄÛ DPÁgÀ ¤ÃqÀÄªÀ §UÉÎ gÉÊvÀjUÉ ªÀiÁ»w ¤ÃqÀÄªÀÅzÀÄ.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ªÉÄÃªÀÅ ¨É¼ÉUÀ¼À ¥ÁævÉåQëPÉ ¸ÀAUÀæºÁ®AiÀÄªÀ£ÀÄß PÉ«PÉ PÉëÃvÀæzÀ°è C¼ÀªÀr¹PÉÆ¼ÀÄîªÀÅzÀÄ.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¸ÀÄqÉÆªÉÆ£Á¸ï, mÉæöÊPÉÆÃqÀªÀiÁð ªÀÄvÀÄÛ ªÉÃ¸ïÖ rÃPÀA¥ÉÆÃ¸ÀgïUÀ¼À£ÀÄß §¼ÀPÉ ªÀiÁrPÉÆAqÀÄ ºÉaÑ£À ¥ÁævÉåQëPÉUÀ¼À£ÀÄß ºÀ«ÄäPÉÆ¼ÀÄîªÀÅzÀÄ.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mÉÆªÀiÁåmÉÆ ªÀÄvÀÄÛ ªÀiÁ«£À°è ºÀtÂÚ£À £ÉÆt ¤ªÀðºÀuÉAiÀÄ°è ªÉÆÃºÀPÀ §¯ÉUÀ¼ÀÀ£ÀÄß §¼À¸ÀÄªÀ PÀÄjvÀÄ gÉÊvÀjUÉ ºÉaÑ£À CjªÀÅ ªÀÄÆr¸ÀÄªÀÅzÀÄ.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««zsÀ PÀÈ¶ ¨É¼ÉUÀ¼À°è £Áå£ÉÆÃ UÉÆ§âgÀzÀ §¼ÀPÉUÉ DzÀåvÉ ¤ÃqÀÄªÀÅzÀÄ.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»¥ÀÄà£ÉÃgÀ¼ÉAiÀÄ°è yæÃ¥ïì ºÁUÀÆ ªÉÄÊmïì £ÀÄ¹ ºÁªÀ½ PÀÄjvÀÄ PÉëÃvÀæ ªÀÄgÀÄ¥Àj²Ã®£É ªÀÄÄAzÀÄªÀgÉ¸ÀÄªÀÅzÀÄ.</w:t>
            </w:r>
          </w:p>
          <w:p w:rsidR="00C309C3" w:rsidRPr="004E4405" w:rsidRDefault="00C309C3" w:rsidP="006F2FA3">
            <w:pPr>
              <w:pStyle w:val="ListParagraph"/>
              <w:numPr>
                <w:ilvl w:val="0"/>
                <w:numId w:val="29"/>
              </w:numPr>
              <w:ind w:left="419"/>
              <w:contextualSpacing w:val="0"/>
              <w:jc w:val="both"/>
              <w:rPr>
                <w:rFonts w:ascii="Nudi 01 e" w:eastAsia="Times New Roman" w:hAnsi="Nudi 01 e"/>
                <w:sz w:val="23"/>
                <w:szCs w:val="23"/>
              </w:rPr>
            </w:pPr>
            <w:r w:rsidRPr="004E4405">
              <w:rPr>
                <w:rFonts w:ascii="Nudi 01 e" w:eastAsia="Times New Roman" w:hAnsi="Nudi 01 e"/>
                <w:sz w:val="23"/>
                <w:szCs w:val="23"/>
              </w:rPr>
              <w:t>PÉ«PÉAiÀÄ°è PË±À¯Áå©üªÀÈ¢Þ vÀgÀ¨ÉÃwAiÀÄ£ÀÄß ¥ÀqÉzÀ vÀgÀ¨ÉÃwzÁgÀgÀ AiÀÄ±ÉÆÃUÁxÉAiÀÄ£ÀÄß vÀAiÀiÁj¸ÀÄªÀÅzÀÄ, CªÀgÀ£ÀÄß ¸ÀA¥À£ÀÆä® ªÀåQÛUÀ¼ÁV vÀgÀ¨ÉÃwUÀ½UÉ DºÁé¤¸ÀÄªÀÅzÀÄ.</w:t>
            </w:r>
          </w:p>
        </w:tc>
      </w:tr>
      <w:tr w:rsidR="00C309C3" w:rsidRPr="004E4405" w:rsidTr="004211B0">
        <w:tc>
          <w:tcPr>
            <w:tcW w:w="687" w:type="dxa"/>
          </w:tcPr>
          <w:p w:rsidR="00C309C3" w:rsidRPr="004E4405" w:rsidRDefault="00C309C3" w:rsidP="00CD777A">
            <w:pPr>
              <w:jc w:val="center"/>
              <w:rPr>
                <w:rFonts w:ascii="Nudi 01 e" w:hAnsi="Nudi 01 e"/>
                <w:b/>
                <w:sz w:val="23"/>
                <w:szCs w:val="23"/>
              </w:rPr>
            </w:pPr>
            <w:r w:rsidRPr="004E4405">
              <w:rPr>
                <w:rFonts w:ascii="Nudi 01 e" w:hAnsi="Nudi 01 e"/>
                <w:b/>
                <w:sz w:val="23"/>
                <w:szCs w:val="23"/>
              </w:rPr>
              <w:t xml:space="preserve">5. </w:t>
            </w:r>
          </w:p>
        </w:tc>
        <w:tc>
          <w:tcPr>
            <w:tcW w:w="2733" w:type="dxa"/>
          </w:tcPr>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qÁ. ªÉAPÀlPÀÄªÀiÁgï,</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¤zÉÃð±ÀPÀgÀÄ, ¨sÁgÀwÃAiÀÄ vÉÆÃlUÁjPÉ ¸ÀA±ÉÆÃzsÀ£Á ¸ÀA¸ÉÜ, ºÉ¸ÀgÀWÀlÖ, ¨ÉAUÀ¼ÀÆgÀÄ</w:t>
            </w:r>
          </w:p>
        </w:tc>
        <w:tc>
          <w:tcPr>
            <w:tcW w:w="7302" w:type="dxa"/>
          </w:tcPr>
          <w:p w:rsidR="00C309C3" w:rsidRPr="004E4405" w:rsidRDefault="00C309C3" w:rsidP="006F2FA3">
            <w:pPr>
              <w:pStyle w:val="ListParagraph"/>
              <w:numPr>
                <w:ilvl w:val="0"/>
                <w:numId w:val="32"/>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PÉA¥ÀÄ FgÀÄ½îAiÀÄ vÀ½AiÀiÁzÀ CPÁð ©AzÀÄ«£À ªÀÄÄAZÀÆtÂ ¥ÁævÉåQëPÉAiÀÄ°è vÀgÀPÁj ¸ÉàÃµÀ¯ï£ÀÄß §¼À¸ÀÄªÀÅzÀÄ. </w:t>
            </w:r>
          </w:p>
          <w:p w:rsidR="00C309C3" w:rsidRPr="004E4405" w:rsidRDefault="00C309C3" w:rsidP="006F2FA3">
            <w:pPr>
              <w:pStyle w:val="ListParagraph"/>
              <w:numPr>
                <w:ilvl w:val="0"/>
                <w:numId w:val="32"/>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J¯ÉPÉÆÃ¸ÀÄ ¨É¼ÉAiÀÄ°è ¸ÀªÀÄUÀæ QÃl ¤ªÀðºÀuÉAiÀÄ°è ¨ÉÃ«£À ©ÃdzÀ ªÀiÁvÉæUÀ¼À£ÀÄß G¥ÀAiÉÆÃV¸À®Ä gÉÊvÀjUÉ vÀgÀ¨ÉÃwUÀ¼À°è ªÀiÁ»w ¤ÃqÀÄªÀÅzÀÄ. </w:t>
            </w:r>
          </w:p>
          <w:p w:rsidR="00C309C3" w:rsidRPr="004E4405" w:rsidRDefault="00C309C3" w:rsidP="006F2FA3">
            <w:pPr>
              <w:pStyle w:val="ListParagraph"/>
              <w:numPr>
                <w:ilvl w:val="0"/>
                <w:numId w:val="32"/>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»gÉÃPÁ¬ÄAiÀÄ°è CPÀð ¥Àæ¸À£Àß vÀ½, ¥ÉÆÃ¯ï ©Ã£ïì£À°è CPÀð ¸ÀÄPÉÆÃªÀÄ¯ï vÀ½AiÀÄ£ÀÄß gÉÊvÀjUÉ ¥ÀjZÀ¬Ä¸À®Ä w½¹zÀgÀÄ.</w:t>
            </w:r>
          </w:p>
        </w:tc>
      </w:tr>
      <w:tr w:rsidR="00C309C3" w:rsidRPr="004E4405" w:rsidTr="004211B0">
        <w:tc>
          <w:tcPr>
            <w:tcW w:w="687" w:type="dxa"/>
          </w:tcPr>
          <w:p w:rsidR="00C309C3" w:rsidRPr="004E4405" w:rsidRDefault="00C309C3" w:rsidP="00CD777A">
            <w:pPr>
              <w:ind w:left="180"/>
              <w:rPr>
                <w:rFonts w:ascii="Nudi 01 e" w:hAnsi="Nudi 01 e"/>
                <w:sz w:val="23"/>
                <w:szCs w:val="23"/>
              </w:rPr>
            </w:pPr>
            <w:r w:rsidRPr="004E4405">
              <w:rPr>
                <w:rFonts w:ascii="Nudi 01 e" w:hAnsi="Nudi 01 e"/>
                <w:sz w:val="23"/>
                <w:szCs w:val="23"/>
              </w:rPr>
              <w:t>6.</w:t>
            </w:r>
          </w:p>
        </w:tc>
        <w:tc>
          <w:tcPr>
            <w:tcW w:w="2733" w:type="dxa"/>
          </w:tcPr>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qÁ. ªÀÄÆqÀ®VjAiÀÄ¥Àà, ¥ÀæzsÁ£À «eÁÕ¤, r.J¯ï.J.¦,  PÀÈ¶ «±Àé«zÁå¤®AiÀÄ, ¨ÉAUÀ¼ÀÆgÀÄ</w:t>
            </w:r>
          </w:p>
        </w:tc>
        <w:tc>
          <w:tcPr>
            <w:tcW w:w="7302" w:type="dxa"/>
          </w:tcPr>
          <w:p w:rsidR="00C309C3" w:rsidRPr="004E4405" w:rsidRDefault="00C309C3" w:rsidP="006F2FA3">
            <w:pPr>
              <w:pStyle w:val="ListParagraph"/>
              <w:numPr>
                <w:ilvl w:val="0"/>
                <w:numId w:val="31"/>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PÀÈ¶ «±Àé«zÁå¤®AiÀÄ, ¨ÉAUÀ¼ÀÆj£ÀªÀgÀÄ C©üªÀÈ¢Þ¥Àr¹zÀ mÁæöåPÀÖgï ZÁ°vÀ ©Ãd ªÀÄvÀÄÛ UÉÆ§âgÀzÀ PÀÆjVAiÀÄ£ÀÄß RjÃ¢¹, gÉÊvÀjUÉ ¥ÀzÀÞw ¥ÁævÉåQëPÉAiÀÄ£ÀÄß ºÀ«ÄäPÉÆ¼ÀÄîªÀÅzÀÄ.</w:t>
            </w: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7.</w:t>
            </w:r>
          </w:p>
        </w:tc>
        <w:tc>
          <w:tcPr>
            <w:tcW w:w="2733" w:type="dxa"/>
          </w:tcPr>
          <w:p w:rsidR="00C309C3" w:rsidRPr="004E4405" w:rsidRDefault="00C309C3" w:rsidP="006F2FA3">
            <w:pPr>
              <w:rPr>
                <w:rFonts w:ascii="Nudi 01 e" w:hAnsi="Nudi 01 e"/>
                <w:sz w:val="23"/>
                <w:szCs w:val="23"/>
              </w:rPr>
            </w:pPr>
            <w:r w:rsidRPr="004E4405">
              <w:rPr>
                <w:rFonts w:ascii="Nudi 01 e" w:hAnsi="Nudi 01 e" w:cs="Calibri"/>
                <w:sz w:val="23"/>
                <w:szCs w:val="23"/>
              </w:rPr>
              <w:t>qÁ. N.Dgï. £ÀlgÁdÄ, ¥ÁæzsÁå¥ÀPÀgÀÄ ªÀÄvÀÄÛ «±Àé«zÁå®AiÀÄzÀ ªÀÄÄRå¸ÀÜgÀÄ (¥ÁætÂ «eÁÕ£À)M¼À£Ár£À «ÄÃ£ÀÄUÁjPÉ WÀlPÀ, ¨ÉAUÀ¼ÀÆgÀÄ</w:t>
            </w:r>
          </w:p>
        </w:tc>
        <w:tc>
          <w:tcPr>
            <w:tcW w:w="7302" w:type="dxa"/>
          </w:tcPr>
          <w:p w:rsidR="00C309C3" w:rsidRPr="004E4405" w:rsidRDefault="00C309C3" w:rsidP="006F2FA3">
            <w:pPr>
              <w:pStyle w:val="ListParagraph"/>
              <w:numPr>
                <w:ilvl w:val="0"/>
                <w:numId w:val="34"/>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gÀ¸ÀªÉÄÃªÀÅ, CeÉÆÃ¯Áè, ªÉÄÃ«£À ¨É¼ÉUÀ¼À ¸ÀAUÁæºÀ®AiÀÄ ¥ÁævÉåQëPÉUÀ¼À£ÀÄß ¸ÀªÀÄUÀæªÁV  MAzÉÃ ¥ÁævÉåQëPÉAiÀÄ°è gÉÊvÀjUÉ ¥ÁævÉåQëPÉ ªÀiÁqÀ®Ä QæÃAiÀiÁ AiÉÆÃd£ÉAiÀÄ°è ¸ÉÃj¸ÀÄªÀÅzÀÄ. </w:t>
            </w:r>
          </w:p>
          <w:p w:rsidR="00C309C3" w:rsidRPr="004E4405" w:rsidRDefault="00C309C3" w:rsidP="00CD777A">
            <w:pPr>
              <w:pStyle w:val="ListParagraph"/>
              <w:ind w:left="395"/>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lastRenderedPageBreak/>
              <w:t>8.</w:t>
            </w:r>
          </w:p>
        </w:tc>
        <w:tc>
          <w:tcPr>
            <w:tcW w:w="2733" w:type="dxa"/>
          </w:tcPr>
          <w:p w:rsidR="00C309C3" w:rsidRPr="004E4405" w:rsidRDefault="00C309C3" w:rsidP="00CD777A">
            <w:pPr>
              <w:ind w:left="44"/>
              <w:rPr>
                <w:rFonts w:ascii="Nudi 01 e" w:hAnsi="Nudi 01 e"/>
                <w:sz w:val="23"/>
                <w:szCs w:val="23"/>
              </w:rPr>
            </w:pPr>
            <w:r w:rsidRPr="004E4405">
              <w:rPr>
                <w:rFonts w:ascii="Nudi 01 e" w:hAnsi="Nudi 01 e"/>
                <w:sz w:val="23"/>
                <w:szCs w:val="23"/>
              </w:rPr>
              <w:t>²æÃªÀÄw gÀÆ¥ÁzÉÃ«</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dAn ¤zÉÃð±ÀPÀgÀÄ, PÀÈ¶ E¯ÁSÉ, PÉÆÃ¯ÁgÀ ªÀivÀÄÛ AiÉÆÃd£Á ¤zÉÃð±ÀPÀgÀÄ (DvÀä)</w:t>
            </w:r>
          </w:p>
        </w:tc>
        <w:tc>
          <w:tcPr>
            <w:tcW w:w="7302" w:type="dxa"/>
          </w:tcPr>
          <w:p w:rsidR="00C309C3" w:rsidRPr="004E4405" w:rsidRDefault="00C309C3" w:rsidP="006F2FA3">
            <w:pPr>
              <w:pStyle w:val="ListParagraph"/>
              <w:numPr>
                <w:ilvl w:val="0"/>
                <w:numId w:val="37"/>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gÁV ¨É¼ÉAiÀÄ£ÀÄß ¸Á®Ä¥ÀzÀÞwAiÀÄ°è ¨É¼ÉAiÀÄÄªÀ vÁAwæPÀvÉAiÀÄ£ÀÄß gÉÊvÀjUÉ ¥ÁævÉåQëPÉUÀ¼À ªÀÄÆ®PÀ ¥ÀæZÁgÀUÉÆ½¸ÀÄªÀÅzÀÄ.</w:t>
            </w:r>
          </w:p>
          <w:p w:rsidR="00C309C3" w:rsidRPr="006F2FA3" w:rsidRDefault="00C309C3" w:rsidP="006F2FA3">
            <w:pPr>
              <w:pStyle w:val="ListParagraph"/>
              <w:numPr>
                <w:ilvl w:val="0"/>
                <w:numId w:val="37"/>
              </w:numPr>
              <w:ind w:left="395"/>
              <w:contextualSpacing w:val="0"/>
              <w:jc w:val="both"/>
              <w:rPr>
                <w:rFonts w:ascii="Nudi 01 e" w:eastAsia="Times New Roman" w:hAnsi="Nudi 01 e"/>
                <w:sz w:val="23"/>
                <w:szCs w:val="23"/>
              </w:rPr>
            </w:pPr>
            <w:r w:rsidRPr="006F2FA3">
              <w:rPr>
                <w:rFonts w:ascii="Nudi 01 e" w:eastAsia="Times New Roman" w:hAnsi="Nudi 01 e"/>
                <w:sz w:val="23"/>
                <w:szCs w:val="23"/>
              </w:rPr>
              <w:t>eÉÊ«PÀ UÉÆ§âgÀUÀ¼À£ÀÄß ºÉZÁÑV §¼ÀPÉ ªÀiÁqÀ®Ä gÉÊvÀjUÉ CjªÀÅ ªÀÄÆr¸ÀÄªÀÅzÀÄ.</w:t>
            </w:r>
          </w:p>
          <w:p w:rsidR="00C309C3" w:rsidRPr="004E4405" w:rsidRDefault="00C309C3" w:rsidP="00CD777A">
            <w:pPr>
              <w:pStyle w:val="ListParagraph"/>
              <w:ind w:left="395"/>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9.</w:t>
            </w:r>
          </w:p>
        </w:tc>
        <w:tc>
          <w:tcPr>
            <w:tcW w:w="2733" w:type="dxa"/>
          </w:tcPr>
          <w:p w:rsidR="00C309C3" w:rsidRPr="004E4405" w:rsidRDefault="00C309C3" w:rsidP="00CD777A">
            <w:pPr>
              <w:ind w:left="44"/>
              <w:rPr>
                <w:rFonts w:ascii="Nudi 01 e" w:hAnsi="Nudi 01 e"/>
                <w:sz w:val="23"/>
                <w:szCs w:val="23"/>
              </w:rPr>
            </w:pPr>
            <w:r w:rsidRPr="004E4405">
              <w:rPr>
                <w:rFonts w:ascii="Nudi 01 e" w:hAnsi="Nudi 01 e"/>
                <w:sz w:val="23"/>
                <w:szCs w:val="23"/>
              </w:rPr>
              <w:t>²æÃªÀÄw UÁ¬Äwæ JA,</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G¥À ¤zÉÃð±ÀPÀgÀÄ, vÉÆÃlUÁjPÉ E¯ÁSÉ, f.¥ÀA, PÉÆÃ¯ÁgÀ</w:t>
            </w:r>
          </w:p>
        </w:tc>
        <w:tc>
          <w:tcPr>
            <w:tcW w:w="7302" w:type="dxa"/>
          </w:tcPr>
          <w:p w:rsidR="00C309C3" w:rsidRPr="004E4405" w:rsidRDefault="00C309C3" w:rsidP="006F2FA3">
            <w:pPr>
              <w:pStyle w:val="ListParagraph"/>
              <w:numPr>
                <w:ilvl w:val="0"/>
                <w:numId w:val="36"/>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f¯ÉèAiÀÄ ¥ÀæªÀÄÄR 5 ¨É¼ÉUÀ¼À PÀÈ¶ ªÀiÁgÀÄPÀmÉÖ zÀgÀªÀ£ÀÄß J¸ï.JªÀiï.J¸ï. ªÀÄÆ®PÀ gÉÊvÀjUÉ ªÀiÁ»w ¤ÃqÀÄªÀÅzÀÄ. </w:t>
            </w:r>
          </w:p>
          <w:p w:rsidR="00C309C3" w:rsidRPr="004E4405" w:rsidRDefault="00C309C3" w:rsidP="006F2FA3">
            <w:pPr>
              <w:pStyle w:val="ListParagraph"/>
              <w:numPr>
                <w:ilvl w:val="0"/>
                <w:numId w:val="36"/>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ªÀÄÄA§gÀÄªÀ ªÀµÀðzÀ°è PÀ¹ PÀlÄÖªÀ vÀgÀPÁj ¸À¹UÀ¼ÁzÀ mÉÆªÀiÁåmÉÆ, ªÀÄvÀÄÛ §zÀ£É PÀÄjvÀÄ ¥ÁævÉåQëPÉ PÉÊUÉÆ¼Àî¨ÉÃPÉAzÀÄ w½¹zÀgÀÄ. </w:t>
            </w:r>
          </w:p>
          <w:p w:rsidR="00C309C3" w:rsidRDefault="00C309C3" w:rsidP="006F2FA3">
            <w:pPr>
              <w:pStyle w:val="ListParagraph"/>
              <w:numPr>
                <w:ilvl w:val="0"/>
                <w:numId w:val="36"/>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eÉÊ«PÀ ¦ÃqÉ £Á±ÀPÀUÀ¼À GvÁàzÀ£ÉUÉ ¸ÀA§A¢ü¹zÀAvÉ gÁ¶ÖçÃAiÀÄ vÉÆÃlUÁjPÁ «ÄµÀ£ï CrAiÀÄ°è ¸ÀºÁAiÀÄzsÀ£À ¹UÀÄªÀÅzÀjAzÀ F PÀÄjvÀÄ PÉ«PÉ PÀæªÀÄ PÉÊUÉÆ¼Àî§ºÀÄzÉAzÀÄ ¸À®ºÉ ¤ÃrzÀgÀÄ. </w:t>
            </w:r>
          </w:p>
          <w:p w:rsidR="004211B0" w:rsidRPr="004211B0" w:rsidRDefault="004211B0" w:rsidP="004211B0">
            <w:pPr>
              <w:pStyle w:val="ListParagraph"/>
              <w:ind w:left="395"/>
              <w:contextualSpacing w:val="0"/>
              <w:jc w:val="both"/>
              <w:rPr>
                <w:rFonts w:ascii="Nudi 01 e" w:eastAsia="Times New Roman" w:hAnsi="Nudi 01 e"/>
                <w:sz w:val="15"/>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10.</w:t>
            </w:r>
          </w:p>
        </w:tc>
        <w:tc>
          <w:tcPr>
            <w:tcW w:w="2733" w:type="dxa"/>
          </w:tcPr>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qÁ. ªÀÄAdÄ£ÁxÀ JA,</w:t>
            </w:r>
          </w:p>
          <w:p w:rsidR="00C309C3" w:rsidRPr="004E4405" w:rsidRDefault="00C309C3" w:rsidP="00CD777A">
            <w:pPr>
              <w:ind w:left="44"/>
              <w:rPr>
                <w:rFonts w:cs="Calibri"/>
                <w:sz w:val="23"/>
                <w:szCs w:val="23"/>
              </w:rPr>
            </w:pPr>
            <w:r w:rsidRPr="004E4405">
              <w:rPr>
                <w:rFonts w:ascii="Nudi 01 e" w:hAnsi="Nudi 01 e" w:cs="Calibri"/>
                <w:sz w:val="23"/>
                <w:szCs w:val="23"/>
              </w:rPr>
              <w:t>G¥À ¤zÉÃð±ÀPÀgÀÄ,</w:t>
            </w:r>
            <w:r w:rsidRPr="004E4405">
              <w:rPr>
                <w:rFonts w:cs="Calibri"/>
                <w:sz w:val="23"/>
                <w:szCs w:val="23"/>
              </w:rPr>
              <w:t xml:space="preserve"> </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gÉÃµÉä E¯ÁSÉ, PÉÆÃ¯ÁgÀ.</w:t>
            </w:r>
          </w:p>
        </w:tc>
        <w:tc>
          <w:tcPr>
            <w:tcW w:w="7302" w:type="dxa"/>
          </w:tcPr>
          <w:p w:rsidR="00C309C3" w:rsidRPr="004E4405" w:rsidRDefault="00C309C3" w:rsidP="006F2FA3">
            <w:pPr>
              <w:pStyle w:val="ListParagraph"/>
              <w:numPr>
                <w:ilvl w:val="0"/>
                <w:numId w:val="4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»¥ÀÄà£ÉÃgÀ¼ÉAiÀÄ°è yæ¥ïì ªÀÄvÀÄÛ ªÉÄÊmïì ºÁªÀ½ ºÉZÁÑUÀÄwÛzÀÄÝ, ¤ªÀðºÀuÁ PÀæªÀÄUÀ¼À §UÉÎ ¥ÁævÉåQëPÉUÀ¼À£ÀÄß ºÀ«ÄäPÉÆAqÀÄ gÉÊvÀjUÉ ªÀiÁ»w ¤ÃqÀÄªÀÅzÀÄ.</w:t>
            </w:r>
          </w:p>
          <w:p w:rsidR="00C309C3" w:rsidRDefault="00C309C3" w:rsidP="006F2FA3">
            <w:pPr>
              <w:pStyle w:val="ListParagraph"/>
              <w:numPr>
                <w:ilvl w:val="0"/>
                <w:numId w:val="40"/>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ªÉÃ¸ïÖ rÃPÀA¥ÉÆÃ¸Àgï gÉÃµÉä gÉÊvÀjUÉ vÀÄA¨Á G¥ÀAiÀÄÄPÀÛªÁVzÀÄÝ EzÀ£ÀÄß ªÀÄÄAzÀÄªÀgÉ¹ J®è vÀgÀ¨ÉÃwUÀ¼À°è ªÀiÁ»w ¤ÃqÀÄªÀÅzÀÄ.</w:t>
            </w:r>
          </w:p>
          <w:p w:rsidR="004211B0" w:rsidRPr="004211B0" w:rsidRDefault="004211B0" w:rsidP="004211B0">
            <w:pPr>
              <w:pStyle w:val="ListParagraph"/>
              <w:ind w:left="395"/>
              <w:contextualSpacing w:val="0"/>
              <w:jc w:val="both"/>
              <w:rPr>
                <w:rFonts w:ascii="Nudi 01 e" w:eastAsia="Times New Roman" w:hAnsi="Nudi 01 e"/>
                <w:sz w:val="1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11.</w:t>
            </w:r>
          </w:p>
        </w:tc>
        <w:tc>
          <w:tcPr>
            <w:tcW w:w="2733" w:type="dxa"/>
          </w:tcPr>
          <w:p w:rsidR="00C309C3" w:rsidRPr="004E4405" w:rsidRDefault="00C309C3" w:rsidP="00CD777A">
            <w:pPr>
              <w:ind w:left="44"/>
              <w:rPr>
                <w:rFonts w:ascii="Nudi 01 e" w:hAnsi="Nudi 01 e"/>
                <w:sz w:val="23"/>
                <w:szCs w:val="23"/>
              </w:rPr>
            </w:pPr>
            <w:r w:rsidRPr="004E4405">
              <w:rPr>
                <w:rFonts w:ascii="Nudi 01 e" w:hAnsi="Nudi 01 e"/>
                <w:sz w:val="23"/>
                <w:szCs w:val="23"/>
              </w:rPr>
              <w:t xml:space="preserve">qÁ. dUÀ¢Ã±ï </w:t>
            </w:r>
          </w:p>
          <w:p w:rsidR="00C309C3" w:rsidRPr="004E4405" w:rsidRDefault="00C309C3" w:rsidP="00CD777A">
            <w:pPr>
              <w:ind w:left="44"/>
              <w:rPr>
                <w:rFonts w:ascii="Nudi 01 e" w:hAnsi="Nudi 01 e"/>
                <w:sz w:val="23"/>
                <w:szCs w:val="23"/>
              </w:rPr>
            </w:pPr>
            <w:r w:rsidRPr="004E4405">
              <w:rPr>
                <w:rFonts w:ascii="Nudi 01 e" w:hAnsi="Nudi 01 e" w:cs="Calibri"/>
                <w:sz w:val="23"/>
                <w:szCs w:val="23"/>
              </w:rPr>
              <w:t>G¥À ¤zÉÃð±ÀPÀgÀÄ,</w:t>
            </w:r>
            <w:r w:rsidRPr="004E4405">
              <w:rPr>
                <w:rFonts w:cs="Calibri"/>
                <w:sz w:val="23"/>
                <w:szCs w:val="23"/>
              </w:rPr>
              <w:t xml:space="preserve"> </w:t>
            </w:r>
            <w:r w:rsidRPr="004E4405">
              <w:rPr>
                <w:rFonts w:ascii="Nudi 01 e" w:hAnsi="Nudi 01 e" w:cs="Calibri"/>
                <w:sz w:val="23"/>
                <w:szCs w:val="23"/>
              </w:rPr>
              <w:t>¥À±ÀÄ¸ÀAUÉÆÃ¥À£É ªÀÄvÀÄÛ ¥À±ÀÄ ªÉÊzÀåQÃAiÀÄ ¸ÉÃªÁ E¯ÁSÉÀ, PÉÆÃ¯ÁgÀ</w:t>
            </w:r>
          </w:p>
        </w:tc>
        <w:tc>
          <w:tcPr>
            <w:tcW w:w="7302" w:type="dxa"/>
          </w:tcPr>
          <w:p w:rsidR="00C309C3" w:rsidRPr="004E4405" w:rsidRDefault="00C309C3" w:rsidP="006F2FA3">
            <w:pPr>
              <w:pStyle w:val="ListParagraph"/>
              <w:numPr>
                <w:ilvl w:val="0"/>
                <w:numId w:val="38"/>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¥Àæ¸ÀÄÛvÀ gÉÊvÀgÀÄ ¹.N-3 ªÉÄÃ«£À vÀ½AiÀÄ£ÀÄß G¥ÀAiÉÆÃV¸ÀÄwÛzÀÄÝ ¥Àæ¸ÀÄÛvÀ §ºÀÄPÀmÁ«£À ¹.N.J¥sï.J¸ï-29 ªÀÄvÀÄÛ 31 vÀ½UÀ¼ÀÄ ©qÀÄUÀqÉAiÀiÁVªÉ. DzÀÄzÀjAzÀ ¸ÀÄzsÁjvÀ vÀ½UÀ¼À ©ÃeÉÆÃvÁàzÀ£ÉAiÀÄ£ÀÄß PÉÊUÉÆAqÀÄ gÉÊvÀjUÉ ¸ÀgÀ§gÁdÄ ªÀiÁqÀÄªÀÅzÀÄ.</w:t>
            </w:r>
          </w:p>
          <w:p w:rsidR="00C309C3" w:rsidRPr="004E4405" w:rsidRDefault="00C309C3" w:rsidP="00CD777A">
            <w:pPr>
              <w:pStyle w:val="ListParagraph"/>
              <w:ind w:left="395"/>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12.</w:t>
            </w:r>
          </w:p>
        </w:tc>
        <w:tc>
          <w:tcPr>
            <w:tcW w:w="2733" w:type="dxa"/>
          </w:tcPr>
          <w:p w:rsidR="00C309C3" w:rsidRPr="004E4405" w:rsidRDefault="00C309C3" w:rsidP="00CD777A">
            <w:pPr>
              <w:ind w:left="44"/>
              <w:rPr>
                <w:rFonts w:ascii="Nudi 01 e" w:hAnsi="Nudi 01 e" w:cs="Calibri"/>
                <w:sz w:val="23"/>
                <w:szCs w:val="23"/>
              </w:rPr>
            </w:pPr>
            <w:r w:rsidRPr="004E4405">
              <w:rPr>
                <w:rFonts w:ascii="Nudi 01 e" w:hAnsi="Nudi 01 e" w:cs="Calibri"/>
                <w:sz w:val="23"/>
                <w:szCs w:val="23"/>
              </w:rPr>
              <w:t>²æÃªÀÄw. ²ªÀªÀÄä,</w:t>
            </w:r>
          </w:p>
          <w:p w:rsidR="00C309C3" w:rsidRPr="003A4553" w:rsidRDefault="00C309C3" w:rsidP="00CD777A">
            <w:pPr>
              <w:ind w:left="44"/>
              <w:rPr>
                <w:rFonts w:ascii="Nudi 01 e" w:hAnsi="Nudi 01 e" w:cs="Calibri"/>
                <w:sz w:val="23"/>
                <w:szCs w:val="23"/>
              </w:rPr>
            </w:pPr>
            <w:r w:rsidRPr="004E4405">
              <w:rPr>
                <w:rFonts w:ascii="Nudi 01 e" w:hAnsi="Nudi 01 e" w:cs="Calibri"/>
                <w:sz w:val="23"/>
                <w:szCs w:val="23"/>
              </w:rPr>
              <w:t>G¥À ¤zÉÃð±ÀPÀgÀÄ, (¥ÀgÀªÁV) ªÀÄ»¼Á ªÀÄvÀÄÛ ªÀÄPÀÌ¼À PÀ¯Áåt E¯ÁSÉ, PÉÆÃ¯ÁgÀ (¥ÀgÀªÁV)</w:t>
            </w:r>
          </w:p>
        </w:tc>
        <w:tc>
          <w:tcPr>
            <w:tcW w:w="7302" w:type="dxa"/>
          </w:tcPr>
          <w:p w:rsidR="00C309C3" w:rsidRPr="004E4405" w:rsidRDefault="00C309C3" w:rsidP="006F2FA3">
            <w:pPr>
              <w:pStyle w:val="ListParagraph"/>
              <w:numPr>
                <w:ilvl w:val="0"/>
                <w:numId w:val="41"/>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CAUÀ£ÀªÁr PÁAiÀÄðPÀvÉðAiÀÄjUÉ ¥Ë¶×PÀ PÉÊvÉÆÃl ¤ªÀðºÀuÉAiÀÄ §UÉÎ vÀgÀ¨ÉÃwUÀ¼À ªÀÄÆ®PÀ w½¸ÀÄªÀÅzÀÄ.</w:t>
            </w:r>
          </w:p>
          <w:p w:rsidR="00C309C3" w:rsidRPr="004E4405" w:rsidRDefault="00C309C3" w:rsidP="00CD777A">
            <w:pPr>
              <w:pStyle w:val="ListParagraph"/>
              <w:ind w:left="395"/>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13.</w:t>
            </w:r>
          </w:p>
        </w:tc>
        <w:tc>
          <w:tcPr>
            <w:tcW w:w="2733" w:type="dxa"/>
          </w:tcPr>
          <w:p w:rsidR="00C309C3" w:rsidRPr="004E4405" w:rsidRDefault="00C309C3" w:rsidP="00CD777A">
            <w:pPr>
              <w:tabs>
                <w:tab w:val="center" w:pos="1209"/>
              </w:tabs>
              <w:ind w:left="44"/>
              <w:rPr>
                <w:rFonts w:ascii="Nudi 01 e" w:hAnsi="Nudi 01 e"/>
                <w:sz w:val="23"/>
                <w:szCs w:val="23"/>
              </w:rPr>
            </w:pPr>
            <w:r w:rsidRPr="004E4405">
              <w:rPr>
                <w:rFonts w:ascii="Nudi 01 e" w:hAnsi="Nudi 01 e" w:cs="Calibri"/>
                <w:sz w:val="23"/>
                <w:szCs w:val="23"/>
              </w:rPr>
              <w:t>²æÃ. PÉ.JA. gÁdtÚ, PÀÈµÁÚ¥ÀÄgÀ, CªÀÄä£À®ÆègÀÄ ºÉÆÃ§½, PÉÆÃ¯ÁgÀ (¥ÀæUÀw¥</w:t>
            </w:r>
            <w:r w:rsidRPr="004E4405">
              <w:rPr>
                <w:rFonts w:ascii="Nudi 01 e" w:hAnsi="Nudi 01 e" w:cs="Calibri"/>
                <w:sz w:val="21"/>
                <w:szCs w:val="23"/>
              </w:rPr>
              <w:t>À</w:t>
            </w:r>
            <w:r w:rsidRPr="004E4405">
              <w:rPr>
                <w:rFonts w:ascii="Nudi 01 e" w:hAnsi="Nudi 01 e" w:cs="Calibri"/>
                <w:sz w:val="23"/>
                <w:szCs w:val="23"/>
              </w:rPr>
              <w:t>gÀ gÉÊvÀgÀÄ)</w:t>
            </w:r>
          </w:p>
        </w:tc>
        <w:tc>
          <w:tcPr>
            <w:tcW w:w="7302" w:type="dxa"/>
          </w:tcPr>
          <w:p w:rsidR="00C309C3" w:rsidRPr="004211B0" w:rsidRDefault="00C309C3" w:rsidP="006F2FA3">
            <w:pPr>
              <w:pStyle w:val="ListParagraph"/>
              <w:numPr>
                <w:ilvl w:val="0"/>
                <w:numId w:val="35"/>
              </w:numPr>
              <w:ind w:left="395"/>
              <w:contextualSpacing w:val="0"/>
              <w:jc w:val="both"/>
              <w:rPr>
                <w:rFonts w:ascii="Nudi 01 e" w:eastAsia="Times New Roman" w:hAnsi="Nudi 01 e"/>
                <w:sz w:val="17"/>
                <w:szCs w:val="23"/>
              </w:rPr>
            </w:pPr>
            <w:r w:rsidRPr="004E4405">
              <w:rPr>
                <w:rFonts w:ascii="Nudi 01 e" w:eastAsia="Times New Roman" w:hAnsi="Nudi 01 e"/>
                <w:sz w:val="23"/>
                <w:szCs w:val="23"/>
              </w:rPr>
              <w:t>UÁæªÀÄ ¥ÀAZÁAiÀÄw ªÀÄlÖzÀ°è PÀÈ¶ ªÀÄvÀÄÛ vÉÆÃlUÁjPÉ E¯ÁSÉUÀ¼ÀÀ ¸ÀºÀAiÉÆÃUÀzÀ°è ªÀÄtÄÚ ¥ÀjÃPÉë, gÀ¸ÀUÉÆ§âgÀUÀ¼À §¼ÀPÉ, QÃl ªÀÄvÀÄÛ ²°ÃAzÀæ £Á±ÀPÀUÀ¼À §¼ÀPÉ PÀÄjvÀÄ vÀgÀ¨ÉÃw PÁAiÀÄðPÀæªÀÄUÀ¼À£ÀÄß ºÀ«ÄäPÉÆAqÀÄ gÉÊvÀjUÉ ¸ÀÆPÀÛ ªÀiÁ»w ¤ÃqÀÄªÀÅzÀÄ.</w:t>
            </w:r>
          </w:p>
          <w:p w:rsidR="004211B0" w:rsidRPr="004E4405" w:rsidRDefault="004211B0" w:rsidP="004211B0">
            <w:pPr>
              <w:pStyle w:val="ListParagraph"/>
              <w:ind w:left="395"/>
              <w:contextualSpacing w:val="0"/>
              <w:jc w:val="both"/>
              <w:rPr>
                <w:rFonts w:ascii="Nudi 01 e" w:eastAsia="Times New Roman" w:hAnsi="Nudi 01 e"/>
                <w:sz w:val="17"/>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14.</w:t>
            </w:r>
          </w:p>
        </w:tc>
        <w:tc>
          <w:tcPr>
            <w:tcW w:w="2733" w:type="dxa"/>
          </w:tcPr>
          <w:p w:rsidR="00C309C3" w:rsidRPr="004E4405" w:rsidRDefault="00C309C3" w:rsidP="006F2FA3">
            <w:pPr>
              <w:rPr>
                <w:rFonts w:ascii="Nudi 01 e" w:hAnsi="Nudi 01 e" w:cs="Calibri"/>
                <w:sz w:val="11"/>
                <w:szCs w:val="23"/>
              </w:rPr>
            </w:pPr>
            <w:r w:rsidRPr="004E4405">
              <w:rPr>
                <w:rFonts w:ascii="Nudi 01 e" w:hAnsi="Nudi 01 e" w:cs="Calibri"/>
                <w:sz w:val="23"/>
                <w:szCs w:val="23"/>
              </w:rPr>
              <w:t>²æÃªÀÄw. gÀvÀßªÀÄä, UÀÄAqÀªÀÄ£ÀvÀÛ, ²æÃ¤ªÁ¸À¥ÀÄgÀ,  PÉÆÃ¯ÁgÀ (PÀÈ¶ GzÀå«Ä)</w:t>
            </w:r>
          </w:p>
        </w:tc>
        <w:tc>
          <w:tcPr>
            <w:tcW w:w="7302" w:type="dxa"/>
          </w:tcPr>
          <w:p w:rsidR="00C309C3" w:rsidRPr="004E4405" w:rsidRDefault="00C309C3" w:rsidP="006F2FA3">
            <w:pPr>
              <w:pStyle w:val="ListParagraph"/>
              <w:numPr>
                <w:ilvl w:val="0"/>
                <w:numId w:val="42"/>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£ÀÆvÀ£À vÁAwæPÀvÉUÀ¼À §UÉÎ gÉÊvÀ/gÉÊvÀ ªÀÄ»¼ÉAiÀÄjUÉ CjªÀÅ ªÀÄÆr¸ÀÄªÀÅzÀÄ.</w:t>
            </w:r>
          </w:p>
          <w:p w:rsidR="00C309C3" w:rsidRPr="004E4405" w:rsidRDefault="00C309C3" w:rsidP="00CD777A">
            <w:pPr>
              <w:pStyle w:val="ListParagraph"/>
              <w:ind w:left="395"/>
              <w:jc w:val="both"/>
              <w:rPr>
                <w:rFonts w:ascii="Nudi 01 e" w:eastAsia="Times New Roman" w:hAnsi="Nudi 01 e"/>
                <w:sz w:val="23"/>
                <w:szCs w:val="23"/>
              </w:rPr>
            </w:pPr>
          </w:p>
        </w:tc>
      </w:tr>
      <w:tr w:rsidR="00C309C3" w:rsidRPr="004E4405" w:rsidTr="004211B0">
        <w:tc>
          <w:tcPr>
            <w:tcW w:w="687" w:type="dxa"/>
          </w:tcPr>
          <w:p w:rsidR="00C309C3" w:rsidRPr="004E4405" w:rsidRDefault="00C309C3" w:rsidP="00CD777A">
            <w:pPr>
              <w:jc w:val="center"/>
              <w:rPr>
                <w:rFonts w:ascii="Nudi 01 e" w:hAnsi="Nudi 01 e"/>
                <w:sz w:val="23"/>
                <w:szCs w:val="23"/>
              </w:rPr>
            </w:pPr>
            <w:r w:rsidRPr="004E4405">
              <w:rPr>
                <w:rFonts w:ascii="Nudi 01 e" w:hAnsi="Nudi 01 e"/>
                <w:sz w:val="23"/>
                <w:szCs w:val="23"/>
              </w:rPr>
              <w:t>15.</w:t>
            </w:r>
          </w:p>
        </w:tc>
        <w:tc>
          <w:tcPr>
            <w:tcW w:w="2733" w:type="dxa"/>
          </w:tcPr>
          <w:p w:rsidR="00C309C3" w:rsidRPr="004E4405" w:rsidRDefault="00C309C3" w:rsidP="00CD777A">
            <w:pPr>
              <w:ind w:left="44"/>
              <w:rPr>
                <w:rFonts w:ascii="Nudi 01 e" w:hAnsi="Nudi 01 e"/>
                <w:sz w:val="23"/>
                <w:szCs w:val="23"/>
              </w:rPr>
            </w:pPr>
            <w:r w:rsidRPr="004E4405">
              <w:rPr>
                <w:rFonts w:ascii="Nudi 01 e" w:hAnsi="Nudi 01 e"/>
                <w:sz w:val="23"/>
                <w:szCs w:val="23"/>
              </w:rPr>
              <w:t xml:space="preserve">qÁ. ºÉZï.J¸ï. ²ªÀgÁªÀÄÄ, rÃ£ï ºÁUÀÆ </w:t>
            </w:r>
            <w:r w:rsidRPr="004E4405">
              <w:rPr>
                <w:rFonts w:ascii="Nudi 01 e" w:hAnsi="Nudi 01 e" w:cs="Calibri"/>
                <w:sz w:val="23"/>
                <w:szCs w:val="23"/>
              </w:rPr>
              <w:t>¸ÀºÀÀ «¸ÀÛgÀuÁ ¤zÉÃð±ÀPÀgÀÄ (zÀQët), vÉÆÃlUÁjPÉ ªÀÄºÁ«zÁå®AiÀÄ, PÉÆÃ¯ÁgÀ.</w:t>
            </w:r>
          </w:p>
        </w:tc>
        <w:tc>
          <w:tcPr>
            <w:tcW w:w="7302" w:type="dxa"/>
          </w:tcPr>
          <w:p w:rsidR="00C309C3" w:rsidRPr="004E4405" w:rsidRDefault="00C309C3" w:rsidP="006F2FA3">
            <w:pPr>
              <w:pStyle w:val="ListParagraph"/>
              <w:numPr>
                <w:ilvl w:val="0"/>
                <w:numId w:val="4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 xml:space="preserve">PÀÈ¶ «eÁÕ£À PÉÃAzÀæPÉÌ LzÀÄ JPÀgÉ ¨sÀÆ«ÄAiÀÄ£ÀÄß ºÁUÀÆ MAzÀÄ ¨ÉÆÃgÀªÉ¯ï£ÀÄß vÉÆÃlUÁjPÉ ªÀÄºÁ«zÁå®AiÀÄzÀ ªÀw¬ÄAzÀ ¤ÃrzÀÄÝ EªÀÅUÀ¼À£ÀÄß G¥ÀAiÉÆÃV¹PÉÆAqÀÄ 2022-23£ÉÃ ¸Á°£À°è ºÉaÑ£À DzÁAiÀÄ ¥ÀqÉzÀÄPÉÆ¼ÀÄîªÀÅzÀÄ. </w:t>
            </w:r>
          </w:p>
          <w:p w:rsidR="00C309C3" w:rsidRPr="004E4405" w:rsidRDefault="00C309C3" w:rsidP="006F2FA3">
            <w:pPr>
              <w:pStyle w:val="ListParagraph"/>
              <w:numPr>
                <w:ilvl w:val="0"/>
                <w:numId w:val="43"/>
              </w:numPr>
              <w:ind w:left="395"/>
              <w:contextualSpacing w:val="0"/>
              <w:jc w:val="both"/>
              <w:rPr>
                <w:rFonts w:ascii="Nudi 01 e" w:eastAsia="Times New Roman" w:hAnsi="Nudi 01 e"/>
                <w:sz w:val="23"/>
                <w:szCs w:val="23"/>
              </w:rPr>
            </w:pPr>
            <w:r w:rsidRPr="004E4405">
              <w:rPr>
                <w:rFonts w:ascii="Nudi 01 e" w:eastAsia="Times New Roman" w:hAnsi="Nudi 01 e"/>
                <w:sz w:val="23"/>
                <w:szCs w:val="23"/>
              </w:rPr>
              <w:t>PÉëÃvÀæ ZÀlÄªÀnPÉUÀ¼ÀÄ ºÉZÁÑUÀÄªÀÅzÀjAzÀ ªÀiÁgÁl ªÀÄ½UÉAiÀÄ£ÀÄß PÉ«PÉAiÀÄ°è ¤«Äð¸ÀÄªÀÅzÀÄ.</w:t>
            </w:r>
          </w:p>
        </w:tc>
      </w:tr>
    </w:tbl>
    <w:p w:rsidR="00C309C3" w:rsidRPr="00E640EA" w:rsidRDefault="00C309C3">
      <w:pPr>
        <w:rPr>
          <w:b/>
          <w:color w:val="FF0000"/>
          <w:sz w:val="22"/>
          <w:szCs w:val="22"/>
        </w:rPr>
      </w:pPr>
    </w:p>
    <w:p w:rsidR="00563FC6" w:rsidRDefault="00947AC1">
      <w:pPr>
        <w:jc w:val="center"/>
        <w:rPr>
          <w:b/>
          <w:bCs/>
          <w:u w:val="single"/>
        </w:rPr>
      </w:pPr>
      <w:r>
        <w:rPr>
          <w:b/>
          <w:bCs/>
          <w:u w:val="single"/>
        </w:rPr>
        <w:t>PART II -  DETAILS OF DISTRICT</w:t>
      </w:r>
    </w:p>
    <w:p w:rsidR="00563FC6" w:rsidRDefault="00563FC6">
      <w:pPr>
        <w:rPr>
          <w:b/>
          <w:sz w:val="20"/>
          <w:szCs w:val="20"/>
        </w:rPr>
      </w:pPr>
    </w:p>
    <w:p w:rsidR="006F2FA3" w:rsidRDefault="00947AC1" w:rsidP="006F2FA3">
      <w:pPr>
        <w:pStyle w:val="Subtitle"/>
        <w:numPr>
          <w:ilvl w:val="1"/>
          <w:numId w:val="43"/>
        </w:numPr>
        <w:jc w:val="left"/>
        <w:rPr>
          <w:b w:val="0"/>
          <w:bCs w:val="0"/>
          <w:sz w:val="22"/>
          <w:szCs w:val="22"/>
        </w:rPr>
      </w:pPr>
      <w:r>
        <w:rPr>
          <w:b w:val="0"/>
          <w:bCs w:val="0"/>
          <w:sz w:val="22"/>
          <w:szCs w:val="22"/>
        </w:rPr>
        <w:t>Major farming systems/enterprises (based on the analysis made by the KVK)</w:t>
      </w:r>
    </w:p>
    <w:p w:rsidR="004211B0" w:rsidRDefault="004211B0" w:rsidP="004211B0">
      <w:pPr>
        <w:pStyle w:val="Subtitle"/>
        <w:ind w:left="1115"/>
        <w:jc w:val="left"/>
        <w:rPr>
          <w:b w:val="0"/>
          <w:bCs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8792"/>
      </w:tblGrid>
      <w:tr w:rsidR="00563FC6">
        <w:tc>
          <w:tcPr>
            <w:tcW w:w="886" w:type="pct"/>
          </w:tcPr>
          <w:p w:rsidR="00563FC6" w:rsidRDefault="00947AC1">
            <w:pPr>
              <w:pStyle w:val="Subtitle"/>
              <w:jc w:val="left"/>
              <w:rPr>
                <w:b w:val="0"/>
                <w:bCs w:val="0"/>
                <w:sz w:val="22"/>
                <w:szCs w:val="22"/>
              </w:rPr>
            </w:pPr>
            <w:r>
              <w:rPr>
                <w:b w:val="0"/>
                <w:bCs w:val="0"/>
                <w:sz w:val="22"/>
                <w:szCs w:val="22"/>
              </w:rPr>
              <w:t>S. No</w:t>
            </w:r>
          </w:p>
        </w:tc>
        <w:tc>
          <w:tcPr>
            <w:tcW w:w="4114" w:type="pct"/>
          </w:tcPr>
          <w:p w:rsidR="00563FC6" w:rsidRDefault="00947AC1">
            <w:pPr>
              <w:pStyle w:val="Subtitle"/>
              <w:jc w:val="left"/>
              <w:rPr>
                <w:b w:val="0"/>
                <w:bCs w:val="0"/>
                <w:sz w:val="22"/>
                <w:szCs w:val="22"/>
              </w:rPr>
            </w:pPr>
            <w:r>
              <w:rPr>
                <w:b w:val="0"/>
                <w:bCs w:val="0"/>
                <w:sz w:val="22"/>
                <w:szCs w:val="22"/>
              </w:rPr>
              <w:t>Farming system/enterprise</w:t>
            </w:r>
          </w:p>
        </w:tc>
      </w:tr>
      <w:tr w:rsidR="009B0738">
        <w:tc>
          <w:tcPr>
            <w:tcW w:w="886" w:type="pct"/>
          </w:tcPr>
          <w:p w:rsidR="009B0738" w:rsidRPr="000004E6" w:rsidRDefault="009B0738" w:rsidP="009B0738">
            <w:pPr>
              <w:tabs>
                <w:tab w:val="left" w:pos="540"/>
                <w:tab w:val="left" w:pos="5760"/>
              </w:tabs>
              <w:rPr>
                <w:sz w:val="18"/>
                <w:szCs w:val="18"/>
              </w:rPr>
            </w:pPr>
            <w:r w:rsidRPr="000004E6">
              <w:rPr>
                <w:sz w:val="18"/>
                <w:szCs w:val="18"/>
              </w:rPr>
              <w:t xml:space="preserve">Irrigated (bore well) </w:t>
            </w:r>
          </w:p>
        </w:tc>
        <w:tc>
          <w:tcPr>
            <w:tcW w:w="4114" w:type="pct"/>
          </w:tcPr>
          <w:p w:rsidR="009B0738" w:rsidRPr="000004E6" w:rsidRDefault="009B0738" w:rsidP="009B0738">
            <w:pPr>
              <w:tabs>
                <w:tab w:val="left" w:pos="540"/>
                <w:tab w:val="left" w:pos="5760"/>
              </w:tabs>
              <w:rPr>
                <w:sz w:val="18"/>
                <w:szCs w:val="18"/>
              </w:rPr>
            </w:pPr>
            <w:r w:rsidRPr="000004E6">
              <w:rPr>
                <w:sz w:val="18"/>
                <w:szCs w:val="18"/>
              </w:rPr>
              <w:t>Tomato- Pole beans, Potato, Ragi, Vegetables, Mulberry, Coconut, Sapota, papaya, Guava etc.</w:t>
            </w:r>
          </w:p>
        </w:tc>
      </w:tr>
      <w:tr w:rsidR="009B0738">
        <w:tc>
          <w:tcPr>
            <w:tcW w:w="886" w:type="pct"/>
          </w:tcPr>
          <w:p w:rsidR="009B0738" w:rsidRPr="000004E6" w:rsidRDefault="009B0738" w:rsidP="009B0738">
            <w:pPr>
              <w:tabs>
                <w:tab w:val="left" w:pos="540"/>
                <w:tab w:val="left" w:pos="5760"/>
              </w:tabs>
              <w:rPr>
                <w:sz w:val="18"/>
                <w:szCs w:val="18"/>
              </w:rPr>
            </w:pPr>
            <w:r w:rsidRPr="000004E6">
              <w:rPr>
                <w:sz w:val="18"/>
                <w:szCs w:val="18"/>
              </w:rPr>
              <w:t>Tank Irrigated</w:t>
            </w:r>
          </w:p>
        </w:tc>
        <w:tc>
          <w:tcPr>
            <w:tcW w:w="4114" w:type="pct"/>
          </w:tcPr>
          <w:p w:rsidR="009B0738" w:rsidRPr="000004E6" w:rsidRDefault="009B0738" w:rsidP="009B0738">
            <w:pPr>
              <w:tabs>
                <w:tab w:val="left" w:pos="540"/>
                <w:tab w:val="left" w:pos="5760"/>
              </w:tabs>
              <w:rPr>
                <w:sz w:val="18"/>
                <w:szCs w:val="18"/>
              </w:rPr>
            </w:pPr>
            <w:r w:rsidRPr="000004E6">
              <w:rPr>
                <w:sz w:val="18"/>
                <w:szCs w:val="18"/>
              </w:rPr>
              <w:t>Paddy</w:t>
            </w:r>
          </w:p>
        </w:tc>
      </w:tr>
      <w:tr w:rsidR="009B0738">
        <w:tc>
          <w:tcPr>
            <w:tcW w:w="886" w:type="pct"/>
          </w:tcPr>
          <w:p w:rsidR="009B0738" w:rsidRPr="000004E6" w:rsidRDefault="009B0738" w:rsidP="009B0738">
            <w:pPr>
              <w:tabs>
                <w:tab w:val="left" w:pos="540"/>
                <w:tab w:val="left" w:pos="5760"/>
              </w:tabs>
              <w:rPr>
                <w:sz w:val="18"/>
                <w:szCs w:val="18"/>
              </w:rPr>
            </w:pPr>
            <w:r w:rsidRPr="000004E6">
              <w:rPr>
                <w:sz w:val="18"/>
                <w:szCs w:val="18"/>
              </w:rPr>
              <w:t>Rainfed</w:t>
            </w:r>
          </w:p>
        </w:tc>
        <w:tc>
          <w:tcPr>
            <w:tcW w:w="4114" w:type="pct"/>
          </w:tcPr>
          <w:p w:rsidR="009B0738" w:rsidRPr="000004E6" w:rsidRDefault="009B0738" w:rsidP="009B0738">
            <w:pPr>
              <w:tabs>
                <w:tab w:val="left" w:pos="540"/>
                <w:tab w:val="left" w:pos="5760"/>
              </w:tabs>
              <w:rPr>
                <w:sz w:val="18"/>
                <w:szCs w:val="18"/>
              </w:rPr>
            </w:pPr>
            <w:r w:rsidRPr="000004E6">
              <w:rPr>
                <w:sz w:val="18"/>
                <w:szCs w:val="18"/>
              </w:rPr>
              <w:t>Ragi based mixed cropping, Groundnut based intercropping, Maize, Pigeon pea, Horse gram, Field bean, Mango, Cashew, Tamarind  etc.</w:t>
            </w:r>
          </w:p>
        </w:tc>
      </w:tr>
      <w:tr w:rsidR="009B0738">
        <w:tc>
          <w:tcPr>
            <w:tcW w:w="886" w:type="pct"/>
          </w:tcPr>
          <w:p w:rsidR="009B0738" w:rsidRPr="000004E6" w:rsidRDefault="009B0738" w:rsidP="009B0738">
            <w:pPr>
              <w:tabs>
                <w:tab w:val="left" w:pos="540"/>
                <w:tab w:val="left" w:pos="5760"/>
              </w:tabs>
              <w:rPr>
                <w:sz w:val="18"/>
                <w:szCs w:val="18"/>
              </w:rPr>
            </w:pPr>
            <w:r w:rsidRPr="000004E6">
              <w:rPr>
                <w:sz w:val="18"/>
                <w:szCs w:val="18"/>
              </w:rPr>
              <w:t>Enterprises</w:t>
            </w:r>
          </w:p>
        </w:tc>
        <w:tc>
          <w:tcPr>
            <w:tcW w:w="4114" w:type="pct"/>
          </w:tcPr>
          <w:p w:rsidR="009B0738" w:rsidRPr="000004E6" w:rsidRDefault="009B0738" w:rsidP="009B0738">
            <w:pPr>
              <w:tabs>
                <w:tab w:val="left" w:pos="540"/>
                <w:tab w:val="left" w:pos="5760"/>
              </w:tabs>
              <w:rPr>
                <w:sz w:val="18"/>
                <w:szCs w:val="18"/>
              </w:rPr>
            </w:pPr>
            <w:r w:rsidRPr="000004E6">
              <w:rPr>
                <w:sz w:val="18"/>
                <w:szCs w:val="18"/>
              </w:rPr>
              <w:t>Sericulture, Dairy, Poultry, Sheep and Goat rearing</w:t>
            </w:r>
          </w:p>
        </w:tc>
      </w:tr>
    </w:tbl>
    <w:p w:rsidR="006F2FA3" w:rsidRDefault="006F2FA3">
      <w:pPr>
        <w:pStyle w:val="Subtitle"/>
        <w:jc w:val="left"/>
        <w:rPr>
          <w:b w:val="0"/>
          <w:bCs w:val="0"/>
          <w:sz w:val="22"/>
          <w:szCs w:val="22"/>
        </w:rPr>
      </w:pPr>
    </w:p>
    <w:p w:rsidR="004211B0" w:rsidRDefault="004211B0">
      <w:pPr>
        <w:pStyle w:val="Subtitle"/>
        <w:jc w:val="left"/>
        <w:rPr>
          <w:b w:val="0"/>
          <w:bCs w:val="0"/>
          <w:sz w:val="22"/>
          <w:szCs w:val="22"/>
        </w:rPr>
      </w:pPr>
    </w:p>
    <w:p w:rsidR="004211B0" w:rsidRDefault="004211B0">
      <w:pPr>
        <w:pStyle w:val="Subtitle"/>
        <w:jc w:val="left"/>
        <w:rPr>
          <w:b w:val="0"/>
          <w:bCs w:val="0"/>
          <w:sz w:val="22"/>
          <w:szCs w:val="22"/>
        </w:rPr>
      </w:pPr>
    </w:p>
    <w:p w:rsidR="004211B0" w:rsidRDefault="004211B0">
      <w:pPr>
        <w:pStyle w:val="Subtitle"/>
        <w:jc w:val="left"/>
        <w:rPr>
          <w:b w:val="0"/>
          <w:bCs w:val="0"/>
          <w:sz w:val="22"/>
          <w:szCs w:val="22"/>
        </w:rPr>
      </w:pPr>
    </w:p>
    <w:p w:rsidR="004211B0" w:rsidRDefault="004211B0">
      <w:pPr>
        <w:pStyle w:val="Subtitle"/>
        <w:jc w:val="left"/>
        <w:rPr>
          <w:b w:val="0"/>
          <w:bCs w:val="0"/>
          <w:sz w:val="22"/>
          <w:szCs w:val="22"/>
        </w:rPr>
      </w:pPr>
    </w:p>
    <w:p w:rsidR="00563FC6" w:rsidRDefault="00947AC1" w:rsidP="004211B0">
      <w:pPr>
        <w:pStyle w:val="Subtitle"/>
        <w:numPr>
          <w:ilvl w:val="1"/>
          <w:numId w:val="43"/>
        </w:numPr>
        <w:jc w:val="left"/>
        <w:rPr>
          <w:b w:val="0"/>
          <w:sz w:val="22"/>
          <w:szCs w:val="22"/>
        </w:rPr>
      </w:pPr>
      <w:r>
        <w:rPr>
          <w:b w:val="0"/>
          <w:sz w:val="22"/>
          <w:szCs w:val="22"/>
        </w:rPr>
        <w:lastRenderedPageBreak/>
        <w:t>Description of Agro-climatic Zone &amp; major agro ecological situations (based on soil and topography)</w:t>
      </w:r>
    </w:p>
    <w:p w:rsidR="004211B0" w:rsidRDefault="004211B0" w:rsidP="004211B0">
      <w:pPr>
        <w:pStyle w:val="Subtitle"/>
        <w:ind w:left="1115"/>
        <w:jc w:val="left"/>
        <w:rPr>
          <w:b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26"/>
        <w:gridCol w:w="7742"/>
      </w:tblGrid>
      <w:tr w:rsidR="00563FC6" w:rsidTr="00F024D9">
        <w:tc>
          <w:tcPr>
            <w:tcW w:w="382" w:type="pct"/>
          </w:tcPr>
          <w:p w:rsidR="00563FC6" w:rsidRPr="00F024D9" w:rsidRDefault="00947AC1">
            <w:pPr>
              <w:pStyle w:val="Subtitle"/>
              <w:jc w:val="left"/>
              <w:rPr>
                <w:bCs w:val="0"/>
                <w:sz w:val="22"/>
                <w:szCs w:val="22"/>
              </w:rPr>
            </w:pPr>
            <w:r w:rsidRPr="00F024D9">
              <w:rPr>
                <w:bCs w:val="0"/>
                <w:sz w:val="22"/>
                <w:szCs w:val="22"/>
              </w:rPr>
              <w:t>S. No</w:t>
            </w:r>
          </w:p>
        </w:tc>
        <w:tc>
          <w:tcPr>
            <w:tcW w:w="995" w:type="pct"/>
          </w:tcPr>
          <w:p w:rsidR="00563FC6" w:rsidRPr="00F024D9" w:rsidRDefault="00947AC1">
            <w:pPr>
              <w:pStyle w:val="Subtitle"/>
              <w:jc w:val="left"/>
              <w:rPr>
                <w:bCs w:val="0"/>
                <w:sz w:val="22"/>
                <w:szCs w:val="22"/>
              </w:rPr>
            </w:pPr>
            <w:r w:rsidRPr="00F024D9">
              <w:rPr>
                <w:sz w:val="22"/>
                <w:szCs w:val="22"/>
              </w:rPr>
              <w:t>Agro-climatic Zone</w:t>
            </w:r>
          </w:p>
        </w:tc>
        <w:tc>
          <w:tcPr>
            <w:tcW w:w="3623" w:type="pct"/>
          </w:tcPr>
          <w:p w:rsidR="00563FC6" w:rsidRPr="00F024D9" w:rsidRDefault="00947AC1">
            <w:pPr>
              <w:pStyle w:val="Subtitle"/>
              <w:jc w:val="left"/>
              <w:rPr>
                <w:bCs w:val="0"/>
                <w:sz w:val="22"/>
                <w:szCs w:val="22"/>
              </w:rPr>
            </w:pPr>
            <w:r w:rsidRPr="00F024D9">
              <w:rPr>
                <w:bCs w:val="0"/>
                <w:sz w:val="22"/>
                <w:szCs w:val="22"/>
              </w:rPr>
              <w:t>Characteristics</w:t>
            </w:r>
          </w:p>
        </w:tc>
      </w:tr>
      <w:tr w:rsidR="009B0738" w:rsidTr="00F024D9">
        <w:tc>
          <w:tcPr>
            <w:tcW w:w="382" w:type="pct"/>
            <w:vMerge w:val="restart"/>
          </w:tcPr>
          <w:p w:rsidR="009B0738" w:rsidRPr="000D7518" w:rsidRDefault="009B0738" w:rsidP="009B0738">
            <w:pPr>
              <w:pStyle w:val="Subtitle"/>
              <w:jc w:val="left"/>
              <w:rPr>
                <w:b w:val="0"/>
                <w:bCs w:val="0"/>
                <w:sz w:val="22"/>
                <w:szCs w:val="22"/>
              </w:rPr>
            </w:pPr>
            <w:r>
              <w:rPr>
                <w:b w:val="0"/>
                <w:bCs w:val="0"/>
                <w:sz w:val="22"/>
                <w:szCs w:val="22"/>
              </w:rPr>
              <w:t>1</w:t>
            </w:r>
          </w:p>
        </w:tc>
        <w:tc>
          <w:tcPr>
            <w:tcW w:w="995" w:type="pct"/>
            <w:vMerge w:val="restart"/>
          </w:tcPr>
          <w:p w:rsidR="009B0738" w:rsidRPr="000004E6" w:rsidRDefault="009B0738" w:rsidP="009B0738">
            <w:pPr>
              <w:tabs>
                <w:tab w:val="left" w:pos="540"/>
                <w:tab w:val="left" w:pos="5760"/>
              </w:tabs>
              <w:rPr>
                <w:sz w:val="18"/>
                <w:szCs w:val="18"/>
              </w:rPr>
            </w:pPr>
            <w:r w:rsidRPr="000004E6">
              <w:rPr>
                <w:sz w:val="18"/>
                <w:szCs w:val="18"/>
              </w:rPr>
              <w:t>Eastern dry zone</w:t>
            </w:r>
          </w:p>
        </w:tc>
        <w:tc>
          <w:tcPr>
            <w:tcW w:w="3623" w:type="pct"/>
          </w:tcPr>
          <w:p w:rsidR="009B0738" w:rsidRPr="000004E6" w:rsidRDefault="009B0738" w:rsidP="009B0738">
            <w:pPr>
              <w:tabs>
                <w:tab w:val="left" w:pos="540"/>
                <w:tab w:val="left" w:pos="5760"/>
              </w:tabs>
              <w:spacing w:line="276" w:lineRule="auto"/>
              <w:jc w:val="both"/>
              <w:rPr>
                <w:sz w:val="18"/>
                <w:szCs w:val="18"/>
              </w:rPr>
            </w:pPr>
            <w:r w:rsidRPr="000004E6">
              <w:rPr>
                <w:sz w:val="18"/>
                <w:szCs w:val="18"/>
              </w:rPr>
              <w:t xml:space="preserve">Kolar district is a drought prone district and all the taluks comes under agro climatic zone-5 i.e., eastern dry zone. It is characterized by low, scanty and uneven distributed rainfall with shallow and poor soils. Kolar district is having a typical rain fed situation with an average rainfall of 726.6 mm with 45.1 rainy days. </w:t>
            </w:r>
          </w:p>
        </w:tc>
      </w:tr>
      <w:tr w:rsidR="009B0738" w:rsidTr="00F024D9">
        <w:tc>
          <w:tcPr>
            <w:tcW w:w="382" w:type="pct"/>
            <w:vMerge/>
          </w:tcPr>
          <w:p w:rsidR="009B0738" w:rsidRPr="000D7518" w:rsidRDefault="009B0738" w:rsidP="009B0738">
            <w:pPr>
              <w:pStyle w:val="Subtitle"/>
              <w:jc w:val="left"/>
              <w:rPr>
                <w:b w:val="0"/>
                <w:bCs w:val="0"/>
                <w:sz w:val="22"/>
                <w:szCs w:val="22"/>
              </w:rPr>
            </w:pPr>
          </w:p>
        </w:tc>
        <w:tc>
          <w:tcPr>
            <w:tcW w:w="995" w:type="pct"/>
            <w:vMerge/>
          </w:tcPr>
          <w:p w:rsidR="009B0738" w:rsidRPr="000004E6" w:rsidRDefault="009B0738" w:rsidP="009B0738">
            <w:pPr>
              <w:tabs>
                <w:tab w:val="left" w:pos="540"/>
                <w:tab w:val="left" w:pos="5760"/>
              </w:tabs>
              <w:rPr>
                <w:sz w:val="18"/>
                <w:szCs w:val="18"/>
              </w:rPr>
            </w:pPr>
          </w:p>
        </w:tc>
        <w:tc>
          <w:tcPr>
            <w:tcW w:w="3623" w:type="pct"/>
          </w:tcPr>
          <w:p w:rsidR="009B0738" w:rsidRPr="000004E6" w:rsidRDefault="009B0738" w:rsidP="009B0738">
            <w:pPr>
              <w:tabs>
                <w:tab w:val="left" w:pos="540"/>
                <w:tab w:val="left" w:pos="5760"/>
              </w:tabs>
              <w:spacing w:line="276" w:lineRule="auto"/>
              <w:jc w:val="both"/>
              <w:rPr>
                <w:sz w:val="18"/>
                <w:szCs w:val="18"/>
              </w:rPr>
            </w:pPr>
            <w:r w:rsidRPr="000004E6">
              <w:rPr>
                <w:sz w:val="18"/>
                <w:szCs w:val="18"/>
              </w:rPr>
              <w:t>Agriculture in the district is mainly rain fed and it has no perennial rivers. Tanks and tube wells are the main sources of irrigation. The district has 2328 tanks irrigating an area of 22795ha and no. of tube wells are 84286 with a net irrigable area of 33469 ha which accounts for 19.61 % of net sown area.</w:t>
            </w:r>
          </w:p>
        </w:tc>
      </w:tr>
      <w:tr w:rsidR="00563FC6" w:rsidTr="00F024D9">
        <w:tc>
          <w:tcPr>
            <w:tcW w:w="382" w:type="pct"/>
          </w:tcPr>
          <w:p w:rsidR="00563FC6" w:rsidRPr="00F024D9" w:rsidRDefault="00947AC1">
            <w:pPr>
              <w:pStyle w:val="Subtitle"/>
              <w:jc w:val="left"/>
              <w:rPr>
                <w:bCs w:val="0"/>
                <w:sz w:val="22"/>
                <w:szCs w:val="22"/>
              </w:rPr>
            </w:pPr>
            <w:r w:rsidRPr="00F024D9">
              <w:rPr>
                <w:bCs w:val="0"/>
                <w:sz w:val="22"/>
                <w:szCs w:val="22"/>
              </w:rPr>
              <w:t>S. No</w:t>
            </w:r>
          </w:p>
        </w:tc>
        <w:tc>
          <w:tcPr>
            <w:tcW w:w="995" w:type="pct"/>
          </w:tcPr>
          <w:p w:rsidR="00563FC6" w:rsidRPr="00F024D9" w:rsidRDefault="00947AC1">
            <w:pPr>
              <w:pStyle w:val="Subtitle"/>
              <w:jc w:val="left"/>
              <w:rPr>
                <w:bCs w:val="0"/>
                <w:sz w:val="22"/>
                <w:szCs w:val="22"/>
              </w:rPr>
            </w:pPr>
            <w:r w:rsidRPr="00F024D9">
              <w:rPr>
                <w:sz w:val="22"/>
                <w:szCs w:val="22"/>
              </w:rPr>
              <w:t>Agro ecological situation</w:t>
            </w:r>
          </w:p>
        </w:tc>
        <w:tc>
          <w:tcPr>
            <w:tcW w:w="3623" w:type="pct"/>
          </w:tcPr>
          <w:p w:rsidR="00563FC6" w:rsidRPr="00F024D9" w:rsidRDefault="00947AC1">
            <w:pPr>
              <w:pStyle w:val="Subtitle"/>
              <w:jc w:val="left"/>
              <w:rPr>
                <w:bCs w:val="0"/>
                <w:sz w:val="22"/>
                <w:szCs w:val="22"/>
              </w:rPr>
            </w:pPr>
            <w:r w:rsidRPr="00F024D9">
              <w:rPr>
                <w:bCs w:val="0"/>
                <w:sz w:val="22"/>
                <w:szCs w:val="22"/>
              </w:rPr>
              <w:t>Characteristics</w:t>
            </w:r>
          </w:p>
        </w:tc>
      </w:tr>
      <w:tr w:rsidR="009B0738" w:rsidTr="00F024D9">
        <w:tc>
          <w:tcPr>
            <w:tcW w:w="382" w:type="pct"/>
          </w:tcPr>
          <w:p w:rsidR="009B0738" w:rsidRPr="000D7518" w:rsidRDefault="009B0738" w:rsidP="009B0738">
            <w:pPr>
              <w:pStyle w:val="Subtitle"/>
              <w:jc w:val="left"/>
              <w:rPr>
                <w:b w:val="0"/>
                <w:bCs w:val="0"/>
                <w:sz w:val="22"/>
                <w:szCs w:val="22"/>
              </w:rPr>
            </w:pPr>
            <w:r>
              <w:rPr>
                <w:b w:val="0"/>
                <w:bCs w:val="0"/>
                <w:sz w:val="22"/>
                <w:szCs w:val="22"/>
              </w:rPr>
              <w:t>1</w:t>
            </w:r>
          </w:p>
        </w:tc>
        <w:tc>
          <w:tcPr>
            <w:tcW w:w="995" w:type="pct"/>
          </w:tcPr>
          <w:p w:rsidR="009B0738" w:rsidRPr="000004E6" w:rsidRDefault="009B0738" w:rsidP="009B0738">
            <w:pPr>
              <w:tabs>
                <w:tab w:val="left" w:pos="540"/>
                <w:tab w:val="left" w:pos="5760"/>
              </w:tabs>
              <w:rPr>
                <w:sz w:val="18"/>
                <w:szCs w:val="18"/>
              </w:rPr>
            </w:pPr>
            <w:r w:rsidRPr="000004E6">
              <w:rPr>
                <w:sz w:val="18"/>
                <w:szCs w:val="18"/>
              </w:rPr>
              <w:t>Semi-arid climate</w:t>
            </w:r>
          </w:p>
        </w:tc>
        <w:tc>
          <w:tcPr>
            <w:tcW w:w="3623" w:type="pct"/>
          </w:tcPr>
          <w:p w:rsidR="009B0738" w:rsidRPr="000004E6" w:rsidRDefault="009B0738" w:rsidP="009B0738">
            <w:pPr>
              <w:tabs>
                <w:tab w:val="left" w:pos="540"/>
                <w:tab w:val="left" w:pos="5760"/>
              </w:tabs>
              <w:spacing w:line="276" w:lineRule="auto"/>
              <w:jc w:val="both"/>
              <w:rPr>
                <w:sz w:val="18"/>
                <w:szCs w:val="18"/>
              </w:rPr>
            </w:pPr>
            <w:r w:rsidRPr="000004E6">
              <w:rPr>
                <w:sz w:val="18"/>
                <w:szCs w:val="18"/>
              </w:rPr>
              <w:t>The district receives an annual rainfall of 744 mm received in 45 rainy days. The duration of the monsoon, however, seems to be shrinking with the first three months in the year receiving very little rainfall in recent times. The rainfall distribution has two peaks, one during May and another during September. It is characterized by erratic and uneven distribution. Predominantly the tube wells/bore wells are the major source of irrigation in the district.  There are about 41,311 ha of land being irrigated through such bore wells.  The number of irrigation pump sets existing in the district is 50,366.  Tanks and open wells are the other sources of irrigation.</w:t>
            </w:r>
          </w:p>
        </w:tc>
      </w:tr>
    </w:tbl>
    <w:p w:rsidR="00563FC6" w:rsidRDefault="00563FC6">
      <w:pPr>
        <w:tabs>
          <w:tab w:val="left" w:pos="4428"/>
        </w:tabs>
        <w:rPr>
          <w:bCs/>
          <w:sz w:val="22"/>
          <w:szCs w:val="22"/>
        </w:rPr>
      </w:pPr>
    </w:p>
    <w:p w:rsidR="00563FC6" w:rsidRPr="009F1E7F" w:rsidRDefault="00F024D9" w:rsidP="00F024D9">
      <w:pPr>
        <w:pStyle w:val="BodyText"/>
        <w:numPr>
          <w:ilvl w:val="1"/>
          <w:numId w:val="43"/>
        </w:numPr>
        <w:jc w:val="left"/>
        <w:rPr>
          <w:bCs w:val="0"/>
          <w:szCs w:val="22"/>
        </w:rPr>
      </w:pPr>
      <w:r w:rsidRPr="009F1E7F">
        <w:rPr>
          <w:bCs w:val="0"/>
          <w:szCs w:val="22"/>
        </w:rPr>
        <w:t xml:space="preserve"> </w:t>
      </w:r>
      <w:r w:rsidR="00947AC1" w:rsidRPr="009F1E7F">
        <w:rPr>
          <w:bCs w:val="0"/>
          <w:szCs w:val="22"/>
        </w:rPr>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269"/>
        <w:gridCol w:w="5954"/>
        <w:gridCol w:w="1645"/>
      </w:tblGrid>
      <w:tr w:rsidR="00563FC6" w:rsidTr="00F024D9">
        <w:tc>
          <w:tcPr>
            <w:tcW w:w="382" w:type="pct"/>
          </w:tcPr>
          <w:p w:rsidR="00563FC6" w:rsidRPr="00F024D9" w:rsidRDefault="00947AC1">
            <w:pPr>
              <w:pStyle w:val="Subtitle"/>
              <w:jc w:val="left"/>
              <w:rPr>
                <w:bCs w:val="0"/>
                <w:sz w:val="22"/>
                <w:szCs w:val="22"/>
              </w:rPr>
            </w:pPr>
            <w:r w:rsidRPr="00F024D9">
              <w:rPr>
                <w:bCs w:val="0"/>
                <w:sz w:val="22"/>
                <w:szCs w:val="22"/>
              </w:rPr>
              <w:t>S. No</w:t>
            </w:r>
          </w:p>
        </w:tc>
        <w:tc>
          <w:tcPr>
            <w:tcW w:w="1062" w:type="pct"/>
          </w:tcPr>
          <w:p w:rsidR="00563FC6" w:rsidRPr="00F024D9" w:rsidRDefault="00947AC1">
            <w:pPr>
              <w:pStyle w:val="Subtitle"/>
              <w:jc w:val="left"/>
              <w:rPr>
                <w:bCs w:val="0"/>
                <w:sz w:val="22"/>
                <w:szCs w:val="22"/>
              </w:rPr>
            </w:pPr>
            <w:r w:rsidRPr="00F024D9">
              <w:rPr>
                <w:sz w:val="22"/>
                <w:szCs w:val="22"/>
              </w:rPr>
              <w:t>Soil type</w:t>
            </w:r>
          </w:p>
        </w:tc>
        <w:tc>
          <w:tcPr>
            <w:tcW w:w="2786" w:type="pct"/>
          </w:tcPr>
          <w:p w:rsidR="00563FC6" w:rsidRPr="00F024D9" w:rsidRDefault="00947AC1">
            <w:pPr>
              <w:pStyle w:val="Subtitle"/>
              <w:jc w:val="left"/>
              <w:rPr>
                <w:bCs w:val="0"/>
                <w:sz w:val="22"/>
                <w:szCs w:val="22"/>
              </w:rPr>
            </w:pPr>
            <w:r w:rsidRPr="00F024D9">
              <w:rPr>
                <w:bCs w:val="0"/>
                <w:sz w:val="22"/>
                <w:szCs w:val="22"/>
              </w:rPr>
              <w:t>Characteristics</w:t>
            </w:r>
          </w:p>
        </w:tc>
        <w:tc>
          <w:tcPr>
            <w:tcW w:w="770" w:type="pct"/>
          </w:tcPr>
          <w:p w:rsidR="00563FC6" w:rsidRPr="00F024D9" w:rsidRDefault="00947AC1">
            <w:pPr>
              <w:pStyle w:val="Subtitle"/>
              <w:jc w:val="left"/>
              <w:rPr>
                <w:bCs w:val="0"/>
                <w:sz w:val="22"/>
                <w:szCs w:val="22"/>
              </w:rPr>
            </w:pPr>
            <w:r w:rsidRPr="00F024D9">
              <w:rPr>
                <w:bCs w:val="0"/>
                <w:sz w:val="22"/>
                <w:szCs w:val="22"/>
              </w:rPr>
              <w:t xml:space="preserve">Area in ha </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Medium deep, red clayey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 xml:space="preserve">Red to a bright reddish-orange in color. They are typically quite acidic, often having a pH of less than 5. </w:t>
            </w:r>
          </w:p>
        </w:tc>
        <w:tc>
          <w:tcPr>
            <w:tcW w:w="770" w:type="pct"/>
          </w:tcPr>
          <w:p w:rsidR="009B0738" w:rsidRPr="000004E6" w:rsidRDefault="009B0738" w:rsidP="009B0738">
            <w:pPr>
              <w:tabs>
                <w:tab w:val="left" w:pos="540"/>
                <w:tab w:val="left" w:pos="5760"/>
              </w:tabs>
              <w:rPr>
                <w:sz w:val="18"/>
                <w:szCs w:val="18"/>
              </w:rPr>
            </w:pPr>
            <w:r w:rsidRPr="000004E6">
              <w:rPr>
                <w:sz w:val="18"/>
                <w:szCs w:val="18"/>
              </w:rPr>
              <w:t>7026</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Medium deep, red gravelly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Red in color which is mainly due to ferric oxides. They are usually poor growing soils, low in nutrients and humus.</w:t>
            </w:r>
          </w:p>
        </w:tc>
        <w:tc>
          <w:tcPr>
            <w:tcW w:w="770" w:type="pct"/>
          </w:tcPr>
          <w:p w:rsidR="009B0738" w:rsidRPr="000004E6" w:rsidRDefault="009B0738" w:rsidP="009B0738">
            <w:pPr>
              <w:tabs>
                <w:tab w:val="left" w:pos="540"/>
                <w:tab w:val="left" w:pos="5760"/>
              </w:tabs>
              <w:rPr>
                <w:sz w:val="18"/>
                <w:szCs w:val="18"/>
              </w:rPr>
            </w:pPr>
            <w:r w:rsidRPr="000004E6">
              <w:rPr>
                <w:sz w:val="18"/>
                <w:szCs w:val="18"/>
              </w:rPr>
              <w:t>17946</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red clayey loam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Clay loam is a soil mixture that contains more clay than other types of rock or minerals. These soils contains a good amount of plant nutrients and supports most types of plants and crops</w:t>
            </w:r>
          </w:p>
        </w:tc>
        <w:tc>
          <w:tcPr>
            <w:tcW w:w="770" w:type="pct"/>
          </w:tcPr>
          <w:p w:rsidR="009B0738" w:rsidRPr="000004E6" w:rsidRDefault="009B0738" w:rsidP="009B0738">
            <w:pPr>
              <w:tabs>
                <w:tab w:val="left" w:pos="540"/>
                <w:tab w:val="left" w:pos="5760"/>
              </w:tabs>
              <w:rPr>
                <w:sz w:val="18"/>
                <w:szCs w:val="18"/>
              </w:rPr>
            </w:pPr>
            <w:r w:rsidRPr="000004E6">
              <w:rPr>
                <w:sz w:val="18"/>
                <w:szCs w:val="18"/>
              </w:rPr>
              <w:t>88400</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red clayey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Soil mixture contains less clay component. Nutritionally poor.</w:t>
            </w:r>
          </w:p>
        </w:tc>
        <w:tc>
          <w:tcPr>
            <w:tcW w:w="770" w:type="pct"/>
          </w:tcPr>
          <w:p w:rsidR="009B0738" w:rsidRPr="000004E6" w:rsidRDefault="009B0738" w:rsidP="009B0738">
            <w:pPr>
              <w:tabs>
                <w:tab w:val="left" w:pos="540"/>
                <w:tab w:val="left" w:pos="5760"/>
              </w:tabs>
              <w:rPr>
                <w:sz w:val="18"/>
                <w:szCs w:val="18"/>
              </w:rPr>
            </w:pPr>
            <w:r w:rsidRPr="000004E6">
              <w:rPr>
                <w:sz w:val="18"/>
                <w:szCs w:val="18"/>
              </w:rPr>
              <w:t>119720</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red gravelly clay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Same as clayey loam but gravelly in nature</w:t>
            </w:r>
          </w:p>
        </w:tc>
        <w:tc>
          <w:tcPr>
            <w:tcW w:w="770" w:type="pct"/>
          </w:tcPr>
          <w:p w:rsidR="009B0738" w:rsidRPr="000004E6" w:rsidRDefault="009B0738" w:rsidP="009B0738">
            <w:pPr>
              <w:tabs>
                <w:tab w:val="left" w:pos="540"/>
                <w:tab w:val="left" w:pos="5760"/>
              </w:tabs>
              <w:rPr>
                <w:sz w:val="18"/>
                <w:szCs w:val="18"/>
              </w:rPr>
            </w:pPr>
            <w:r w:rsidRPr="000004E6">
              <w:rPr>
                <w:sz w:val="18"/>
                <w:szCs w:val="18"/>
              </w:rPr>
              <w:t>20363</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lateritic clayey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 xml:space="preserve">These soils are rich in iron and aluminum. Nearly all laterites are rusty-red because of iron oxides. </w:t>
            </w:r>
          </w:p>
        </w:tc>
        <w:tc>
          <w:tcPr>
            <w:tcW w:w="770" w:type="pct"/>
          </w:tcPr>
          <w:p w:rsidR="009B0738" w:rsidRPr="000004E6" w:rsidRDefault="009B0738" w:rsidP="009B0738">
            <w:pPr>
              <w:tabs>
                <w:tab w:val="left" w:pos="540"/>
                <w:tab w:val="left" w:pos="5760"/>
              </w:tabs>
              <w:rPr>
                <w:sz w:val="18"/>
                <w:szCs w:val="18"/>
              </w:rPr>
            </w:pPr>
            <w:r w:rsidRPr="000004E6">
              <w:rPr>
                <w:sz w:val="18"/>
                <w:szCs w:val="18"/>
              </w:rPr>
              <w:t>16813</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lateritic gravelly clayey soil</w:t>
            </w:r>
          </w:p>
        </w:tc>
        <w:tc>
          <w:tcPr>
            <w:tcW w:w="2786" w:type="pct"/>
          </w:tcPr>
          <w:p w:rsidR="009B0738" w:rsidRPr="000004E6" w:rsidRDefault="009B0738" w:rsidP="009B0738">
            <w:pPr>
              <w:tabs>
                <w:tab w:val="left" w:pos="540"/>
                <w:tab w:val="left" w:pos="5760"/>
              </w:tabs>
              <w:rPr>
                <w:sz w:val="18"/>
                <w:szCs w:val="18"/>
              </w:rPr>
            </w:pPr>
            <w:r w:rsidRPr="000004E6">
              <w:rPr>
                <w:sz w:val="18"/>
                <w:szCs w:val="18"/>
              </w:rPr>
              <w:t>Characteristically similar to the lateritic clayey but stony and gravelly nature less suitable for arable crop cultivation</w:t>
            </w:r>
          </w:p>
        </w:tc>
        <w:tc>
          <w:tcPr>
            <w:tcW w:w="770" w:type="pct"/>
          </w:tcPr>
          <w:p w:rsidR="009B0738" w:rsidRPr="000004E6" w:rsidRDefault="009B0738" w:rsidP="009B0738">
            <w:pPr>
              <w:tabs>
                <w:tab w:val="left" w:pos="540"/>
                <w:tab w:val="left" w:pos="5760"/>
              </w:tabs>
              <w:rPr>
                <w:sz w:val="18"/>
                <w:szCs w:val="18"/>
              </w:rPr>
            </w:pPr>
            <w:r w:rsidRPr="000004E6">
              <w:rPr>
                <w:sz w:val="18"/>
                <w:szCs w:val="18"/>
              </w:rPr>
              <w:t>10940</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Deep, alluvial clayey soil (salt affected)</w:t>
            </w:r>
          </w:p>
        </w:tc>
        <w:tc>
          <w:tcPr>
            <w:tcW w:w="2786" w:type="pct"/>
          </w:tcPr>
          <w:p w:rsidR="009B0738" w:rsidRPr="000004E6" w:rsidRDefault="009B0738" w:rsidP="009B0738">
            <w:pPr>
              <w:tabs>
                <w:tab w:val="left" w:pos="540"/>
                <w:tab w:val="left" w:pos="5760"/>
              </w:tabs>
              <w:rPr>
                <w:sz w:val="18"/>
                <w:szCs w:val="18"/>
              </w:rPr>
            </w:pPr>
            <w:r w:rsidRPr="000004E6">
              <w:rPr>
                <w:sz w:val="18"/>
                <w:szCs w:val="18"/>
              </w:rPr>
              <w:t xml:space="preserve">A soil deposit developed on floodplain and delta deposits. Soil supports good crop growth. </w:t>
            </w:r>
          </w:p>
        </w:tc>
        <w:tc>
          <w:tcPr>
            <w:tcW w:w="770" w:type="pct"/>
          </w:tcPr>
          <w:p w:rsidR="009B0738" w:rsidRPr="000004E6" w:rsidRDefault="009B0738" w:rsidP="009B0738">
            <w:pPr>
              <w:tabs>
                <w:tab w:val="left" w:pos="540"/>
                <w:tab w:val="left" w:pos="5760"/>
              </w:tabs>
              <w:rPr>
                <w:sz w:val="18"/>
                <w:szCs w:val="18"/>
              </w:rPr>
            </w:pPr>
            <w:r w:rsidRPr="000004E6">
              <w:rPr>
                <w:sz w:val="18"/>
                <w:szCs w:val="18"/>
              </w:rPr>
              <w:t>92843</w:t>
            </w:r>
          </w:p>
        </w:tc>
      </w:tr>
      <w:tr w:rsidR="009B0738" w:rsidTr="00F024D9">
        <w:tc>
          <w:tcPr>
            <w:tcW w:w="382" w:type="pct"/>
          </w:tcPr>
          <w:p w:rsidR="009B0738" w:rsidRPr="000D7518" w:rsidRDefault="009B0738" w:rsidP="006F2FA3">
            <w:pPr>
              <w:pStyle w:val="Subtitle"/>
              <w:numPr>
                <w:ilvl w:val="0"/>
                <w:numId w:val="4"/>
              </w:numPr>
              <w:jc w:val="left"/>
              <w:rPr>
                <w:b w:val="0"/>
                <w:bCs w:val="0"/>
                <w:sz w:val="22"/>
                <w:szCs w:val="22"/>
              </w:rPr>
            </w:pPr>
          </w:p>
        </w:tc>
        <w:tc>
          <w:tcPr>
            <w:tcW w:w="1062" w:type="pct"/>
          </w:tcPr>
          <w:p w:rsidR="009B0738" w:rsidRPr="000004E6" w:rsidRDefault="009B0738" w:rsidP="009B0738">
            <w:pPr>
              <w:tabs>
                <w:tab w:val="left" w:pos="540"/>
                <w:tab w:val="left" w:pos="5760"/>
              </w:tabs>
              <w:rPr>
                <w:sz w:val="18"/>
                <w:szCs w:val="18"/>
              </w:rPr>
            </w:pPr>
            <w:r w:rsidRPr="000004E6">
              <w:rPr>
                <w:sz w:val="18"/>
                <w:szCs w:val="18"/>
              </w:rPr>
              <w:t>Red gravelly clay soils (Rocky land)</w:t>
            </w:r>
          </w:p>
        </w:tc>
        <w:tc>
          <w:tcPr>
            <w:tcW w:w="2786" w:type="pct"/>
          </w:tcPr>
          <w:p w:rsidR="009B0738" w:rsidRPr="000004E6" w:rsidRDefault="009B0738" w:rsidP="009B0738">
            <w:pPr>
              <w:tabs>
                <w:tab w:val="left" w:pos="540"/>
                <w:tab w:val="left" w:pos="5760"/>
              </w:tabs>
              <w:rPr>
                <w:sz w:val="18"/>
                <w:szCs w:val="18"/>
              </w:rPr>
            </w:pPr>
            <w:r w:rsidRPr="000004E6">
              <w:rPr>
                <w:sz w:val="18"/>
                <w:szCs w:val="18"/>
              </w:rPr>
              <w:t xml:space="preserve">They are less clayey and sandier and are poor in important minerals like lime, phosphorous and nitrogen. Red soil is acidic like that of the Lateritic soil. </w:t>
            </w:r>
          </w:p>
        </w:tc>
        <w:tc>
          <w:tcPr>
            <w:tcW w:w="770" w:type="pct"/>
          </w:tcPr>
          <w:p w:rsidR="009B0738" w:rsidRPr="000004E6" w:rsidRDefault="009B0738" w:rsidP="009B0738">
            <w:pPr>
              <w:tabs>
                <w:tab w:val="left" w:pos="540"/>
                <w:tab w:val="left" w:pos="5760"/>
              </w:tabs>
              <w:rPr>
                <w:sz w:val="18"/>
                <w:szCs w:val="18"/>
              </w:rPr>
            </w:pPr>
            <w:r w:rsidRPr="000004E6">
              <w:rPr>
                <w:sz w:val="18"/>
                <w:szCs w:val="18"/>
              </w:rPr>
              <w:t>11036</w:t>
            </w:r>
          </w:p>
        </w:tc>
      </w:tr>
    </w:tbl>
    <w:p w:rsidR="00563FC6" w:rsidRPr="009F1E7F" w:rsidRDefault="00563FC6">
      <w:pPr>
        <w:rPr>
          <w:b/>
          <w:sz w:val="22"/>
          <w:szCs w:val="22"/>
        </w:rPr>
      </w:pPr>
    </w:p>
    <w:p w:rsidR="00F024D9" w:rsidRDefault="00947AC1" w:rsidP="00F024D9">
      <w:pPr>
        <w:pStyle w:val="ListParagraph"/>
        <w:numPr>
          <w:ilvl w:val="1"/>
          <w:numId w:val="37"/>
        </w:numPr>
        <w:rPr>
          <w:b/>
          <w:sz w:val="22"/>
          <w:szCs w:val="22"/>
        </w:rPr>
      </w:pPr>
      <w:r w:rsidRPr="009F1E7F">
        <w:rPr>
          <w:b/>
          <w:sz w:val="22"/>
          <w:szCs w:val="22"/>
        </w:rPr>
        <w:t>Area, Production and Productivity of major crops cultivated in the district</w:t>
      </w:r>
    </w:p>
    <w:p w:rsidR="00626C60" w:rsidRPr="009F1E7F" w:rsidRDefault="00626C60" w:rsidP="00626C60">
      <w:pPr>
        <w:pStyle w:val="ListParagraph"/>
        <w:ind w:left="1115"/>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979"/>
        <w:gridCol w:w="1962"/>
        <w:gridCol w:w="2571"/>
        <w:gridCol w:w="2357"/>
      </w:tblGrid>
      <w:tr w:rsidR="0000748E" w:rsidRPr="00654C0A" w:rsidTr="00DB16F3">
        <w:trPr>
          <w:tblHeader/>
        </w:trPr>
        <w:tc>
          <w:tcPr>
            <w:tcW w:w="382" w:type="pct"/>
          </w:tcPr>
          <w:p w:rsidR="0000748E" w:rsidRPr="009F1E7F" w:rsidRDefault="0000748E" w:rsidP="00DB16F3">
            <w:pPr>
              <w:pStyle w:val="Subtitle"/>
              <w:jc w:val="left"/>
              <w:rPr>
                <w:bCs w:val="0"/>
                <w:color w:val="000000" w:themeColor="text1"/>
                <w:sz w:val="22"/>
                <w:szCs w:val="22"/>
              </w:rPr>
            </w:pPr>
            <w:r w:rsidRPr="009F1E7F">
              <w:rPr>
                <w:bCs w:val="0"/>
                <w:color w:val="000000" w:themeColor="text1"/>
                <w:sz w:val="22"/>
                <w:szCs w:val="22"/>
              </w:rPr>
              <w:t>S. No</w:t>
            </w:r>
          </w:p>
        </w:tc>
        <w:tc>
          <w:tcPr>
            <w:tcW w:w="1394" w:type="pct"/>
          </w:tcPr>
          <w:p w:rsidR="0000748E" w:rsidRPr="009F1E7F" w:rsidRDefault="0000748E" w:rsidP="00DB16F3">
            <w:pPr>
              <w:pStyle w:val="Subtitle"/>
              <w:jc w:val="left"/>
              <w:rPr>
                <w:bCs w:val="0"/>
                <w:color w:val="000000" w:themeColor="text1"/>
                <w:sz w:val="22"/>
                <w:szCs w:val="22"/>
              </w:rPr>
            </w:pPr>
            <w:r w:rsidRPr="009F1E7F">
              <w:rPr>
                <w:bCs w:val="0"/>
                <w:color w:val="000000" w:themeColor="text1"/>
                <w:sz w:val="22"/>
                <w:szCs w:val="22"/>
              </w:rPr>
              <w:t>Crop</w:t>
            </w:r>
          </w:p>
        </w:tc>
        <w:tc>
          <w:tcPr>
            <w:tcW w:w="918" w:type="pct"/>
          </w:tcPr>
          <w:p w:rsidR="0000748E" w:rsidRPr="009F1E7F" w:rsidRDefault="0000748E" w:rsidP="00CD6961">
            <w:pPr>
              <w:pStyle w:val="Subtitle"/>
              <w:jc w:val="right"/>
              <w:rPr>
                <w:bCs w:val="0"/>
                <w:color w:val="000000" w:themeColor="text1"/>
                <w:sz w:val="22"/>
                <w:szCs w:val="22"/>
              </w:rPr>
            </w:pPr>
            <w:r w:rsidRPr="009F1E7F">
              <w:rPr>
                <w:bCs w:val="0"/>
                <w:color w:val="000000" w:themeColor="text1"/>
                <w:sz w:val="22"/>
                <w:szCs w:val="22"/>
              </w:rPr>
              <w:t>Area (ha)</w:t>
            </w:r>
          </w:p>
        </w:tc>
        <w:tc>
          <w:tcPr>
            <w:tcW w:w="1203" w:type="pct"/>
          </w:tcPr>
          <w:p w:rsidR="0000748E" w:rsidRPr="009F1E7F" w:rsidRDefault="0000748E" w:rsidP="00CD6961">
            <w:pPr>
              <w:pStyle w:val="Subtitle"/>
              <w:jc w:val="right"/>
              <w:rPr>
                <w:bCs w:val="0"/>
                <w:color w:val="000000" w:themeColor="text1"/>
                <w:sz w:val="22"/>
                <w:szCs w:val="22"/>
              </w:rPr>
            </w:pPr>
            <w:r w:rsidRPr="009F1E7F">
              <w:rPr>
                <w:bCs w:val="0"/>
                <w:color w:val="000000" w:themeColor="text1"/>
                <w:sz w:val="22"/>
                <w:szCs w:val="22"/>
              </w:rPr>
              <w:t>Production (Metric tons)</w:t>
            </w:r>
          </w:p>
        </w:tc>
        <w:tc>
          <w:tcPr>
            <w:tcW w:w="1103" w:type="pct"/>
          </w:tcPr>
          <w:p w:rsidR="0000748E" w:rsidRPr="009F1E7F" w:rsidRDefault="0000748E" w:rsidP="00CD6961">
            <w:pPr>
              <w:pStyle w:val="Subtitle"/>
              <w:jc w:val="right"/>
              <w:rPr>
                <w:bCs w:val="0"/>
                <w:color w:val="000000" w:themeColor="text1"/>
                <w:sz w:val="22"/>
                <w:szCs w:val="22"/>
              </w:rPr>
            </w:pPr>
            <w:r w:rsidRPr="009F1E7F">
              <w:rPr>
                <w:bCs w:val="0"/>
                <w:color w:val="000000" w:themeColor="text1"/>
                <w:sz w:val="22"/>
                <w:szCs w:val="22"/>
              </w:rPr>
              <w:t>Productivity (kg /ha)</w:t>
            </w:r>
          </w:p>
        </w:tc>
      </w:tr>
      <w:tr w:rsidR="0000748E" w:rsidRPr="00654C0A" w:rsidTr="00DB16F3">
        <w:tc>
          <w:tcPr>
            <w:tcW w:w="5000" w:type="pct"/>
            <w:gridSpan w:val="5"/>
          </w:tcPr>
          <w:p w:rsidR="0000748E" w:rsidRPr="00654C0A" w:rsidRDefault="0000748E" w:rsidP="00DB16F3">
            <w:pPr>
              <w:pStyle w:val="Subtitle"/>
              <w:jc w:val="left"/>
              <w:rPr>
                <w:b w:val="0"/>
                <w:bCs w:val="0"/>
                <w:color w:val="FF0000"/>
                <w:sz w:val="22"/>
                <w:szCs w:val="22"/>
              </w:rPr>
            </w:pPr>
            <w:r w:rsidRPr="005D2141">
              <w:rPr>
                <w:rFonts w:asciiTheme="minorHAnsi" w:hAnsiTheme="minorHAnsi" w:cstheme="minorHAnsi"/>
                <w:color w:val="000000"/>
                <w:kern w:val="24"/>
                <w:sz w:val="18"/>
                <w:szCs w:val="18"/>
              </w:rPr>
              <w:t>Field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Ragi</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68505</w:t>
            </w:r>
          </w:p>
        </w:tc>
        <w:tc>
          <w:tcPr>
            <w:tcW w:w="1203" w:type="pct"/>
          </w:tcPr>
          <w:p w:rsidR="0000748E" w:rsidRPr="00F024D9" w:rsidRDefault="0000748E" w:rsidP="00CD6961">
            <w:pPr>
              <w:jc w:val="right"/>
              <w:rPr>
                <w:color w:val="000000" w:themeColor="text1"/>
                <w:sz w:val="18"/>
                <w:szCs w:val="18"/>
              </w:rPr>
            </w:pPr>
            <w:r w:rsidRPr="00F024D9">
              <w:rPr>
                <w:color w:val="000000" w:themeColor="text1"/>
                <w:sz w:val="18"/>
                <w:szCs w:val="18"/>
              </w:rPr>
              <w:t>158783</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2317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Ground nut</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7065</w:t>
            </w:r>
          </w:p>
        </w:tc>
        <w:tc>
          <w:tcPr>
            <w:tcW w:w="1203" w:type="pct"/>
          </w:tcPr>
          <w:p w:rsidR="0000748E" w:rsidRPr="00F024D9" w:rsidRDefault="0000748E" w:rsidP="00CD6961">
            <w:pPr>
              <w:pStyle w:val="Subtitle"/>
              <w:jc w:val="right"/>
              <w:rPr>
                <w:b w:val="0"/>
                <w:bCs w:val="0"/>
                <w:color w:val="000000" w:themeColor="text1"/>
                <w:sz w:val="18"/>
                <w:szCs w:val="18"/>
              </w:rPr>
            </w:pPr>
            <w:r>
              <w:rPr>
                <w:b w:val="0"/>
                <w:bCs w:val="0"/>
                <w:color w:val="000000" w:themeColor="text1"/>
                <w:sz w:val="18"/>
                <w:szCs w:val="18"/>
              </w:rPr>
              <w:t>14187</w:t>
            </w:r>
          </w:p>
        </w:tc>
        <w:tc>
          <w:tcPr>
            <w:tcW w:w="1103" w:type="pct"/>
          </w:tcPr>
          <w:p w:rsidR="0000748E" w:rsidRPr="00F024D9" w:rsidRDefault="0000748E" w:rsidP="00CD6961">
            <w:pPr>
              <w:pStyle w:val="Subtitle"/>
              <w:jc w:val="right"/>
              <w:rPr>
                <w:b w:val="0"/>
                <w:bCs w:val="0"/>
                <w:color w:val="000000" w:themeColor="text1"/>
                <w:sz w:val="18"/>
                <w:szCs w:val="18"/>
              </w:rPr>
            </w:pPr>
            <w:r>
              <w:rPr>
                <w:b w:val="0"/>
                <w:bCs w:val="0"/>
                <w:color w:val="000000" w:themeColor="text1"/>
                <w:sz w:val="18"/>
                <w:szCs w:val="18"/>
              </w:rPr>
              <w:t>7065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Avare</w:t>
            </w:r>
          </w:p>
        </w:tc>
        <w:tc>
          <w:tcPr>
            <w:tcW w:w="918" w:type="pct"/>
          </w:tcPr>
          <w:p w:rsidR="0000748E" w:rsidRPr="00F024D9" w:rsidRDefault="0000748E" w:rsidP="00CD6961">
            <w:pPr>
              <w:pStyle w:val="Subtitle"/>
              <w:jc w:val="right"/>
              <w:rPr>
                <w:b w:val="0"/>
                <w:bCs w:val="0"/>
                <w:color w:val="000000" w:themeColor="text1"/>
                <w:sz w:val="18"/>
                <w:szCs w:val="18"/>
              </w:rPr>
            </w:pPr>
            <w:r>
              <w:rPr>
                <w:b w:val="0"/>
                <w:bCs w:val="0"/>
                <w:color w:val="000000" w:themeColor="text1"/>
                <w:sz w:val="18"/>
                <w:szCs w:val="18"/>
              </w:rPr>
              <w:t>7675</w:t>
            </w:r>
          </w:p>
        </w:tc>
        <w:tc>
          <w:tcPr>
            <w:tcW w:w="1203" w:type="pct"/>
          </w:tcPr>
          <w:p w:rsidR="0000748E" w:rsidRPr="00F024D9" w:rsidRDefault="0000748E" w:rsidP="00CD6961">
            <w:pPr>
              <w:pStyle w:val="Subtitle"/>
              <w:jc w:val="right"/>
              <w:rPr>
                <w:b w:val="0"/>
                <w:bCs w:val="0"/>
                <w:color w:val="000000" w:themeColor="text1"/>
                <w:sz w:val="18"/>
                <w:szCs w:val="18"/>
              </w:rPr>
            </w:pPr>
            <w:r>
              <w:rPr>
                <w:b w:val="0"/>
                <w:bCs w:val="0"/>
                <w:color w:val="000000" w:themeColor="text1"/>
                <w:sz w:val="18"/>
                <w:szCs w:val="18"/>
              </w:rPr>
              <w:t>4028</w:t>
            </w:r>
          </w:p>
        </w:tc>
        <w:tc>
          <w:tcPr>
            <w:tcW w:w="1103" w:type="pct"/>
          </w:tcPr>
          <w:p w:rsidR="0000748E" w:rsidRPr="00F024D9" w:rsidRDefault="0000748E" w:rsidP="00CD6961">
            <w:pPr>
              <w:pStyle w:val="Subtitle"/>
              <w:jc w:val="right"/>
              <w:rPr>
                <w:b w:val="0"/>
                <w:bCs w:val="0"/>
                <w:color w:val="000000" w:themeColor="text1"/>
                <w:sz w:val="18"/>
                <w:szCs w:val="18"/>
              </w:rPr>
            </w:pPr>
            <w:r>
              <w:rPr>
                <w:b w:val="0"/>
                <w:bCs w:val="0"/>
                <w:color w:val="000000" w:themeColor="text1"/>
                <w:sz w:val="18"/>
                <w:szCs w:val="18"/>
              </w:rPr>
              <w:t>524</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Tur</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2445</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1223</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500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Paddy</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1892</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5680</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3002</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Cowpea</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1048</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439</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271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Maize</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206</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45232</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4000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Horse gram</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239</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970</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1216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Minor millets</w:t>
            </w:r>
          </w:p>
        </w:tc>
        <w:tc>
          <w:tcPr>
            <w:tcW w:w="918"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238</w:t>
            </w:r>
          </w:p>
        </w:tc>
        <w:tc>
          <w:tcPr>
            <w:tcW w:w="12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685</w:t>
            </w:r>
          </w:p>
        </w:tc>
        <w:tc>
          <w:tcPr>
            <w:tcW w:w="1103" w:type="pct"/>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826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Palak</w:t>
            </w:r>
          </w:p>
        </w:tc>
        <w:tc>
          <w:tcPr>
            <w:tcW w:w="918" w:type="pct"/>
            <w:vAlign w:val="center"/>
          </w:tcPr>
          <w:p w:rsidR="0000748E" w:rsidRPr="006869C3" w:rsidRDefault="0000748E" w:rsidP="00CD6961">
            <w:pPr>
              <w:jc w:val="right"/>
              <w:rPr>
                <w:sz w:val="18"/>
                <w:szCs w:val="18"/>
              </w:rPr>
            </w:pPr>
            <w:r w:rsidRPr="006869C3">
              <w:rPr>
                <w:sz w:val="18"/>
                <w:szCs w:val="18"/>
              </w:rPr>
              <w:t>75</w:t>
            </w:r>
          </w:p>
        </w:tc>
        <w:tc>
          <w:tcPr>
            <w:tcW w:w="1203" w:type="pct"/>
            <w:vAlign w:val="center"/>
          </w:tcPr>
          <w:p w:rsidR="0000748E" w:rsidRPr="006869C3" w:rsidRDefault="0000748E" w:rsidP="00CD6961">
            <w:pPr>
              <w:jc w:val="right"/>
              <w:rPr>
                <w:sz w:val="18"/>
                <w:szCs w:val="18"/>
              </w:rPr>
            </w:pPr>
            <w:r>
              <w:rPr>
                <w:sz w:val="18"/>
                <w:szCs w:val="18"/>
              </w:rPr>
              <w:t>736</w:t>
            </w:r>
          </w:p>
        </w:tc>
        <w:tc>
          <w:tcPr>
            <w:tcW w:w="1103" w:type="pct"/>
            <w:vAlign w:val="bottom"/>
          </w:tcPr>
          <w:p w:rsidR="0000748E" w:rsidRPr="00F024D9" w:rsidRDefault="0000748E" w:rsidP="00CD6961">
            <w:pPr>
              <w:pStyle w:val="Subtitle"/>
              <w:jc w:val="right"/>
              <w:rPr>
                <w:b w:val="0"/>
                <w:bCs w:val="0"/>
                <w:color w:val="000000" w:themeColor="text1"/>
                <w:sz w:val="18"/>
                <w:szCs w:val="18"/>
              </w:rPr>
            </w:pPr>
            <w:r w:rsidRPr="00F024D9">
              <w:rPr>
                <w:b w:val="0"/>
                <w:bCs w:val="0"/>
                <w:color w:val="000000" w:themeColor="text1"/>
                <w:sz w:val="18"/>
                <w:szCs w:val="18"/>
              </w:rPr>
              <w:t>9814</w:t>
            </w:r>
          </w:p>
        </w:tc>
      </w:tr>
      <w:tr w:rsidR="0000748E" w:rsidRPr="006869C3" w:rsidTr="00DB16F3">
        <w:tc>
          <w:tcPr>
            <w:tcW w:w="5000" w:type="pct"/>
            <w:gridSpan w:val="5"/>
            <w:vAlign w:val="center"/>
          </w:tcPr>
          <w:p w:rsidR="0000748E" w:rsidRPr="006869C3" w:rsidRDefault="0000748E" w:rsidP="00DB16F3">
            <w:pPr>
              <w:pStyle w:val="Subtitle"/>
              <w:jc w:val="left"/>
              <w:rPr>
                <w:b w:val="0"/>
                <w:bCs w:val="0"/>
                <w:color w:val="FF0000"/>
                <w:sz w:val="18"/>
                <w:szCs w:val="18"/>
              </w:rPr>
            </w:pPr>
            <w:r w:rsidRPr="006869C3">
              <w:rPr>
                <w:rFonts w:asciiTheme="minorHAnsi" w:hAnsiTheme="minorHAnsi" w:cstheme="minorHAnsi"/>
                <w:color w:val="000000"/>
                <w:kern w:val="24"/>
                <w:sz w:val="18"/>
                <w:szCs w:val="18"/>
              </w:rPr>
              <w:t>Vegetable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Tomato</w:t>
            </w:r>
          </w:p>
        </w:tc>
        <w:tc>
          <w:tcPr>
            <w:tcW w:w="918" w:type="pct"/>
            <w:vAlign w:val="center"/>
          </w:tcPr>
          <w:p w:rsidR="0000748E" w:rsidRPr="006869C3" w:rsidRDefault="0000748E" w:rsidP="00FE7712">
            <w:pPr>
              <w:jc w:val="right"/>
              <w:rPr>
                <w:sz w:val="18"/>
                <w:szCs w:val="18"/>
              </w:rPr>
            </w:pPr>
            <w:r w:rsidRPr="006869C3">
              <w:rPr>
                <w:sz w:val="18"/>
                <w:szCs w:val="18"/>
              </w:rPr>
              <w:t>19930</w:t>
            </w:r>
          </w:p>
        </w:tc>
        <w:tc>
          <w:tcPr>
            <w:tcW w:w="1203" w:type="pct"/>
            <w:vAlign w:val="center"/>
          </w:tcPr>
          <w:p w:rsidR="0000748E" w:rsidRPr="006869C3" w:rsidRDefault="0000748E" w:rsidP="00FE7712">
            <w:pPr>
              <w:jc w:val="right"/>
              <w:rPr>
                <w:sz w:val="18"/>
                <w:szCs w:val="18"/>
              </w:rPr>
            </w:pPr>
            <w:r w:rsidRPr="006869C3">
              <w:rPr>
                <w:sz w:val="18"/>
                <w:szCs w:val="18"/>
              </w:rPr>
              <w:t>1121884</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56291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Potato</w:t>
            </w:r>
          </w:p>
        </w:tc>
        <w:tc>
          <w:tcPr>
            <w:tcW w:w="918" w:type="pct"/>
            <w:vAlign w:val="center"/>
          </w:tcPr>
          <w:p w:rsidR="0000748E" w:rsidRPr="006869C3" w:rsidRDefault="0000748E" w:rsidP="00FE7712">
            <w:pPr>
              <w:jc w:val="right"/>
              <w:rPr>
                <w:sz w:val="18"/>
                <w:szCs w:val="18"/>
              </w:rPr>
            </w:pPr>
            <w:r w:rsidRPr="006869C3">
              <w:rPr>
                <w:sz w:val="18"/>
                <w:szCs w:val="18"/>
              </w:rPr>
              <w:t>5490</w:t>
            </w:r>
          </w:p>
        </w:tc>
        <w:tc>
          <w:tcPr>
            <w:tcW w:w="1203" w:type="pct"/>
            <w:vAlign w:val="center"/>
          </w:tcPr>
          <w:p w:rsidR="0000748E" w:rsidRPr="006869C3" w:rsidRDefault="0000748E" w:rsidP="00FE7712">
            <w:pPr>
              <w:jc w:val="right"/>
              <w:rPr>
                <w:sz w:val="18"/>
                <w:szCs w:val="18"/>
              </w:rPr>
            </w:pPr>
            <w:r w:rsidRPr="006869C3">
              <w:rPr>
                <w:sz w:val="18"/>
                <w:szCs w:val="18"/>
              </w:rPr>
              <w:t>90511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16487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Beans</w:t>
            </w:r>
          </w:p>
        </w:tc>
        <w:tc>
          <w:tcPr>
            <w:tcW w:w="918" w:type="pct"/>
            <w:vAlign w:val="center"/>
          </w:tcPr>
          <w:p w:rsidR="0000748E" w:rsidRPr="006869C3" w:rsidRDefault="0000748E" w:rsidP="00FE7712">
            <w:pPr>
              <w:jc w:val="right"/>
              <w:rPr>
                <w:sz w:val="18"/>
                <w:szCs w:val="18"/>
              </w:rPr>
            </w:pPr>
            <w:r>
              <w:rPr>
                <w:sz w:val="18"/>
                <w:szCs w:val="18"/>
              </w:rPr>
              <w:t>2916</w:t>
            </w:r>
          </w:p>
        </w:tc>
        <w:tc>
          <w:tcPr>
            <w:tcW w:w="1203" w:type="pct"/>
            <w:vAlign w:val="center"/>
          </w:tcPr>
          <w:p w:rsidR="0000748E" w:rsidRPr="006869C3" w:rsidRDefault="0000748E" w:rsidP="00FE7712">
            <w:pPr>
              <w:jc w:val="right"/>
              <w:rPr>
                <w:sz w:val="18"/>
                <w:szCs w:val="18"/>
              </w:rPr>
            </w:pPr>
            <w:r w:rsidRPr="006869C3">
              <w:rPr>
                <w:sz w:val="18"/>
                <w:szCs w:val="18"/>
              </w:rPr>
              <w:t>30899</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10597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Knol-khol</w:t>
            </w:r>
          </w:p>
        </w:tc>
        <w:tc>
          <w:tcPr>
            <w:tcW w:w="918" w:type="pct"/>
            <w:vAlign w:val="center"/>
          </w:tcPr>
          <w:p w:rsidR="0000748E" w:rsidRPr="006869C3" w:rsidRDefault="0000748E" w:rsidP="00FE7712">
            <w:pPr>
              <w:jc w:val="right"/>
              <w:rPr>
                <w:sz w:val="18"/>
                <w:szCs w:val="18"/>
              </w:rPr>
            </w:pPr>
            <w:r>
              <w:rPr>
                <w:sz w:val="18"/>
                <w:szCs w:val="18"/>
              </w:rPr>
              <w:t>2746</w:t>
            </w:r>
          </w:p>
        </w:tc>
        <w:tc>
          <w:tcPr>
            <w:tcW w:w="1203" w:type="pct"/>
            <w:vAlign w:val="center"/>
          </w:tcPr>
          <w:p w:rsidR="0000748E" w:rsidRPr="006869C3" w:rsidRDefault="0000748E" w:rsidP="00FE7712">
            <w:pPr>
              <w:jc w:val="right"/>
              <w:rPr>
                <w:sz w:val="18"/>
                <w:szCs w:val="18"/>
              </w:rPr>
            </w:pPr>
            <w:r w:rsidRPr="006869C3">
              <w:rPr>
                <w:sz w:val="18"/>
                <w:szCs w:val="18"/>
              </w:rPr>
              <w:t>50696</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18462</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Carrot</w:t>
            </w:r>
          </w:p>
        </w:tc>
        <w:tc>
          <w:tcPr>
            <w:tcW w:w="918" w:type="pct"/>
            <w:vAlign w:val="center"/>
          </w:tcPr>
          <w:p w:rsidR="0000748E" w:rsidRPr="006869C3" w:rsidRDefault="0000748E" w:rsidP="00FE7712">
            <w:pPr>
              <w:jc w:val="right"/>
              <w:rPr>
                <w:sz w:val="18"/>
                <w:szCs w:val="18"/>
              </w:rPr>
            </w:pPr>
            <w:r>
              <w:rPr>
                <w:sz w:val="18"/>
                <w:szCs w:val="18"/>
              </w:rPr>
              <w:t>1238</w:t>
            </w:r>
          </w:p>
        </w:tc>
        <w:tc>
          <w:tcPr>
            <w:tcW w:w="1203" w:type="pct"/>
            <w:vAlign w:val="center"/>
          </w:tcPr>
          <w:p w:rsidR="0000748E" w:rsidRPr="006869C3" w:rsidRDefault="0000748E" w:rsidP="00FE7712">
            <w:pPr>
              <w:jc w:val="right"/>
              <w:rPr>
                <w:sz w:val="18"/>
                <w:szCs w:val="18"/>
              </w:rPr>
            </w:pPr>
            <w:r w:rsidRPr="006869C3">
              <w:rPr>
                <w:sz w:val="18"/>
                <w:szCs w:val="18"/>
              </w:rPr>
              <w:t>24123</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19486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Cabbage</w:t>
            </w:r>
          </w:p>
        </w:tc>
        <w:tc>
          <w:tcPr>
            <w:tcW w:w="918" w:type="pct"/>
            <w:vAlign w:val="center"/>
          </w:tcPr>
          <w:p w:rsidR="0000748E" w:rsidRPr="006869C3" w:rsidRDefault="0000748E" w:rsidP="00FE7712">
            <w:pPr>
              <w:jc w:val="right"/>
              <w:rPr>
                <w:sz w:val="18"/>
                <w:szCs w:val="18"/>
              </w:rPr>
            </w:pPr>
            <w:r>
              <w:rPr>
                <w:sz w:val="18"/>
                <w:szCs w:val="18"/>
              </w:rPr>
              <w:t>1230</w:t>
            </w:r>
          </w:p>
        </w:tc>
        <w:tc>
          <w:tcPr>
            <w:tcW w:w="1203" w:type="pct"/>
            <w:vAlign w:val="center"/>
          </w:tcPr>
          <w:p w:rsidR="0000748E" w:rsidRPr="006869C3" w:rsidRDefault="0000748E" w:rsidP="00FE7712">
            <w:pPr>
              <w:jc w:val="right"/>
              <w:rPr>
                <w:sz w:val="18"/>
                <w:szCs w:val="18"/>
              </w:rPr>
            </w:pPr>
            <w:r w:rsidRPr="006869C3">
              <w:rPr>
                <w:sz w:val="18"/>
                <w:szCs w:val="18"/>
              </w:rPr>
              <w:t>25181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20473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Cauliflower</w:t>
            </w:r>
          </w:p>
        </w:tc>
        <w:tc>
          <w:tcPr>
            <w:tcW w:w="918" w:type="pct"/>
            <w:vAlign w:val="center"/>
          </w:tcPr>
          <w:p w:rsidR="0000748E" w:rsidRPr="006869C3" w:rsidRDefault="0000748E" w:rsidP="00FE7712">
            <w:pPr>
              <w:jc w:val="right"/>
              <w:rPr>
                <w:sz w:val="18"/>
                <w:szCs w:val="18"/>
              </w:rPr>
            </w:pPr>
            <w:r>
              <w:rPr>
                <w:sz w:val="18"/>
                <w:szCs w:val="18"/>
              </w:rPr>
              <w:t>1158</w:t>
            </w:r>
          </w:p>
        </w:tc>
        <w:tc>
          <w:tcPr>
            <w:tcW w:w="1203" w:type="pct"/>
            <w:vAlign w:val="center"/>
          </w:tcPr>
          <w:p w:rsidR="0000748E" w:rsidRPr="006869C3" w:rsidRDefault="0000748E" w:rsidP="00FE7712">
            <w:pPr>
              <w:jc w:val="right"/>
              <w:rPr>
                <w:sz w:val="18"/>
                <w:szCs w:val="18"/>
              </w:rPr>
            </w:pPr>
            <w:r w:rsidRPr="006869C3">
              <w:rPr>
                <w:sz w:val="18"/>
                <w:szCs w:val="18"/>
              </w:rPr>
              <w:t>19077</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16475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Brinjal</w:t>
            </w:r>
          </w:p>
        </w:tc>
        <w:tc>
          <w:tcPr>
            <w:tcW w:w="918" w:type="pct"/>
            <w:vAlign w:val="center"/>
          </w:tcPr>
          <w:p w:rsidR="0000748E" w:rsidRPr="006869C3" w:rsidRDefault="0000748E" w:rsidP="00FE7712">
            <w:pPr>
              <w:jc w:val="right"/>
              <w:rPr>
                <w:sz w:val="18"/>
                <w:szCs w:val="18"/>
              </w:rPr>
            </w:pPr>
            <w:r>
              <w:rPr>
                <w:sz w:val="18"/>
                <w:szCs w:val="18"/>
              </w:rPr>
              <w:t>424</w:t>
            </w:r>
          </w:p>
        </w:tc>
        <w:tc>
          <w:tcPr>
            <w:tcW w:w="1203" w:type="pct"/>
            <w:vAlign w:val="center"/>
          </w:tcPr>
          <w:p w:rsidR="0000748E" w:rsidRPr="006869C3" w:rsidRDefault="0000748E" w:rsidP="00FE7712">
            <w:pPr>
              <w:jc w:val="right"/>
              <w:rPr>
                <w:sz w:val="18"/>
                <w:szCs w:val="18"/>
              </w:rPr>
            </w:pPr>
            <w:r w:rsidRPr="006869C3">
              <w:rPr>
                <w:sz w:val="18"/>
                <w:szCs w:val="18"/>
              </w:rPr>
              <w:t>13010</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30685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Green chilli</w:t>
            </w:r>
          </w:p>
        </w:tc>
        <w:tc>
          <w:tcPr>
            <w:tcW w:w="918" w:type="pct"/>
            <w:vAlign w:val="center"/>
          </w:tcPr>
          <w:p w:rsidR="0000748E" w:rsidRPr="006869C3" w:rsidRDefault="0000748E" w:rsidP="00FE7712">
            <w:pPr>
              <w:jc w:val="right"/>
              <w:rPr>
                <w:sz w:val="18"/>
                <w:szCs w:val="18"/>
              </w:rPr>
            </w:pPr>
            <w:r>
              <w:rPr>
                <w:sz w:val="18"/>
                <w:szCs w:val="18"/>
              </w:rPr>
              <w:t>685</w:t>
            </w:r>
          </w:p>
        </w:tc>
        <w:tc>
          <w:tcPr>
            <w:tcW w:w="1203" w:type="pct"/>
            <w:vAlign w:val="center"/>
          </w:tcPr>
          <w:p w:rsidR="0000748E" w:rsidRPr="006869C3" w:rsidRDefault="0000748E" w:rsidP="00FE7712">
            <w:pPr>
              <w:jc w:val="right"/>
              <w:rPr>
                <w:sz w:val="18"/>
                <w:szCs w:val="18"/>
              </w:rPr>
            </w:pPr>
            <w:r w:rsidRPr="006869C3">
              <w:rPr>
                <w:sz w:val="18"/>
                <w:szCs w:val="18"/>
              </w:rPr>
              <w:t>13953</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20369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Capsicum</w:t>
            </w:r>
          </w:p>
        </w:tc>
        <w:tc>
          <w:tcPr>
            <w:tcW w:w="918" w:type="pct"/>
            <w:vAlign w:val="center"/>
          </w:tcPr>
          <w:p w:rsidR="0000748E" w:rsidRPr="006869C3" w:rsidRDefault="0000748E" w:rsidP="00FE7712">
            <w:pPr>
              <w:jc w:val="right"/>
              <w:rPr>
                <w:sz w:val="18"/>
                <w:szCs w:val="18"/>
              </w:rPr>
            </w:pPr>
            <w:r>
              <w:rPr>
                <w:sz w:val="18"/>
                <w:szCs w:val="18"/>
              </w:rPr>
              <w:t>681</w:t>
            </w:r>
          </w:p>
        </w:tc>
        <w:tc>
          <w:tcPr>
            <w:tcW w:w="1203" w:type="pct"/>
            <w:vAlign w:val="center"/>
          </w:tcPr>
          <w:p w:rsidR="0000748E" w:rsidRPr="006869C3" w:rsidRDefault="0000748E" w:rsidP="00FE7712">
            <w:pPr>
              <w:jc w:val="right"/>
              <w:rPr>
                <w:sz w:val="18"/>
                <w:szCs w:val="18"/>
              </w:rPr>
            </w:pPr>
            <w:r w:rsidRPr="006869C3">
              <w:rPr>
                <w:sz w:val="18"/>
                <w:szCs w:val="18"/>
              </w:rPr>
              <w:t>13861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20355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Radish</w:t>
            </w:r>
          </w:p>
        </w:tc>
        <w:tc>
          <w:tcPr>
            <w:tcW w:w="918" w:type="pct"/>
            <w:vAlign w:val="center"/>
          </w:tcPr>
          <w:p w:rsidR="0000748E" w:rsidRPr="006869C3" w:rsidRDefault="0000748E" w:rsidP="00FE7712">
            <w:pPr>
              <w:jc w:val="right"/>
              <w:rPr>
                <w:sz w:val="18"/>
                <w:szCs w:val="18"/>
              </w:rPr>
            </w:pPr>
            <w:r>
              <w:rPr>
                <w:sz w:val="18"/>
                <w:szCs w:val="18"/>
              </w:rPr>
              <w:t>679</w:t>
            </w:r>
          </w:p>
        </w:tc>
        <w:tc>
          <w:tcPr>
            <w:tcW w:w="1203" w:type="pct"/>
            <w:vAlign w:val="center"/>
          </w:tcPr>
          <w:p w:rsidR="0000748E" w:rsidRPr="006869C3" w:rsidRDefault="0000748E" w:rsidP="00FE7712">
            <w:pPr>
              <w:jc w:val="right"/>
              <w:rPr>
                <w:sz w:val="18"/>
                <w:szCs w:val="18"/>
              </w:rPr>
            </w:pPr>
            <w:r w:rsidRPr="006869C3">
              <w:rPr>
                <w:sz w:val="18"/>
                <w:szCs w:val="18"/>
              </w:rPr>
              <w:t>8060</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11872</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Cucumber</w:t>
            </w:r>
          </w:p>
        </w:tc>
        <w:tc>
          <w:tcPr>
            <w:tcW w:w="918" w:type="pct"/>
            <w:vAlign w:val="center"/>
          </w:tcPr>
          <w:p w:rsidR="0000748E" w:rsidRPr="006869C3" w:rsidRDefault="0000748E" w:rsidP="00FE7712">
            <w:pPr>
              <w:jc w:val="right"/>
              <w:rPr>
                <w:sz w:val="18"/>
                <w:szCs w:val="18"/>
              </w:rPr>
            </w:pPr>
            <w:r>
              <w:rPr>
                <w:sz w:val="18"/>
                <w:szCs w:val="18"/>
              </w:rPr>
              <w:t>459</w:t>
            </w:r>
          </w:p>
        </w:tc>
        <w:tc>
          <w:tcPr>
            <w:tcW w:w="1203" w:type="pct"/>
            <w:vAlign w:val="center"/>
          </w:tcPr>
          <w:p w:rsidR="0000748E" w:rsidRPr="006869C3" w:rsidRDefault="0000748E" w:rsidP="00FE7712">
            <w:pPr>
              <w:jc w:val="right"/>
              <w:rPr>
                <w:sz w:val="18"/>
                <w:szCs w:val="18"/>
              </w:rPr>
            </w:pPr>
            <w:r w:rsidRPr="006869C3">
              <w:rPr>
                <w:sz w:val="18"/>
                <w:szCs w:val="18"/>
              </w:rPr>
              <w:t>7349</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16011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Pumpkin</w:t>
            </w:r>
          </w:p>
        </w:tc>
        <w:tc>
          <w:tcPr>
            <w:tcW w:w="918" w:type="pct"/>
            <w:vAlign w:val="center"/>
          </w:tcPr>
          <w:p w:rsidR="0000748E" w:rsidRPr="006869C3" w:rsidRDefault="0000748E" w:rsidP="00FE7712">
            <w:pPr>
              <w:jc w:val="right"/>
              <w:rPr>
                <w:sz w:val="18"/>
                <w:szCs w:val="18"/>
              </w:rPr>
            </w:pPr>
            <w:r>
              <w:rPr>
                <w:sz w:val="18"/>
                <w:szCs w:val="18"/>
              </w:rPr>
              <w:t>380</w:t>
            </w:r>
          </w:p>
        </w:tc>
        <w:tc>
          <w:tcPr>
            <w:tcW w:w="1203" w:type="pct"/>
            <w:vAlign w:val="center"/>
          </w:tcPr>
          <w:p w:rsidR="0000748E" w:rsidRPr="006869C3" w:rsidRDefault="0000748E" w:rsidP="00FE7712">
            <w:pPr>
              <w:jc w:val="right"/>
              <w:rPr>
                <w:sz w:val="18"/>
                <w:szCs w:val="18"/>
              </w:rPr>
            </w:pPr>
            <w:r w:rsidRPr="006869C3">
              <w:rPr>
                <w:sz w:val="18"/>
                <w:szCs w:val="18"/>
              </w:rPr>
              <w:t>9628</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25337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FC5832" w:rsidRDefault="0000748E" w:rsidP="00DB16F3">
            <w:pPr>
              <w:tabs>
                <w:tab w:val="left" w:pos="540"/>
                <w:tab w:val="left" w:pos="5760"/>
              </w:tabs>
              <w:rPr>
                <w:color w:val="000000" w:themeColor="text1"/>
                <w:sz w:val="18"/>
                <w:szCs w:val="18"/>
              </w:rPr>
            </w:pPr>
            <w:r w:rsidRPr="00FC5832">
              <w:rPr>
                <w:color w:val="000000" w:themeColor="text1"/>
                <w:sz w:val="18"/>
                <w:szCs w:val="18"/>
              </w:rPr>
              <w:t>Drumstick</w:t>
            </w:r>
          </w:p>
        </w:tc>
        <w:tc>
          <w:tcPr>
            <w:tcW w:w="918" w:type="pct"/>
            <w:vAlign w:val="center"/>
          </w:tcPr>
          <w:p w:rsidR="0000748E" w:rsidRPr="006869C3" w:rsidRDefault="0000748E" w:rsidP="00FE7712">
            <w:pPr>
              <w:jc w:val="right"/>
              <w:rPr>
                <w:sz w:val="18"/>
                <w:szCs w:val="18"/>
              </w:rPr>
            </w:pPr>
            <w:r w:rsidRPr="006869C3">
              <w:rPr>
                <w:sz w:val="18"/>
                <w:szCs w:val="18"/>
              </w:rPr>
              <w:t>240</w:t>
            </w:r>
          </w:p>
        </w:tc>
        <w:tc>
          <w:tcPr>
            <w:tcW w:w="1203" w:type="pct"/>
            <w:vAlign w:val="center"/>
          </w:tcPr>
          <w:p w:rsidR="0000748E" w:rsidRPr="006869C3" w:rsidRDefault="0000748E" w:rsidP="00FE7712">
            <w:pPr>
              <w:jc w:val="right"/>
              <w:rPr>
                <w:sz w:val="18"/>
                <w:szCs w:val="18"/>
              </w:rPr>
            </w:pPr>
            <w:r>
              <w:rPr>
                <w:sz w:val="18"/>
                <w:szCs w:val="18"/>
              </w:rPr>
              <w:t>498</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2076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Ridge gourd</w:t>
            </w:r>
          </w:p>
        </w:tc>
        <w:tc>
          <w:tcPr>
            <w:tcW w:w="918" w:type="pct"/>
            <w:vAlign w:val="center"/>
          </w:tcPr>
          <w:p w:rsidR="0000748E" w:rsidRPr="006869C3" w:rsidRDefault="0000748E" w:rsidP="00FE7712">
            <w:pPr>
              <w:jc w:val="right"/>
              <w:rPr>
                <w:sz w:val="18"/>
                <w:szCs w:val="18"/>
              </w:rPr>
            </w:pPr>
            <w:r>
              <w:rPr>
                <w:sz w:val="18"/>
                <w:szCs w:val="18"/>
              </w:rPr>
              <w:t>229</w:t>
            </w:r>
          </w:p>
        </w:tc>
        <w:tc>
          <w:tcPr>
            <w:tcW w:w="1203" w:type="pct"/>
            <w:vAlign w:val="center"/>
          </w:tcPr>
          <w:p w:rsidR="0000748E" w:rsidRPr="006869C3" w:rsidRDefault="0000748E" w:rsidP="00FE7712">
            <w:pPr>
              <w:jc w:val="right"/>
              <w:rPr>
                <w:sz w:val="18"/>
                <w:szCs w:val="18"/>
              </w:rPr>
            </w:pPr>
            <w:r>
              <w:rPr>
                <w:sz w:val="18"/>
                <w:szCs w:val="18"/>
              </w:rPr>
              <w:t>2024</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8840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Beetroot</w:t>
            </w:r>
          </w:p>
        </w:tc>
        <w:tc>
          <w:tcPr>
            <w:tcW w:w="918" w:type="pct"/>
            <w:vAlign w:val="center"/>
          </w:tcPr>
          <w:p w:rsidR="0000748E" w:rsidRPr="006869C3" w:rsidRDefault="0000748E" w:rsidP="00FE7712">
            <w:pPr>
              <w:jc w:val="right"/>
              <w:rPr>
                <w:sz w:val="18"/>
                <w:szCs w:val="18"/>
              </w:rPr>
            </w:pPr>
            <w:r>
              <w:rPr>
                <w:sz w:val="18"/>
                <w:szCs w:val="18"/>
              </w:rPr>
              <w:t>156</w:t>
            </w:r>
          </w:p>
        </w:tc>
        <w:tc>
          <w:tcPr>
            <w:tcW w:w="1203" w:type="pct"/>
            <w:vAlign w:val="center"/>
          </w:tcPr>
          <w:p w:rsidR="0000748E" w:rsidRPr="006869C3" w:rsidRDefault="0000748E" w:rsidP="00FE7712">
            <w:pPr>
              <w:jc w:val="right"/>
              <w:rPr>
                <w:sz w:val="18"/>
                <w:szCs w:val="18"/>
              </w:rPr>
            </w:pPr>
            <w:r w:rsidRPr="006869C3">
              <w:rPr>
                <w:sz w:val="18"/>
                <w:szCs w:val="18"/>
              </w:rPr>
              <w:t>2764</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17723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Methi</w:t>
            </w:r>
          </w:p>
        </w:tc>
        <w:tc>
          <w:tcPr>
            <w:tcW w:w="918" w:type="pct"/>
            <w:vAlign w:val="center"/>
          </w:tcPr>
          <w:p w:rsidR="0000748E" w:rsidRPr="006869C3" w:rsidRDefault="0000748E" w:rsidP="00FE7712">
            <w:pPr>
              <w:jc w:val="right"/>
              <w:rPr>
                <w:sz w:val="18"/>
                <w:szCs w:val="18"/>
              </w:rPr>
            </w:pPr>
            <w:r w:rsidRPr="006869C3">
              <w:rPr>
                <w:sz w:val="18"/>
                <w:szCs w:val="18"/>
              </w:rPr>
              <w:t>119</w:t>
            </w:r>
          </w:p>
        </w:tc>
        <w:tc>
          <w:tcPr>
            <w:tcW w:w="1203" w:type="pct"/>
            <w:vAlign w:val="center"/>
          </w:tcPr>
          <w:p w:rsidR="0000748E" w:rsidRPr="006869C3" w:rsidRDefault="0000748E" w:rsidP="00FE7712">
            <w:pPr>
              <w:jc w:val="right"/>
              <w:rPr>
                <w:sz w:val="18"/>
                <w:szCs w:val="18"/>
              </w:rPr>
            </w:pPr>
            <w:r>
              <w:rPr>
                <w:sz w:val="18"/>
                <w:szCs w:val="18"/>
              </w:rPr>
              <w:t>1382</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11617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Amaranthus</w:t>
            </w:r>
          </w:p>
        </w:tc>
        <w:tc>
          <w:tcPr>
            <w:tcW w:w="918" w:type="pct"/>
            <w:vAlign w:val="center"/>
          </w:tcPr>
          <w:p w:rsidR="0000748E" w:rsidRPr="006869C3" w:rsidRDefault="0000748E" w:rsidP="00FE7712">
            <w:pPr>
              <w:jc w:val="right"/>
              <w:rPr>
                <w:sz w:val="18"/>
                <w:szCs w:val="18"/>
              </w:rPr>
            </w:pPr>
            <w:r w:rsidRPr="006869C3">
              <w:rPr>
                <w:sz w:val="18"/>
                <w:szCs w:val="18"/>
              </w:rPr>
              <w:t>110</w:t>
            </w:r>
          </w:p>
        </w:tc>
        <w:tc>
          <w:tcPr>
            <w:tcW w:w="1203" w:type="pct"/>
            <w:vAlign w:val="center"/>
          </w:tcPr>
          <w:p w:rsidR="0000748E" w:rsidRPr="006869C3" w:rsidRDefault="0000748E" w:rsidP="00FE7712">
            <w:pPr>
              <w:jc w:val="right"/>
              <w:rPr>
                <w:sz w:val="18"/>
                <w:szCs w:val="18"/>
              </w:rPr>
            </w:pPr>
            <w:r>
              <w:rPr>
                <w:sz w:val="18"/>
                <w:szCs w:val="18"/>
              </w:rPr>
              <w:t>1917</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17429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Sweet potato</w:t>
            </w:r>
          </w:p>
        </w:tc>
        <w:tc>
          <w:tcPr>
            <w:tcW w:w="918" w:type="pct"/>
            <w:vAlign w:val="center"/>
          </w:tcPr>
          <w:p w:rsidR="0000748E" w:rsidRPr="006869C3" w:rsidRDefault="0000748E" w:rsidP="00FE7712">
            <w:pPr>
              <w:jc w:val="right"/>
              <w:rPr>
                <w:sz w:val="18"/>
                <w:szCs w:val="18"/>
              </w:rPr>
            </w:pPr>
            <w:r>
              <w:rPr>
                <w:sz w:val="18"/>
                <w:szCs w:val="18"/>
              </w:rPr>
              <w:t>108</w:t>
            </w:r>
          </w:p>
        </w:tc>
        <w:tc>
          <w:tcPr>
            <w:tcW w:w="1203" w:type="pct"/>
            <w:vAlign w:val="center"/>
          </w:tcPr>
          <w:p w:rsidR="0000748E" w:rsidRPr="006869C3" w:rsidRDefault="0000748E" w:rsidP="00FE7712">
            <w:pPr>
              <w:jc w:val="right"/>
              <w:rPr>
                <w:sz w:val="18"/>
                <w:szCs w:val="18"/>
              </w:rPr>
            </w:pPr>
            <w:r>
              <w:rPr>
                <w:sz w:val="18"/>
                <w:szCs w:val="18"/>
              </w:rPr>
              <w:t>1301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12053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Bitter gourd</w:t>
            </w:r>
          </w:p>
        </w:tc>
        <w:tc>
          <w:tcPr>
            <w:tcW w:w="918" w:type="pct"/>
            <w:vAlign w:val="center"/>
          </w:tcPr>
          <w:p w:rsidR="0000748E" w:rsidRPr="006869C3" w:rsidRDefault="0000748E" w:rsidP="00FE7712">
            <w:pPr>
              <w:jc w:val="right"/>
              <w:rPr>
                <w:sz w:val="18"/>
                <w:szCs w:val="18"/>
              </w:rPr>
            </w:pPr>
            <w:r>
              <w:rPr>
                <w:sz w:val="18"/>
                <w:szCs w:val="18"/>
              </w:rPr>
              <w:t>107</w:t>
            </w:r>
          </w:p>
        </w:tc>
        <w:tc>
          <w:tcPr>
            <w:tcW w:w="1203" w:type="pct"/>
            <w:vAlign w:val="center"/>
          </w:tcPr>
          <w:p w:rsidR="0000748E" w:rsidRPr="006869C3" w:rsidRDefault="0000748E" w:rsidP="00FE7712">
            <w:pPr>
              <w:jc w:val="right"/>
              <w:rPr>
                <w:sz w:val="18"/>
                <w:szCs w:val="18"/>
              </w:rPr>
            </w:pPr>
            <w:r>
              <w:rPr>
                <w:sz w:val="18"/>
                <w:szCs w:val="18"/>
              </w:rPr>
              <w:t>867</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8103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Ladies finger</w:t>
            </w:r>
          </w:p>
        </w:tc>
        <w:tc>
          <w:tcPr>
            <w:tcW w:w="918" w:type="pct"/>
            <w:vAlign w:val="center"/>
          </w:tcPr>
          <w:p w:rsidR="0000748E" w:rsidRPr="006869C3" w:rsidRDefault="0000748E" w:rsidP="00FE7712">
            <w:pPr>
              <w:jc w:val="right"/>
              <w:rPr>
                <w:sz w:val="18"/>
                <w:szCs w:val="18"/>
              </w:rPr>
            </w:pPr>
            <w:r w:rsidRPr="006869C3">
              <w:rPr>
                <w:sz w:val="18"/>
                <w:szCs w:val="18"/>
              </w:rPr>
              <w:t>98</w:t>
            </w:r>
          </w:p>
        </w:tc>
        <w:tc>
          <w:tcPr>
            <w:tcW w:w="1203" w:type="pct"/>
            <w:vAlign w:val="center"/>
          </w:tcPr>
          <w:p w:rsidR="0000748E" w:rsidRPr="006869C3" w:rsidRDefault="0000748E" w:rsidP="00FE7712">
            <w:pPr>
              <w:jc w:val="right"/>
              <w:rPr>
                <w:sz w:val="18"/>
                <w:szCs w:val="18"/>
              </w:rPr>
            </w:pPr>
            <w:r>
              <w:rPr>
                <w:sz w:val="18"/>
                <w:szCs w:val="18"/>
              </w:rPr>
              <w:t>896</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9147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Palak</w:t>
            </w:r>
          </w:p>
        </w:tc>
        <w:tc>
          <w:tcPr>
            <w:tcW w:w="918" w:type="pct"/>
            <w:vAlign w:val="center"/>
          </w:tcPr>
          <w:p w:rsidR="0000748E" w:rsidRPr="006869C3" w:rsidRDefault="0000748E" w:rsidP="00FE7712">
            <w:pPr>
              <w:jc w:val="right"/>
              <w:rPr>
                <w:sz w:val="18"/>
                <w:szCs w:val="18"/>
              </w:rPr>
            </w:pPr>
            <w:r>
              <w:rPr>
                <w:sz w:val="18"/>
                <w:szCs w:val="18"/>
              </w:rPr>
              <w:t>75</w:t>
            </w:r>
          </w:p>
        </w:tc>
        <w:tc>
          <w:tcPr>
            <w:tcW w:w="1203" w:type="pct"/>
            <w:vAlign w:val="center"/>
          </w:tcPr>
          <w:p w:rsidR="0000748E" w:rsidRPr="006869C3" w:rsidRDefault="0000748E" w:rsidP="00FE7712">
            <w:pPr>
              <w:jc w:val="right"/>
              <w:rPr>
                <w:sz w:val="18"/>
                <w:szCs w:val="18"/>
              </w:rPr>
            </w:pPr>
            <w:r>
              <w:rPr>
                <w:sz w:val="18"/>
                <w:szCs w:val="18"/>
              </w:rPr>
              <w:t>736</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9814</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Onion</w:t>
            </w:r>
          </w:p>
        </w:tc>
        <w:tc>
          <w:tcPr>
            <w:tcW w:w="918" w:type="pct"/>
            <w:vAlign w:val="center"/>
          </w:tcPr>
          <w:p w:rsidR="0000748E" w:rsidRPr="006869C3" w:rsidRDefault="0000748E" w:rsidP="00FE7712">
            <w:pPr>
              <w:jc w:val="right"/>
              <w:rPr>
                <w:sz w:val="18"/>
                <w:szCs w:val="18"/>
              </w:rPr>
            </w:pPr>
            <w:r>
              <w:rPr>
                <w:sz w:val="18"/>
                <w:szCs w:val="18"/>
              </w:rPr>
              <w:t>66</w:t>
            </w:r>
          </w:p>
        </w:tc>
        <w:tc>
          <w:tcPr>
            <w:tcW w:w="1203" w:type="pct"/>
            <w:vAlign w:val="center"/>
          </w:tcPr>
          <w:p w:rsidR="0000748E" w:rsidRPr="006869C3" w:rsidRDefault="0000748E" w:rsidP="00FE7712">
            <w:pPr>
              <w:jc w:val="right"/>
              <w:rPr>
                <w:sz w:val="18"/>
                <w:szCs w:val="18"/>
              </w:rPr>
            </w:pPr>
            <w:r>
              <w:rPr>
                <w:sz w:val="18"/>
                <w:szCs w:val="18"/>
              </w:rPr>
              <w:t>1267</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19211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Ash gourd</w:t>
            </w:r>
          </w:p>
        </w:tc>
        <w:tc>
          <w:tcPr>
            <w:tcW w:w="918" w:type="pct"/>
            <w:vAlign w:val="center"/>
          </w:tcPr>
          <w:p w:rsidR="0000748E" w:rsidRPr="006869C3" w:rsidRDefault="0000748E" w:rsidP="00FE7712">
            <w:pPr>
              <w:jc w:val="right"/>
              <w:rPr>
                <w:sz w:val="18"/>
                <w:szCs w:val="18"/>
              </w:rPr>
            </w:pPr>
            <w:r>
              <w:rPr>
                <w:sz w:val="18"/>
                <w:szCs w:val="18"/>
              </w:rPr>
              <w:t>37</w:t>
            </w:r>
          </w:p>
        </w:tc>
        <w:tc>
          <w:tcPr>
            <w:tcW w:w="1203" w:type="pct"/>
            <w:vAlign w:val="center"/>
          </w:tcPr>
          <w:p w:rsidR="0000748E" w:rsidRPr="006869C3" w:rsidRDefault="0000748E" w:rsidP="00FE7712">
            <w:pPr>
              <w:jc w:val="right"/>
              <w:rPr>
                <w:sz w:val="18"/>
                <w:szCs w:val="18"/>
              </w:rPr>
            </w:pPr>
            <w:r>
              <w:rPr>
                <w:sz w:val="18"/>
                <w:szCs w:val="18"/>
              </w:rPr>
              <w:t>761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20589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Peas</w:t>
            </w:r>
          </w:p>
        </w:tc>
        <w:tc>
          <w:tcPr>
            <w:tcW w:w="918" w:type="pct"/>
            <w:vAlign w:val="center"/>
          </w:tcPr>
          <w:p w:rsidR="0000748E" w:rsidRPr="006869C3" w:rsidRDefault="0000748E" w:rsidP="00FE7712">
            <w:pPr>
              <w:jc w:val="right"/>
              <w:rPr>
                <w:sz w:val="18"/>
                <w:szCs w:val="18"/>
              </w:rPr>
            </w:pPr>
            <w:r w:rsidRPr="006869C3">
              <w:rPr>
                <w:sz w:val="18"/>
                <w:szCs w:val="18"/>
              </w:rPr>
              <w:t>36</w:t>
            </w:r>
          </w:p>
        </w:tc>
        <w:tc>
          <w:tcPr>
            <w:tcW w:w="1203" w:type="pct"/>
            <w:vAlign w:val="center"/>
          </w:tcPr>
          <w:p w:rsidR="0000748E" w:rsidRPr="006869C3" w:rsidRDefault="0000748E" w:rsidP="00FE7712">
            <w:pPr>
              <w:jc w:val="right"/>
              <w:rPr>
                <w:sz w:val="18"/>
                <w:szCs w:val="18"/>
              </w:rPr>
            </w:pPr>
            <w:r>
              <w:rPr>
                <w:sz w:val="18"/>
                <w:szCs w:val="18"/>
              </w:rPr>
              <w:t>570</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15858</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Bottle gourd</w:t>
            </w:r>
          </w:p>
        </w:tc>
        <w:tc>
          <w:tcPr>
            <w:tcW w:w="918" w:type="pct"/>
            <w:vAlign w:val="center"/>
          </w:tcPr>
          <w:p w:rsidR="0000748E" w:rsidRPr="006869C3" w:rsidRDefault="0000748E" w:rsidP="00FE7712">
            <w:pPr>
              <w:jc w:val="right"/>
              <w:rPr>
                <w:sz w:val="18"/>
                <w:szCs w:val="18"/>
              </w:rPr>
            </w:pPr>
            <w:r>
              <w:rPr>
                <w:sz w:val="18"/>
                <w:szCs w:val="18"/>
              </w:rPr>
              <w:t>24</w:t>
            </w:r>
          </w:p>
        </w:tc>
        <w:tc>
          <w:tcPr>
            <w:tcW w:w="1203" w:type="pct"/>
            <w:vAlign w:val="center"/>
          </w:tcPr>
          <w:p w:rsidR="0000748E" w:rsidRPr="006869C3" w:rsidRDefault="0000748E" w:rsidP="00FE7712">
            <w:pPr>
              <w:jc w:val="right"/>
              <w:rPr>
                <w:sz w:val="18"/>
                <w:szCs w:val="18"/>
              </w:rPr>
            </w:pPr>
            <w:r>
              <w:rPr>
                <w:sz w:val="18"/>
                <w:szCs w:val="18"/>
              </w:rPr>
              <w:t>125</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5055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Snake gourd</w:t>
            </w:r>
          </w:p>
        </w:tc>
        <w:tc>
          <w:tcPr>
            <w:tcW w:w="918" w:type="pct"/>
            <w:vAlign w:val="center"/>
          </w:tcPr>
          <w:p w:rsidR="0000748E" w:rsidRPr="006869C3" w:rsidRDefault="0000748E" w:rsidP="00FE7712">
            <w:pPr>
              <w:jc w:val="right"/>
              <w:rPr>
                <w:sz w:val="18"/>
                <w:szCs w:val="18"/>
              </w:rPr>
            </w:pPr>
            <w:r>
              <w:rPr>
                <w:sz w:val="18"/>
                <w:szCs w:val="18"/>
              </w:rPr>
              <w:t>22</w:t>
            </w:r>
          </w:p>
        </w:tc>
        <w:tc>
          <w:tcPr>
            <w:tcW w:w="1203" w:type="pct"/>
            <w:vAlign w:val="center"/>
          </w:tcPr>
          <w:p w:rsidR="0000748E" w:rsidRPr="006869C3" w:rsidRDefault="0000748E" w:rsidP="00FE7712">
            <w:pPr>
              <w:jc w:val="right"/>
              <w:rPr>
                <w:sz w:val="18"/>
                <w:szCs w:val="18"/>
              </w:rPr>
            </w:pPr>
            <w:r>
              <w:rPr>
                <w:sz w:val="18"/>
                <w:szCs w:val="18"/>
              </w:rPr>
              <w:t>353</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16060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Curry leaves</w:t>
            </w:r>
          </w:p>
        </w:tc>
        <w:tc>
          <w:tcPr>
            <w:tcW w:w="918" w:type="pct"/>
            <w:vAlign w:val="center"/>
          </w:tcPr>
          <w:p w:rsidR="0000748E" w:rsidRPr="006869C3" w:rsidRDefault="0000748E" w:rsidP="00FE7712">
            <w:pPr>
              <w:jc w:val="right"/>
              <w:rPr>
                <w:sz w:val="18"/>
                <w:szCs w:val="18"/>
              </w:rPr>
            </w:pPr>
            <w:r w:rsidRPr="006869C3">
              <w:rPr>
                <w:sz w:val="18"/>
                <w:szCs w:val="18"/>
              </w:rPr>
              <w:t>22</w:t>
            </w:r>
          </w:p>
        </w:tc>
        <w:tc>
          <w:tcPr>
            <w:tcW w:w="1203" w:type="pct"/>
            <w:vAlign w:val="center"/>
          </w:tcPr>
          <w:p w:rsidR="0000748E" w:rsidRPr="006869C3" w:rsidRDefault="0000748E" w:rsidP="00FE7712">
            <w:pPr>
              <w:jc w:val="right"/>
              <w:rPr>
                <w:sz w:val="18"/>
                <w:szCs w:val="18"/>
              </w:rPr>
            </w:pPr>
            <w:r>
              <w:rPr>
                <w:sz w:val="18"/>
                <w:szCs w:val="18"/>
              </w:rPr>
              <w:t>172</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7825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Cluster beans</w:t>
            </w:r>
          </w:p>
        </w:tc>
        <w:tc>
          <w:tcPr>
            <w:tcW w:w="918" w:type="pct"/>
            <w:vAlign w:val="center"/>
          </w:tcPr>
          <w:p w:rsidR="0000748E" w:rsidRPr="006869C3" w:rsidRDefault="0000748E" w:rsidP="00FE7712">
            <w:pPr>
              <w:jc w:val="right"/>
              <w:rPr>
                <w:sz w:val="18"/>
                <w:szCs w:val="18"/>
              </w:rPr>
            </w:pPr>
            <w:r>
              <w:rPr>
                <w:sz w:val="18"/>
                <w:szCs w:val="18"/>
              </w:rPr>
              <w:t>17</w:t>
            </w:r>
          </w:p>
        </w:tc>
        <w:tc>
          <w:tcPr>
            <w:tcW w:w="1203" w:type="pct"/>
            <w:vAlign w:val="center"/>
          </w:tcPr>
          <w:p w:rsidR="0000748E" w:rsidRPr="006869C3" w:rsidRDefault="0000748E" w:rsidP="00FE7712">
            <w:pPr>
              <w:jc w:val="right"/>
              <w:rPr>
                <w:sz w:val="18"/>
                <w:szCs w:val="18"/>
              </w:rPr>
            </w:pPr>
            <w:r>
              <w:rPr>
                <w:sz w:val="18"/>
                <w:szCs w:val="18"/>
              </w:rPr>
              <w:t>121</w:t>
            </w:r>
          </w:p>
        </w:tc>
        <w:tc>
          <w:tcPr>
            <w:tcW w:w="1103" w:type="pct"/>
            <w:vAlign w:val="bottom"/>
          </w:tcPr>
          <w:p w:rsidR="0000748E" w:rsidRPr="00F024D9" w:rsidRDefault="0000748E" w:rsidP="00FE7712">
            <w:pPr>
              <w:pStyle w:val="Subtitle"/>
              <w:jc w:val="right"/>
              <w:rPr>
                <w:b w:val="0"/>
                <w:bCs w:val="0"/>
                <w:color w:val="000000" w:themeColor="text1"/>
                <w:sz w:val="18"/>
                <w:szCs w:val="18"/>
              </w:rPr>
            </w:pPr>
            <w:r w:rsidRPr="00F024D9">
              <w:rPr>
                <w:b w:val="0"/>
                <w:bCs w:val="0"/>
                <w:color w:val="000000" w:themeColor="text1"/>
                <w:sz w:val="18"/>
                <w:szCs w:val="18"/>
              </w:rPr>
              <w:t>7129</w:t>
            </w:r>
          </w:p>
        </w:tc>
      </w:tr>
      <w:tr w:rsidR="0000748E" w:rsidRPr="006869C3" w:rsidTr="00DB16F3">
        <w:tc>
          <w:tcPr>
            <w:tcW w:w="5000" w:type="pct"/>
            <w:gridSpan w:val="5"/>
            <w:vAlign w:val="center"/>
          </w:tcPr>
          <w:p w:rsidR="0000748E" w:rsidRPr="00F024D9" w:rsidRDefault="0000748E" w:rsidP="00DB16F3">
            <w:pPr>
              <w:pStyle w:val="Subtitle"/>
              <w:jc w:val="left"/>
              <w:rPr>
                <w:b w:val="0"/>
                <w:bCs w:val="0"/>
                <w:color w:val="000000" w:themeColor="text1"/>
                <w:sz w:val="18"/>
                <w:szCs w:val="18"/>
              </w:rPr>
            </w:pPr>
            <w:r w:rsidRPr="006869C3">
              <w:rPr>
                <w:sz w:val="18"/>
                <w:szCs w:val="18"/>
              </w:rPr>
              <w:t>Fruit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Mango</w:t>
            </w:r>
          </w:p>
        </w:tc>
        <w:tc>
          <w:tcPr>
            <w:tcW w:w="918" w:type="pct"/>
            <w:vAlign w:val="center"/>
          </w:tcPr>
          <w:p w:rsidR="0000748E" w:rsidRPr="006869C3" w:rsidRDefault="0000748E" w:rsidP="00906F50">
            <w:pPr>
              <w:jc w:val="right"/>
              <w:rPr>
                <w:sz w:val="18"/>
                <w:szCs w:val="18"/>
              </w:rPr>
            </w:pPr>
            <w:r>
              <w:rPr>
                <w:sz w:val="18"/>
                <w:szCs w:val="18"/>
              </w:rPr>
              <w:t>50259</w:t>
            </w:r>
          </w:p>
        </w:tc>
        <w:tc>
          <w:tcPr>
            <w:tcW w:w="1203" w:type="pct"/>
            <w:vAlign w:val="center"/>
          </w:tcPr>
          <w:p w:rsidR="0000748E" w:rsidRPr="006869C3" w:rsidRDefault="0000748E" w:rsidP="00906F50">
            <w:pPr>
              <w:jc w:val="right"/>
              <w:rPr>
                <w:sz w:val="18"/>
                <w:szCs w:val="18"/>
              </w:rPr>
            </w:pPr>
            <w:r>
              <w:rPr>
                <w:sz w:val="18"/>
                <w:szCs w:val="18"/>
              </w:rPr>
              <w:t>429184</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8539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Banana</w:t>
            </w:r>
          </w:p>
        </w:tc>
        <w:tc>
          <w:tcPr>
            <w:tcW w:w="918" w:type="pct"/>
            <w:vAlign w:val="center"/>
          </w:tcPr>
          <w:p w:rsidR="0000748E" w:rsidRPr="006869C3" w:rsidRDefault="0000748E" w:rsidP="00906F50">
            <w:pPr>
              <w:jc w:val="right"/>
              <w:rPr>
                <w:sz w:val="18"/>
                <w:szCs w:val="18"/>
              </w:rPr>
            </w:pPr>
            <w:r>
              <w:rPr>
                <w:sz w:val="18"/>
                <w:szCs w:val="18"/>
              </w:rPr>
              <w:t>521</w:t>
            </w:r>
          </w:p>
        </w:tc>
        <w:tc>
          <w:tcPr>
            <w:tcW w:w="1203" w:type="pct"/>
            <w:vAlign w:val="center"/>
          </w:tcPr>
          <w:p w:rsidR="0000748E" w:rsidRPr="006869C3" w:rsidRDefault="0000748E" w:rsidP="00906F50">
            <w:pPr>
              <w:jc w:val="right"/>
              <w:rPr>
                <w:sz w:val="18"/>
                <w:szCs w:val="18"/>
              </w:rPr>
            </w:pPr>
            <w:r>
              <w:rPr>
                <w:sz w:val="18"/>
                <w:szCs w:val="18"/>
              </w:rPr>
              <w:t>16504</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31679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Canvandish</w:t>
            </w:r>
          </w:p>
        </w:tc>
        <w:tc>
          <w:tcPr>
            <w:tcW w:w="918" w:type="pct"/>
            <w:vAlign w:val="center"/>
          </w:tcPr>
          <w:p w:rsidR="0000748E" w:rsidRPr="00F024D9" w:rsidRDefault="0000748E" w:rsidP="00906F50">
            <w:pPr>
              <w:jc w:val="right"/>
              <w:rPr>
                <w:color w:val="000000" w:themeColor="text1"/>
                <w:sz w:val="18"/>
                <w:szCs w:val="18"/>
              </w:rPr>
            </w:pPr>
            <w:r>
              <w:rPr>
                <w:color w:val="000000" w:themeColor="text1"/>
                <w:sz w:val="18"/>
                <w:szCs w:val="18"/>
              </w:rPr>
              <w:t>391</w:t>
            </w:r>
          </w:p>
        </w:tc>
        <w:tc>
          <w:tcPr>
            <w:tcW w:w="1203" w:type="pct"/>
            <w:vAlign w:val="center"/>
          </w:tcPr>
          <w:p w:rsidR="0000748E" w:rsidRPr="00F024D9" w:rsidRDefault="0000748E" w:rsidP="00906F50">
            <w:pPr>
              <w:jc w:val="right"/>
              <w:rPr>
                <w:color w:val="000000" w:themeColor="text1"/>
                <w:sz w:val="18"/>
                <w:szCs w:val="18"/>
              </w:rPr>
            </w:pPr>
            <w:r>
              <w:rPr>
                <w:color w:val="000000" w:themeColor="text1"/>
                <w:sz w:val="18"/>
                <w:szCs w:val="18"/>
              </w:rPr>
              <w:t>12029</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30766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Guava</w:t>
            </w:r>
          </w:p>
        </w:tc>
        <w:tc>
          <w:tcPr>
            <w:tcW w:w="918" w:type="pct"/>
            <w:vAlign w:val="center"/>
          </w:tcPr>
          <w:p w:rsidR="0000748E" w:rsidRPr="00F024D9" w:rsidRDefault="0000748E" w:rsidP="00906F50">
            <w:pPr>
              <w:jc w:val="right"/>
              <w:rPr>
                <w:color w:val="000000" w:themeColor="text1"/>
                <w:sz w:val="18"/>
                <w:szCs w:val="18"/>
              </w:rPr>
            </w:pPr>
            <w:r>
              <w:rPr>
                <w:color w:val="000000" w:themeColor="text1"/>
                <w:sz w:val="18"/>
                <w:szCs w:val="18"/>
              </w:rPr>
              <w:t>588</w:t>
            </w:r>
          </w:p>
        </w:tc>
        <w:tc>
          <w:tcPr>
            <w:tcW w:w="1203" w:type="pct"/>
            <w:vAlign w:val="center"/>
          </w:tcPr>
          <w:p w:rsidR="0000748E" w:rsidRPr="00F024D9" w:rsidRDefault="0000748E" w:rsidP="00906F50">
            <w:pPr>
              <w:jc w:val="right"/>
              <w:rPr>
                <w:color w:val="000000" w:themeColor="text1"/>
                <w:sz w:val="18"/>
                <w:szCs w:val="18"/>
              </w:rPr>
            </w:pPr>
            <w:r>
              <w:rPr>
                <w:color w:val="000000" w:themeColor="text1"/>
                <w:sz w:val="18"/>
                <w:szCs w:val="18"/>
              </w:rPr>
              <w:t>10318</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17548</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Sapota</w:t>
            </w:r>
          </w:p>
        </w:tc>
        <w:tc>
          <w:tcPr>
            <w:tcW w:w="918" w:type="pct"/>
            <w:vAlign w:val="center"/>
          </w:tcPr>
          <w:p w:rsidR="0000748E" w:rsidRPr="00F024D9" w:rsidRDefault="0000748E" w:rsidP="00906F50">
            <w:pPr>
              <w:jc w:val="right"/>
              <w:rPr>
                <w:color w:val="000000" w:themeColor="text1"/>
                <w:sz w:val="18"/>
                <w:szCs w:val="18"/>
              </w:rPr>
            </w:pPr>
            <w:r>
              <w:rPr>
                <w:color w:val="000000" w:themeColor="text1"/>
                <w:sz w:val="18"/>
                <w:szCs w:val="18"/>
              </w:rPr>
              <w:t>207</w:t>
            </w:r>
          </w:p>
        </w:tc>
        <w:tc>
          <w:tcPr>
            <w:tcW w:w="1203" w:type="pct"/>
            <w:vAlign w:val="center"/>
          </w:tcPr>
          <w:p w:rsidR="0000748E" w:rsidRPr="00F024D9" w:rsidRDefault="0000748E" w:rsidP="00906F50">
            <w:pPr>
              <w:jc w:val="right"/>
              <w:rPr>
                <w:color w:val="000000" w:themeColor="text1"/>
                <w:sz w:val="18"/>
                <w:szCs w:val="18"/>
              </w:rPr>
            </w:pPr>
            <w:r>
              <w:rPr>
                <w:color w:val="000000" w:themeColor="text1"/>
                <w:sz w:val="18"/>
                <w:szCs w:val="18"/>
              </w:rPr>
              <w:t>3181</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15369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Papaya</w:t>
            </w:r>
          </w:p>
        </w:tc>
        <w:tc>
          <w:tcPr>
            <w:tcW w:w="918" w:type="pct"/>
            <w:vAlign w:val="center"/>
          </w:tcPr>
          <w:p w:rsidR="0000748E" w:rsidRPr="00F024D9" w:rsidRDefault="0000748E" w:rsidP="00906F50">
            <w:pPr>
              <w:jc w:val="right"/>
              <w:rPr>
                <w:color w:val="000000" w:themeColor="text1"/>
                <w:sz w:val="18"/>
                <w:szCs w:val="18"/>
              </w:rPr>
            </w:pPr>
            <w:r>
              <w:rPr>
                <w:color w:val="000000" w:themeColor="text1"/>
                <w:sz w:val="18"/>
                <w:szCs w:val="18"/>
              </w:rPr>
              <w:t>280</w:t>
            </w:r>
          </w:p>
        </w:tc>
        <w:tc>
          <w:tcPr>
            <w:tcW w:w="1203" w:type="pct"/>
            <w:vAlign w:val="center"/>
          </w:tcPr>
          <w:p w:rsidR="0000748E" w:rsidRPr="00F024D9" w:rsidRDefault="0000748E" w:rsidP="00906F50">
            <w:pPr>
              <w:jc w:val="right"/>
              <w:rPr>
                <w:color w:val="000000" w:themeColor="text1"/>
                <w:sz w:val="18"/>
                <w:szCs w:val="18"/>
              </w:rPr>
            </w:pPr>
            <w:r>
              <w:rPr>
                <w:color w:val="000000" w:themeColor="text1"/>
                <w:sz w:val="18"/>
                <w:szCs w:val="18"/>
              </w:rPr>
              <w:t>20300</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72503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Pomegranate</w:t>
            </w:r>
          </w:p>
        </w:tc>
        <w:tc>
          <w:tcPr>
            <w:tcW w:w="918" w:type="pct"/>
            <w:vAlign w:val="center"/>
          </w:tcPr>
          <w:p w:rsidR="0000748E" w:rsidRPr="006869C3" w:rsidRDefault="0000748E" w:rsidP="00906F50">
            <w:pPr>
              <w:jc w:val="right"/>
              <w:rPr>
                <w:sz w:val="18"/>
                <w:szCs w:val="18"/>
              </w:rPr>
            </w:pPr>
            <w:r>
              <w:rPr>
                <w:sz w:val="18"/>
                <w:szCs w:val="18"/>
              </w:rPr>
              <w:t>209</w:t>
            </w:r>
          </w:p>
        </w:tc>
        <w:tc>
          <w:tcPr>
            <w:tcW w:w="1203" w:type="pct"/>
            <w:vAlign w:val="center"/>
          </w:tcPr>
          <w:p w:rsidR="0000748E" w:rsidRPr="006869C3" w:rsidRDefault="0000748E" w:rsidP="00906F50">
            <w:pPr>
              <w:jc w:val="right"/>
              <w:rPr>
                <w:sz w:val="18"/>
                <w:szCs w:val="18"/>
              </w:rPr>
            </w:pPr>
            <w:r w:rsidRPr="006869C3">
              <w:rPr>
                <w:sz w:val="18"/>
                <w:szCs w:val="18"/>
              </w:rPr>
              <w:t>222</w:t>
            </w:r>
            <w:r>
              <w:rPr>
                <w:sz w:val="18"/>
                <w:szCs w:val="18"/>
              </w:rPr>
              <w:t>3</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10641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Jack</w:t>
            </w:r>
          </w:p>
        </w:tc>
        <w:tc>
          <w:tcPr>
            <w:tcW w:w="918" w:type="pct"/>
            <w:vAlign w:val="center"/>
          </w:tcPr>
          <w:p w:rsidR="0000748E" w:rsidRPr="00F024D9" w:rsidRDefault="0000748E" w:rsidP="00906F50">
            <w:pPr>
              <w:jc w:val="right"/>
              <w:rPr>
                <w:color w:val="000000" w:themeColor="text1"/>
                <w:sz w:val="18"/>
                <w:szCs w:val="18"/>
              </w:rPr>
            </w:pPr>
            <w:r>
              <w:rPr>
                <w:color w:val="000000" w:themeColor="text1"/>
                <w:sz w:val="18"/>
                <w:szCs w:val="18"/>
              </w:rPr>
              <w:t>195</w:t>
            </w:r>
          </w:p>
        </w:tc>
        <w:tc>
          <w:tcPr>
            <w:tcW w:w="1203" w:type="pct"/>
            <w:vAlign w:val="center"/>
          </w:tcPr>
          <w:p w:rsidR="0000748E" w:rsidRPr="00F024D9" w:rsidRDefault="0000748E" w:rsidP="00906F50">
            <w:pPr>
              <w:jc w:val="right"/>
              <w:rPr>
                <w:color w:val="000000" w:themeColor="text1"/>
                <w:sz w:val="18"/>
                <w:szCs w:val="18"/>
              </w:rPr>
            </w:pPr>
            <w:r>
              <w:rPr>
                <w:color w:val="000000" w:themeColor="text1"/>
                <w:sz w:val="18"/>
                <w:szCs w:val="18"/>
              </w:rPr>
              <w:t>5121</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26265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Citrus and its sps.</w:t>
            </w:r>
          </w:p>
        </w:tc>
        <w:tc>
          <w:tcPr>
            <w:tcW w:w="918" w:type="pct"/>
            <w:vAlign w:val="center"/>
          </w:tcPr>
          <w:p w:rsidR="0000748E" w:rsidRPr="006869C3" w:rsidRDefault="0000748E" w:rsidP="00906F50">
            <w:pPr>
              <w:jc w:val="right"/>
              <w:rPr>
                <w:sz w:val="18"/>
                <w:szCs w:val="18"/>
              </w:rPr>
            </w:pPr>
            <w:r>
              <w:rPr>
                <w:sz w:val="18"/>
                <w:szCs w:val="18"/>
              </w:rPr>
              <w:t>88</w:t>
            </w:r>
          </w:p>
        </w:tc>
        <w:tc>
          <w:tcPr>
            <w:tcW w:w="1203" w:type="pct"/>
            <w:vAlign w:val="center"/>
          </w:tcPr>
          <w:p w:rsidR="0000748E" w:rsidRPr="006869C3" w:rsidRDefault="0000748E" w:rsidP="00906F50">
            <w:pPr>
              <w:jc w:val="right"/>
              <w:rPr>
                <w:sz w:val="18"/>
                <w:szCs w:val="18"/>
              </w:rPr>
            </w:pPr>
            <w:r>
              <w:rPr>
                <w:sz w:val="18"/>
                <w:szCs w:val="18"/>
              </w:rPr>
              <w:t>2295</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26090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Watermelon</w:t>
            </w:r>
          </w:p>
        </w:tc>
        <w:tc>
          <w:tcPr>
            <w:tcW w:w="918" w:type="pct"/>
            <w:vAlign w:val="center"/>
          </w:tcPr>
          <w:p w:rsidR="0000748E" w:rsidRPr="006869C3" w:rsidRDefault="0000748E" w:rsidP="00906F50">
            <w:pPr>
              <w:jc w:val="right"/>
              <w:rPr>
                <w:sz w:val="18"/>
                <w:szCs w:val="18"/>
              </w:rPr>
            </w:pPr>
            <w:r>
              <w:rPr>
                <w:sz w:val="18"/>
                <w:szCs w:val="18"/>
              </w:rPr>
              <w:t>65</w:t>
            </w:r>
          </w:p>
        </w:tc>
        <w:tc>
          <w:tcPr>
            <w:tcW w:w="1203" w:type="pct"/>
            <w:vAlign w:val="center"/>
          </w:tcPr>
          <w:p w:rsidR="0000748E" w:rsidRPr="006869C3" w:rsidRDefault="0000748E" w:rsidP="00906F50">
            <w:pPr>
              <w:jc w:val="right"/>
              <w:rPr>
                <w:sz w:val="18"/>
                <w:szCs w:val="18"/>
              </w:rPr>
            </w:pPr>
            <w:r w:rsidRPr="006869C3">
              <w:rPr>
                <w:sz w:val="18"/>
                <w:szCs w:val="18"/>
              </w:rPr>
              <w:t>2859</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44000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Grapes</w:t>
            </w:r>
          </w:p>
        </w:tc>
        <w:tc>
          <w:tcPr>
            <w:tcW w:w="918" w:type="pct"/>
          </w:tcPr>
          <w:p w:rsidR="0000748E" w:rsidRPr="00F024D9" w:rsidRDefault="0000748E" w:rsidP="00906F50">
            <w:pPr>
              <w:pStyle w:val="Subtitle"/>
              <w:jc w:val="right"/>
              <w:rPr>
                <w:b w:val="0"/>
                <w:bCs w:val="0"/>
                <w:color w:val="000000" w:themeColor="text1"/>
                <w:sz w:val="18"/>
                <w:szCs w:val="18"/>
              </w:rPr>
            </w:pPr>
            <w:r>
              <w:rPr>
                <w:b w:val="0"/>
                <w:bCs w:val="0"/>
                <w:color w:val="000000" w:themeColor="text1"/>
                <w:sz w:val="18"/>
                <w:szCs w:val="18"/>
              </w:rPr>
              <w:t>41</w:t>
            </w:r>
          </w:p>
        </w:tc>
        <w:tc>
          <w:tcPr>
            <w:tcW w:w="1203" w:type="pct"/>
          </w:tcPr>
          <w:p w:rsidR="0000748E" w:rsidRPr="00F024D9" w:rsidRDefault="0000748E" w:rsidP="00906F50">
            <w:pPr>
              <w:pStyle w:val="Subtitle"/>
              <w:jc w:val="right"/>
              <w:rPr>
                <w:b w:val="0"/>
                <w:bCs w:val="0"/>
                <w:color w:val="000000" w:themeColor="text1"/>
                <w:sz w:val="18"/>
                <w:szCs w:val="18"/>
              </w:rPr>
            </w:pPr>
            <w:r>
              <w:rPr>
                <w:b w:val="0"/>
                <w:bCs w:val="0"/>
                <w:color w:val="000000" w:themeColor="text1"/>
                <w:sz w:val="18"/>
                <w:szCs w:val="18"/>
              </w:rPr>
              <w:t>720</w:t>
            </w:r>
          </w:p>
        </w:tc>
        <w:tc>
          <w:tcPr>
            <w:tcW w:w="1103" w:type="pct"/>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17570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Custard apple</w:t>
            </w:r>
          </w:p>
        </w:tc>
        <w:tc>
          <w:tcPr>
            <w:tcW w:w="918" w:type="pct"/>
            <w:vAlign w:val="center"/>
          </w:tcPr>
          <w:p w:rsidR="0000748E" w:rsidRPr="006869C3" w:rsidRDefault="0000748E" w:rsidP="00906F50">
            <w:pPr>
              <w:jc w:val="right"/>
              <w:rPr>
                <w:sz w:val="18"/>
                <w:szCs w:val="18"/>
              </w:rPr>
            </w:pPr>
            <w:r>
              <w:rPr>
                <w:sz w:val="18"/>
                <w:szCs w:val="18"/>
              </w:rPr>
              <w:t>31</w:t>
            </w:r>
          </w:p>
        </w:tc>
        <w:tc>
          <w:tcPr>
            <w:tcW w:w="1203" w:type="pct"/>
            <w:vAlign w:val="center"/>
          </w:tcPr>
          <w:p w:rsidR="0000748E" w:rsidRPr="006869C3" w:rsidRDefault="0000748E" w:rsidP="00906F50">
            <w:pPr>
              <w:jc w:val="right"/>
              <w:rPr>
                <w:sz w:val="18"/>
                <w:szCs w:val="18"/>
              </w:rPr>
            </w:pPr>
            <w:r>
              <w:rPr>
                <w:sz w:val="18"/>
                <w:szCs w:val="18"/>
              </w:rPr>
              <w:t>255</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8227</w:t>
            </w:r>
          </w:p>
        </w:tc>
      </w:tr>
      <w:tr w:rsidR="0000748E" w:rsidRPr="006869C3" w:rsidTr="00DB16F3">
        <w:tc>
          <w:tcPr>
            <w:tcW w:w="5000" w:type="pct"/>
            <w:gridSpan w:val="5"/>
            <w:vAlign w:val="center"/>
          </w:tcPr>
          <w:p w:rsidR="0000748E" w:rsidRPr="00F024D9" w:rsidRDefault="0000748E" w:rsidP="00DB16F3">
            <w:pPr>
              <w:pStyle w:val="Subtitle"/>
              <w:jc w:val="left"/>
              <w:rPr>
                <w:b w:val="0"/>
                <w:bCs w:val="0"/>
                <w:color w:val="000000" w:themeColor="text1"/>
                <w:sz w:val="18"/>
                <w:szCs w:val="18"/>
              </w:rPr>
            </w:pPr>
            <w:r w:rsidRPr="006869C3">
              <w:rPr>
                <w:rFonts w:asciiTheme="minorHAnsi" w:hAnsiTheme="minorHAnsi" w:cstheme="minorHAnsi"/>
                <w:kern w:val="24"/>
                <w:sz w:val="18"/>
                <w:szCs w:val="18"/>
              </w:rPr>
              <w:t>Plantation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Coconut</w:t>
            </w:r>
          </w:p>
        </w:tc>
        <w:tc>
          <w:tcPr>
            <w:tcW w:w="918" w:type="pct"/>
            <w:vAlign w:val="center"/>
          </w:tcPr>
          <w:p w:rsidR="0000748E" w:rsidRPr="006869C3" w:rsidRDefault="0000748E" w:rsidP="00906F50">
            <w:pPr>
              <w:jc w:val="right"/>
              <w:rPr>
                <w:sz w:val="18"/>
                <w:szCs w:val="18"/>
              </w:rPr>
            </w:pPr>
            <w:r>
              <w:rPr>
                <w:sz w:val="18"/>
                <w:szCs w:val="18"/>
              </w:rPr>
              <w:t>1220</w:t>
            </w:r>
          </w:p>
        </w:tc>
        <w:tc>
          <w:tcPr>
            <w:tcW w:w="1203" w:type="pct"/>
            <w:vAlign w:val="center"/>
          </w:tcPr>
          <w:p w:rsidR="0000748E" w:rsidRPr="006869C3" w:rsidRDefault="0000748E" w:rsidP="00906F50">
            <w:pPr>
              <w:jc w:val="right"/>
              <w:rPr>
                <w:sz w:val="18"/>
                <w:szCs w:val="18"/>
              </w:rPr>
            </w:pPr>
            <w:r>
              <w:rPr>
                <w:sz w:val="18"/>
                <w:szCs w:val="18"/>
              </w:rPr>
              <w:t>135</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111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Cashewnut</w:t>
            </w:r>
          </w:p>
        </w:tc>
        <w:tc>
          <w:tcPr>
            <w:tcW w:w="918" w:type="pct"/>
            <w:vAlign w:val="center"/>
          </w:tcPr>
          <w:p w:rsidR="0000748E" w:rsidRPr="006869C3" w:rsidRDefault="0000748E" w:rsidP="00906F50">
            <w:pPr>
              <w:jc w:val="right"/>
              <w:rPr>
                <w:sz w:val="18"/>
                <w:szCs w:val="18"/>
              </w:rPr>
            </w:pPr>
            <w:r>
              <w:rPr>
                <w:sz w:val="18"/>
                <w:szCs w:val="18"/>
              </w:rPr>
              <w:t>154</w:t>
            </w:r>
          </w:p>
        </w:tc>
        <w:tc>
          <w:tcPr>
            <w:tcW w:w="1203" w:type="pct"/>
            <w:vAlign w:val="center"/>
          </w:tcPr>
          <w:p w:rsidR="0000748E" w:rsidRPr="006869C3" w:rsidRDefault="0000748E" w:rsidP="00906F50">
            <w:pPr>
              <w:jc w:val="right"/>
              <w:rPr>
                <w:sz w:val="18"/>
                <w:szCs w:val="18"/>
              </w:rPr>
            </w:pPr>
            <w:r>
              <w:rPr>
                <w:sz w:val="18"/>
                <w:szCs w:val="18"/>
              </w:rPr>
              <w:t>302</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1967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Arecanut</w:t>
            </w:r>
          </w:p>
        </w:tc>
        <w:tc>
          <w:tcPr>
            <w:tcW w:w="918" w:type="pct"/>
            <w:vAlign w:val="center"/>
          </w:tcPr>
          <w:p w:rsidR="0000748E" w:rsidRPr="006869C3" w:rsidRDefault="0000748E" w:rsidP="00906F50">
            <w:pPr>
              <w:jc w:val="right"/>
              <w:rPr>
                <w:sz w:val="18"/>
                <w:szCs w:val="18"/>
              </w:rPr>
            </w:pPr>
            <w:r>
              <w:rPr>
                <w:sz w:val="18"/>
                <w:szCs w:val="18"/>
              </w:rPr>
              <w:t>10</w:t>
            </w:r>
          </w:p>
        </w:tc>
        <w:tc>
          <w:tcPr>
            <w:tcW w:w="1203" w:type="pct"/>
            <w:vAlign w:val="center"/>
          </w:tcPr>
          <w:p w:rsidR="0000748E" w:rsidRPr="006869C3" w:rsidRDefault="0000748E" w:rsidP="00906F50">
            <w:pPr>
              <w:jc w:val="right"/>
              <w:rPr>
                <w:sz w:val="18"/>
                <w:szCs w:val="18"/>
              </w:rPr>
            </w:pPr>
            <w:r>
              <w:rPr>
                <w:sz w:val="18"/>
                <w:szCs w:val="18"/>
              </w:rPr>
              <w:t>11</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1160</w:t>
            </w:r>
          </w:p>
        </w:tc>
      </w:tr>
      <w:tr w:rsidR="0000748E" w:rsidRPr="006869C3" w:rsidTr="00DB16F3">
        <w:tc>
          <w:tcPr>
            <w:tcW w:w="382" w:type="pct"/>
            <w:vAlign w:val="center"/>
          </w:tcPr>
          <w:p w:rsidR="0000748E" w:rsidRPr="006869C3" w:rsidRDefault="0000748E" w:rsidP="00DB16F3">
            <w:pPr>
              <w:rPr>
                <w:rFonts w:asciiTheme="minorHAnsi" w:hAnsiTheme="minorHAnsi" w:cstheme="minorHAnsi"/>
                <w:sz w:val="18"/>
                <w:szCs w:val="18"/>
              </w:rPr>
            </w:pPr>
          </w:p>
        </w:tc>
        <w:tc>
          <w:tcPr>
            <w:tcW w:w="1394" w:type="pct"/>
            <w:vAlign w:val="center"/>
          </w:tcPr>
          <w:p w:rsidR="0000748E" w:rsidRPr="006869C3" w:rsidRDefault="0000748E" w:rsidP="00DB16F3">
            <w:pPr>
              <w:rPr>
                <w:rFonts w:asciiTheme="minorHAnsi" w:hAnsiTheme="minorHAnsi" w:cstheme="minorHAnsi"/>
                <w:sz w:val="18"/>
                <w:szCs w:val="18"/>
              </w:rPr>
            </w:pPr>
            <w:r w:rsidRPr="006869C3">
              <w:rPr>
                <w:rFonts w:asciiTheme="minorHAnsi" w:hAnsiTheme="minorHAnsi" w:cstheme="minorHAnsi"/>
                <w:b/>
                <w:bCs/>
                <w:kern w:val="24"/>
                <w:sz w:val="18"/>
                <w:szCs w:val="18"/>
              </w:rPr>
              <w:t>Aromatic crops</w:t>
            </w:r>
          </w:p>
        </w:tc>
        <w:tc>
          <w:tcPr>
            <w:tcW w:w="918" w:type="pct"/>
          </w:tcPr>
          <w:p w:rsidR="0000748E" w:rsidRPr="006869C3" w:rsidRDefault="0000748E" w:rsidP="00DB16F3">
            <w:pPr>
              <w:pStyle w:val="Subtitle"/>
              <w:jc w:val="left"/>
              <w:rPr>
                <w:b w:val="0"/>
                <w:bCs w:val="0"/>
                <w:sz w:val="18"/>
                <w:szCs w:val="18"/>
              </w:rPr>
            </w:pPr>
          </w:p>
        </w:tc>
        <w:tc>
          <w:tcPr>
            <w:tcW w:w="1203" w:type="pct"/>
          </w:tcPr>
          <w:p w:rsidR="0000748E" w:rsidRPr="006869C3" w:rsidRDefault="0000748E" w:rsidP="00DB16F3">
            <w:pPr>
              <w:pStyle w:val="Subtitle"/>
              <w:jc w:val="left"/>
              <w:rPr>
                <w:b w:val="0"/>
                <w:bCs w:val="0"/>
                <w:sz w:val="18"/>
                <w:szCs w:val="18"/>
              </w:rPr>
            </w:pPr>
          </w:p>
        </w:tc>
        <w:tc>
          <w:tcPr>
            <w:tcW w:w="1103" w:type="pct"/>
          </w:tcPr>
          <w:p w:rsidR="0000748E" w:rsidRPr="00F024D9" w:rsidRDefault="0000748E" w:rsidP="00DB16F3">
            <w:pPr>
              <w:pStyle w:val="Subtitle"/>
              <w:rPr>
                <w:b w:val="0"/>
                <w:bCs w:val="0"/>
                <w:color w:val="000000" w:themeColor="text1"/>
                <w:sz w:val="18"/>
                <w:szCs w:val="18"/>
              </w:rPr>
            </w:pP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Davana</w:t>
            </w:r>
          </w:p>
        </w:tc>
        <w:tc>
          <w:tcPr>
            <w:tcW w:w="918" w:type="pct"/>
            <w:vAlign w:val="center"/>
          </w:tcPr>
          <w:p w:rsidR="0000748E" w:rsidRPr="006869C3" w:rsidRDefault="0000748E" w:rsidP="00906F50">
            <w:pPr>
              <w:jc w:val="right"/>
              <w:rPr>
                <w:sz w:val="18"/>
                <w:szCs w:val="18"/>
              </w:rPr>
            </w:pPr>
            <w:r>
              <w:rPr>
                <w:sz w:val="18"/>
                <w:szCs w:val="18"/>
              </w:rPr>
              <w:t>121</w:t>
            </w:r>
          </w:p>
        </w:tc>
        <w:tc>
          <w:tcPr>
            <w:tcW w:w="1203" w:type="pct"/>
            <w:vAlign w:val="center"/>
          </w:tcPr>
          <w:p w:rsidR="0000748E" w:rsidRPr="006869C3" w:rsidRDefault="0000748E" w:rsidP="00906F50">
            <w:pPr>
              <w:jc w:val="right"/>
              <w:rPr>
                <w:sz w:val="18"/>
                <w:szCs w:val="18"/>
              </w:rPr>
            </w:pPr>
            <w:r>
              <w:rPr>
                <w:sz w:val="18"/>
                <w:szCs w:val="18"/>
              </w:rPr>
              <w:t>1208</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9988</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Geranium</w:t>
            </w:r>
          </w:p>
        </w:tc>
        <w:tc>
          <w:tcPr>
            <w:tcW w:w="918" w:type="pct"/>
            <w:vAlign w:val="center"/>
          </w:tcPr>
          <w:p w:rsidR="0000748E" w:rsidRPr="006869C3" w:rsidRDefault="0000748E" w:rsidP="00906F50">
            <w:pPr>
              <w:jc w:val="right"/>
              <w:rPr>
                <w:sz w:val="18"/>
                <w:szCs w:val="18"/>
              </w:rPr>
            </w:pPr>
            <w:r>
              <w:rPr>
                <w:sz w:val="18"/>
                <w:szCs w:val="18"/>
              </w:rPr>
              <w:t>7</w:t>
            </w:r>
          </w:p>
        </w:tc>
        <w:tc>
          <w:tcPr>
            <w:tcW w:w="1203" w:type="pct"/>
            <w:vAlign w:val="center"/>
          </w:tcPr>
          <w:p w:rsidR="0000748E" w:rsidRPr="006869C3" w:rsidRDefault="0000748E" w:rsidP="00906F50">
            <w:pPr>
              <w:jc w:val="right"/>
              <w:rPr>
                <w:sz w:val="18"/>
                <w:szCs w:val="18"/>
              </w:rPr>
            </w:pPr>
            <w:r>
              <w:rPr>
                <w:sz w:val="18"/>
                <w:szCs w:val="18"/>
              </w:rPr>
              <w:t>94</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13429</w:t>
            </w:r>
          </w:p>
        </w:tc>
      </w:tr>
      <w:tr w:rsidR="0000748E" w:rsidRPr="006869C3" w:rsidTr="00DB16F3">
        <w:tc>
          <w:tcPr>
            <w:tcW w:w="5000" w:type="pct"/>
            <w:gridSpan w:val="5"/>
            <w:vAlign w:val="center"/>
          </w:tcPr>
          <w:p w:rsidR="0000748E" w:rsidRPr="00F024D9" w:rsidRDefault="0000748E" w:rsidP="00DB16F3">
            <w:pPr>
              <w:pStyle w:val="Subtitle"/>
              <w:jc w:val="left"/>
              <w:rPr>
                <w:b w:val="0"/>
                <w:bCs w:val="0"/>
                <w:color w:val="000000" w:themeColor="text1"/>
                <w:sz w:val="18"/>
                <w:szCs w:val="18"/>
              </w:rPr>
            </w:pPr>
            <w:r w:rsidRPr="006869C3">
              <w:rPr>
                <w:rFonts w:asciiTheme="minorHAnsi" w:hAnsiTheme="minorHAnsi" w:cstheme="minorHAnsi"/>
                <w:kern w:val="24"/>
                <w:sz w:val="18"/>
                <w:szCs w:val="18"/>
              </w:rPr>
              <w:t>Spice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Tamarind</w:t>
            </w:r>
          </w:p>
        </w:tc>
        <w:tc>
          <w:tcPr>
            <w:tcW w:w="918" w:type="pct"/>
            <w:vAlign w:val="center"/>
          </w:tcPr>
          <w:p w:rsidR="0000748E" w:rsidRPr="006869C3" w:rsidRDefault="0000748E" w:rsidP="00906F50">
            <w:pPr>
              <w:jc w:val="right"/>
              <w:rPr>
                <w:sz w:val="18"/>
                <w:szCs w:val="18"/>
              </w:rPr>
            </w:pPr>
            <w:r>
              <w:rPr>
                <w:sz w:val="18"/>
                <w:szCs w:val="18"/>
              </w:rPr>
              <w:t>1420</w:t>
            </w:r>
          </w:p>
        </w:tc>
        <w:tc>
          <w:tcPr>
            <w:tcW w:w="1203" w:type="pct"/>
            <w:vAlign w:val="center"/>
          </w:tcPr>
          <w:p w:rsidR="0000748E" w:rsidRPr="006869C3" w:rsidRDefault="0000748E" w:rsidP="00906F50">
            <w:pPr>
              <w:jc w:val="right"/>
              <w:rPr>
                <w:sz w:val="18"/>
                <w:szCs w:val="18"/>
              </w:rPr>
            </w:pPr>
            <w:r>
              <w:rPr>
                <w:sz w:val="18"/>
                <w:szCs w:val="18"/>
              </w:rPr>
              <w:t>5945</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4187</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Coriander</w:t>
            </w:r>
          </w:p>
        </w:tc>
        <w:tc>
          <w:tcPr>
            <w:tcW w:w="918" w:type="pct"/>
            <w:vAlign w:val="center"/>
          </w:tcPr>
          <w:p w:rsidR="0000748E" w:rsidRPr="006869C3" w:rsidRDefault="0000748E" w:rsidP="00906F50">
            <w:pPr>
              <w:jc w:val="right"/>
              <w:rPr>
                <w:sz w:val="18"/>
                <w:szCs w:val="18"/>
              </w:rPr>
            </w:pPr>
            <w:r>
              <w:rPr>
                <w:sz w:val="18"/>
                <w:szCs w:val="18"/>
              </w:rPr>
              <w:t>1728</w:t>
            </w:r>
          </w:p>
        </w:tc>
        <w:tc>
          <w:tcPr>
            <w:tcW w:w="1203" w:type="pct"/>
            <w:vAlign w:val="center"/>
          </w:tcPr>
          <w:p w:rsidR="0000748E" w:rsidRPr="006869C3" w:rsidRDefault="0000748E" w:rsidP="00906F50">
            <w:pPr>
              <w:jc w:val="right"/>
              <w:rPr>
                <w:sz w:val="18"/>
                <w:szCs w:val="18"/>
              </w:rPr>
            </w:pPr>
            <w:r>
              <w:rPr>
                <w:sz w:val="18"/>
                <w:szCs w:val="18"/>
              </w:rPr>
              <w:t>1051</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609</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Ginger</w:t>
            </w:r>
          </w:p>
        </w:tc>
        <w:tc>
          <w:tcPr>
            <w:tcW w:w="918" w:type="pct"/>
            <w:vAlign w:val="center"/>
          </w:tcPr>
          <w:p w:rsidR="0000748E" w:rsidRPr="006869C3" w:rsidRDefault="0000748E" w:rsidP="00906F50">
            <w:pPr>
              <w:jc w:val="right"/>
              <w:rPr>
                <w:sz w:val="18"/>
                <w:szCs w:val="18"/>
              </w:rPr>
            </w:pPr>
            <w:r>
              <w:rPr>
                <w:sz w:val="18"/>
                <w:szCs w:val="18"/>
              </w:rPr>
              <w:t>122</w:t>
            </w:r>
          </w:p>
        </w:tc>
        <w:tc>
          <w:tcPr>
            <w:tcW w:w="1203" w:type="pct"/>
            <w:vAlign w:val="center"/>
          </w:tcPr>
          <w:p w:rsidR="0000748E" w:rsidRPr="006869C3" w:rsidRDefault="0000748E" w:rsidP="00906F50">
            <w:pPr>
              <w:jc w:val="right"/>
              <w:rPr>
                <w:sz w:val="18"/>
                <w:szCs w:val="18"/>
              </w:rPr>
            </w:pPr>
            <w:r>
              <w:rPr>
                <w:sz w:val="18"/>
                <w:szCs w:val="18"/>
              </w:rPr>
              <w:t>1532</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12560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Dry chilli</w:t>
            </w:r>
          </w:p>
        </w:tc>
        <w:tc>
          <w:tcPr>
            <w:tcW w:w="918" w:type="pct"/>
            <w:vAlign w:val="center"/>
          </w:tcPr>
          <w:p w:rsidR="0000748E" w:rsidRPr="006869C3" w:rsidRDefault="0000748E" w:rsidP="00906F50">
            <w:pPr>
              <w:jc w:val="right"/>
              <w:rPr>
                <w:sz w:val="18"/>
                <w:szCs w:val="18"/>
              </w:rPr>
            </w:pPr>
            <w:r>
              <w:rPr>
                <w:sz w:val="18"/>
                <w:szCs w:val="18"/>
              </w:rPr>
              <w:t>659</w:t>
            </w:r>
          </w:p>
        </w:tc>
        <w:tc>
          <w:tcPr>
            <w:tcW w:w="1203" w:type="pct"/>
            <w:vAlign w:val="center"/>
          </w:tcPr>
          <w:p w:rsidR="0000748E" w:rsidRPr="006869C3" w:rsidRDefault="0000748E" w:rsidP="00906F50">
            <w:pPr>
              <w:jc w:val="right"/>
              <w:rPr>
                <w:sz w:val="18"/>
                <w:szCs w:val="18"/>
              </w:rPr>
            </w:pPr>
            <w:r>
              <w:rPr>
                <w:sz w:val="18"/>
                <w:szCs w:val="18"/>
              </w:rPr>
              <w:t>1041</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1581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Turmeric</w:t>
            </w:r>
          </w:p>
        </w:tc>
        <w:tc>
          <w:tcPr>
            <w:tcW w:w="918" w:type="pct"/>
            <w:vAlign w:val="center"/>
          </w:tcPr>
          <w:p w:rsidR="0000748E" w:rsidRPr="006869C3" w:rsidRDefault="0000748E" w:rsidP="00906F50">
            <w:pPr>
              <w:jc w:val="right"/>
              <w:rPr>
                <w:sz w:val="18"/>
                <w:szCs w:val="18"/>
              </w:rPr>
            </w:pPr>
            <w:r>
              <w:rPr>
                <w:sz w:val="18"/>
                <w:szCs w:val="18"/>
              </w:rPr>
              <w:t>15</w:t>
            </w:r>
          </w:p>
        </w:tc>
        <w:tc>
          <w:tcPr>
            <w:tcW w:w="1203" w:type="pct"/>
            <w:vAlign w:val="center"/>
          </w:tcPr>
          <w:p w:rsidR="0000748E" w:rsidRPr="006869C3" w:rsidRDefault="0000748E" w:rsidP="00906F50">
            <w:pPr>
              <w:jc w:val="right"/>
              <w:rPr>
                <w:sz w:val="18"/>
                <w:szCs w:val="18"/>
              </w:rPr>
            </w:pPr>
            <w:r>
              <w:rPr>
                <w:sz w:val="18"/>
                <w:szCs w:val="18"/>
              </w:rPr>
              <w:t>138</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9231</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Garlic</w:t>
            </w:r>
          </w:p>
        </w:tc>
        <w:tc>
          <w:tcPr>
            <w:tcW w:w="918" w:type="pct"/>
            <w:vAlign w:val="center"/>
          </w:tcPr>
          <w:p w:rsidR="0000748E" w:rsidRPr="006869C3" w:rsidRDefault="0000748E" w:rsidP="00906F50">
            <w:pPr>
              <w:jc w:val="right"/>
              <w:rPr>
                <w:sz w:val="18"/>
                <w:szCs w:val="18"/>
              </w:rPr>
            </w:pPr>
            <w:r>
              <w:rPr>
                <w:sz w:val="18"/>
                <w:szCs w:val="18"/>
              </w:rPr>
              <w:t>12</w:t>
            </w:r>
          </w:p>
        </w:tc>
        <w:tc>
          <w:tcPr>
            <w:tcW w:w="1203" w:type="pct"/>
            <w:vAlign w:val="center"/>
          </w:tcPr>
          <w:p w:rsidR="0000748E" w:rsidRPr="006869C3" w:rsidRDefault="0000748E" w:rsidP="00906F50">
            <w:pPr>
              <w:jc w:val="right"/>
              <w:rPr>
                <w:sz w:val="18"/>
                <w:szCs w:val="18"/>
              </w:rPr>
            </w:pPr>
            <w:r>
              <w:rPr>
                <w:sz w:val="18"/>
                <w:szCs w:val="18"/>
              </w:rPr>
              <w:t>92</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7733</w:t>
            </w:r>
          </w:p>
        </w:tc>
      </w:tr>
      <w:tr w:rsidR="0000748E" w:rsidRPr="006869C3" w:rsidTr="00DB16F3">
        <w:tc>
          <w:tcPr>
            <w:tcW w:w="5000" w:type="pct"/>
            <w:gridSpan w:val="5"/>
            <w:vAlign w:val="center"/>
          </w:tcPr>
          <w:p w:rsidR="0000748E" w:rsidRPr="00F024D9" w:rsidRDefault="0000748E" w:rsidP="00DB16F3">
            <w:pPr>
              <w:pStyle w:val="Subtitle"/>
              <w:jc w:val="left"/>
              <w:rPr>
                <w:b w:val="0"/>
                <w:bCs w:val="0"/>
                <w:color w:val="000000" w:themeColor="text1"/>
                <w:sz w:val="18"/>
                <w:szCs w:val="18"/>
              </w:rPr>
            </w:pPr>
            <w:r w:rsidRPr="006869C3">
              <w:rPr>
                <w:rFonts w:asciiTheme="minorHAnsi" w:hAnsiTheme="minorHAnsi" w:cstheme="minorHAnsi"/>
                <w:kern w:val="24"/>
                <w:sz w:val="18"/>
                <w:szCs w:val="18"/>
              </w:rPr>
              <w:t>Flower crops</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Marigold</w:t>
            </w:r>
          </w:p>
        </w:tc>
        <w:tc>
          <w:tcPr>
            <w:tcW w:w="918" w:type="pct"/>
            <w:vAlign w:val="center"/>
          </w:tcPr>
          <w:p w:rsidR="0000748E" w:rsidRPr="006869C3" w:rsidRDefault="0000748E" w:rsidP="00906F50">
            <w:pPr>
              <w:jc w:val="right"/>
              <w:rPr>
                <w:sz w:val="18"/>
                <w:szCs w:val="18"/>
              </w:rPr>
            </w:pPr>
            <w:r>
              <w:rPr>
                <w:sz w:val="18"/>
                <w:szCs w:val="18"/>
              </w:rPr>
              <w:t>2314</w:t>
            </w:r>
          </w:p>
        </w:tc>
        <w:tc>
          <w:tcPr>
            <w:tcW w:w="1203" w:type="pct"/>
            <w:vAlign w:val="center"/>
          </w:tcPr>
          <w:p w:rsidR="0000748E" w:rsidRPr="006869C3" w:rsidRDefault="0000748E" w:rsidP="00906F50">
            <w:pPr>
              <w:jc w:val="right"/>
              <w:rPr>
                <w:sz w:val="18"/>
                <w:szCs w:val="18"/>
              </w:rPr>
            </w:pPr>
            <w:r>
              <w:rPr>
                <w:sz w:val="18"/>
                <w:szCs w:val="18"/>
              </w:rPr>
              <w:t>22406</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9683</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F024D9" w:rsidRDefault="0000748E" w:rsidP="00DB16F3">
            <w:pPr>
              <w:tabs>
                <w:tab w:val="left" w:pos="540"/>
                <w:tab w:val="left" w:pos="5760"/>
              </w:tabs>
              <w:rPr>
                <w:color w:val="000000" w:themeColor="text1"/>
                <w:sz w:val="18"/>
                <w:szCs w:val="18"/>
              </w:rPr>
            </w:pPr>
            <w:r w:rsidRPr="00F024D9">
              <w:rPr>
                <w:color w:val="000000" w:themeColor="text1"/>
                <w:sz w:val="18"/>
                <w:szCs w:val="18"/>
              </w:rPr>
              <w:t>Rose</w:t>
            </w:r>
          </w:p>
        </w:tc>
        <w:tc>
          <w:tcPr>
            <w:tcW w:w="918" w:type="pct"/>
            <w:vAlign w:val="center"/>
          </w:tcPr>
          <w:p w:rsidR="0000748E" w:rsidRPr="006869C3" w:rsidRDefault="0000748E" w:rsidP="00906F50">
            <w:pPr>
              <w:jc w:val="right"/>
              <w:rPr>
                <w:sz w:val="18"/>
                <w:szCs w:val="18"/>
              </w:rPr>
            </w:pPr>
            <w:r>
              <w:rPr>
                <w:sz w:val="18"/>
                <w:szCs w:val="18"/>
              </w:rPr>
              <w:t>388</w:t>
            </w:r>
          </w:p>
        </w:tc>
        <w:tc>
          <w:tcPr>
            <w:tcW w:w="1203" w:type="pct"/>
            <w:vAlign w:val="center"/>
          </w:tcPr>
          <w:p w:rsidR="0000748E" w:rsidRPr="006869C3" w:rsidRDefault="0000748E" w:rsidP="00906F50">
            <w:pPr>
              <w:jc w:val="right"/>
              <w:rPr>
                <w:sz w:val="18"/>
                <w:szCs w:val="18"/>
              </w:rPr>
            </w:pPr>
            <w:r>
              <w:rPr>
                <w:sz w:val="18"/>
                <w:szCs w:val="18"/>
              </w:rPr>
              <w:t>828</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2135</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Chrysanthemum</w:t>
            </w:r>
          </w:p>
        </w:tc>
        <w:tc>
          <w:tcPr>
            <w:tcW w:w="918" w:type="pct"/>
            <w:vAlign w:val="center"/>
          </w:tcPr>
          <w:p w:rsidR="0000748E" w:rsidRPr="006869C3" w:rsidRDefault="0000748E" w:rsidP="00906F50">
            <w:pPr>
              <w:jc w:val="right"/>
              <w:rPr>
                <w:sz w:val="18"/>
                <w:szCs w:val="18"/>
              </w:rPr>
            </w:pPr>
            <w:r>
              <w:rPr>
                <w:sz w:val="18"/>
                <w:szCs w:val="18"/>
              </w:rPr>
              <w:t>737</w:t>
            </w:r>
          </w:p>
        </w:tc>
        <w:tc>
          <w:tcPr>
            <w:tcW w:w="1203" w:type="pct"/>
            <w:vAlign w:val="center"/>
          </w:tcPr>
          <w:p w:rsidR="0000748E" w:rsidRPr="006869C3" w:rsidRDefault="0000748E" w:rsidP="00906F50">
            <w:pPr>
              <w:jc w:val="right"/>
              <w:rPr>
                <w:sz w:val="18"/>
                <w:szCs w:val="18"/>
              </w:rPr>
            </w:pPr>
            <w:r>
              <w:rPr>
                <w:sz w:val="18"/>
                <w:szCs w:val="18"/>
              </w:rPr>
              <w:t>10432</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14156</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Aster</w:t>
            </w:r>
          </w:p>
        </w:tc>
        <w:tc>
          <w:tcPr>
            <w:tcW w:w="918" w:type="pct"/>
            <w:vAlign w:val="center"/>
          </w:tcPr>
          <w:p w:rsidR="0000748E" w:rsidRPr="006869C3" w:rsidRDefault="0000748E" w:rsidP="00906F50">
            <w:pPr>
              <w:jc w:val="right"/>
              <w:rPr>
                <w:sz w:val="18"/>
                <w:szCs w:val="18"/>
              </w:rPr>
            </w:pPr>
            <w:r>
              <w:rPr>
                <w:sz w:val="18"/>
                <w:szCs w:val="18"/>
              </w:rPr>
              <w:t>0</w:t>
            </w:r>
          </w:p>
        </w:tc>
        <w:tc>
          <w:tcPr>
            <w:tcW w:w="1203" w:type="pct"/>
            <w:vAlign w:val="center"/>
          </w:tcPr>
          <w:p w:rsidR="0000748E" w:rsidRPr="006869C3" w:rsidRDefault="0000748E" w:rsidP="00906F50">
            <w:pPr>
              <w:jc w:val="right"/>
              <w:rPr>
                <w:sz w:val="18"/>
                <w:szCs w:val="18"/>
              </w:rPr>
            </w:pPr>
            <w:r>
              <w:rPr>
                <w:sz w:val="18"/>
                <w:szCs w:val="18"/>
              </w:rPr>
              <w:t>2</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10120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Jasmine</w:t>
            </w:r>
          </w:p>
        </w:tc>
        <w:tc>
          <w:tcPr>
            <w:tcW w:w="918" w:type="pct"/>
            <w:vAlign w:val="center"/>
          </w:tcPr>
          <w:p w:rsidR="0000748E" w:rsidRPr="006869C3" w:rsidRDefault="0000748E" w:rsidP="00906F50">
            <w:pPr>
              <w:jc w:val="right"/>
              <w:rPr>
                <w:sz w:val="18"/>
                <w:szCs w:val="18"/>
              </w:rPr>
            </w:pPr>
            <w:r>
              <w:rPr>
                <w:sz w:val="18"/>
                <w:szCs w:val="18"/>
              </w:rPr>
              <w:t>9</w:t>
            </w:r>
          </w:p>
        </w:tc>
        <w:tc>
          <w:tcPr>
            <w:tcW w:w="1203" w:type="pct"/>
            <w:vAlign w:val="center"/>
          </w:tcPr>
          <w:p w:rsidR="0000748E" w:rsidRPr="006869C3" w:rsidRDefault="0000748E" w:rsidP="00906F50">
            <w:pPr>
              <w:jc w:val="right"/>
              <w:rPr>
                <w:sz w:val="18"/>
                <w:szCs w:val="18"/>
              </w:rPr>
            </w:pPr>
            <w:r>
              <w:rPr>
                <w:sz w:val="18"/>
                <w:szCs w:val="18"/>
              </w:rPr>
              <w:t>64</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7120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6869C3" w:rsidRDefault="0000748E" w:rsidP="00DB16F3">
            <w:pPr>
              <w:tabs>
                <w:tab w:val="left" w:pos="540"/>
                <w:tab w:val="left" w:pos="5760"/>
              </w:tabs>
              <w:rPr>
                <w:sz w:val="18"/>
                <w:szCs w:val="18"/>
              </w:rPr>
            </w:pPr>
            <w:r w:rsidRPr="006869C3">
              <w:rPr>
                <w:sz w:val="18"/>
                <w:szCs w:val="18"/>
              </w:rPr>
              <w:t>Crossandra</w:t>
            </w:r>
          </w:p>
        </w:tc>
        <w:tc>
          <w:tcPr>
            <w:tcW w:w="918" w:type="pct"/>
            <w:vAlign w:val="center"/>
          </w:tcPr>
          <w:p w:rsidR="0000748E" w:rsidRPr="006869C3" w:rsidRDefault="0000748E" w:rsidP="00906F50">
            <w:pPr>
              <w:jc w:val="right"/>
              <w:rPr>
                <w:sz w:val="18"/>
                <w:szCs w:val="18"/>
              </w:rPr>
            </w:pPr>
            <w:r>
              <w:rPr>
                <w:sz w:val="18"/>
                <w:szCs w:val="18"/>
              </w:rPr>
              <w:t>20</w:t>
            </w:r>
          </w:p>
        </w:tc>
        <w:tc>
          <w:tcPr>
            <w:tcW w:w="1203" w:type="pct"/>
            <w:vAlign w:val="center"/>
          </w:tcPr>
          <w:p w:rsidR="0000748E" w:rsidRPr="006869C3" w:rsidRDefault="0000748E" w:rsidP="00906F50">
            <w:pPr>
              <w:jc w:val="right"/>
              <w:rPr>
                <w:sz w:val="18"/>
                <w:szCs w:val="18"/>
              </w:rPr>
            </w:pPr>
            <w:r>
              <w:rPr>
                <w:sz w:val="18"/>
                <w:szCs w:val="18"/>
              </w:rPr>
              <w:t>109</w:t>
            </w:r>
          </w:p>
        </w:tc>
        <w:tc>
          <w:tcPr>
            <w:tcW w:w="1103" w:type="pct"/>
            <w:vAlign w:val="bottom"/>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5482</w:t>
            </w:r>
          </w:p>
        </w:tc>
      </w:tr>
      <w:tr w:rsidR="0000748E" w:rsidRPr="006869C3" w:rsidTr="00DB16F3">
        <w:tc>
          <w:tcPr>
            <w:tcW w:w="5000" w:type="pct"/>
            <w:gridSpan w:val="5"/>
            <w:vAlign w:val="center"/>
          </w:tcPr>
          <w:p w:rsidR="0000748E" w:rsidRPr="00CD777A" w:rsidRDefault="0000748E" w:rsidP="00DB16F3">
            <w:pPr>
              <w:pStyle w:val="Subtitle"/>
              <w:jc w:val="left"/>
              <w:rPr>
                <w:b w:val="0"/>
                <w:bCs w:val="0"/>
                <w:color w:val="000000" w:themeColor="text1"/>
                <w:sz w:val="18"/>
                <w:szCs w:val="18"/>
              </w:rPr>
            </w:pPr>
            <w:r w:rsidRPr="00CD777A">
              <w:rPr>
                <w:rFonts w:asciiTheme="minorHAnsi" w:hAnsiTheme="minorHAnsi" w:cstheme="minorHAnsi"/>
                <w:color w:val="000000" w:themeColor="text1"/>
                <w:sz w:val="18"/>
                <w:szCs w:val="18"/>
              </w:rPr>
              <w:t>Sericulture</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CD777A" w:rsidRDefault="0000748E" w:rsidP="00DB16F3">
            <w:pPr>
              <w:tabs>
                <w:tab w:val="left" w:pos="540"/>
                <w:tab w:val="left" w:pos="5760"/>
              </w:tabs>
              <w:rPr>
                <w:color w:val="000000" w:themeColor="text1"/>
                <w:sz w:val="18"/>
                <w:szCs w:val="18"/>
              </w:rPr>
            </w:pPr>
            <w:r w:rsidRPr="00CD777A">
              <w:rPr>
                <w:color w:val="000000" w:themeColor="text1"/>
                <w:sz w:val="18"/>
                <w:szCs w:val="18"/>
              </w:rPr>
              <w:t xml:space="preserve">Mulberry </w:t>
            </w:r>
          </w:p>
        </w:tc>
        <w:tc>
          <w:tcPr>
            <w:tcW w:w="918" w:type="pct"/>
          </w:tcPr>
          <w:p w:rsidR="0000748E" w:rsidRPr="00CD777A" w:rsidRDefault="0000748E" w:rsidP="00906F50">
            <w:pPr>
              <w:pStyle w:val="Subtitle"/>
              <w:jc w:val="right"/>
              <w:rPr>
                <w:b w:val="0"/>
                <w:bCs w:val="0"/>
                <w:color w:val="000000" w:themeColor="text1"/>
                <w:sz w:val="18"/>
                <w:szCs w:val="18"/>
              </w:rPr>
            </w:pPr>
            <w:r w:rsidRPr="00CD777A">
              <w:rPr>
                <w:b w:val="0"/>
                <w:bCs w:val="0"/>
                <w:color w:val="000000" w:themeColor="text1"/>
                <w:sz w:val="18"/>
                <w:szCs w:val="18"/>
              </w:rPr>
              <w:t>19329</w:t>
            </w:r>
          </w:p>
        </w:tc>
        <w:tc>
          <w:tcPr>
            <w:tcW w:w="1203" w:type="pct"/>
          </w:tcPr>
          <w:p w:rsidR="0000748E" w:rsidRPr="00CD777A" w:rsidRDefault="0000748E" w:rsidP="00906F50">
            <w:pPr>
              <w:pStyle w:val="Subtitle"/>
              <w:jc w:val="right"/>
              <w:rPr>
                <w:b w:val="0"/>
                <w:bCs w:val="0"/>
                <w:color w:val="000000" w:themeColor="text1"/>
                <w:sz w:val="18"/>
                <w:szCs w:val="18"/>
              </w:rPr>
            </w:pPr>
            <w:r w:rsidRPr="00CD777A">
              <w:rPr>
                <w:b w:val="0"/>
                <w:bCs w:val="0"/>
                <w:color w:val="000000" w:themeColor="text1"/>
                <w:sz w:val="18"/>
                <w:szCs w:val="18"/>
              </w:rPr>
              <w:t>773160</w:t>
            </w:r>
          </w:p>
        </w:tc>
        <w:tc>
          <w:tcPr>
            <w:tcW w:w="1103" w:type="pct"/>
          </w:tcPr>
          <w:p w:rsidR="0000748E" w:rsidRPr="00F024D9" w:rsidRDefault="0000748E" w:rsidP="00906F50">
            <w:pPr>
              <w:pStyle w:val="Subtitle"/>
              <w:jc w:val="right"/>
              <w:rPr>
                <w:b w:val="0"/>
                <w:bCs w:val="0"/>
                <w:color w:val="000000" w:themeColor="text1"/>
                <w:sz w:val="18"/>
                <w:szCs w:val="18"/>
              </w:rPr>
            </w:pPr>
            <w:r w:rsidRPr="00F024D9">
              <w:rPr>
                <w:b w:val="0"/>
                <w:bCs w:val="0"/>
                <w:color w:val="000000" w:themeColor="text1"/>
                <w:sz w:val="18"/>
                <w:szCs w:val="18"/>
              </w:rPr>
              <w:t>40000</w:t>
            </w:r>
          </w:p>
        </w:tc>
      </w:tr>
      <w:tr w:rsidR="0000748E" w:rsidRPr="006869C3" w:rsidTr="00DB16F3">
        <w:tc>
          <w:tcPr>
            <w:tcW w:w="382" w:type="pct"/>
            <w:vAlign w:val="center"/>
          </w:tcPr>
          <w:p w:rsidR="0000748E" w:rsidRPr="006869C3" w:rsidRDefault="0000748E" w:rsidP="00DB16F3">
            <w:pPr>
              <w:pStyle w:val="Subtitle"/>
              <w:numPr>
                <w:ilvl w:val="0"/>
                <w:numId w:val="10"/>
              </w:numPr>
              <w:ind w:left="357" w:hanging="357"/>
              <w:jc w:val="left"/>
              <w:rPr>
                <w:rFonts w:asciiTheme="minorHAnsi" w:hAnsiTheme="minorHAnsi" w:cstheme="minorHAnsi"/>
                <w:b w:val="0"/>
                <w:bCs w:val="0"/>
                <w:sz w:val="18"/>
                <w:szCs w:val="18"/>
              </w:rPr>
            </w:pPr>
          </w:p>
        </w:tc>
        <w:tc>
          <w:tcPr>
            <w:tcW w:w="1394" w:type="pct"/>
          </w:tcPr>
          <w:p w:rsidR="0000748E" w:rsidRPr="00CD777A" w:rsidRDefault="0000748E" w:rsidP="00DB16F3">
            <w:pPr>
              <w:tabs>
                <w:tab w:val="left" w:pos="540"/>
                <w:tab w:val="left" w:pos="5760"/>
              </w:tabs>
              <w:rPr>
                <w:color w:val="000000" w:themeColor="text1"/>
                <w:sz w:val="18"/>
                <w:szCs w:val="18"/>
              </w:rPr>
            </w:pPr>
            <w:r w:rsidRPr="00CD777A">
              <w:rPr>
                <w:color w:val="000000" w:themeColor="text1"/>
                <w:sz w:val="18"/>
                <w:szCs w:val="18"/>
              </w:rPr>
              <w:t>Cocoon production</w:t>
            </w:r>
          </w:p>
        </w:tc>
        <w:tc>
          <w:tcPr>
            <w:tcW w:w="918" w:type="pct"/>
          </w:tcPr>
          <w:p w:rsidR="0000748E" w:rsidRPr="00CD777A" w:rsidRDefault="0000748E" w:rsidP="00906F50">
            <w:pPr>
              <w:pStyle w:val="Subtitle"/>
              <w:jc w:val="right"/>
              <w:rPr>
                <w:b w:val="0"/>
                <w:bCs w:val="0"/>
                <w:color w:val="000000" w:themeColor="text1"/>
                <w:sz w:val="18"/>
                <w:szCs w:val="18"/>
              </w:rPr>
            </w:pPr>
            <w:r w:rsidRPr="00CD777A">
              <w:rPr>
                <w:b w:val="0"/>
                <w:bCs w:val="0"/>
                <w:color w:val="000000" w:themeColor="text1"/>
                <w:sz w:val="18"/>
                <w:szCs w:val="18"/>
              </w:rPr>
              <w:t>134.87 lakh dfls</w:t>
            </w:r>
          </w:p>
        </w:tc>
        <w:tc>
          <w:tcPr>
            <w:tcW w:w="1203" w:type="pct"/>
          </w:tcPr>
          <w:p w:rsidR="0000748E" w:rsidRPr="00CD777A" w:rsidRDefault="0000748E" w:rsidP="00906F50">
            <w:pPr>
              <w:pStyle w:val="Subtitle"/>
              <w:jc w:val="right"/>
              <w:rPr>
                <w:b w:val="0"/>
                <w:bCs w:val="0"/>
                <w:color w:val="000000" w:themeColor="text1"/>
                <w:sz w:val="18"/>
                <w:szCs w:val="18"/>
              </w:rPr>
            </w:pPr>
            <w:r w:rsidRPr="00CD777A">
              <w:rPr>
                <w:b w:val="0"/>
                <w:bCs w:val="0"/>
                <w:color w:val="000000" w:themeColor="text1"/>
                <w:sz w:val="18"/>
                <w:szCs w:val="18"/>
              </w:rPr>
              <w:t>9192</w:t>
            </w:r>
          </w:p>
        </w:tc>
        <w:tc>
          <w:tcPr>
            <w:tcW w:w="1103" w:type="pct"/>
          </w:tcPr>
          <w:p w:rsidR="0000748E" w:rsidRPr="00CD777A" w:rsidRDefault="0000748E" w:rsidP="00906F50">
            <w:pPr>
              <w:pStyle w:val="Subtitle"/>
              <w:jc w:val="right"/>
              <w:rPr>
                <w:b w:val="0"/>
                <w:bCs w:val="0"/>
                <w:color w:val="000000" w:themeColor="text1"/>
                <w:sz w:val="18"/>
                <w:szCs w:val="18"/>
              </w:rPr>
            </w:pPr>
            <w:r w:rsidRPr="00CD777A">
              <w:rPr>
                <w:b w:val="0"/>
                <w:bCs w:val="0"/>
                <w:color w:val="000000" w:themeColor="text1"/>
                <w:sz w:val="18"/>
                <w:szCs w:val="18"/>
              </w:rPr>
              <w:t>475</w:t>
            </w:r>
          </w:p>
        </w:tc>
      </w:tr>
    </w:tbl>
    <w:p w:rsidR="00563FC6" w:rsidRDefault="00947AC1">
      <w:pPr>
        <w:rPr>
          <w:sz w:val="18"/>
          <w:szCs w:val="18"/>
        </w:rPr>
      </w:pPr>
      <w:r w:rsidRPr="006869C3">
        <w:rPr>
          <w:sz w:val="18"/>
          <w:szCs w:val="18"/>
        </w:rPr>
        <w:t xml:space="preserve">* </w:t>
      </w:r>
      <w:r w:rsidR="0013385D">
        <w:rPr>
          <w:sz w:val="18"/>
          <w:szCs w:val="18"/>
        </w:rPr>
        <w:t>Statistics of KSDA and KSDH,Kolar</w:t>
      </w:r>
      <w:r w:rsidRPr="006869C3">
        <w:rPr>
          <w:sz w:val="18"/>
          <w:szCs w:val="18"/>
        </w:rPr>
        <w:t xml:space="preserve"> </w:t>
      </w:r>
    </w:p>
    <w:p w:rsidR="0000748E" w:rsidRDefault="0000748E">
      <w:pPr>
        <w:rPr>
          <w:sz w:val="22"/>
          <w:szCs w:val="22"/>
        </w:rPr>
      </w:pPr>
      <w:r>
        <w:rPr>
          <w:sz w:val="22"/>
          <w:szCs w:val="22"/>
        </w:rPr>
        <w:br w:type="page"/>
      </w:r>
    </w:p>
    <w:p w:rsidR="00563FC6" w:rsidRPr="003F157F" w:rsidRDefault="00947AC1">
      <w:pPr>
        <w:rPr>
          <w:b/>
          <w:color w:val="000000" w:themeColor="text1"/>
          <w:sz w:val="22"/>
          <w:szCs w:val="22"/>
        </w:rPr>
      </w:pPr>
      <w:r>
        <w:rPr>
          <w:sz w:val="22"/>
          <w:szCs w:val="22"/>
        </w:rPr>
        <w:lastRenderedPageBreak/>
        <w:t>2.5</w:t>
      </w:r>
      <w:r w:rsidRPr="003F157F">
        <w:rPr>
          <w:color w:val="000000" w:themeColor="text1"/>
          <w:sz w:val="22"/>
          <w:szCs w:val="22"/>
        </w:rPr>
        <w:t xml:space="preserve">. </w:t>
      </w:r>
      <w:r w:rsidRPr="003F157F">
        <w:rPr>
          <w:b/>
          <w:color w:val="000000" w:themeColor="text1"/>
          <w:sz w:val="22"/>
          <w:szCs w:val="22"/>
        </w:rPr>
        <w:t>Weather data</w:t>
      </w:r>
      <w:r w:rsidR="00B42A16" w:rsidRPr="003F157F">
        <w:rPr>
          <w:b/>
          <w:color w:val="000000" w:themeColor="text1"/>
          <w:sz w:val="22"/>
          <w:szCs w:val="22"/>
        </w:rPr>
        <w:t xml:space="preserve"> : </w:t>
      </w:r>
    </w:p>
    <w:p w:rsidR="00364662" w:rsidRPr="003F157F" w:rsidRDefault="00364662">
      <w:pPr>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958"/>
        <w:gridCol w:w="1701"/>
        <w:gridCol w:w="1701"/>
        <w:gridCol w:w="1842"/>
        <w:gridCol w:w="2496"/>
      </w:tblGrid>
      <w:tr w:rsidR="003F157F" w:rsidRPr="003F157F" w:rsidTr="003F157F">
        <w:tc>
          <w:tcPr>
            <w:tcW w:w="461" w:type="pct"/>
          </w:tcPr>
          <w:p w:rsidR="003F157F" w:rsidRPr="003F157F" w:rsidRDefault="003F157F">
            <w:pPr>
              <w:pStyle w:val="Subtitle"/>
              <w:jc w:val="left"/>
              <w:rPr>
                <w:b w:val="0"/>
                <w:bCs w:val="0"/>
                <w:color w:val="000000" w:themeColor="text1"/>
                <w:sz w:val="22"/>
                <w:szCs w:val="22"/>
              </w:rPr>
            </w:pPr>
            <w:r w:rsidRPr="003F157F">
              <w:rPr>
                <w:b w:val="0"/>
                <w:bCs w:val="0"/>
                <w:color w:val="000000" w:themeColor="text1"/>
                <w:sz w:val="22"/>
                <w:szCs w:val="22"/>
              </w:rPr>
              <w:t>Month</w:t>
            </w:r>
          </w:p>
        </w:tc>
        <w:tc>
          <w:tcPr>
            <w:tcW w:w="1712" w:type="pct"/>
            <w:gridSpan w:val="2"/>
          </w:tcPr>
          <w:p w:rsidR="003F157F" w:rsidRPr="003F157F" w:rsidRDefault="003F157F">
            <w:pPr>
              <w:pStyle w:val="Subtitle"/>
              <w:rPr>
                <w:b w:val="0"/>
                <w:bCs w:val="0"/>
                <w:color w:val="000000" w:themeColor="text1"/>
                <w:sz w:val="22"/>
                <w:szCs w:val="22"/>
              </w:rPr>
            </w:pPr>
            <w:r w:rsidRPr="003F157F">
              <w:rPr>
                <w:b w:val="0"/>
                <w:bCs w:val="0"/>
                <w:color w:val="000000" w:themeColor="text1"/>
                <w:sz w:val="22"/>
                <w:szCs w:val="22"/>
              </w:rPr>
              <w:t>Rainfall (mm)</w:t>
            </w:r>
          </w:p>
        </w:tc>
        <w:tc>
          <w:tcPr>
            <w:tcW w:w="1658" w:type="pct"/>
            <w:gridSpan w:val="2"/>
          </w:tcPr>
          <w:p w:rsidR="003F157F" w:rsidRPr="003F157F" w:rsidRDefault="003F157F">
            <w:pPr>
              <w:pStyle w:val="Subtitle"/>
              <w:rPr>
                <w:b w:val="0"/>
                <w:bCs w:val="0"/>
                <w:color w:val="000000" w:themeColor="text1"/>
                <w:sz w:val="22"/>
                <w:szCs w:val="22"/>
              </w:rPr>
            </w:pPr>
            <w:r w:rsidRPr="003F157F">
              <w:rPr>
                <w:b w:val="0"/>
                <w:bCs w:val="0"/>
                <w:color w:val="000000" w:themeColor="text1"/>
                <w:sz w:val="22"/>
                <w:szCs w:val="22"/>
              </w:rPr>
              <w:t xml:space="preserve">Temperature </w:t>
            </w:r>
            <w:r w:rsidRPr="003F157F">
              <w:rPr>
                <w:b w:val="0"/>
                <w:bCs w:val="0"/>
                <w:color w:val="000000" w:themeColor="text1"/>
                <w:sz w:val="22"/>
                <w:szCs w:val="22"/>
                <w:vertAlign w:val="superscript"/>
              </w:rPr>
              <w:t>0</w:t>
            </w:r>
            <w:r w:rsidRPr="003F157F">
              <w:rPr>
                <w:b w:val="0"/>
                <w:bCs w:val="0"/>
                <w:color w:val="000000" w:themeColor="text1"/>
                <w:sz w:val="22"/>
                <w:szCs w:val="22"/>
              </w:rPr>
              <w:t xml:space="preserve"> C</w:t>
            </w:r>
          </w:p>
        </w:tc>
        <w:tc>
          <w:tcPr>
            <w:tcW w:w="1168" w:type="pct"/>
          </w:tcPr>
          <w:p w:rsidR="003F157F" w:rsidRPr="003F157F" w:rsidRDefault="003F157F">
            <w:pPr>
              <w:pStyle w:val="Subtitle"/>
              <w:jc w:val="left"/>
              <w:rPr>
                <w:b w:val="0"/>
                <w:bCs w:val="0"/>
                <w:color w:val="000000" w:themeColor="text1"/>
                <w:sz w:val="22"/>
                <w:szCs w:val="22"/>
              </w:rPr>
            </w:pPr>
            <w:r w:rsidRPr="003F157F">
              <w:rPr>
                <w:b w:val="0"/>
                <w:bCs w:val="0"/>
                <w:color w:val="000000" w:themeColor="text1"/>
                <w:sz w:val="22"/>
                <w:szCs w:val="22"/>
              </w:rPr>
              <w:t>Relative Humidity (%)</w:t>
            </w:r>
          </w:p>
        </w:tc>
      </w:tr>
      <w:tr w:rsidR="003F157F" w:rsidRPr="003F157F" w:rsidTr="003F157F">
        <w:tc>
          <w:tcPr>
            <w:tcW w:w="461" w:type="pct"/>
          </w:tcPr>
          <w:p w:rsidR="003F157F" w:rsidRPr="003F157F" w:rsidRDefault="003F157F">
            <w:pPr>
              <w:pStyle w:val="Subtitle"/>
              <w:jc w:val="left"/>
              <w:rPr>
                <w:b w:val="0"/>
                <w:bCs w:val="0"/>
                <w:color w:val="000000" w:themeColor="text1"/>
                <w:sz w:val="22"/>
                <w:szCs w:val="22"/>
              </w:rPr>
            </w:pPr>
          </w:p>
        </w:tc>
        <w:tc>
          <w:tcPr>
            <w:tcW w:w="916" w:type="pct"/>
          </w:tcPr>
          <w:p w:rsidR="003F157F" w:rsidRPr="001B6CAF" w:rsidRDefault="003F157F" w:rsidP="001B6CAF">
            <w:pPr>
              <w:pStyle w:val="Subtitle"/>
              <w:jc w:val="right"/>
              <w:rPr>
                <w:b w:val="0"/>
                <w:bCs w:val="0"/>
                <w:color w:val="000000" w:themeColor="text1"/>
                <w:sz w:val="22"/>
                <w:szCs w:val="22"/>
              </w:rPr>
            </w:pPr>
            <w:r w:rsidRPr="001B6CAF">
              <w:rPr>
                <w:b w:val="0"/>
                <w:bCs w:val="0"/>
                <w:color w:val="000000" w:themeColor="text1"/>
                <w:sz w:val="22"/>
                <w:szCs w:val="22"/>
              </w:rPr>
              <w:t>Normal</w:t>
            </w:r>
          </w:p>
        </w:tc>
        <w:tc>
          <w:tcPr>
            <w:tcW w:w="796" w:type="pct"/>
          </w:tcPr>
          <w:p w:rsidR="003F157F" w:rsidRPr="001B6CAF" w:rsidRDefault="003F157F" w:rsidP="001B6CAF">
            <w:pPr>
              <w:pStyle w:val="Subtitle"/>
              <w:jc w:val="right"/>
              <w:rPr>
                <w:b w:val="0"/>
                <w:bCs w:val="0"/>
                <w:color w:val="000000" w:themeColor="text1"/>
                <w:sz w:val="22"/>
                <w:szCs w:val="22"/>
              </w:rPr>
            </w:pPr>
            <w:r w:rsidRPr="001B6CAF">
              <w:rPr>
                <w:b w:val="0"/>
                <w:bCs w:val="0"/>
                <w:color w:val="000000" w:themeColor="text1"/>
                <w:sz w:val="22"/>
                <w:szCs w:val="22"/>
              </w:rPr>
              <w:t>Actual</w:t>
            </w:r>
          </w:p>
        </w:tc>
        <w:tc>
          <w:tcPr>
            <w:tcW w:w="796" w:type="pct"/>
          </w:tcPr>
          <w:p w:rsidR="003F157F" w:rsidRPr="003F157F" w:rsidRDefault="003F157F" w:rsidP="00F024D9">
            <w:pPr>
              <w:pStyle w:val="Subtitle"/>
              <w:rPr>
                <w:b w:val="0"/>
                <w:bCs w:val="0"/>
                <w:color w:val="000000" w:themeColor="text1"/>
                <w:sz w:val="22"/>
                <w:szCs w:val="22"/>
              </w:rPr>
            </w:pPr>
            <w:r w:rsidRPr="003F157F">
              <w:rPr>
                <w:b w:val="0"/>
                <w:bCs w:val="0"/>
                <w:color w:val="000000" w:themeColor="text1"/>
                <w:sz w:val="22"/>
                <w:szCs w:val="22"/>
              </w:rPr>
              <w:t>Maximum</w:t>
            </w:r>
          </w:p>
        </w:tc>
        <w:tc>
          <w:tcPr>
            <w:tcW w:w="862" w:type="pct"/>
          </w:tcPr>
          <w:p w:rsidR="003F157F" w:rsidRPr="003F157F" w:rsidRDefault="003F157F" w:rsidP="00F024D9">
            <w:pPr>
              <w:pStyle w:val="Subtitle"/>
              <w:rPr>
                <w:b w:val="0"/>
                <w:bCs w:val="0"/>
                <w:color w:val="000000" w:themeColor="text1"/>
                <w:sz w:val="22"/>
                <w:szCs w:val="22"/>
              </w:rPr>
            </w:pPr>
            <w:r w:rsidRPr="003F157F">
              <w:rPr>
                <w:b w:val="0"/>
                <w:bCs w:val="0"/>
                <w:color w:val="000000" w:themeColor="text1"/>
                <w:sz w:val="22"/>
                <w:szCs w:val="22"/>
              </w:rPr>
              <w:t>Minimum</w:t>
            </w:r>
          </w:p>
        </w:tc>
        <w:tc>
          <w:tcPr>
            <w:tcW w:w="1168" w:type="pct"/>
          </w:tcPr>
          <w:p w:rsidR="003F157F" w:rsidRPr="003F157F" w:rsidRDefault="003F157F">
            <w:pPr>
              <w:pStyle w:val="Subtitle"/>
              <w:jc w:val="left"/>
              <w:rPr>
                <w:b w:val="0"/>
                <w:bCs w:val="0"/>
                <w:color w:val="000000" w:themeColor="text1"/>
                <w:sz w:val="22"/>
                <w:szCs w:val="22"/>
              </w:rPr>
            </w:pP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January</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15.6</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27.88</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17.01</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84.35</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February</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4.2</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21.4</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29.74</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15.728</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73.72</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March</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11.7</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0.9</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33.99</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17.72</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61.41</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April</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27</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52</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35.22</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19.49</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65.93</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May</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72.3</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69.7</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34.46</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21.15</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70.32</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June</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65.5</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73.1</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30.87</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20.81</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75.73</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July</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78.7</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195.3</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29.27</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20.38</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83.22</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August</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94</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180</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29.16</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20.16</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81.35</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September</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160</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172</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29.62</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20.2</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80.16</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October</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136</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235</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28.98</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19.79</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82.48</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November</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64</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283</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25.93</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19.03</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89.96</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December</w:t>
            </w:r>
          </w:p>
        </w:tc>
        <w:tc>
          <w:tcPr>
            <w:tcW w:w="91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20</w:t>
            </w:r>
            <w:r w:rsidR="00CD777A">
              <w:rPr>
                <w:color w:val="000000" w:themeColor="text1"/>
                <w:sz w:val="18"/>
                <w:szCs w:val="18"/>
              </w:rPr>
              <w:t>.0</w:t>
            </w:r>
          </w:p>
        </w:tc>
        <w:tc>
          <w:tcPr>
            <w:tcW w:w="796" w:type="pct"/>
            <w:vAlign w:val="center"/>
          </w:tcPr>
          <w:p w:rsidR="003F157F" w:rsidRPr="001B6CAF" w:rsidRDefault="003F157F" w:rsidP="001B6CAF">
            <w:pPr>
              <w:tabs>
                <w:tab w:val="left" w:pos="540"/>
                <w:tab w:val="left" w:pos="5760"/>
              </w:tabs>
              <w:jc w:val="right"/>
              <w:rPr>
                <w:color w:val="000000" w:themeColor="text1"/>
                <w:sz w:val="18"/>
                <w:szCs w:val="18"/>
              </w:rPr>
            </w:pPr>
            <w:r w:rsidRPr="001B6CAF">
              <w:rPr>
                <w:color w:val="000000" w:themeColor="text1"/>
                <w:sz w:val="18"/>
                <w:szCs w:val="18"/>
              </w:rPr>
              <w:t>17</w:t>
            </w:r>
            <w:r w:rsidR="00CD777A">
              <w:rPr>
                <w:color w:val="000000" w:themeColor="text1"/>
                <w:sz w:val="18"/>
                <w:szCs w:val="18"/>
              </w:rPr>
              <w:t>.0</w:t>
            </w:r>
          </w:p>
        </w:tc>
        <w:tc>
          <w:tcPr>
            <w:tcW w:w="796"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26.99</w:t>
            </w:r>
          </w:p>
        </w:tc>
        <w:tc>
          <w:tcPr>
            <w:tcW w:w="862" w:type="pct"/>
            <w:vAlign w:val="bottom"/>
          </w:tcPr>
          <w:p w:rsidR="003F157F" w:rsidRPr="003F157F" w:rsidRDefault="003F157F" w:rsidP="00F024D9">
            <w:pPr>
              <w:tabs>
                <w:tab w:val="left" w:pos="540"/>
                <w:tab w:val="left" w:pos="5760"/>
              </w:tabs>
              <w:jc w:val="center"/>
              <w:rPr>
                <w:color w:val="000000" w:themeColor="text1"/>
                <w:sz w:val="18"/>
                <w:szCs w:val="18"/>
              </w:rPr>
            </w:pPr>
            <w:r w:rsidRPr="003F157F">
              <w:rPr>
                <w:color w:val="000000" w:themeColor="text1"/>
                <w:sz w:val="18"/>
                <w:szCs w:val="18"/>
              </w:rPr>
              <w:t>15.17</w:t>
            </w:r>
          </w:p>
        </w:tc>
        <w:tc>
          <w:tcPr>
            <w:tcW w:w="1168" w:type="pct"/>
          </w:tcPr>
          <w:p w:rsidR="003F157F" w:rsidRPr="003F157F" w:rsidRDefault="003F157F" w:rsidP="003F157F">
            <w:pPr>
              <w:tabs>
                <w:tab w:val="left" w:pos="540"/>
                <w:tab w:val="left" w:pos="5760"/>
              </w:tabs>
              <w:jc w:val="center"/>
              <w:rPr>
                <w:color w:val="000000" w:themeColor="text1"/>
                <w:sz w:val="18"/>
                <w:szCs w:val="18"/>
              </w:rPr>
            </w:pPr>
            <w:r w:rsidRPr="003F157F">
              <w:rPr>
                <w:color w:val="000000" w:themeColor="text1"/>
                <w:sz w:val="18"/>
                <w:szCs w:val="18"/>
              </w:rPr>
              <w:t>85.31</w:t>
            </w:r>
          </w:p>
        </w:tc>
      </w:tr>
      <w:tr w:rsidR="003F157F" w:rsidRPr="003F157F" w:rsidTr="003F157F">
        <w:tc>
          <w:tcPr>
            <w:tcW w:w="461" w:type="pct"/>
          </w:tcPr>
          <w:p w:rsidR="003F157F" w:rsidRPr="003F157F" w:rsidRDefault="003F157F" w:rsidP="00B30044">
            <w:pPr>
              <w:tabs>
                <w:tab w:val="left" w:pos="540"/>
                <w:tab w:val="left" w:pos="5760"/>
              </w:tabs>
              <w:rPr>
                <w:color w:val="000000" w:themeColor="text1"/>
                <w:sz w:val="18"/>
                <w:szCs w:val="18"/>
              </w:rPr>
            </w:pPr>
            <w:r w:rsidRPr="003F157F">
              <w:rPr>
                <w:color w:val="000000" w:themeColor="text1"/>
                <w:sz w:val="18"/>
                <w:szCs w:val="18"/>
              </w:rPr>
              <w:t>Total</w:t>
            </w:r>
          </w:p>
        </w:tc>
        <w:tc>
          <w:tcPr>
            <w:tcW w:w="916" w:type="pct"/>
            <w:vAlign w:val="center"/>
          </w:tcPr>
          <w:p w:rsidR="003F157F" w:rsidRPr="00CD777A" w:rsidRDefault="003F157F" w:rsidP="001B6CAF">
            <w:pPr>
              <w:tabs>
                <w:tab w:val="left" w:pos="540"/>
                <w:tab w:val="left" w:pos="5760"/>
              </w:tabs>
              <w:jc w:val="right"/>
              <w:rPr>
                <w:b/>
                <w:color w:val="000000" w:themeColor="text1"/>
                <w:sz w:val="18"/>
                <w:szCs w:val="18"/>
              </w:rPr>
            </w:pPr>
            <w:r w:rsidRPr="00CD777A">
              <w:rPr>
                <w:b/>
                <w:color w:val="000000" w:themeColor="text1"/>
                <w:sz w:val="18"/>
                <w:szCs w:val="18"/>
              </w:rPr>
              <w:t>735</w:t>
            </w:r>
            <w:r w:rsidR="00CD777A" w:rsidRPr="00CD777A">
              <w:rPr>
                <w:b/>
                <w:color w:val="000000" w:themeColor="text1"/>
                <w:sz w:val="18"/>
                <w:szCs w:val="18"/>
              </w:rPr>
              <w:t>.0</w:t>
            </w:r>
          </w:p>
        </w:tc>
        <w:tc>
          <w:tcPr>
            <w:tcW w:w="796" w:type="pct"/>
            <w:vAlign w:val="center"/>
          </w:tcPr>
          <w:p w:rsidR="003F157F" w:rsidRPr="00CD777A" w:rsidRDefault="003F157F" w:rsidP="001B6CAF">
            <w:pPr>
              <w:tabs>
                <w:tab w:val="left" w:pos="540"/>
                <w:tab w:val="left" w:pos="5760"/>
              </w:tabs>
              <w:jc w:val="right"/>
              <w:rPr>
                <w:b/>
                <w:color w:val="000000" w:themeColor="text1"/>
                <w:sz w:val="18"/>
                <w:szCs w:val="18"/>
              </w:rPr>
            </w:pPr>
            <w:r w:rsidRPr="00CD777A">
              <w:rPr>
                <w:b/>
                <w:color w:val="000000" w:themeColor="text1"/>
                <w:sz w:val="18"/>
                <w:szCs w:val="18"/>
              </w:rPr>
              <w:t>1316</w:t>
            </w:r>
          </w:p>
        </w:tc>
        <w:tc>
          <w:tcPr>
            <w:tcW w:w="796" w:type="pct"/>
            <w:vAlign w:val="bottom"/>
          </w:tcPr>
          <w:p w:rsidR="003F157F" w:rsidRPr="003F157F" w:rsidRDefault="003F157F" w:rsidP="003F157F">
            <w:pPr>
              <w:tabs>
                <w:tab w:val="left" w:pos="540"/>
                <w:tab w:val="left" w:pos="5760"/>
              </w:tabs>
              <w:jc w:val="center"/>
              <w:rPr>
                <w:color w:val="000000" w:themeColor="text1"/>
                <w:sz w:val="18"/>
                <w:szCs w:val="18"/>
              </w:rPr>
            </w:pPr>
          </w:p>
        </w:tc>
        <w:tc>
          <w:tcPr>
            <w:tcW w:w="862" w:type="pct"/>
            <w:vAlign w:val="bottom"/>
          </w:tcPr>
          <w:p w:rsidR="003F157F" w:rsidRPr="003F157F" w:rsidRDefault="003F157F" w:rsidP="003F157F">
            <w:pPr>
              <w:tabs>
                <w:tab w:val="left" w:pos="540"/>
                <w:tab w:val="left" w:pos="5760"/>
              </w:tabs>
              <w:jc w:val="center"/>
              <w:rPr>
                <w:color w:val="000000" w:themeColor="text1"/>
                <w:sz w:val="18"/>
                <w:szCs w:val="18"/>
              </w:rPr>
            </w:pPr>
          </w:p>
        </w:tc>
        <w:tc>
          <w:tcPr>
            <w:tcW w:w="1168" w:type="pct"/>
          </w:tcPr>
          <w:p w:rsidR="003F157F" w:rsidRPr="003F157F" w:rsidRDefault="003F157F" w:rsidP="003F157F">
            <w:pPr>
              <w:tabs>
                <w:tab w:val="left" w:pos="540"/>
                <w:tab w:val="left" w:pos="5760"/>
              </w:tabs>
              <w:jc w:val="center"/>
              <w:rPr>
                <w:color w:val="000000" w:themeColor="text1"/>
                <w:sz w:val="18"/>
                <w:szCs w:val="18"/>
              </w:rPr>
            </w:pPr>
          </w:p>
        </w:tc>
      </w:tr>
      <w:tr w:rsidR="003F157F" w:rsidRPr="003F157F" w:rsidTr="003F157F">
        <w:tc>
          <w:tcPr>
            <w:tcW w:w="461" w:type="pct"/>
          </w:tcPr>
          <w:p w:rsidR="003F157F" w:rsidRPr="003F157F" w:rsidRDefault="003F157F">
            <w:pPr>
              <w:pStyle w:val="Subtitle"/>
              <w:jc w:val="left"/>
              <w:rPr>
                <w:b w:val="0"/>
                <w:bCs w:val="0"/>
                <w:color w:val="000000" w:themeColor="text1"/>
                <w:sz w:val="22"/>
                <w:szCs w:val="22"/>
              </w:rPr>
            </w:pPr>
            <w:r w:rsidRPr="003F157F">
              <w:rPr>
                <w:b w:val="0"/>
                <w:bCs w:val="0"/>
                <w:color w:val="000000" w:themeColor="text1"/>
                <w:sz w:val="22"/>
                <w:szCs w:val="22"/>
              </w:rPr>
              <w:t>Average</w:t>
            </w:r>
          </w:p>
        </w:tc>
        <w:tc>
          <w:tcPr>
            <w:tcW w:w="916" w:type="pct"/>
            <w:vAlign w:val="bottom"/>
          </w:tcPr>
          <w:p w:rsidR="003F157F" w:rsidRPr="001B6CAF" w:rsidRDefault="003F157F" w:rsidP="001B6CAF">
            <w:pPr>
              <w:tabs>
                <w:tab w:val="left" w:pos="540"/>
                <w:tab w:val="left" w:pos="5760"/>
              </w:tabs>
              <w:jc w:val="right"/>
              <w:rPr>
                <w:rFonts w:ascii="Nudi 03 e" w:hAnsi="Nudi 03 e"/>
                <w:b/>
                <w:color w:val="000000" w:themeColor="text1"/>
              </w:rPr>
            </w:pPr>
          </w:p>
        </w:tc>
        <w:tc>
          <w:tcPr>
            <w:tcW w:w="796" w:type="pct"/>
            <w:vAlign w:val="bottom"/>
          </w:tcPr>
          <w:p w:rsidR="003F157F" w:rsidRPr="001B6CAF" w:rsidRDefault="003F157F" w:rsidP="001B6CAF">
            <w:pPr>
              <w:tabs>
                <w:tab w:val="left" w:pos="540"/>
                <w:tab w:val="left" w:pos="5760"/>
              </w:tabs>
              <w:jc w:val="right"/>
              <w:rPr>
                <w:rFonts w:ascii="Nudi 03 e" w:hAnsi="Nudi 03 e"/>
                <w:b/>
                <w:color w:val="000000" w:themeColor="text1"/>
              </w:rPr>
            </w:pPr>
            <w:r w:rsidRPr="001B6CAF">
              <w:rPr>
                <w:rFonts w:ascii="Nudi 03 e" w:hAnsi="Nudi 03 e"/>
                <w:b/>
                <w:color w:val="000000" w:themeColor="text1"/>
              </w:rPr>
              <w:t>-</w:t>
            </w:r>
          </w:p>
        </w:tc>
        <w:tc>
          <w:tcPr>
            <w:tcW w:w="796" w:type="pct"/>
            <w:vAlign w:val="bottom"/>
          </w:tcPr>
          <w:p w:rsidR="003F157F" w:rsidRPr="003F157F" w:rsidRDefault="003F157F" w:rsidP="00B30044">
            <w:pPr>
              <w:tabs>
                <w:tab w:val="left" w:pos="540"/>
                <w:tab w:val="left" w:pos="5760"/>
              </w:tabs>
              <w:jc w:val="center"/>
              <w:rPr>
                <w:b/>
                <w:color w:val="000000" w:themeColor="text1"/>
                <w:sz w:val="18"/>
                <w:szCs w:val="18"/>
              </w:rPr>
            </w:pPr>
            <w:r w:rsidRPr="003F157F">
              <w:rPr>
                <w:b/>
                <w:color w:val="000000" w:themeColor="text1"/>
                <w:sz w:val="18"/>
                <w:szCs w:val="18"/>
              </w:rPr>
              <w:t>30.17</w:t>
            </w:r>
          </w:p>
        </w:tc>
        <w:tc>
          <w:tcPr>
            <w:tcW w:w="862" w:type="pct"/>
            <w:vAlign w:val="bottom"/>
          </w:tcPr>
          <w:p w:rsidR="003F157F" w:rsidRPr="003F157F" w:rsidRDefault="003F157F" w:rsidP="00B30044">
            <w:pPr>
              <w:tabs>
                <w:tab w:val="left" w:pos="540"/>
                <w:tab w:val="left" w:pos="5760"/>
              </w:tabs>
              <w:jc w:val="center"/>
              <w:rPr>
                <w:b/>
                <w:color w:val="000000" w:themeColor="text1"/>
                <w:sz w:val="18"/>
                <w:szCs w:val="18"/>
              </w:rPr>
            </w:pPr>
            <w:r w:rsidRPr="003F157F">
              <w:rPr>
                <w:b/>
                <w:color w:val="000000" w:themeColor="text1"/>
                <w:sz w:val="18"/>
                <w:szCs w:val="18"/>
              </w:rPr>
              <w:t>18.88</w:t>
            </w:r>
          </w:p>
        </w:tc>
        <w:tc>
          <w:tcPr>
            <w:tcW w:w="1168" w:type="pct"/>
            <w:vAlign w:val="bottom"/>
          </w:tcPr>
          <w:p w:rsidR="003F157F" w:rsidRPr="003F157F" w:rsidRDefault="003F157F" w:rsidP="00B30044">
            <w:pPr>
              <w:tabs>
                <w:tab w:val="left" w:pos="540"/>
                <w:tab w:val="left" w:pos="5760"/>
              </w:tabs>
              <w:jc w:val="center"/>
              <w:rPr>
                <w:b/>
                <w:color w:val="000000" w:themeColor="text1"/>
                <w:sz w:val="18"/>
                <w:szCs w:val="18"/>
              </w:rPr>
            </w:pPr>
            <w:r w:rsidRPr="003F157F">
              <w:rPr>
                <w:b/>
                <w:color w:val="000000" w:themeColor="text1"/>
                <w:sz w:val="18"/>
                <w:szCs w:val="18"/>
              </w:rPr>
              <w:t>77.82</w:t>
            </w:r>
          </w:p>
        </w:tc>
      </w:tr>
    </w:tbl>
    <w:p w:rsidR="00563FC6" w:rsidRPr="003F157F" w:rsidRDefault="00947AC1">
      <w:pPr>
        <w:rPr>
          <w:color w:val="000000" w:themeColor="text1"/>
          <w:sz w:val="22"/>
          <w:szCs w:val="22"/>
        </w:rPr>
      </w:pPr>
      <w:r w:rsidRPr="003F157F">
        <w:rPr>
          <w:color w:val="000000" w:themeColor="text1"/>
          <w:sz w:val="22"/>
          <w:szCs w:val="22"/>
        </w:rPr>
        <w:t>* Please provide late</w:t>
      </w:r>
      <w:r w:rsidR="00F024D9">
        <w:rPr>
          <w:color w:val="000000" w:themeColor="text1"/>
          <w:sz w:val="22"/>
          <w:szCs w:val="22"/>
        </w:rPr>
        <w:t>st data from authorized sources: Met Centre, Bengaluru.</w:t>
      </w:r>
      <w:r w:rsidRPr="003F157F">
        <w:rPr>
          <w:color w:val="000000" w:themeColor="text1"/>
          <w:sz w:val="22"/>
          <w:szCs w:val="22"/>
        </w:rPr>
        <w:t xml:space="preserve"> </w:t>
      </w:r>
    </w:p>
    <w:p w:rsidR="00B30044" w:rsidRPr="00B42A16" w:rsidRDefault="00B30044" w:rsidP="00B30044">
      <w:pPr>
        <w:ind w:left="360"/>
        <w:rPr>
          <w:color w:val="00B050"/>
          <w:sz w:val="22"/>
          <w:szCs w:val="22"/>
        </w:rPr>
      </w:pPr>
    </w:p>
    <w:p w:rsidR="00563FC6" w:rsidRDefault="00947AC1" w:rsidP="006F2FA3">
      <w:pPr>
        <w:numPr>
          <w:ilvl w:val="1"/>
          <w:numId w:val="1"/>
        </w:numPr>
        <w:rPr>
          <w:sz w:val="22"/>
          <w:szCs w:val="22"/>
        </w:rPr>
      </w:pPr>
      <w:r>
        <w:rPr>
          <w:sz w:val="22"/>
          <w:szCs w:val="22"/>
        </w:rPr>
        <w:t>Production and productivity of livestock, Poultry, Fisheries etc. in the district</w:t>
      </w:r>
    </w:p>
    <w:p w:rsidR="00563FC6"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2671"/>
        <w:gridCol w:w="2671"/>
        <w:gridCol w:w="2671"/>
      </w:tblGrid>
      <w:tr w:rsidR="00563FC6" w:rsidRPr="00654C0A">
        <w:tc>
          <w:tcPr>
            <w:tcW w:w="1248" w:type="pct"/>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Category</w:t>
            </w:r>
          </w:p>
        </w:tc>
        <w:tc>
          <w:tcPr>
            <w:tcW w:w="1249" w:type="pct"/>
          </w:tcPr>
          <w:p w:rsidR="00563FC6" w:rsidRPr="006A51C9" w:rsidRDefault="00947AC1" w:rsidP="006A51C9">
            <w:pPr>
              <w:tabs>
                <w:tab w:val="left" w:pos="540"/>
                <w:tab w:val="left" w:pos="5760"/>
              </w:tabs>
              <w:jc w:val="center"/>
              <w:rPr>
                <w:b/>
                <w:color w:val="000000" w:themeColor="text1"/>
                <w:sz w:val="18"/>
                <w:szCs w:val="18"/>
              </w:rPr>
            </w:pPr>
            <w:r w:rsidRPr="006A51C9">
              <w:rPr>
                <w:b/>
                <w:color w:val="000000" w:themeColor="text1"/>
                <w:sz w:val="18"/>
                <w:szCs w:val="18"/>
              </w:rPr>
              <w:t>Population</w:t>
            </w:r>
          </w:p>
        </w:tc>
        <w:tc>
          <w:tcPr>
            <w:tcW w:w="1249" w:type="pct"/>
          </w:tcPr>
          <w:p w:rsidR="00563FC6" w:rsidRPr="006A51C9" w:rsidRDefault="00947AC1" w:rsidP="006A51C9">
            <w:pPr>
              <w:tabs>
                <w:tab w:val="left" w:pos="540"/>
                <w:tab w:val="left" w:pos="5760"/>
              </w:tabs>
              <w:jc w:val="center"/>
              <w:rPr>
                <w:b/>
                <w:color w:val="000000" w:themeColor="text1"/>
                <w:sz w:val="18"/>
                <w:szCs w:val="18"/>
              </w:rPr>
            </w:pPr>
            <w:r w:rsidRPr="006A51C9">
              <w:rPr>
                <w:b/>
                <w:color w:val="000000" w:themeColor="text1"/>
                <w:sz w:val="18"/>
                <w:szCs w:val="18"/>
              </w:rPr>
              <w:t>Production</w:t>
            </w:r>
          </w:p>
        </w:tc>
        <w:tc>
          <w:tcPr>
            <w:tcW w:w="1254" w:type="pct"/>
          </w:tcPr>
          <w:p w:rsidR="00563FC6" w:rsidRPr="006A51C9" w:rsidRDefault="00947AC1" w:rsidP="006A51C9">
            <w:pPr>
              <w:tabs>
                <w:tab w:val="left" w:pos="540"/>
                <w:tab w:val="left" w:pos="5760"/>
              </w:tabs>
              <w:jc w:val="center"/>
              <w:rPr>
                <w:b/>
                <w:color w:val="000000" w:themeColor="text1"/>
                <w:sz w:val="18"/>
                <w:szCs w:val="18"/>
              </w:rPr>
            </w:pPr>
            <w:r w:rsidRPr="006A51C9">
              <w:rPr>
                <w:b/>
                <w:color w:val="000000" w:themeColor="text1"/>
                <w:sz w:val="18"/>
                <w:szCs w:val="18"/>
              </w:rPr>
              <w:t>Productivity</w:t>
            </w:r>
          </w:p>
        </w:tc>
      </w:tr>
      <w:tr w:rsidR="00563FC6" w:rsidRPr="00654C0A">
        <w:tc>
          <w:tcPr>
            <w:tcW w:w="5000" w:type="pct"/>
            <w:gridSpan w:val="4"/>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Cattle</w:t>
            </w: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Crossbred</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173620</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Indigenous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55416</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Buffalo</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45876</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5000" w:type="pct"/>
            <w:gridSpan w:val="4"/>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Sheep</w:t>
            </w: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Crossbred</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2198</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Indigenous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442903</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Goats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86263</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Pigs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2385</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Crossbred</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1872</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Indigenous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312</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Rabbits</w:t>
            </w:r>
          </w:p>
        </w:tc>
        <w:tc>
          <w:tcPr>
            <w:tcW w:w="1249" w:type="pct"/>
          </w:tcPr>
          <w:p w:rsidR="00563FC6" w:rsidRPr="006A51C9" w:rsidRDefault="00563FC6" w:rsidP="006A51C9">
            <w:pPr>
              <w:tabs>
                <w:tab w:val="left" w:pos="540"/>
                <w:tab w:val="left" w:pos="5760"/>
              </w:tabs>
              <w:rPr>
                <w:b/>
                <w:color w:val="000000" w:themeColor="text1"/>
                <w:sz w:val="18"/>
                <w:szCs w:val="18"/>
              </w:rPr>
            </w:pPr>
          </w:p>
        </w:tc>
        <w:tc>
          <w:tcPr>
            <w:tcW w:w="1249" w:type="pct"/>
          </w:tcPr>
          <w:p w:rsidR="00563FC6" w:rsidRPr="006A51C9" w:rsidRDefault="00563FC6" w:rsidP="006A51C9">
            <w:pPr>
              <w:tabs>
                <w:tab w:val="left" w:pos="540"/>
                <w:tab w:val="left" w:pos="5760"/>
              </w:tabs>
              <w:rPr>
                <w:b/>
                <w:color w:val="000000" w:themeColor="text1"/>
                <w:sz w:val="18"/>
                <w:szCs w:val="18"/>
              </w:rPr>
            </w:pPr>
          </w:p>
        </w:tc>
        <w:tc>
          <w:tcPr>
            <w:tcW w:w="1254" w:type="pct"/>
          </w:tcPr>
          <w:p w:rsidR="00563FC6" w:rsidRPr="006A51C9" w:rsidRDefault="00563FC6" w:rsidP="006A51C9">
            <w:pPr>
              <w:tabs>
                <w:tab w:val="left" w:pos="540"/>
                <w:tab w:val="left" w:pos="5760"/>
              </w:tabs>
              <w:rPr>
                <w:b/>
                <w:color w:val="000000" w:themeColor="text1"/>
                <w:sz w:val="18"/>
                <w:szCs w:val="18"/>
              </w:rPr>
            </w:pPr>
          </w:p>
        </w:tc>
      </w:tr>
      <w:tr w:rsidR="00563FC6" w:rsidRPr="00654C0A">
        <w:tc>
          <w:tcPr>
            <w:tcW w:w="5000" w:type="pct"/>
            <w:gridSpan w:val="4"/>
          </w:tcPr>
          <w:p w:rsidR="00563FC6" w:rsidRPr="006A51C9" w:rsidRDefault="00947AC1" w:rsidP="006A51C9">
            <w:pPr>
              <w:tabs>
                <w:tab w:val="left" w:pos="540"/>
                <w:tab w:val="left" w:pos="5760"/>
              </w:tabs>
              <w:rPr>
                <w:b/>
                <w:color w:val="000000" w:themeColor="text1"/>
                <w:sz w:val="18"/>
                <w:szCs w:val="18"/>
              </w:rPr>
            </w:pPr>
            <w:r w:rsidRPr="006A51C9">
              <w:rPr>
                <w:b/>
                <w:color w:val="000000" w:themeColor="text1"/>
                <w:sz w:val="18"/>
                <w:szCs w:val="18"/>
              </w:rPr>
              <w:t>Poultry</w:t>
            </w: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Hens</w:t>
            </w:r>
          </w:p>
        </w:tc>
        <w:tc>
          <w:tcPr>
            <w:tcW w:w="1249"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4275529</w:t>
            </w: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Desi</w:t>
            </w:r>
          </w:p>
        </w:tc>
        <w:tc>
          <w:tcPr>
            <w:tcW w:w="1249" w:type="pct"/>
          </w:tcPr>
          <w:p w:rsidR="00563FC6" w:rsidRPr="006A51C9" w:rsidRDefault="00563FC6" w:rsidP="006A51C9">
            <w:pPr>
              <w:tabs>
                <w:tab w:val="left" w:pos="540"/>
                <w:tab w:val="left" w:pos="5760"/>
              </w:tabs>
              <w:jc w:val="center"/>
              <w:rPr>
                <w:color w:val="000000" w:themeColor="text1"/>
                <w:sz w:val="18"/>
                <w:szCs w:val="18"/>
              </w:rPr>
            </w:pP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Improved</w:t>
            </w:r>
          </w:p>
        </w:tc>
        <w:tc>
          <w:tcPr>
            <w:tcW w:w="1249" w:type="pct"/>
          </w:tcPr>
          <w:p w:rsidR="00563FC6" w:rsidRPr="006A51C9" w:rsidRDefault="00563FC6" w:rsidP="006A51C9">
            <w:pPr>
              <w:tabs>
                <w:tab w:val="left" w:pos="540"/>
                <w:tab w:val="left" w:pos="5760"/>
              </w:tabs>
              <w:jc w:val="center"/>
              <w:rPr>
                <w:color w:val="000000" w:themeColor="text1"/>
                <w:sz w:val="18"/>
                <w:szCs w:val="18"/>
              </w:rPr>
            </w:pP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Ducks</w:t>
            </w:r>
          </w:p>
        </w:tc>
        <w:tc>
          <w:tcPr>
            <w:tcW w:w="1249" w:type="pct"/>
          </w:tcPr>
          <w:p w:rsidR="00563FC6" w:rsidRPr="006A51C9" w:rsidRDefault="00563FC6" w:rsidP="006A51C9">
            <w:pPr>
              <w:tabs>
                <w:tab w:val="left" w:pos="540"/>
                <w:tab w:val="left" w:pos="5760"/>
              </w:tabs>
              <w:jc w:val="center"/>
              <w:rPr>
                <w:color w:val="000000" w:themeColor="text1"/>
                <w:sz w:val="18"/>
                <w:szCs w:val="18"/>
              </w:rPr>
            </w:pP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rsidRPr="00654C0A">
        <w:tc>
          <w:tcPr>
            <w:tcW w:w="1248"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Turkey and others</w:t>
            </w:r>
          </w:p>
        </w:tc>
        <w:tc>
          <w:tcPr>
            <w:tcW w:w="1249" w:type="pct"/>
          </w:tcPr>
          <w:p w:rsidR="00563FC6" w:rsidRPr="006A51C9" w:rsidRDefault="00563FC6" w:rsidP="006A51C9">
            <w:pPr>
              <w:tabs>
                <w:tab w:val="left" w:pos="540"/>
                <w:tab w:val="left" w:pos="5760"/>
              </w:tabs>
              <w:jc w:val="center"/>
              <w:rPr>
                <w:color w:val="000000" w:themeColor="text1"/>
                <w:sz w:val="18"/>
                <w:szCs w:val="18"/>
              </w:rPr>
            </w:pPr>
          </w:p>
        </w:tc>
        <w:tc>
          <w:tcPr>
            <w:tcW w:w="1249" w:type="pct"/>
          </w:tcPr>
          <w:p w:rsidR="00563FC6" w:rsidRPr="006A51C9" w:rsidRDefault="00563FC6" w:rsidP="006A51C9">
            <w:pPr>
              <w:tabs>
                <w:tab w:val="left" w:pos="540"/>
                <w:tab w:val="left" w:pos="5760"/>
              </w:tabs>
              <w:rPr>
                <w:color w:val="000000" w:themeColor="text1"/>
                <w:sz w:val="18"/>
                <w:szCs w:val="18"/>
              </w:rPr>
            </w:pPr>
          </w:p>
        </w:tc>
        <w:tc>
          <w:tcPr>
            <w:tcW w:w="1254"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Category</w:t>
            </w:r>
          </w:p>
        </w:tc>
        <w:tc>
          <w:tcPr>
            <w:tcW w:w="1250" w:type="pct"/>
          </w:tcPr>
          <w:p w:rsidR="00563FC6" w:rsidRPr="006A51C9" w:rsidRDefault="00947AC1" w:rsidP="006A51C9">
            <w:pPr>
              <w:tabs>
                <w:tab w:val="left" w:pos="540"/>
                <w:tab w:val="left" w:pos="5760"/>
              </w:tabs>
              <w:jc w:val="center"/>
              <w:rPr>
                <w:color w:val="000000" w:themeColor="text1"/>
                <w:sz w:val="18"/>
                <w:szCs w:val="18"/>
              </w:rPr>
            </w:pPr>
            <w:r w:rsidRPr="006A51C9">
              <w:rPr>
                <w:color w:val="000000" w:themeColor="text1"/>
                <w:sz w:val="18"/>
                <w:szCs w:val="18"/>
              </w:rPr>
              <w:t>Area</w:t>
            </w:r>
          </w:p>
        </w:tc>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Production</w:t>
            </w:r>
          </w:p>
        </w:tc>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Productivity</w:t>
            </w: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Fish</w:t>
            </w:r>
          </w:p>
        </w:tc>
        <w:tc>
          <w:tcPr>
            <w:tcW w:w="1250" w:type="pct"/>
          </w:tcPr>
          <w:p w:rsidR="00563FC6" w:rsidRPr="006A51C9" w:rsidRDefault="00563FC6" w:rsidP="006A51C9">
            <w:pPr>
              <w:tabs>
                <w:tab w:val="left" w:pos="540"/>
                <w:tab w:val="left" w:pos="5760"/>
              </w:tabs>
              <w:jc w:val="center"/>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Marine</w:t>
            </w:r>
          </w:p>
        </w:tc>
        <w:tc>
          <w:tcPr>
            <w:tcW w:w="1250" w:type="pct"/>
          </w:tcPr>
          <w:p w:rsidR="00563FC6" w:rsidRPr="006A51C9" w:rsidRDefault="00563FC6" w:rsidP="006A51C9">
            <w:pPr>
              <w:tabs>
                <w:tab w:val="left" w:pos="540"/>
                <w:tab w:val="left" w:pos="5760"/>
              </w:tabs>
              <w:jc w:val="center"/>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Inland</w:t>
            </w:r>
          </w:p>
        </w:tc>
        <w:tc>
          <w:tcPr>
            <w:tcW w:w="1250" w:type="pct"/>
          </w:tcPr>
          <w:p w:rsidR="00563FC6" w:rsidRPr="006A51C9" w:rsidRDefault="006A51C9" w:rsidP="006A51C9">
            <w:pPr>
              <w:tabs>
                <w:tab w:val="left" w:pos="540"/>
                <w:tab w:val="left" w:pos="5760"/>
              </w:tabs>
              <w:jc w:val="center"/>
              <w:rPr>
                <w:color w:val="000000" w:themeColor="text1"/>
                <w:sz w:val="18"/>
                <w:szCs w:val="18"/>
              </w:rPr>
            </w:pPr>
            <w:r w:rsidRPr="006A51C9">
              <w:rPr>
                <w:color w:val="000000" w:themeColor="text1"/>
                <w:sz w:val="18"/>
                <w:szCs w:val="18"/>
              </w:rPr>
              <w:t>38.76 lakh(Fish seed stock)</w:t>
            </w: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Prawn</w:t>
            </w: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Scampi</w:t>
            </w: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r w:rsidR="00563FC6">
        <w:tc>
          <w:tcPr>
            <w:tcW w:w="1250" w:type="pct"/>
          </w:tcPr>
          <w:p w:rsidR="00563FC6" w:rsidRPr="006A51C9" w:rsidRDefault="00947AC1" w:rsidP="006A51C9">
            <w:pPr>
              <w:tabs>
                <w:tab w:val="left" w:pos="540"/>
                <w:tab w:val="left" w:pos="5760"/>
              </w:tabs>
              <w:rPr>
                <w:color w:val="000000" w:themeColor="text1"/>
                <w:sz w:val="18"/>
                <w:szCs w:val="18"/>
              </w:rPr>
            </w:pPr>
            <w:r w:rsidRPr="006A51C9">
              <w:rPr>
                <w:color w:val="000000" w:themeColor="text1"/>
                <w:sz w:val="18"/>
                <w:szCs w:val="18"/>
              </w:rPr>
              <w:t>Shrimp</w:t>
            </w: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c>
          <w:tcPr>
            <w:tcW w:w="1250" w:type="pct"/>
          </w:tcPr>
          <w:p w:rsidR="00563FC6" w:rsidRPr="006A51C9" w:rsidRDefault="00563FC6" w:rsidP="006A51C9">
            <w:pPr>
              <w:tabs>
                <w:tab w:val="left" w:pos="540"/>
                <w:tab w:val="left" w:pos="5760"/>
              </w:tabs>
              <w:rPr>
                <w:color w:val="000000" w:themeColor="text1"/>
                <w:sz w:val="18"/>
                <w:szCs w:val="18"/>
              </w:rPr>
            </w:pPr>
          </w:p>
        </w:tc>
      </w:tr>
    </w:tbl>
    <w:p w:rsidR="00776DE6" w:rsidRDefault="00776DE6" w:rsidP="00776DE6">
      <w:pPr>
        <w:rPr>
          <w:sz w:val="22"/>
          <w:szCs w:val="22"/>
        </w:rPr>
      </w:pPr>
    </w:p>
    <w:p w:rsidR="00563FC6" w:rsidRPr="00776DE6" w:rsidRDefault="00947AC1" w:rsidP="00776DE6">
      <w:pPr>
        <w:pStyle w:val="ListParagraph"/>
        <w:numPr>
          <w:ilvl w:val="1"/>
          <w:numId w:val="40"/>
        </w:numPr>
        <w:rPr>
          <w:sz w:val="22"/>
          <w:szCs w:val="22"/>
        </w:rPr>
      </w:pPr>
      <w:r w:rsidRPr="00776DE6">
        <w:rPr>
          <w:sz w:val="22"/>
          <w:szCs w:val="22"/>
        </w:rPr>
        <w:t xml:space="preserve">District profile maintained in the KVK has been </w:t>
      </w:r>
      <w:r w:rsidRPr="009F1E7F">
        <w:rPr>
          <w:sz w:val="22"/>
          <w:szCs w:val="22"/>
        </w:rPr>
        <w:t>Updated f</w:t>
      </w:r>
      <w:r w:rsidRPr="00776DE6">
        <w:rPr>
          <w:sz w:val="22"/>
          <w:szCs w:val="22"/>
        </w:rPr>
        <w:t>or 2021:   Yes / No</w:t>
      </w:r>
      <w:r w:rsidR="00E640EA" w:rsidRPr="00776DE6">
        <w:rPr>
          <w:sz w:val="22"/>
          <w:szCs w:val="22"/>
        </w:rPr>
        <w:t xml:space="preserve"> : Yes </w:t>
      </w:r>
    </w:p>
    <w:p w:rsidR="00C431FA" w:rsidRDefault="00C431FA">
      <w:pPr>
        <w:rPr>
          <w:b/>
          <w:sz w:val="22"/>
          <w:szCs w:val="22"/>
        </w:rPr>
      </w:pPr>
    </w:p>
    <w:p w:rsidR="006869C3" w:rsidRDefault="006869C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F2FA3" w:rsidRDefault="006F2FA3">
      <w:pPr>
        <w:rPr>
          <w:b/>
          <w:sz w:val="22"/>
          <w:szCs w:val="22"/>
        </w:rPr>
      </w:pPr>
    </w:p>
    <w:p w:rsidR="006A51C9" w:rsidRDefault="006A51C9">
      <w:pPr>
        <w:rPr>
          <w:b/>
          <w:sz w:val="22"/>
          <w:szCs w:val="22"/>
        </w:rPr>
      </w:pPr>
    </w:p>
    <w:p w:rsidR="00563FC6" w:rsidRDefault="00947AC1">
      <w:pPr>
        <w:rPr>
          <w:bCs/>
          <w:sz w:val="22"/>
          <w:szCs w:val="22"/>
        </w:rPr>
      </w:pPr>
      <w:r>
        <w:rPr>
          <w:bCs/>
          <w:sz w:val="22"/>
          <w:szCs w:val="22"/>
        </w:rPr>
        <w:lastRenderedPageBreak/>
        <w:t xml:space="preserve">2.8 Details of Operational area / Villages </w:t>
      </w:r>
    </w:p>
    <w:p w:rsidR="00563FC6" w:rsidRDefault="00563FC6">
      <w:pPr>
        <w:rPr>
          <w:b/>
          <w:bCs/>
          <w:sz w:val="20"/>
          <w:szCs w:val="20"/>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851"/>
        <w:gridCol w:w="1134"/>
        <w:gridCol w:w="1275"/>
        <w:gridCol w:w="992"/>
        <w:gridCol w:w="3970"/>
        <w:gridCol w:w="992"/>
      </w:tblGrid>
      <w:tr w:rsidR="00BD6AA7" w:rsidTr="009F1E7F">
        <w:trPr>
          <w:trHeight w:val="547"/>
          <w:tblHeader/>
        </w:trPr>
        <w:tc>
          <w:tcPr>
            <w:tcW w:w="375" w:type="pct"/>
            <w:vAlign w:val="center"/>
          </w:tcPr>
          <w:p w:rsidR="00563FC6" w:rsidRPr="00E640EA" w:rsidRDefault="00947AC1">
            <w:pPr>
              <w:spacing w:before="60" w:after="60"/>
              <w:jc w:val="center"/>
              <w:rPr>
                <w:bCs/>
                <w:sz w:val="18"/>
                <w:szCs w:val="18"/>
              </w:rPr>
            </w:pPr>
            <w:r w:rsidRPr="00E640EA">
              <w:rPr>
                <w:bCs/>
                <w:sz w:val="18"/>
                <w:szCs w:val="18"/>
              </w:rPr>
              <w:t>Sl.No.</w:t>
            </w:r>
          </w:p>
        </w:tc>
        <w:tc>
          <w:tcPr>
            <w:tcW w:w="391" w:type="pct"/>
            <w:vAlign w:val="center"/>
          </w:tcPr>
          <w:p w:rsidR="00563FC6" w:rsidRPr="00E640EA" w:rsidRDefault="00947AC1">
            <w:pPr>
              <w:spacing w:before="60" w:after="60"/>
              <w:jc w:val="center"/>
              <w:rPr>
                <w:bCs/>
                <w:sz w:val="18"/>
                <w:szCs w:val="18"/>
              </w:rPr>
            </w:pPr>
            <w:r w:rsidRPr="00E640EA">
              <w:rPr>
                <w:bCs/>
                <w:sz w:val="18"/>
                <w:szCs w:val="18"/>
              </w:rPr>
              <w:t>Taluk</w:t>
            </w:r>
          </w:p>
        </w:tc>
        <w:tc>
          <w:tcPr>
            <w:tcW w:w="391" w:type="pct"/>
            <w:vAlign w:val="center"/>
          </w:tcPr>
          <w:p w:rsidR="00563FC6" w:rsidRPr="00E640EA" w:rsidRDefault="00947AC1">
            <w:pPr>
              <w:spacing w:before="60" w:after="60"/>
              <w:jc w:val="center"/>
              <w:rPr>
                <w:bCs/>
                <w:sz w:val="18"/>
                <w:szCs w:val="18"/>
              </w:rPr>
            </w:pPr>
            <w:r w:rsidRPr="00E640EA">
              <w:rPr>
                <w:bCs/>
                <w:sz w:val="18"/>
                <w:szCs w:val="18"/>
              </w:rPr>
              <w:t>Name of the block</w:t>
            </w:r>
          </w:p>
        </w:tc>
        <w:tc>
          <w:tcPr>
            <w:tcW w:w="521" w:type="pct"/>
            <w:vAlign w:val="center"/>
          </w:tcPr>
          <w:p w:rsidR="00563FC6" w:rsidRPr="00E640EA" w:rsidRDefault="00947AC1">
            <w:pPr>
              <w:spacing w:before="60" w:after="60"/>
              <w:jc w:val="center"/>
              <w:rPr>
                <w:bCs/>
                <w:sz w:val="18"/>
                <w:szCs w:val="18"/>
              </w:rPr>
            </w:pPr>
            <w:r w:rsidRPr="00E640EA">
              <w:rPr>
                <w:bCs/>
                <w:sz w:val="18"/>
                <w:szCs w:val="18"/>
              </w:rPr>
              <w:t xml:space="preserve">Name of the village </w:t>
            </w:r>
          </w:p>
        </w:tc>
        <w:tc>
          <w:tcPr>
            <w:tcW w:w="586" w:type="pct"/>
          </w:tcPr>
          <w:p w:rsidR="00563FC6" w:rsidRPr="00E640EA" w:rsidRDefault="00947AC1" w:rsidP="00040B49">
            <w:pPr>
              <w:spacing w:before="60" w:after="60"/>
              <w:rPr>
                <w:bCs/>
                <w:sz w:val="18"/>
                <w:szCs w:val="18"/>
              </w:rPr>
            </w:pPr>
            <w:r w:rsidRPr="00E640EA">
              <w:rPr>
                <w:bCs/>
                <w:sz w:val="18"/>
                <w:szCs w:val="18"/>
              </w:rPr>
              <w:t>How long  the village is covered under operational area of the KVK (specify the years)</w:t>
            </w:r>
          </w:p>
        </w:tc>
        <w:tc>
          <w:tcPr>
            <w:tcW w:w="456" w:type="pct"/>
            <w:vAlign w:val="center"/>
          </w:tcPr>
          <w:p w:rsidR="00563FC6" w:rsidRPr="00E640EA" w:rsidRDefault="00947AC1">
            <w:pPr>
              <w:spacing w:before="60" w:after="60"/>
              <w:jc w:val="center"/>
              <w:rPr>
                <w:bCs/>
                <w:sz w:val="18"/>
                <w:szCs w:val="18"/>
              </w:rPr>
            </w:pPr>
            <w:r w:rsidRPr="00E640EA">
              <w:rPr>
                <w:bCs/>
                <w:sz w:val="18"/>
                <w:szCs w:val="18"/>
              </w:rPr>
              <w:t>Major crops &amp; enterprises</w:t>
            </w:r>
          </w:p>
        </w:tc>
        <w:tc>
          <w:tcPr>
            <w:tcW w:w="1824" w:type="pct"/>
            <w:vAlign w:val="center"/>
          </w:tcPr>
          <w:p w:rsidR="00563FC6" w:rsidRPr="00E640EA" w:rsidRDefault="00947AC1">
            <w:pPr>
              <w:spacing w:before="60" w:after="60"/>
              <w:jc w:val="center"/>
              <w:rPr>
                <w:bCs/>
                <w:sz w:val="18"/>
                <w:szCs w:val="18"/>
              </w:rPr>
            </w:pPr>
            <w:r w:rsidRPr="00E640EA">
              <w:rPr>
                <w:bCs/>
                <w:sz w:val="18"/>
                <w:szCs w:val="18"/>
              </w:rPr>
              <w:t>Major problem identified</w:t>
            </w:r>
          </w:p>
        </w:tc>
        <w:tc>
          <w:tcPr>
            <w:tcW w:w="456" w:type="pct"/>
            <w:vAlign w:val="center"/>
          </w:tcPr>
          <w:p w:rsidR="00563FC6" w:rsidRPr="00E640EA" w:rsidRDefault="00947AC1">
            <w:pPr>
              <w:spacing w:before="60" w:after="60"/>
              <w:jc w:val="center"/>
              <w:rPr>
                <w:bCs/>
                <w:sz w:val="18"/>
                <w:szCs w:val="18"/>
              </w:rPr>
            </w:pPr>
            <w:r w:rsidRPr="00E640EA">
              <w:rPr>
                <w:sz w:val="18"/>
                <w:szCs w:val="18"/>
              </w:rPr>
              <w:t xml:space="preserve">Identified Thrust Areas </w:t>
            </w:r>
          </w:p>
        </w:tc>
      </w:tr>
      <w:tr w:rsidR="00BD6AA7" w:rsidTr="009F1E7F">
        <w:trPr>
          <w:trHeight w:val="547"/>
          <w:tblHeader/>
        </w:trPr>
        <w:tc>
          <w:tcPr>
            <w:tcW w:w="375" w:type="pct"/>
          </w:tcPr>
          <w:p w:rsidR="00563FC6" w:rsidRPr="00E640EA" w:rsidRDefault="00563FC6" w:rsidP="00E640EA">
            <w:pPr>
              <w:spacing w:before="60" w:after="60"/>
              <w:rPr>
                <w:bCs/>
                <w:sz w:val="18"/>
                <w:szCs w:val="18"/>
              </w:rPr>
            </w:pPr>
          </w:p>
        </w:tc>
        <w:tc>
          <w:tcPr>
            <w:tcW w:w="391" w:type="pct"/>
          </w:tcPr>
          <w:p w:rsidR="00563FC6" w:rsidRPr="00E640EA" w:rsidRDefault="005E71C1" w:rsidP="00E640EA">
            <w:pPr>
              <w:spacing w:before="60" w:after="60"/>
              <w:rPr>
                <w:bCs/>
                <w:sz w:val="18"/>
                <w:szCs w:val="18"/>
              </w:rPr>
            </w:pPr>
            <w:r w:rsidRPr="00E640EA">
              <w:rPr>
                <w:bCs/>
                <w:color w:val="000000" w:themeColor="text1"/>
                <w:sz w:val="18"/>
                <w:szCs w:val="18"/>
              </w:rPr>
              <w:t>Kolar</w:t>
            </w:r>
          </w:p>
        </w:tc>
        <w:tc>
          <w:tcPr>
            <w:tcW w:w="391" w:type="pct"/>
          </w:tcPr>
          <w:p w:rsidR="00563FC6" w:rsidRPr="00E640EA" w:rsidRDefault="005E71C1" w:rsidP="00E640EA">
            <w:pPr>
              <w:spacing w:before="60" w:after="60"/>
              <w:rPr>
                <w:bCs/>
                <w:sz w:val="18"/>
                <w:szCs w:val="18"/>
              </w:rPr>
            </w:pPr>
            <w:r w:rsidRPr="00E640EA">
              <w:rPr>
                <w:bCs/>
                <w:sz w:val="18"/>
                <w:szCs w:val="18"/>
              </w:rPr>
              <w:t>-</w:t>
            </w:r>
          </w:p>
        </w:tc>
        <w:tc>
          <w:tcPr>
            <w:tcW w:w="521" w:type="pct"/>
          </w:tcPr>
          <w:p w:rsidR="00563FC6" w:rsidRPr="00E640EA" w:rsidRDefault="005E71C1" w:rsidP="00E640EA">
            <w:pPr>
              <w:spacing w:line="276" w:lineRule="auto"/>
              <w:ind w:right="-108"/>
              <w:rPr>
                <w:bCs/>
                <w:sz w:val="18"/>
                <w:szCs w:val="18"/>
              </w:rPr>
            </w:pPr>
            <w:r w:rsidRPr="00E640EA">
              <w:rPr>
                <w:bCs/>
                <w:color w:val="000000" w:themeColor="text1"/>
                <w:sz w:val="18"/>
                <w:szCs w:val="18"/>
              </w:rPr>
              <w:t>Yadahalli</w:t>
            </w:r>
          </w:p>
        </w:tc>
        <w:tc>
          <w:tcPr>
            <w:tcW w:w="586" w:type="pct"/>
          </w:tcPr>
          <w:p w:rsidR="00563FC6" w:rsidRPr="00E640EA" w:rsidRDefault="0013385D" w:rsidP="00E640EA">
            <w:pPr>
              <w:spacing w:before="60" w:after="60"/>
              <w:jc w:val="center"/>
              <w:rPr>
                <w:bCs/>
                <w:sz w:val="18"/>
                <w:szCs w:val="18"/>
              </w:rPr>
            </w:pPr>
            <w:r>
              <w:rPr>
                <w:bCs/>
                <w:sz w:val="18"/>
                <w:szCs w:val="18"/>
              </w:rPr>
              <w:t>2</w:t>
            </w:r>
          </w:p>
        </w:tc>
        <w:tc>
          <w:tcPr>
            <w:tcW w:w="456" w:type="pct"/>
          </w:tcPr>
          <w:p w:rsidR="00563FC6" w:rsidRPr="00E640EA" w:rsidRDefault="005E71C1" w:rsidP="00E640EA">
            <w:pPr>
              <w:spacing w:before="60" w:after="60"/>
              <w:ind w:right="-107"/>
              <w:rPr>
                <w:bCs/>
                <w:sz w:val="18"/>
                <w:szCs w:val="18"/>
              </w:rPr>
            </w:pPr>
            <w:r w:rsidRPr="00E640EA">
              <w:rPr>
                <w:bCs/>
                <w:color w:val="000000" w:themeColor="text1"/>
                <w:sz w:val="18"/>
                <w:szCs w:val="18"/>
              </w:rPr>
              <w:t>Redgram, Field bean, Marigold, Cabbage, Sericulture, Dairying, Mushroom</w:t>
            </w:r>
          </w:p>
        </w:tc>
        <w:tc>
          <w:tcPr>
            <w:tcW w:w="1824" w:type="pct"/>
          </w:tcPr>
          <w:p w:rsidR="00563FC6"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Farmers growing BRG-1 and other local verities, Farmers looking for dual purpose varieties. Severe yield loss due to wilt, SMD, leaf webber&amp; Pod borer  incidence</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Severe incidence of insect pests especially pod borer</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Poor quality flowers from 3rd harvest, low average flower weight and poor yield</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Non adoption of integrated approaches in management of pests and diseases</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Lack of information on better utilization of silkworm bed waste, non availability of proper technology</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Low productivity of milk due to non feeding of green fodder and Increase in inter-calving period</w:t>
            </w:r>
          </w:p>
          <w:p w:rsidR="001E6B5E" w:rsidRPr="00E640EA" w:rsidRDefault="001E6B5E" w:rsidP="006F2FA3">
            <w:pPr>
              <w:pStyle w:val="ListParagraph"/>
              <w:numPr>
                <w:ilvl w:val="0"/>
                <w:numId w:val="5"/>
              </w:numPr>
              <w:tabs>
                <w:tab w:val="left" w:pos="175"/>
              </w:tabs>
              <w:spacing w:before="60" w:after="60"/>
              <w:ind w:left="0" w:hanging="41"/>
              <w:rPr>
                <w:bCs/>
                <w:sz w:val="18"/>
                <w:szCs w:val="18"/>
              </w:rPr>
            </w:pPr>
            <w:r w:rsidRPr="00E640EA">
              <w:rPr>
                <w:bCs/>
                <w:color w:val="000000" w:themeColor="text1"/>
                <w:sz w:val="18"/>
                <w:szCs w:val="18"/>
              </w:rPr>
              <w:t>Lack of information on scientific cultivation of Mushroom and lack of awareness on labeling and branding of the product</w:t>
            </w:r>
          </w:p>
        </w:tc>
        <w:tc>
          <w:tcPr>
            <w:tcW w:w="456" w:type="pct"/>
          </w:tcPr>
          <w:p w:rsidR="00563FC6" w:rsidRPr="00E640EA" w:rsidRDefault="00BD6AA7" w:rsidP="006869C3">
            <w:pPr>
              <w:spacing w:before="60" w:after="60"/>
              <w:ind w:left="-108" w:right="-107"/>
              <w:rPr>
                <w:sz w:val="18"/>
                <w:szCs w:val="18"/>
              </w:rPr>
            </w:pPr>
            <w:r w:rsidRPr="00E640EA">
              <w:rPr>
                <w:rFonts w:cs="Arial"/>
                <w:sz w:val="18"/>
                <w:szCs w:val="18"/>
              </w:rPr>
              <w:t>Yield optimization through improved varieties, IPM and IPDM</w:t>
            </w:r>
          </w:p>
        </w:tc>
      </w:tr>
      <w:tr w:rsidR="00BD6AA7" w:rsidTr="009F1E7F">
        <w:trPr>
          <w:trHeight w:val="547"/>
          <w:tblHeader/>
        </w:trPr>
        <w:tc>
          <w:tcPr>
            <w:tcW w:w="375" w:type="pct"/>
          </w:tcPr>
          <w:p w:rsidR="001E6B5E" w:rsidRPr="00E640EA" w:rsidRDefault="001E6B5E" w:rsidP="00E640EA">
            <w:pPr>
              <w:spacing w:before="60" w:after="60"/>
              <w:rPr>
                <w:bCs/>
                <w:sz w:val="18"/>
                <w:szCs w:val="18"/>
              </w:rPr>
            </w:pPr>
          </w:p>
        </w:tc>
        <w:tc>
          <w:tcPr>
            <w:tcW w:w="391" w:type="pct"/>
          </w:tcPr>
          <w:p w:rsidR="001E6B5E" w:rsidRPr="00E640EA" w:rsidRDefault="001E6B5E" w:rsidP="006869C3">
            <w:pPr>
              <w:spacing w:before="60" w:after="60"/>
              <w:ind w:left="-107"/>
              <w:rPr>
                <w:bCs/>
                <w:color w:val="000000" w:themeColor="text1"/>
                <w:sz w:val="18"/>
                <w:szCs w:val="18"/>
              </w:rPr>
            </w:pPr>
            <w:r w:rsidRPr="00E640EA">
              <w:rPr>
                <w:bCs/>
                <w:color w:val="000000" w:themeColor="text1"/>
                <w:sz w:val="18"/>
                <w:szCs w:val="18"/>
              </w:rPr>
              <w:t>Bangarpet</w:t>
            </w:r>
          </w:p>
        </w:tc>
        <w:tc>
          <w:tcPr>
            <w:tcW w:w="391" w:type="pct"/>
          </w:tcPr>
          <w:p w:rsidR="001E6B5E" w:rsidRPr="00E640EA" w:rsidRDefault="001E6B5E" w:rsidP="00E640EA">
            <w:pPr>
              <w:spacing w:before="60" w:after="60"/>
              <w:rPr>
                <w:bCs/>
                <w:sz w:val="18"/>
                <w:szCs w:val="18"/>
              </w:rPr>
            </w:pPr>
            <w:r w:rsidRPr="00E640EA">
              <w:rPr>
                <w:bCs/>
                <w:sz w:val="18"/>
                <w:szCs w:val="18"/>
              </w:rPr>
              <w:t>-</w:t>
            </w:r>
          </w:p>
        </w:tc>
        <w:tc>
          <w:tcPr>
            <w:tcW w:w="521" w:type="pct"/>
          </w:tcPr>
          <w:p w:rsidR="001E6B5E" w:rsidRPr="00E640EA" w:rsidRDefault="001E6B5E" w:rsidP="00E640EA">
            <w:pPr>
              <w:spacing w:line="276" w:lineRule="auto"/>
              <w:rPr>
                <w:bCs/>
                <w:color w:val="000000" w:themeColor="text1"/>
                <w:sz w:val="18"/>
                <w:szCs w:val="18"/>
              </w:rPr>
            </w:pPr>
            <w:r w:rsidRPr="00E640EA">
              <w:rPr>
                <w:bCs/>
                <w:color w:val="000000" w:themeColor="text1"/>
                <w:sz w:val="18"/>
                <w:szCs w:val="18"/>
              </w:rPr>
              <w:t>Thimmasandra</w:t>
            </w:r>
          </w:p>
          <w:p w:rsidR="001E6B5E" w:rsidRPr="00E640EA" w:rsidRDefault="001E6B5E" w:rsidP="00E640EA">
            <w:pPr>
              <w:spacing w:line="276" w:lineRule="auto"/>
              <w:rPr>
                <w:bCs/>
                <w:color w:val="000000" w:themeColor="text1"/>
                <w:sz w:val="18"/>
                <w:szCs w:val="18"/>
              </w:rPr>
            </w:pPr>
          </w:p>
        </w:tc>
        <w:tc>
          <w:tcPr>
            <w:tcW w:w="586" w:type="pct"/>
          </w:tcPr>
          <w:p w:rsidR="001E6B5E" w:rsidRPr="00E640EA" w:rsidRDefault="001E6B5E" w:rsidP="00E640EA">
            <w:pPr>
              <w:spacing w:before="60" w:after="60"/>
              <w:jc w:val="center"/>
              <w:rPr>
                <w:bCs/>
                <w:sz w:val="18"/>
                <w:szCs w:val="18"/>
              </w:rPr>
            </w:pPr>
            <w:r w:rsidRPr="00E640EA">
              <w:rPr>
                <w:bCs/>
                <w:sz w:val="18"/>
                <w:szCs w:val="18"/>
              </w:rPr>
              <w:t>2</w:t>
            </w:r>
          </w:p>
        </w:tc>
        <w:tc>
          <w:tcPr>
            <w:tcW w:w="456" w:type="pct"/>
          </w:tcPr>
          <w:p w:rsidR="001E6B5E" w:rsidRPr="00E640EA" w:rsidRDefault="001E6B5E" w:rsidP="00E640EA">
            <w:pPr>
              <w:spacing w:before="60" w:after="60"/>
              <w:rPr>
                <w:bCs/>
                <w:color w:val="000000" w:themeColor="text1"/>
                <w:sz w:val="18"/>
                <w:szCs w:val="18"/>
              </w:rPr>
            </w:pPr>
            <w:r w:rsidRPr="00E640EA">
              <w:rPr>
                <w:bCs/>
                <w:color w:val="000000" w:themeColor="text1"/>
                <w:sz w:val="18"/>
                <w:szCs w:val="18"/>
              </w:rPr>
              <w:t>Redgram, Field bean, Pole beans, Tomato, Dairying, Sericulture, Home Science</w:t>
            </w:r>
          </w:p>
        </w:tc>
        <w:tc>
          <w:tcPr>
            <w:tcW w:w="1824" w:type="pct"/>
          </w:tcPr>
          <w:p w:rsidR="001E6B5E"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 xml:space="preserve">1. </w:t>
            </w:r>
            <w:r w:rsidR="001E6B5E" w:rsidRPr="00E640EA">
              <w:rPr>
                <w:bCs/>
                <w:color w:val="000000" w:themeColor="text1"/>
                <w:sz w:val="18"/>
                <w:szCs w:val="18"/>
              </w:rPr>
              <w:t>Farmers growing BRG-1 and other local verities, Farmers looking for dual purpose varieties. Severe yield loss due to wilt, SMD, leaf webber&amp; Pod borer  incidence</w:t>
            </w:r>
          </w:p>
          <w:p w:rsidR="00306060"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2. Severe incidence of insect pests especially pod borer</w:t>
            </w:r>
          </w:p>
          <w:p w:rsidR="00306060"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3. Low yield due to severe incidence of Yellow Mosaic Virus</w:t>
            </w:r>
          </w:p>
          <w:p w:rsidR="00306060"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4. Indiscriminate use of nitrogenous fertilisers and increased cost of production</w:t>
            </w:r>
          </w:p>
          <w:p w:rsidR="00306060"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5. Low productivity of milk due to non feeding of green fodder and Increase in inter-calving period</w:t>
            </w:r>
          </w:p>
          <w:p w:rsidR="00306060" w:rsidRPr="00E640EA" w:rsidRDefault="00306060" w:rsidP="00E640EA">
            <w:pPr>
              <w:pStyle w:val="ListParagraph"/>
              <w:spacing w:before="60" w:after="60"/>
              <w:ind w:left="-74"/>
              <w:rPr>
                <w:bCs/>
                <w:color w:val="000000" w:themeColor="text1"/>
                <w:sz w:val="18"/>
                <w:szCs w:val="18"/>
              </w:rPr>
            </w:pPr>
            <w:r w:rsidRPr="00E640EA">
              <w:rPr>
                <w:bCs/>
                <w:color w:val="000000" w:themeColor="text1"/>
                <w:sz w:val="18"/>
                <w:szCs w:val="18"/>
              </w:rPr>
              <w:t>6. Lack of information on better utilization of silkworm bed waste, non availability of proper technology</w:t>
            </w:r>
          </w:p>
          <w:p w:rsidR="00306060" w:rsidRPr="00E640EA" w:rsidRDefault="00306060" w:rsidP="00E640EA">
            <w:pPr>
              <w:spacing w:line="276" w:lineRule="auto"/>
              <w:ind w:left="-77"/>
              <w:rPr>
                <w:bCs/>
                <w:color w:val="000000" w:themeColor="text1"/>
                <w:sz w:val="18"/>
                <w:szCs w:val="18"/>
              </w:rPr>
            </w:pPr>
            <w:r w:rsidRPr="00E640EA">
              <w:rPr>
                <w:bCs/>
                <w:color w:val="000000" w:themeColor="text1"/>
                <w:sz w:val="18"/>
                <w:szCs w:val="18"/>
              </w:rPr>
              <w:t>7. Health problems in population –Heart problem, BP, Diabetes and allied problems.</w:t>
            </w:r>
          </w:p>
        </w:tc>
        <w:tc>
          <w:tcPr>
            <w:tcW w:w="456" w:type="pct"/>
          </w:tcPr>
          <w:p w:rsidR="001E6B5E" w:rsidRPr="00E640EA" w:rsidRDefault="00BD6AA7" w:rsidP="006869C3">
            <w:pPr>
              <w:spacing w:before="60" w:after="60"/>
              <w:ind w:left="-108" w:right="-107"/>
              <w:rPr>
                <w:sz w:val="18"/>
                <w:szCs w:val="18"/>
              </w:rPr>
            </w:pPr>
            <w:r w:rsidRPr="00E640EA">
              <w:rPr>
                <w:rFonts w:cs="Arial"/>
                <w:sz w:val="18"/>
                <w:szCs w:val="18"/>
              </w:rPr>
              <w:t>Judicious use of nutrients, IPM and IPDM and nutritional security</w:t>
            </w:r>
          </w:p>
        </w:tc>
      </w:tr>
      <w:tr w:rsidR="00BD6AA7" w:rsidTr="009F1E7F">
        <w:trPr>
          <w:trHeight w:val="547"/>
          <w:tblHeader/>
        </w:trPr>
        <w:tc>
          <w:tcPr>
            <w:tcW w:w="375" w:type="pct"/>
          </w:tcPr>
          <w:p w:rsidR="001E6B5E" w:rsidRPr="00E640EA" w:rsidRDefault="001E6B5E" w:rsidP="00E640EA">
            <w:pPr>
              <w:spacing w:before="60" w:after="60"/>
              <w:rPr>
                <w:bCs/>
                <w:sz w:val="18"/>
                <w:szCs w:val="18"/>
              </w:rPr>
            </w:pPr>
          </w:p>
        </w:tc>
        <w:tc>
          <w:tcPr>
            <w:tcW w:w="391" w:type="pct"/>
          </w:tcPr>
          <w:p w:rsidR="001E6B5E" w:rsidRPr="00E640EA" w:rsidRDefault="00C22CB3" w:rsidP="00E640EA">
            <w:pPr>
              <w:spacing w:before="60" w:after="60"/>
              <w:ind w:left="-107" w:right="-109"/>
              <w:rPr>
                <w:bCs/>
                <w:color w:val="000000" w:themeColor="text1"/>
                <w:sz w:val="18"/>
                <w:szCs w:val="18"/>
              </w:rPr>
            </w:pPr>
            <w:r w:rsidRPr="00E640EA">
              <w:rPr>
                <w:bCs/>
                <w:color w:val="000000" w:themeColor="text1"/>
                <w:sz w:val="18"/>
                <w:szCs w:val="18"/>
              </w:rPr>
              <w:t>Srinivaspur</w:t>
            </w:r>
          </w:p>
        </w:tc>
        <w:tc>
          <w:tcPr>
            <w:tcW w:w="391" w:type="pct"/>
          </w:tcPr>
          <w:p w:rsidR="001E6B5E" w:rsidRPr="00E640EA" w:rsidRDefault="00C22CB3" w:rsidP="00E640EA">
            <w:pPr>
              <w:spacing w:before="60" w:after="60"/>
              <w:rPr>
                <w:bCs/>
                <w:sz w:val="18"/>
                <w:szCs w:val="18"/>
              </w:rPr>
            </w:pPr>
            <w:r w:rsidRPr="00E640EA">
              <w:rPr>
                <w:bCs/>
                <w:sz w:val="18"/>
                <w:szCs w:val="18"/>
              </w:rPr>
              <w:t>-</w:t>
            </w:r>
          </w:p>
        </w:tc>
        <w:tc>
          <w:tcPr>
            <w:tcW w:w="521" w:type="pct"/>
          </w:tcPr>
          <w:p w:rsidR="001E6B5E" w:rsidRPr="00E640EA" w:rsidRDefault="00C22CB3" w:rsidP="00E640EA">
            <w:pPr>
              <w:spacing w:line="276" w:lineRule="auto"/>
              <w:rPr>
                <w:bCs/>
                <w:color w:val="000000" w:themeColor="text1"/>
                <w:sz w:val="18"/>
                <w:szCs w:val="18"/>
              </w:rPr>
            </w:pPr>
            <w:r w:rsidRPr="00E640EA">
              <w:rPr>
                <w:color w:val="000000" w:themeColor="text1"/>
                <w:sz w:val="18"/>
                <w:szCs w:val="18"/>
              </w:rPr>
              <w:t>Kadudevandahalli</w:t>
            </w:r>
          </w:p>
        </w:tc>
        <w:tc>
          <w:tcPr>
            <w:tcW w:w="586" w:type="pct"/>
          </w:tcPr>
          <w:p w:rsidR="001E6B5E" w:rsidRPr="00E640EA" w:rsidRDefault="00E640EA" w:rsidP="00E640EA">
            <w:pPr>
              <w:spacing w:before="60" w:after="60"/>
              <w:jc w:val="center"/>
              <w:rPr>
                <w:bCs/>
                <w:sz w:val="18"/>
                <w:szCs w:val="18"/>
              </w:rPr>
            </w:pPr>
            <w:r>
              <w:rPr>
                <w:bCs/>
                <w:sz w:val="18"/>
                <w:szCs w:val="18"/>
              </w:rPr>
              <w:t>2</w:t>
            </w:r>
          </w:p>
        </w:tc>
        <w:tc>
          <w:tcPr>
            <w:tcW w:w="456" w:type="pct"/>
          </w:tcPr>
          <w:p w:rsidR="001E6B5E" w:rsidRPr="00E640EA" w:rsidRDefault="009B318E" w:rsidP="00E640EA">
            <w:pPr>
              <w:spacing w:before="60" w:after="60"/>
              <w:rPr>
                <w:bCs/>
                <w:color w:val="000000" w:themeColor="text1"/>
                <w:sz w:val="18"/>
                <w:szCs w:val="18"/>
              </w:rPr>
            </w:pPr>
            <w:r w:rsidRPr="00E640EA">
              <w:rPr>
                <w:bCs/>
                <w:color w:val="000000" w:themeColor="text1"/>
                <w:sz w:val="18"/>
                <w:szCs w:val="18"/>
              </w:rPr>
              <w:t>Ragi, Field bean, Rose onion, Mango, Tomato, Mulberry, Sericulture, Silkworm rearing, Dairying</w:t>
            </w:r>
          </w:p>
        </w:tc>
        <w:tc>
          <w:tcPr>
            <w:tcW w:w="1824" w:type="pct"/>
          </w:tcPr>
          <w:p w:rsidR="001E6B5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Early or mid season drought, erratic rainfall , blast and lack    of awareness on use of micronutrients/biofertilizers</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Severe incidence of insect pests especially pod borer</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Local variety &amp; poor yield quality</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Inadequate water conservation measures, no micro nutrient management, poor canopy management and fruit drop</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South American pin worm, Thrips, Early and Late blight menace, indiscriminate use of PP chemicals</w:t>
            </w:r>
          </w:p>
          <w:p w:rsidR="009B318E" w:rsidRPr="00E640EA" w:rsidRDefault="009F1E7F" w:rsidP="006F2FA3">
            <w:pPr>
              <w:pStyle w:val="ListParagraph"/>
              <w:numPr>
                <w:ilvl w:val="0"/>
                <w:numId w:val="6"/>
              </w:numPr>
              <w:tabs>
                <w:tab w:val="left" w:pos="206"/>
              </w:tabs>
              <w:spacing w:before="60" w:after="60"/>
              <w:ind w:left="67" w:hanging="141"/>
              <w:rPr>
                <w:bCs/>
                <w:color w:val="000000" w:themeColor="text1"/>
                <w:sz w:val="18"/>
                <w:szCs w:val="18"/>
              </w:rPr>
            </w:pPr>
            <w:r>
              <w:rPr>
                <w:bCs/>
                <w:color w:val="000000" w:themeColor="text1"/>
                <w:sz w:val="18"/>
                <w:szCs w:val="18"/>
              </w:rPr>
              <w:t xml:space="preserve"> </w:t>
            </w:r>
            <w:r w:rsidR="009B318E" w:rsidRPr="00E640EA">
              <w:rPr>
                <w:bCs/>
                <w:color w:val="000000" w:themeColor="text1"/>
                <w:sz w:val="18"/>
                <w:szCs w:val="18"/>
              </w:rPr>
              <w:t>Lack of information on application of suitable  liquid microbial consortia to enhance soil fertility, mulberry and cocoon yield</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Lack of information on better utilization of silkworm bed waste, non availability of proper technology</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Severe infestation of uzifly, during rainy and winter, more defective cocoon leads to low cocoon price</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Continuous phosphorous fertilizer application leads to P fixation n soil and lack of knowledge on recommended fertilizer schedule.</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Low productivity of milk due to non feeding of green fodder during summer months</w:t>
            </w:r>
          </w:p>
          <w:p w:rsidR="009B318E" w:rsidRPr="00E640EA" w:rsidRDefault="009B318E" w:rsidP="006F2FA3">
            <w:pPr>
              <w:pStyle w:val="ListParagraph"/>
              <w:numPr>
                <w:ilvl w:val="0"/>
                <w:numId w:val="6"/>
              </w:numPr>
              <w:tabs>
                <w:tab w:val="left" w:pos="206"/>
              </w:tabs>
              <w:spacing w:before="60" w:after="60"/>
              <w:ind w:left="67" w:hanging="141"/>
              <w:rPr>
                <w:bCs/>
                <w:color w:val="000000" w:themeColor="text1"/>
                <w:sz w:val="18"/>
                <w:szCs w:val="18"/>
              </w:rPr>
            </w:pPr>
            <w:r w:rsidRPr="00E640EA">
              <w:rPr>
                <w:bCs/>
                <w:color w:val="000000" w:themeColor="text1"/>
                <w:sz w:val="18"/>
                <w:szCs w:val="18"/>
              </w:rPr>
              <w:t>Depletion of soil nutrients,  improper organic nutrient management, poor quality and quantity of mulberry leaves, poor quality cocoon</w:t>
            </w:r>
          </w:p>
        </w:tc>
        <w:tc>
          <w:tcPr>
            <w:tcW w:w="456" w:type="pct"/>
          </w:tcPr>
          <w:p w:rsidR="001E6B5E" w:rsidRPr="00E640EA" w:rsidRDefault="00DF3106" w:rsidP="006E1530">
            <w:pPr>
              <w:spacing w:before="60" w:after="60"/>
              <w:ind w:left="-108" w:right="-107"/>
              <w:rPr>
                <w:rFonts w:cs="Arial"/>
                <w:sz w:val="18"/>
                <w:szCs w:val="18"/>
              </w:rPr>
            </w:pPr>
            <w:r w:rsidRPr="00E640EA">
              <w:rPr>
                <w:rFonts w:cs="Arial"/>
                <w:sz w:val="18"/>
                <w:szCs w:val="18"/>
              </w:rPr>
              <w:t>Yield optimization through improved varieties, ICM practices, better utilization of interspace, Effective pest and disease mgt.</w:t>
            </w:r>
          </w:p>
        </w:tc>
      </w:tr>
      <w:tr w:rsidR="00BD6AA7" w:rsidTr="009F1E7F">
        <w:trPr>
          <w:trHeight w:val="547"/>
          <w:tblHeader/>
        </w:trPr>
        <w:tc>
          <w:tcPr>
            <w:tcW w:w="375" w:type="pct"/>
          </w:tcPr>
          <w:p w:rsidR="009B318E" w:rsidRPr="00E640EA" w:rsidRDefault="009B318E" w:rsidP="00E640EA">
            <w:pPr>
              <w:spacing w:before="60" w:after="60"/>
              <w:rPr>
                <w:bCs/>
                <w:sz w:val="18"/>
                <w:szCs w:val="18"/>
              </w:rPr>
            </w:pPr>
          </w:p>
        </w:tc>
        <w:tc>
          <w:tcPr>
            <w:tcW w:w="391" w:type="pct"/>
          </w:tcPr>
          <w:p w:rsidR="009B318E" w:rsidRPr="00E640EA" w:rsidRDefault="00BD6AA7" w:rsidP="00E640EA">
            <w:pPr>
              <w:spacing w:line="276" w:lineRule="auto"/>
              <w:rPr>
                <w:bCs/>
                <w:color w:val="000000" w:themeColor="text1"/>
                <w:sz w:val="18"/>
                <w:szCs w:val="18"/>
              </w:rPr>
            </w:pPr>
            <w:r w:rsidRPr="00E640EA">
              <w:rPr>
                <w:color w:val="000000" w:themeColor="text1"/>
                <w:sz w:val="18"/>
                <w:szCs w:val="18"/>
              </w:rPr>
              <w:t>Malur</w:t>
            </w:r>
          </w:p>
        </w:tc>
        <w:tc>
          <w:tcPr>
            <w:tcW w:w="391" w:type="pct"/>
          </w:tcPr>
          <w:p w:rsidR="009B318E" w:rsidRPr="00E640EA" w:rsidRDefault="009B318E" w:rsidP="00E640EA">
            <w:pPr>
              <w:spacing w:before="60" w:after="60"/>
              <w:rPr>
                <w:bCs/>
                <w:sz w:val="18"/>
                <w:szCs w:val="18"/>
              </w:rPr>
            </w:pPr>
            <w:r w:rsidRPr="00E640EA">
              <w:rPr>
                <w:bCs/>
                <w:sz w:val="18"/>
                <w:szCs w:val="18"/>
              </w:rPr>
              <w:t>-</w:t>
            </w:r>
          </w:p>
        </w:tc>
        <w:tc>
          <w:tcPr>
            <w:tcW w:w="521" w:type="pct"/>
          </w:tcPr>
          <w:p w:rsidR="00BD6AA7" w:rsidRPr="00E640EA" w:rsidRDefault="00BD6AA7" w:rsidP="00E640EA">
            <w:pPr>
              <w:spacing w:line="276" w:lineRule="auto"/>
              <w:ind w:left="-108" w:right="-108"/>
              <w:rPr>
                <w:color w:val="000000" w:themeColor="text1"/>
                <w:sz w:val="18"/>
                <w:szCs w:val="18"/>
              </w:rPr>
            </w:pPr>
            <w:r w:rsidRPr="00E640EA">
              <w:rPr>
                <w:color w:val="000000" w:themeColor="text1"/>
                <w:sz w:val="18"/>
                <w:szCs w:val="18"/>
              </w:rPr>
              <w:t>Thippasandra</w:t>
            </w:r>
          </w:p>
          <w:p w:rsidR="009B318E" w:rsidRPr="00E640EA" w:rsidRDefault="009B318E" w:rsidP="00E640EA">
            <w:pPr>
              <w:spacing w:line="276" w:lineRule="auto"/>
              <w:rPr>
                <w:bCs/>
                <w:color w:val="000000" w:themeColor="text1"/>
                <w:sz w:val="18"/>
                <w:szCs w:val="18"/>
              </w:rPr>
            </w:pPr>
          </w:p>
        </w:tc>
        <w:tc>
          <w:tcPr>
            <w:tcW w:w="586" w:type="pct"/>
          </w:tcPr>
          <w:p w:rsidR="009B318E" w:rsidRPr="00E640EA" w:rsidRDefault="00E640EA" w:rsidP="00E640EA">
            <w:pPr>
              <w:spacing w:before="60" w:after="60"/>
              <w:jc w:val="center"/>
              <w:rPr>
                <w:bCs/>
                <w:sz w:val="18"/>
                <w:szCs w:val="18"/>
              </w:rPr>
            </w:pPr>
            <w:r>
              <w:rPr>
                <w:bCs/>
                <w:sz w:val="18"/>
                <w:szCs w:val="18"/>
              </w:rPr>
              <w:t>2</w:t>
            </w:r>
          </w:p>
        </w:tc>
        <w:tc>
          <w:tcPr>
            <w:tcW w:w="456" w:type="pct"/>
          </w:tcPr>
          <w:p w:rsidR="009B318E" w:rsidRPr="00E640EA" w:rsidRDefault="009B318E" w:rsidP="00E640EA">
            <w:pPr>
              <w:spacing w:before="60" w:after="60"/>
              <w:rPr>
                <w:bCs/>
                <w:color w:val="000000" w:themeColor="text1"/>
                <w:sz w:val="18"/>
                <w:szCs w:val="18"/>
              </w:rPr>
            </w:pPr>
            <w:r w:rsidRPr="00E640EA">
              <w:rPr>
                <w:bCs/>
                <w:color w:val="000000" w:themeColor="text1"/>
                <w:sz w:val="18"/>
                <w:szCs w:val="18"/>
              </w:rPr>
              <w:t>Ragi, Groundnut, Potato, Tomato</w:t>
            </w:r>
          </w:p>
        </w:tc>
        <w:tc>
          <w:tcPr>
            <w:tcW w:w="1824" w:type="pct"/>
          </w:tcPr>
          <w:p w:rsidR="009B318E" w:rsidRPr="00E640EA" w:rsidRDefault="009B318E" w:rsidP="006F2FA3">
            <w:pPr>
              <w:pStyle w:val="ListParagraph"/>
              <w:numPr>
                <w:ilvl w:val="0"/>
                <w:numId w:val="7"/>
              </w:numPr>
              <w:tabs>
                <w:tab w:val="left" w:pos="130"/>
              </w:tabs>
              <w:spacing w:before="60" w:after="60"/>
              <w:ind w:left="-12" w:hanging="77"/>
              <w:rPr>
                <w:bCs/>
                <w:color w:val="000000" w:themeColor="text1"/>
                <w:sz w:val="18"/>
                <w:szCs w:val="18"/>
              </w:rPr>
            </w:pPr>
            <w:r w:rsidRPr="00E640EA">
              <w:rPr>
                <w:bCs/>
                <w:color w:val="000000" w:themeColor="text1"/>
                <w:sz w:val="18"/>
                <w:szCs w:val="18"/>
              </w:rPr>
              <w:t>Early or mid season drought, erratic rainfall , blast and lack    of awareness on use of micronutrients/biofertilizers</w:t>
            </w:r>
          </w:p>
          <w:p w:rsidR="009B318E" w:rsidRPr="00E640EA" w:rsidRDefault="009B318E" w:rsidP="006F2FA3">
            <w:pPr>
              <w:pStyle w:val="ListParagraph"/>
              <w:numPr>
                <w:ilvl w:val="0"/>
                <w:numId w:val="7"/>
              </w:numPr>
              <w:tabs>
                <w:tab w:val="left" w:pos="130"/>
              </w:tabs>
              <w:spacing w:before="60" w:after="60"/>
              <w:ind w:left="-12" w:hanging="77"/>
              <w:rPr>
                <w:bCs/>
                <w:color w:val="000000" w:themeColor="text1"/>
                <w:sz w:val="18"/>
                <w:szCs w:val="18"/>
              </w:rPr>
            </w:pPr>
            <w:r w:rsidRPr="00E640EA">
              <w:rPr>
                <w:bCs/>
                <w:color w:val="000000" w:themeColor="text1"/>
                <w:sz w:val="18"/>
                <w:szCs w:val="18"/>
              </w:rPr>
              <w:t>Severe incidence of  Stem rot  disease in Groundnut</w:t>
            </w:r>
          </w:p>
          <w:p w:rsidR="009B318E" w:rsidRPr="00E640EA" w:rsidRDefault="009B318E" w:rsidP="006F2FA3">
            <w:pPr>
              <w:pStyle w:val="ListParagraph"/>
              <w:numPr>
                <w:ilvl w:val="0"/>
                <w:numId w:val="7"/>
              </w:numPr>
              <w:tabs>
                <w:tab w:val="left" w:pos="130"/>
              </w:tabs>
              <w:spacing w:before="60" w:after="60"/>
              <w:ind w:left="-12" w:hanging="77"/>
              <w:rPr>
                <w:bCs/>
                <w:color w:val="000000" w:themeColor="text1"/>
                <w:sz w:val="18"/>
                <w:szCs w:val="18"/>
              </w:rPr>
            </w:pPr>
            <w:r w:rsidRPr="00E640EA">
              <w:rPr>
                <w:bCs/>
                <w:color w:val="000000" w:themeColor="text1"/>
                <w:sz w:val="18"/>
                <w:szCs w:val="18"/>
              </w:rPr>
              <w:t>Lack of information on better utilization of unmarketable, disease infected, malformed tomato fruits , in APMC, non availability of proper technology for composting</w:t>
            </w:r>
          </w:p>
          <w:p w:rsidR="009B318E" w:rsidRPr="00E640EA" w:rsidRDefault="00C22CB3" w:rsidP="006F2FA3">
            <w:pPr>
              <w:pStyle w:val="ListParagraph"/>
              <w:numPr>
                <w:ilvl w:val="0"/>
                <w:numId w:val="7"/>
              </w:numPr>
              <w:tabs>
                <w:tab w:val="left" w:pos="130"/>
              </w:tabs>
              <w:spacing w:before="60" w:after="60"/>
              <w:ind w:left="-12" w:hanging="77"/>
              <w:rPr>
                <w:bCs/>
                <w:color w:val="000000" w:themeColor="text1"/>
                <w:sz w:val="18"/>
                <w:szCs w:val="18"/>
              </w:rPr>
            </w:pPr>
            <w:r w:rsidRPr="00E640EA">
              <w:rPr>
                <w:bCs/>
                <w:color w:val="000000" w:themeColor="text1"/>
                <w:sz w:val="18"/>
                <w:szCs w:val="18"/>
              </w:rPr>
              <w:t>Severe incidence of late blight,  mite and defoliator problem   and excess haulm development at the cost of tuber</w:t>
            </w:r>
          </w:p>
        </w:tc>
        <w:tc>
          <w:tcPr>
            <w:tcW w:w="456" w:type="pct"/>
          </w:tcPr>
          <w:p w:rsidR="009B318E" w:rsidRPr="00E640EA" w:rsidRDefault="00DF3106" w:rsidP="006869C3">
            <w:pPr>
              <w:spacing w:before="60" w:after="60"/>
              <w:ind w:left="-108"/>
              <w:rPr>
                <w:rFonts w:cs="Arial"/>
                <w:sz w:val="18"/>
                <w:szCs w:val="18"/>
              </w:rPr>
            </w:pPr>
            <w:r w:rsidRPr="00E640EA">
              <w:rPr>
                <w:rFonts w:cs="Arial"/>
                <w:sz w:val="18"/>
                <w:szCs w:val="18"/>
              </w:rPr>
              <w:t>Yield optimization through improved varieties, IPM and IPDM</w:t>
            </w:r>
          </w:p>
        </w:tc>
      </w:tr>
      <w:tr w:rsidR="00BD6AA7" w:rsidTr="009F1E7F">
        <w:trPr>
          <w:trHeight w:val="547"/>
          <w:tblHeader/>
        </w:trPr>
        <w:tc>
          <w:tcPr>
            <w:tcW w:w="375" w:type="pct"/>
          </w:tcPr>
          <w:p w:rsidR="00C22CB3" w:rsidRPr="00E640EA" w:rsidRDefault="00C22CB3" w:rsidP="00E640EA">
            <w:pPr>
              <w:spacing w:before="60" w:after="60"/>
              <w:rPr>
                <w:bCs/>
                <w:sz w:val="18"/>
                <w:szCs w:val="18"/>
              </w:rPr>
            </w:pPr>
          </w:p>
        </w:tc>
        <w:tc>
          <w:tcPr>
            <w:tcW w:w="391" w:type="pct"/>
          </w:tcPr>
          <w:p w:rsidR="00C22CB3" w:rsidRPr="00E640EA" w:rsidRDefault="00C22CB3" w:rsidP="00E640EA">
            <w:pPr>
              <w:spacing w:line="276" w:lineRule="auto"/>
              <w:rPr>
                <w:color w:val="000000" w:themeColor="text1"/>
                <w:sz w:val="18"/>
                <w:szCs w:val="18"/>
              </w:rPr>
            </w:pPr>
            <w:r w:rsidRPr="00E640EA">
              <w:rPr>
                <w:bCs/>
                <w:color w:val="000000" w:themeColor="text1"/>
                <w:sz w:val="18"/>
                <w:szCs w:val="18"/>
              </w:rPr>
              <w:t>Kolar</w:t>
            </w:r>
          </w:p>
        </w:tc>
        <w:tc>
          <w:tcPr>
            <w:tcW w:w="391" w:type="pct"/>
          </w:tcPr>
          <w:p w:rsidR="00C22CB3" w:rsidRPr="00E640EA" w:rsidRDefault="00C22CB3" w:rsidP="00E640EA">
            <w:pPr>
              <w:spacing w:before="60" w:after="60"/>
              <w:rPr>
                <w:bCs/>
                <w:sz w:val="18"/>
                <w:szCs w:val="18"/>
              </w:rPr>
            </w:pPr>
            <w:r w:rsidRPr="00E640EA">
              <w:rPr>
                <w:bCs/>
                <w:sz w:val="18"/>
                <w:szCs w:val="18"/>
              </w:rPr>
              <w:t>-</w:t>
            </w:r>
          </w:p>
        </w:tc>
        <w:tc>
          <w:tcPr>
            <w:tcW w:w="521" w:type="pct"/>
          </w:tcPr>
          <w:p w:rsidR="00C22CB3" w:rsidRPr="00E640EA" w:rsidRDefault="00C22CB3" w:rsidP="00E640EA">
            <w:pPr>
              <w:spacing w:line="276" w:lineRule="auto"/>
              <w:rPr>
                <w:color w:val="000000" w:themeColor="text1"/>
                <w:sz w:val="18"/>
                <w:szCs w:val="18"/>
              </w:rPr>
            </w:pPr>
            <w:r w:rsidRPr="00E640EA">
              <w:rPr>
                <w:bCs/>
                <w:color w:val="000000" w:themeColor="text1"/>
                <w:sz w:val="18"/>
                <w:szCs w:val="18"/>
              </w:rPr>
              <w:t>Shettihalli</w:t>
            </w:r>
          </w:p>
        </w:tc>
        <w:tc>
          <w:tcPr>
            <w:tcW w:w="586" w:type="pct"/>
          </w:tcPr>
          <w:p w:rsidR="00C22CB3" w:rsidRPr="00E640EA" w:rsidRDefault="00E640EA" w:rsidP="00E640EA">
            <w:pPr>
              <w:spacing w:before="60" w:after="60"/>
              <w:jc w:val="center"/>
              <w:rPr>
                <w:bCs/>
                <w:sz w:val="18"/>
                <w:szCs w:val="18"/>
              </w:rPr>
            </w:pPr>
            <w:r>
              <w:rPr>
                <w:bCs/>
                <w:sz w:val="18"/>
                <w:szCs w:val="18"/>
              </w:rPr>
              <w:t>1</w:t>
            </w:r>
          </w:p>
        </w:tc>
        <w:tc>
          <w:tcPr>
            <w:tcW w:w="456" w:type="pct"/>
          </w:tcPr>
          <w:p w:rsidR="00C22CB3" w:rsidRPr="00E640EA" w:rsidRDefault="00C22CB3" w:rsidP="00E640EA">
            <w:pPr>
              <w:spacing w:before="60" w:after="60"/>
              <w:rPr>
                <w:bCs/>
                <w:color w:val="000000" w:themeColor="text1"/>
                <w:sz w:val="18"/>
                <w:szCs w:val="18"/>
              </w:rPr>
            </w:pPr>
            <w:r w:rsidRPr="00E640EA">
              <w:rPr>
                <w:bCs/>
                <w:color w:val="000000" w:themeColor="text1"/>
                <w:sz w:val="18"/>
                <w:szCs w:val="18"/>
              </w:rPr>
              <w:t>Cashew, Bee keeping</w:t>
            </w:r>
          </w:p>
        </w:tc>
        <w:tc>
          <w:tcPr>
            <w:tcW w:w="1824" w:type="pct"/>
          </w:tcPr>
          <w:p w:rsidR="00C22CB3" w:rsidRPr="00E640EA" w:rsidRDefault="00C22CB3" w:rsidP="006F2FA3">
            <w:pPr>
              <w:pStyle w:val="ListParagraph"/>
              <w:numPr>
                <w:ilvl w:val="0"/>
                <w:numId w:val="8"/>
              </w:numPr>
              <w:tabs>
                <w:tab w:val="left" w:pos="0"/>
                <w:tab w:val="left" w:pos="175"/>
              </w:tabs>
              <w:spacing w:before="60" w:after="60"/>
              <w:ind w:left="0" w:hanging="12"/>
              <w:rPr>
                <w:bCs/>
                <w:color w:val="000000" w:themeColor="text1"/>
                <w:sz w:val="18"/>
                <w:szCs w:val="18"/>
              </w:rPr>
            </w:pPr>
            <w:r w:rsidRPr="00E640EA">
              <w:rPr>
                <w:bCs/>
                <w:color w:val="000000" w:themeColor="text1"/>
                <w:sz w:val="18"/>
                <w:szCs w:val="18"/>
              </w:rPr>
              <w:t>Integrated pest management in Cashew (Non cluster village)</w:t>
            </w:r>
          </w:p>
          <w:p w:rsidR="00C22CB3" w:rsidRPr="00E640EA" w:rsidRDefault="00C22CB3" w:rsidP="006F2FA3">
            <w:pPr>
              <w:pStyle w:val="ListParagraph"/>
              <w:numPr>
                <w:ilvl w:val="0"/>
                <w:numId w:val="8"/>
              </w:numPr>
              <w:tabs>
                <w:tab w:val="left" w:pos="-12"/>
                <w:tab w:val="left" w:pos="175"/>
              </w:tabs>
              <w:spacing w:before="60" w:after="60"/>
              <w:ind w:left="130" w:hanging="142"/>
              <w:rPr>
                <w:bCs/>
                <w:color w:val="000000" w:themeColor="text1"/>
                <w:sz w:val="18"/>
                <w:szCs w:val="18"/>
              </w:rPr>
            </w:pPr>
            <w:r w:rsidRPr="00E640EA">
              <w:rPr>
                <w:bCs/>
                <w:color w:val="000000" w:themeColor="text1"/>
                <w:sz w:val="18"/>
                <w:szCs w:val="18"/>
              </w:rPr>
              <w:t>Lack of scientific Beekeeping and processing</w:t>
            </w:r>
          </w:p>
        </w:tc>
        <w:tc>
          <w:tcPr>
            <w:tcW w:w="456" w:type="pct"/>
          </w:tcPr>
          <w:p w:rsidR="00493922" w:rsidRPr="00E640EA" w:rsidRDefault="00493922" w:rsidP="006E1530">
            <w:pPr>
              <w:spacing w:before="60" w:after="60"/>
              <w:ind w:left="-108" w:right="-107"/>
              <w:rPr>
                <w:rFonts w:cs="Arial"/>
                <w:sz w:val="18"/>
                <w:szCs w:val="18"/>
              </w:rPr>
            </w:pPr>
            <w:r w:rsidRPr="00E640EA">
              <w:rPr>
                <w:rFonts w:cs="Arial"/>
                <w:sz w:val="18"/>
                <w:szCs w:val="18"/>
              </w:rPr>
              <w:t>IPM practices in cashew,</w:t>
            </w:r>
          </w:p>
          <w:p w:rsidR="00C22CB3" w:rsidRPr="00E640EA" w:rsidRDefault="00493922" w:rsidP="006869C3">
            <w:pPr>
              <w:spacing w:before="60" w:after="60"/>
              <w:ind w:left="-108"/>
              <w:rPr>
                <w:rFonts w:cs="Arial"/>
                <w:sz w:val="18"/>
                <w:szCs w:val="18"/>
              </w:rPr>
            </w:pPr>
            <w:r w:rsidRPr="00E640EA">
              <w:rPr>
                <w:rFonts w:cs="Arial"/>
                <w:sz w:val="18"/>
                <w:szCs w:val="18"/>
              </w:rPr>
              <w:t>Income generating through bee keeping</w:t>
            </w:r>
          </w:p>
        </w:tc>
      </w:tr>
    </w:tbl>
    <w:p w:rsidR="00563FC6" w:rsidRDefault="00563FC6">
      <w:pPr>
        <w:rPr>
          <w:b/>
          <w:bCs/>
          <w:sz w:val="20"/>
          <w:szCs w:val="20"/>
        </w:rPr>
      </w:pPr>
    </w:p>
    <w:p w:rsidR="00FD0BAC" w:rsidRDefault="00FD0BAC">
      <w:pPr>
        <w:pStyle w:val="ListParagraph"/>
        <w:ind w:left="360"/>
        <w:rPr>
          <w:bCs/>
          <w:sz w:val="22"/>
          <w:szCs w:val="22"/>
        </w:rPr>
      </w:pPr>
    </w:p>
    <w:p w:rsidR="00563FC6" w:rsidRDefault="00947AC1">
      <w:pPr>
        <w:rPr>
          <w:bCs/>
          <w:sz w:val="22"/>
          <w:szCs w:val="22"/>
        </w:rPr>
      </w:pPr>
      <w:r>
        <w:rPr>
          <w:bCs/>
          <w:sz w:val="22"/>
          <w:szCs w:val="22"/>
        </w:rPr>
        <w:t>2.</w:t>
      </w:r>
      <w:r w:rsidR="00582692">
        <w:rPr>
          <w:bCs/>
          <w:sz w:val="22"/>
          <w:szCs w:val="22"/>
        </w:rPr>
        <w:t>9</w:t>
      </w:r>
      <w:r>
        <w:rPr>
          <w:bCs/>
          <w:sz w:val="22"/>
          <w:szCs w:val="22"/>
        </w:rPr>
        <w:tab/>
        <w:t>Priority thrust areas</w:t>
      </w:r>
    </w:p>
    <w:p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9869"/>
      </w:tblGrid>
      <w:tr w:rsidR="00563FC6" w:rsidTr="00C26ED7">
        <w:tc>
          <w:tcPr>
            <w:tcW w:w="382" w:type="pct"/>
          </w:tcPr>
          <w:p w:rsidR="00563FC6" w:rsidRPr="0013385D" w:rsidRDefault="00947AC1">
            <w:pPr>
              <w:rPr>
                <w:b/>
                <w:bCs/>
                <w:sz w:val="22"/>
                <w:szCs w:val="22"/>
              </w:rPr>
            </w:pPr>
            <w:r w:rsidRPr="0013385D">
              <w:rPr>
                <w:b/>
                <w:bCs/>
                <w:sz w:val="22"/>
                <w:szCs w:val="22"/>
              </w:rPr>
              <w:t>S. No</w:t>
            </w:r>
          </w:p>
        </w:tc>
        <w:tc>
          <w:tcPr>
            <w:tcW w:w="4618" w:type="pct"/>
          </w:tcPr>
          <w:p w:rsidR="00563FC6" w:rsidRPr="0013385D" w:rsidRDefault="00947AC1">
            <w:pPr>
              <w:rPr>
                <w:b/>
                <w:bCs/>
                <w:sz w:val="22"/>
                <w:szCs w:val="22"/>
              </w:rPr>
            </w:pPr>
            <w:r w:rsidRPr="0013385D">
              <w:rPr>
                <w:b/>
                <w:bCs/>
                <w:sz w:val="22"/>
                <w:szCs w:val="22"/>
              </w:rPr>
              <w:t xml:space="preserve">Thrust area </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C26ED7" w:rsidP="006C67D0">
            <w:pPr>
              <w:jc w:val="both"/>
              <w:rPr>
                <w:rFonts w:cs="Arial"/>
                <w:sz w:val="19"/>
                <w:szCs w:val="19"/>
              </w:rPr>
            </w:pPr>
            <w:r w:rsidRPr="00D41EA6">
              <w:rPr>
                <w:rFonts w:cs="Arial"/>
                <w:sz w:val="19"/>
                <w:szCs w:val="19"/>
              </w:rPr>
              <w:t>Yield optimization through improved varieties</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C26ED7" w:rsidP="0013385D">
            <w:pPr>
              <w:jc w:val="both"/>
              <w:rPr>
                <w:rFonts w:cs="Arial"/>
                <w:sz w:val="19"/>
                <w:szCs w:val="19"/>
              </w:rPr>
            </w:pPr>
            <w:r w:rsidRPr="00D41EA6">
              <w:rPr>
                <w:rFonts w:cs="Arial"/>
                <w:sz w:val="19"/>
                <w:szCs w:val="19"/>
              </w:rPr>
              <w:t>IPM and IDM and micro nutrient management in hort</w:t>
            </w:r>
            <w:r w:rsidR="0013385D">
              <w:rPr>
                <w:rFonts w:cs="Arial"/>
                <w:sz w:val="19"/>
                <w:szCs w:val="19"/>
              </w:rPr>
              <w:t>iculture</w:t>
            </w:r>
            <w:r w:rsidRPr="00D41EA6">
              <w:rPr>
                <w:rFonts w:cs="Arial"/>
                <w:sz w:val="19"/>
                <w:szCs w:val="19"/>
              </w:rPr>
              <w:t xml:space="preserve"> crops </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vAlign w:val="center"/>
          </w:tcPr>
          <w:p w:rsidR="00C26ED7" w:rsidRPr="00D41EA6" w:rsidRDefault="00C26ED7" w:rsidP="006C67D0">
            <w:pPr>
              <w:jc w:val="both"/>
              <w:rPr>
                <w:rFonts w:cs="Arial"/>
                <w:sz w:val="19"/>
                <w:szCs w:val="19"/>
              </w:rPr>
            </w:pPr>
            <w:r w:rsidRPr="00D41EA6">
              <w:rPr>
                <w:rFonts w:cs="Arial"/>
                <w:sz w:val="19"/>
                <w:szCs w:val="19"/>
              </w:rPr>
              <w:t xml:space="preserve">Soil and water conservation &amp; INM practices in  fruits and vegetables </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C26ED7" w:rsidP="006C67D0">
            <w:pPr>
              <w:jc w:val="both"/>
              <w:rPr>
                <w:rFonts w:cs="Arial"/>
                <w:sz w:val="19"/>
                <w:szCs w:val="19"/>
              </w:rPr>
            </w:pPr>
            <w:r w:rsidRPr="00D41EA6">
              <w:rPr>
                <w:rFonts w:cs="Arial"/>
                <w:sz w:val="19"/>
                <w:szCs w:val="19"/>
              </w:rPr>
              <w:t>Insect pest management in mulberry and silkworm rearing</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C26ED7" w:rsidP="006C67D0">
            <w:pPr>
              <w:jc w:val="both"/>
              <w:rPr>
                <w:rFonts w:cs="Arial"/>
                <w:sz w:val="19"/>
                <w:szCs w:val="19"/>
              </w:rPr>
            </w:pPr>
            <w:r w:rsidRPr="00D41EA6">
              <w:rPr>
                <w:rFonts w:cs="Arial"/>
                <w:sz w:val="19"/>
                <w:szCs w:val="19"/>
              </w:rPr>
              <w:t>Effective conversion of  organic waste in to manure</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13385D" w:rsidP="006C67D0">
            <w:pPr>
              <w:jc w:val="both"/>
              <w:rPr>
                <w:rFonts w:cs="Arial"/>
                <w:sz w:val="19"/>
                <w:szCs w:val="19"/>
              </w:rPr>
            </w:pPr>
            <w:r>
              <w:rPr>
                <w:rFonts w:cs="Arial"/>
                <w:sz w:val="19"/>
                <w:szCs w:val="19"/>
              </w:rPr>
              <w:t>Income generating activities and Entrepreunership development activities</w:t>
            </w:r>
            <w:r w:rsidR="00C26ED7" w:rsidRPr="00D41EA6">
              <w:rPr>
                <w:rFonts w:cs="Arial"/>
                <w:sz w:val="19"/>
                <w:szCs w:val="19"/>
              </w:rPr>
              <w:t xml:space="preserve"> </w:t>
            </w:r>
          </w:p>
        </w:tc>
      </w:tr>
      <w:tr w:rsidR="00C26ED7" w:rsidTr="00C26ED7">
        <w:tc>
          <w:tcPr>
            <w:tcW w:w="382" w:type="pct"/>
          </w:tcPr>
          <w:p w:rsidR="00C26ED7" w:rsidRPr="00C26ED7" w:rsidRDefault="00C26ED7" w:rsidP="006F2FA3">
            <w:pPr>
              <w:pStyle w:val="ListParagraph"/>
              <w:numPr>
                <w:ilvl w:val="0"/>
                <w:numId w:val="9"/>
              </w:numPr>
              <w:rPr>
                <w:bCs/>
                <w:sz w:val="22"/>
                <w:szCs w:val="22"/>
              </w:rPr>
            </w:pPr>
          </w:p>
        </w:tc>
        <w:tc>
          <w:tcPr>
            <w:tcW w:w="4618" w:type="pct"/>
          </w:tcPr>
          <w:p w:rsidR="00C26ED7" w:rsidRPr="00D41EA6" w:rsidRDefault="00C26ED7" w:rsidP="006C67D0">
            <w:pPr>
              <w:jc w:val="both"/>
              <w:rPr>
                <w:rFonts w:cs="Arial"/>
                <w:sz w:val="19"/>
                <w:szCs w:val="19"/>
              </w:rPr>
            </w:pPr>
            <w:r w:rsidRPr="00D41EA6">
              <w:rPr>
                <w:rFonts w:cs="Arial"/>
                <w:sz w:val="19"/>
                <w:szCs w:val="19"/>
              </w:rPr>
              <w:t>Providing nutritional security to farm families through nutri-gardens</w:t>
            </w:r>
          </w:p>
        </w:tc>
      </w:tr>
    </w:tbl>
    <w:p w:rsidR="00563FC6" w:rsidRDefault="00563FC6">
      <w:pPr>
        <w:rPr>
          <w:bCs/>
          <w:sz w:val="22"/>
          <w:szCs w:val="22"/>
        </w:rPr>
      </w:pPr>
    </w:p>
    <w:p w:rsidR="006869C3" w:rsidRDefault="006869C3">
      <w:pPr>
        <w:rPr>
          <w:bCs/>
          <w:sz w:val="22"/>
          <w:szCs w:val="22"/>
        </w:rPr>
      </w:pPr>
    </w:p>
    <w:p w:rsidR="009F1E7F" w:rsidRDefault="009F1E7F">
      <w:pPr>
        <w:rPr>
          <w:bCs/>
          <w:sz w:val="22"/>
          <w:szCs w:val="22"/>
        </w:rPr>
      </w:pPr>
    </w:p>
    <w:p w:rsidR="006E1530" w:rsidRDefault="006E1530">
      <w:pPr>
        <w:rPr>
          <w:bCs/>
          <w:sz w:val="22"/>
          <w:szCs w:val="22"/>
        </w:rPr>
      </w:pPr>
    </w:p>
    <w:p w:rsidR="00563FC6" w:rsidRDefault="00947AC1">
      <w:pPr>
        <w:jc w:val="center"/>
        <w:rPr>
          <w:b/>
          <w:bCs/>
          <w:u w:val="single"/>
        </w:rPr>
      </w:pPr>
      <w:r>
        <w:rPr>
          <w:b/>
          <w:bCs/>
          <w:u w:val="single"/>
        </w:rPr>
        <w:lastRenderedPageBreak/>
        <w:t xml:space="preserve">PART III -  TECHNICAL ACHIEVEMENTS </w:t>
      </w:r>
    </w:p>
    <w:p w:rsidR="00563FC6" w:rsidRDefault="00563FC6">
      <w:pPr>
        <w:ind w:firstLine="720"/>
        <w:rPr>
          <w:bCs/>
          <w:sz w:val="14"/>
          <w:szCs w:val="14"/>
        </w:rPr>
      </w:pPr>
    </w:p>
    <w:p w:rsidR="00563FC6" w:rsidRDefault="00947AC1">
      <w:pPr>
        <w:rPr>
          <w:b/>
          <w:sz w:val="22"/>
          <w:szCs w:val="22"/>
        </w:rPr>
      </w:pPr>
      <w:r>
        <w:rPr>
          <w:b/>
          <w:sz w:val="22"/>
          <w:szCs w:val="22"/>
        </w:rPr>
        <w:t xml:space="preserve">3.A. Target and Achievements of mandatory activities </w:t>
      </w:r>
    </w:p>
    <w:p w:rsidR="008C5952" w:rsidRDefault="008C5952">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611"/>
        <w:gridCol w:w="1060"/>
        <w:gridCol w:w="1611"/>
        <w:gridCol w:w="1060"/>
        <w:gridCol w:w="1611"/>
        <w:gridCol w:w="1060"/>
        <w:gridCol w:w="1611"/>
      </w:tblGrid>
      <w:tr w:rsidR="00563FC6">
        <w:tc>
          <w:tcPr>
            <w:tcW w:w="2500" w:type="pct"/>
            <w:gridSpan w:val="4"/>
          </w:tcPr>
          <w:p w:rsidR="00563FC6" w:rsidRDefault="00947AC1">
            <w:pPr>
              <w:jc w:val="center"/>
              <w:rPr>
                <w:b/>
                <w:sz w:val="20"/>
                <w:szCs w:val="20"/>
              </w:rPr>
            </w:pPr>
            <w:r>
              <w:rPr>
                <w:b/>
                <w:sz w:val="20"/>
                <w:szCs w:val="20"/>
              </w:rPr>
              <w:t>OFT</w:t>
            </w:r>
          </w:p>
        </w:tc>
        <w:tc>
          <w:tcPr>
            <w:tcW w:w="2500" w:type="pct"/>
            <w:gridSpan w:val="4"/>
          </w:tcPr>
          <w:p w:rsidR="00563FC6" w:rsidRDefault="00947AC1">
            <w:pPr>
              <w:jc w:val="center"/>
              <w:rPr>
                <w:b/>
                <w:sz w:val="20"/>
                <w:szCs w:val="20"/>
              </w:rPr>
            </w:pPr>
            <w:r>
              <w:rPr>
                <w:b/>
                <w:sz w:val="20"/>
                <w:szCs w:val="20"/>
              </w:rPr>
              <w:t>FLD</w:t>
            </w:r>
          </w:p>
        </w:tc>
      </w:tr>
      <w:tr w:rsidR="00563FC6">
        <w:tc>
          <w:tcPr>
            <w:tcW w:w="2500" w:type="pct"/>
            <w:gridSpan w:val="4"/>
          </w:tcPr>
          <w:p w:rsidR="00563FC6" w:rsidRDefault="00947AC1">
            <w:pPr>
              <w:jc w:val="center"/>
              <w:rPr>
                <w:b/>
                <w:sz w:val="20"/>
                <w:szCs w:val="20"/>
              </w:rPr>
            </w:pPr>
            <w:r>
              <w:rPr>
                <w:b/>
                <w:sz w:val="20"/>
                <w:szCs w:val="20"/>
              </w:rPr>
              <w:t>1</w:t>
            </w:r>
          </w:p>
        </w:tc>
        <w:tc>
          <w:tcPr>
            <w:tcW w:w="2500" w:type="pct"/>
            <w:gridSpan w:val="4"/>
          </w:tcPr>
          <w:p w:rsidR="00563FC6" w:rsidRDefault="00947AC1">
            <w:pPr>
              <w:jc w:val="center"/>
              <w:rPr>
                <w:b/>
                <w:sz w:val="20"/>
                <w:szCs w:val="20"/>
              </w:rPr>
            </w:pPr>
            <w:r>
              <w:rPr>
                <w:b/>
                <w:sz w:val="20"/>
                <w:szCs w:val="20"/>
              </w:rPr>
              <w:t>2</w:t>
            </w:r>
          </w:p>
        </w:tc>
      </w:tr>
      <w:tr w:rsidR="00563FC6">
        <w:tc>
          <w:tcPr>
            <w:tcW w:w="1250" w:type="pct"/>
            <w:gridSpan w:val="2"/>
          </w:tcPr>
          <w:p w:rsidR="00563FC6" w:rsidRDefault="00947AC1">
            <w:pPr>
              <w:jc w:val="center"/>
              <w:rPr>
                <w:b/>
                <w:sz w:val="20"/>
                <w:szCs w:val="20"/>
              </w:rPr>
            </w:pPr>
            <w:r>
              <w:rPr>
                <w:b/>
                <w:sz w:val="20"/>
                <w:szCs w:val="20"/>
              </w:rPr>
              <w:t>OFTs (No.)</w:t>
            </w:r>
          </w:p>
        </w:tc>
        <w:tc>
          <w:tcPr>
            <w:tcW w:w="1250" w:type="pct"/>
            <w:gridSpan w:val="2"/>
          </w:tcPr>
          <w:p w:rsidR="00563FC6" w:rsidRDefault="00947AC1">
            <w:pPr>
              <w:jc w:val="center"/>
              <w:rPr>
                <w:b/>
                <w:sz w:val="20"/>
                <w:szCs w:val="20"/>
              </w:rPr>
            </w:pPr>
            <w:r>
              <w:rPr>
                <w:b/>
                <w:sz w:val="20"/>
                <w:szCs w:val="20"/>
              </w:rPr>
              <w:t>Farmers (No.)</w:t>
            </w:r>
          </w:p>
        </w:tc>
        <w:tc>
          <w:tcPr>
            <w:tcW w:w="1250" w:type="pct"/>
            <w:gridSpan w:val="2"/>
          </w:tcPr>
          <w:p w:rsidR="00563FC6" w:rsidRPr="001B6CAF" w:rsidRDefault="00947AC1">
            <w:pPr>
              <w:jc w:val="center"/>
              <w:rPr>
                <w:b/>
                <w:color w:val="000000" w:themeColor="text1"/>
                <w:sz w:val="20"/>
                <w:szCs w:val="20"/>
              </w:rPr>
            </w:pPr>
            <w:r w:rsidRPr="001B6CAF">
              <w:rPr>
                <w:b/>
                <w:color w:val="000000" w:themeColor="text1"/>
                <w:sz w:val="20"/>
                <w:szCs w:val="20"/>
              </w:rPr>
              <w:t>FLDs (No.)</w:t>
            </w:r>
          </w:p>
        </w:tc>
        <w:tc>
          <w:tcPr>
            <w:tcW w:w="1250" w:type="pct"/>
            <w:gridSpan w:val="2"/>
          </w:tcPr>
          <w:p w:rsidR="00563FC6" w:rsidRPr="001B6CAF" w:rsidRDefault="00947AC1">
            <w:pPr>
              <w:jc w:val="center"/>
              <w:rPr>
                <w:b/>
                <w:color w:val="000000" w:themeColor="text1"/>
                <w:sz w:val="20"/>
                <w:szCs w:val="20"/>
              </w:rPr>
            </w:pPr>
            <w:r w:rsidRPr="001B6CAF">
              <w:rPr>
                <w:b/>
                <w:color w:val="000000" w:themeColor="text1"/>
                <w:sz w:val="20"/>
                <w:szCs w:val="20"/>
              </w:rPr>
              <w:t>Farmers (No.)</w:t>
            </w:r>
          </w:p>
        </w:tc>
      </w:tr>
      <w:tr w:rsidR="00563FC6">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Pr="001B6CAF" w:rsidRDefault="00947AC1">
            <w:pPr>
              <w:rPr>
                <w:b/>
                <w:color w:val="000000" w:themeColor="text1"/>
                <w:sz w:val="20"/>
                <w:szCs w:val="20"/>
              </w:rPr>
            </w:pPr>
            <w:r w:rsidRPr="001B6CAF">
              <w:rPr>
                <w:b/>
                <w:color w:val="000000" w:themeColor="text1"/>
                <w:sz w:val="20"/>
                <w:szCs w:val="20"/>
              </w:rPr>
              <w:t>Target</w:t>
            </w:r>
          </w:p>
        </w:tc>
        <w:tc>
          <w:tcPr>
            <w:tcW w:w="754" w:type="pct"/>
          </w:tcPr>
          <w:p w:rsidR="00563FC6" w:rsidRPr="001B6CAF" w:rsidRDefault="00947AC1">
            <w:pPr>
              <w:rPr>
                <w:b/>
                <w:color w:val="000000" w:themeColor="text1"/>
                <w:sz w:val="20"/>
                <w:szCs w:val="20"/>
              </w:rPr>
            </w:pPr>
            <w:r w:rsidRPr="001B6CAF">
              <w:rPr>
                <w:b/>
                <w:color w:val="000000" w:themeColor="text1"/>
                <w:sz w:val="20"/>
                <w:szCs w:val="20"/>
              </w:rPr>
              <w:t xml:space="preserve">Achievement </w:t>
            </w:r>
          </w:p>
        </w:tc>
        <w:tc>
          <w:tcPr>
            <w:tcW w:w="496" w:type="pct"/>
          </w:tcPr>
          <w:p w:rsidR="00563FC6" w:rsidRPr="001B6CAF" w:rsidRDefault="00947AC1">
            <w:pPr>
              <w:rPr>
                <w:b/>
                <w:color w:val="000000" w:themeColor="text1"/>
                <w:sz w:val="20"/>
                <w:szCs w:val="20"/>
              </w:rPr>
            </w:pPr>
            <w:r w:rsidRPr="001B6CAF">
              <w:rPr>
                <w:b/>
                <w:color w:val="000000" w:themeColor="text1"/>
                <w:sz w:val="20"/>
                <w:szCs w:val="20"/>
              </w:rPr>
              <w:t>Target</w:t>
            </w:r>
          </w:p>
        </w:tc>
        <w:tc>
          <w:tcPr>
            <w:tcW w:w="754" w:type="pct"/>
          </w:tcPr>
          <w:p w:rsidR="00563FC6" w:rsidRPr="001B6CAF" w:rsidRDefault="00947AC1">
            <w:pPr>
              <w:rPr>
                <w:b/>
                <w:color w:val="000000" w:themeColor="text1"/>
                <w:sz w:val="20"/>
                <w:szCs w:val="20"/>
              </w:rPr>
            </w:pPr>
            <w:r w:rsidRPr="001B6CAF">
              <w:rPr>
                <w:b/>
                <w:color w:val="000000" w:themeColor="text1"/>
                <w:sz w:val="20"/>
                <w:szCs w:val="20"/>
              </w:rPr>
              <w:t xml:space="preserve">Achievement </w:t>
            </w:r>
          </w:p>
        </w:tc>
      </w:tr>
      <w:tr w:rsidR="00563FC6">
        <w:tc>
          <w:tcPr>
            <w:tcW w:w="496" w:type="pct"/>
          </w:tcPr>
          <w:p w:rsidR="00563FC6" w:rsidRDefault="008C4A15" w:rsidP="008C4A15">
            <w:pPr>
              <w:jc w:val="center"/>
              <w:rPr>
                <w:sz w:val="20"/>
                <w:szCs w:val="20"/>
              </w:rPr>
            </w:pPr>
            <w:r>
              <w:rPr>
                <w:sz w:val="20"/>
                <w:szCs w:val="20"/>
              </w:rPr>
              <w:t>5</w:t>
            </w:r>
          </w:p>
        </w:tc>
        <w:tc>
          <w:tcPr>
            <w:tcW w:w="754" w:type="pct"/>
          </w:tcPr>
          <w:p w:rsidR="00563FC6" w:rsidRDefault="008C4A15" w:rsidP="008C4A15">
            <w:pPr>
              <w:jc w:val="center"/>
              <w:rPr>
                <w:sz w:val="20"/>
                <w:szCs w:val="20"/>
              </w:rPr>
            </w:pPr>
            <w:r>
              <w:rPr>
                <w:sz w:val="20"/>
                <w:szCs w:val="20"/>
              </w:rPr>
              <w:t>4</w:t>
            </w:r>
          </w:p>
        </w:tc>
        <w:tc>
          <w:tcPr>
            <w:tcW w:w="496" w:type="pct"/>
          </w:tcPr>
          <w:p w:rsidR="00563FC6" w:rsidRDefault="008C4A15" w:rsidP="008C4A15">
            <w:pPr>
              <w:jc w:val="center"/>
              <w:rPr>
                <w:sz w:val="20"/>
                <w:szCs w:val="20"/>
              </w:rPr>
            </w:pPr>
            <w:r>
              <w:rPr>
                <w:sz w:val="20"/>
                <w:szCs w:val="20"/>
              </w:rPr>
              <w:t>16</w:t>
            </w:r>
          </w:p>
        </w:tc>
        <w:tc>
          <w:tcPr>
            <w:tcW w:w="754" w:type="pct"/>
          </w:tcPr>
          <w:p w:rsidR="00563FC6" w:rsidRDefault="008C4A15" w:rsidP="008C4A15">
            <w:pPr>
              <w:jc w:val="center"/>
              <w:rPr>
                <w:sz w:val="20"/>
                <w:szCs w:val="20"/>
              </w:rPr>
            </w:pPr>
            <w:r>
              <w:rPr>
                <w:sz w:val="20"/>
                <w:szCs w:val="20"/>
              </w:rPr>
              <w:t>12</w:t>
            </w:r>
          </w:p>
        </w:tc>
        <w:tc>
          <w:tcPr>
            <w:tcW w:w="496" w:type="pct"/>
          </w:tcPr>
          <w:p w:rsidR="00563FC6" w:rsidRPr="001B6CAF" w:rsidRDefault="00266E26" w:rsidP="00D24DEE">
            <w:pPr>
              <w:jc w:val="center"/>
              <w:rPr>
                <w:color w:val="000000" w:themeColor="text1"/>
                <w:sz w:val="20"/>
                <w:szCs w:val="20"/>
              </w:rPr>
            </w:pPr>
            <w:r w:rsidRPr="001B6CAF">
              <w:rPr>
                <w:color w:val="000000" w:themeColor="text1"/>
                <w:sz w:val="20"/>
                <w:szCs w:val="20"/>
              </w:rPr>
              <w:t>18</w:t>
            </w:r>
          </w:p>
        </w:tc>
        <w:tc>
          <w:tcPr>
            <w:tcW w:w="754" w:type="pct"/>
          </w:tcPr>
          <w:p w:rsidR="00563FC6" w:rsidRPr="001B6CAF" w:rsidRDefault="00DC0C54" w:rsidP="00D24DEE">
            <w:pPr>
              <w:jc w:val="center"/>
              <w:rPr>
                <w:color w:val="000000" w:themeColor="text1"/>
                <w:sz w:val="20"/>
                <w:szCs w:val="20"/>
              </w:rPr>
            </w:pPr>
            <w:r w:rsidRPr="001B6CAF">
              <w:rPr>
                <w:color w:val="000000" w:themeColor="text1"/>
                <w:sz w:val="20"/>
                <w:szCs w:val="20"/>
              </w:rPr>
              <w:t>139</w:t>
            </w:r>
          </w:p>
        </w:tc>
        <w:tc>
          <w:tcPr>
            <w:tcW w:w="496" w:type="pct"/>
          </w:tcPr>
          <w:p w:rsidR="00563FC6" w:rsidRPr="001B6CAF" w:rsidRDefault="00BE58D0" w:rsidP="00D24DEE">
            <w:pPr>
              <w:jc w:val="center"/>
              <w:rPr>
                <w:color w:val="000000" w:themeColor="text1"/>
                <w:sz w:val="20"/>
                <w:szCs w:val="20"/>
              </w:rPr>
            </w:pPr>
            <w:r w:rsidRPr="001B6CAF">
              <w:rPr>
                <w:color w:val="000000" w:themeColor="text1"/>
                <w:sz w:val="20"/>
                <w:szCs w:val="20"/>
              </w:rPr>
              <w:t>18</w:t>
            </w:r>
          </w:p>
        </w:tc>
        <w:tc>
          <w:tcPr>
            <w:tcW w:w="754" w:type="pct"/>
          </w:tcPr>
          <w:p w:rsidR="00563FC6" w:rsidRPr="001B6CAF" w:rsidRDefault="00DC0C54" w:rsidP="00D24DEE">
            <w:pPr>
              <w:jc w:val="center"/>
              <w:rPr>
                <w:color w:val="000000" w:themeColor="text1"/>
                <w:sz w:val="20"/>
                <w:szCs w:val="20"/>
              </w:rPr>
            </w:pPr>
            <w:r w:rsidRPr="001B6CAF">
              <w:rPr>
                <w:color w:val="000000" w:themeColor="text1"/>
                <w:sz w:val="20"/>
                <w:szCs w:val="20"/>
              </w:rPr>
              <w:t>149</w:t>
            </w:r>
          </w:p>
        </w:tc>
      </w:tr>
    </w:tbl>
    <w:p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RPr="00B67D14" w:rsidTr="00A2605B">
        <w:tc>
          <w:tcPr>
            <w:tcW w:w="2500" w:type="pct"/>
            <w:gridSpan w:val="4"/>
          </w:tcPr>
          <w:p w:rsidR="00A2605B" w:rsidRPr="00B67D14" w:rsidRDefault="00A2605B" w:rsidP="00A2605B">
            <w:pPr>
              <w:jc w:val="center"/>
              <w:rPr>
                <w:b/>
                <w:color w:val="000000" w:themeColor="text1"/>
                <w:sz w:val="20"/>
                <w:szCs w:val="20"/>
              </w:rPr>
            </w:pPr>
            <w:r w:rsidRPr="00B67D14">
              <w:rPr>
                <w:b/>
                <w:color w:val="000000" w:themeColor="text1"/>
                <w:sz w:val="20"/>
                <w:szCs w:val="20"/>
              </w:rPr>
              <w:t>Training (Farmers/farm women)</w:t>
            </w:r>
          </w:p>
        </w:tc>
        <w:tc>
          <w:tcPr>
            <w:tcW w:w="2500" w:type="pct"/>
            <w:gridSpan w:val="4"/>
          </w:tcPr>
          <w:p w:rsidR="00A2605B" w:rsidRPr="00B67D14" w:rsidRDefault="00A2605B" w:rsidP="00A2605B">
            <w:pPr>
              <w:jc w:val="center"/>
              <w:rPr>
                <w:b/>
                <w:color w:val="000000" w:themeColor="text1"/>
                <w:sz w:val="20"/>
                <w:szCs w:val="20"/>
              </w:rPr>
            </w:pPr>
            <w:r w:rsidRPr="00B67D14">
              <w:rPr>
                <w:b/>
                <w:color w:val="000000" w:themeColor="text1"/>
                <w:sz w:val="20"/>
                <w:szCs w:val="20"/>
              </w:rPr>
              <w:t>Training (Rural youth)</w:t>
            </w:r>
          </w:p>
        </w:tc>
      </w:tr>
      <w:tr w:rsidR="00A2605B" w:rsidRPr="00B67D14" w:rsidTr="00A2605B">
        <w:tc>
          <w:tcPr>
            <w:tcW w:w="2500" w:type="pct"/>
            <w:gridSpan w:val="4"/>
          </w:tcPr>
          <w:p w:rsidR="00A2605B" w:rsidRPr="00B67D14" w:rsidRDefault="00A2605B" w:rsidP="00A2605B">
            <w:pPr>
              <w:jc w:val="center"/>
              <w:rPr>
                <w:b/>
                <w:color w:val="000000" w:themeColor="text1"/>
                <w:sz w:val="20"/>
                <w:szCs w:val="20"/>
              </w:rPr>
            </w:pPr>
            <w:r w:rsidRPr="00B67D14">
              <w:rPr>
                <w:b/>
                <w:color w:val="000000" w:themeColor="text1"/>
                <w:sz w:val="20"/>
                <w:szCs w:val="20"/>
              </w:rPr>
              <w:t>3</w:t>
            </w:r>
          </w:p>
        </w:tc>
        <w:tc>
          <w:tcPr>
            <w:tcW w:w="2500" w:type="pct"/>
            <w:gridSpan w:val="4"/>
          </w:tcPr>
          <w:p w:rsidR="00A2605B" w:rsidRPr="00B67D14" w:rsidRDefault="00A2605B" w:rsidP="00A2605B">
            <w:pPr>
              <w:jc w:val="center"/>
              <w:rPr>
                <w:b/>
                <w:color w:val="000000" w:themeColor="text1"/>
                <w:sz w:val="20"/>
                <w:szCs w:val="20"/>
              </w:rPr>
            </w:pPr>
            <w:r w:rsidRPr="00B67D14">
              <w:rPr>
                <w:b/>
                <w:color w:val="000000" w:themeColor="text1"/>
                <w:sz w:val="20"/>
                <w:szCs w:val="20"/>
              </w:rPr>
              <w:t>4</w:t>
            </w:r>
          </w:p>
        </w:tc>
      </w:tr>
      <w:tr w:rsidR="00A2605B" w:rsidRPr="00B67D14" w:rsidTr="00A2605B">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Courses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Participants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Programmes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Participants (No.)</w:t>
            </w:r>
          </w:p>
        </w:tc>
      </w:tr>
      <w:tr w:rsidR="00A2605B" w:rsidRPr="00B67D14" w:rsidTr="00A2605B">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r>
      <w:tr w:rsidR="00A2605B" w:rsidRPr="00B67D14" w:rsidTr="00A2605B">
        <w:tc>
          <w:tcPr>
            <w:tcW w:w="496" w:type="pct"/>
          </w:tcPr>
          <w:p w:rsidR="00A2605B" w:rsidRPr="00FD2201" w:rsidRDefault="00C26ED7" w:rsidP="00017611">
            <w:pPr>
              <w:jc w:val="center"/>
              <w:rPr>
                <w:color w:val="000000" w:themeColor="text1"/>
                <w:sz w:val="20"/>
                <w:szCs w:val="20"/>
              </w:rPr>
            </w:pPr>
            <w:r w:rsidRPr="00FD2201">
              <w:rPr>
                <w:color w:val="000000" w:themeColor="text1"/>
                <w:sz w:val="20"/>
                <w:szCs w:val="20"/>
              </w:rPr>
              <w:t>48</w:t>
            </w:r>
          </w:p>
        </w:tc>
        <w:tc>
          <w:tcPr>
            <w:tcW w:w="754" w:type="pct"/>
          </w:tcPr>
          <w:p w:rsidR="00A2605B" w:rsidRPr="00FD2201" w:rsidRDefault="00B67D14" w:rsidP="00017611">
            <w:pPr>
              <w:jc w:val="center"/>
              <w:rPr>
                <w:color w:val="000000" w:themeColor="text1"/>
                <w:sz w:val="20"/>
                <w:szCs w:val="20"/>
              </w:rPr>
            </w:pPr>
            <w:r w:rsidRPr="00FD2201">
              <w:rPr>
                <w:color w:val="000000" w:themeColor="text1"/>
                <w:sz w:val="20"/>
                <w:szCs w:val="20"/>
              </w:rPr>
              <w:t>129</w:t>
            </w:r>
          </w:p>
        </w:tc>
        <w:tc>
          <w:tcPr>
            <w:tcW w:w="496" w:type="pct"/>
          </w:tcPr>
          <w:p w:rsidR="00A2605B" w:rsidRPr="00FD2201" w:rsidRDefault="005717EA" w:rsidP="000160AE">
            <w:pPr>
              <w:jc w:val="center"/>
              <w:rPr>
                <w:color w:val="000000" w:themeColor="text1"/>
                <w:sz w:val="20"/>
                <w:szCs w:val="20"/>
              </w:rPr>
            </w:pPr>
            <w:r w:rsidRPr="00FD2201">
              <w:rPr>
                <w:color w:val="000000" w:themeColor="text1"/>
                <w:sz w:val="20"/>
                <w:szCs w:val="20"/>
              </w:rPr>
              <w:t>915</w:t>
            </w:r>
          </w:p>
        </w:tc>
        <w:tc>
          <w:tcPr>
            <w:tcW w:w="754" w:type="pct"/>
          </w:tcPr>
          <w:p w:rsidR="00A2605B" w:rsidRPr="00FD2201" w:rsidRDefault="00B67D14" w:rsidP="005717EA">
            <w:pPr>
              <w:jc w:val="center"/>
              <w:rPr>
                <w:color w:val="000000" w:themeColor="text1"/>
                <w:sz w:val="20"/>
                <w:szCs w:val="20"/>
              </w:rPr>
            </w:pPr>
            <w:r w:rsidRPr="00FD2201">
              <w:rPr>
                <w:color w:val="000000" w:themeColor="text1"/>
                <w:sz w:val="20"/>
                <w:szCs w:val="20"/>
              </w:rPr>
              <w:t>8544</w:t>
            </w:r>
          </w:p>
        </w:tc>
        <w:tc>
          <w:tcPr>
            <w:tcW w:w="496" w:type="pct"/>
          </w:tcPr>
          <w:p w:rsidR="00A2605B" w:rsidRPr="00B67D14" w:rsidRDefault="008E29A0" w:rsidP="000D63CE">
            <w:pPr>
              <w:jc w:val="center"/>
              <w:rPr>
                <w:color w:val="000000" w:themeColor="text1"/>
                <w:sz w:val="20"/>
                <w:szCs w:val="20"/>
              </w:rPr>
            </w:pPr>
            <w:r w:rsidRPr="00B67D14">
              <w:rPr>
                <w:color w:val="000000" w:themeColor="text1"/>
                <w:sz w:val="20"/>
                <w:szCs w:val="20"/>
              </w:rPr>
              <w:t>4</w:t>
            </w:r>
          </w:p>
        </w:tc>
        <w:tc>
          <w:tcPr>
            <w:tcW w:w="754" w:type="pct"/>
          </w:tcPr>
          <w:p w:rsidR="00A2605B" w:rsidRPr="00B67D14" w:rsidRDefault="00B67D14" w:rsidP="000D63CE">
            <w:pPr>
              <w:jc w:val="center"/>
              <w:rPr>
                <w:color w:val="000000" w:themeColor="text1"/>
                <w:sz w:val="20"/>
                <w:szCs w:val="20"/>
              </w:rPr>
            </w:pPr>
            <w:r w:rsidRPr="00B67D14">
              <w:rPr>
                <w:color w:val="000000" w:themeColor="text1"/>
                <w:sz w:val="20"/>
                <w:szCs w:val="20"/>
              </w:rPr>
              <w:t>7</w:t>
            </w:r>
          </w:p>
        </w:tc>
        <w:tc>
          <w:tcPr>
            <w:tcW w:w="496" w:type="pct"/>
          </w:tcPr>
          <w:p w:rsidR="00A2605B" w:rsidRPr="00B67D14" w:rsidRDefault="005717EA" w:rsidP="000D63CE">
            <w:pPr>
              <w:jc w:val="center"/>
              <w:rPr>
                <w:color w:val="000000" w:themeColor="text1"/>
                <w:sz w:val="20"/>
                <w:szCs w:val="20"/>
              </w:rPr>
            </w:pPr>
            <w:r w:rsidRPr="00B67D14">
              <w:rPr>
                <w:color w:val="000000" w:themeColor="text1"/>
                <w:sz w:val="20"/>
                <w:szCs w:val="20"/>
              </w:rPr>
              <w:t>80</w:t>
            </w:r>
          </w:p>
        </w:tc>
        <w:tc>
          <w:tcPr>
            <w:tcW w:w="754" w:type="pct"/>
          </w:tcPr>
          <w:p w:rsidR="00A2605B" w:rsidRPr="00B67D14" w:rsidRDefault="00B67D14" w:rsidP="000D63CE">
            <w:pPr>
              <w:jc w:val="center"/>
              <w:rPr>
                <w:color w:val="000000" w:themeColor="text1"/>
                <w:sz w:val="20"/>
                <w:szCs w:val="20"/>
              </w:rPr>
            </w:pPr>
            <w:r w:rsidRPr="00B67D14">
              <w:rPr>
                <w:color w:val="000000" w:themeColor="text1"/>
                <w:sz w:val="20"/>
                <w:szCs w:val="20"/>
              </w:rPr>
              <w:t>453</w:t>
            </w:r>
          </w:p>
        </w:tc>
      </w:tr>
    </w:tbl>
    <w:p w:rsidR="00A2605B" w:rsidRPr="00B67D14" w:rsidRDefault="00A2605B">
      <w:pPr>
        <w:rPr>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RPr="00B67D14" w:rsidTr="00A2605B">
        <w:tc>
          <w:tcPr>
            <w:tcW w:w="2500" w:type="pct"/>
            <w:gridSpan w:val="4"/>
          </w:tcPr>
          <w:p w:rsidR="00A2605B" w:rsidRPr="00B67D14" w:rsidRDefault="00A2605B" w:rsidP="00A2605B">
            <w:pPr>
              <w:jc w:val="center"/>
              <w:rPr>
                <w:b/>
                <w:color w:val="000000" w:themeColor="text1"/>
                <w:sz w:val="20"/>
                <w:szCs w:val="20"/>
              </w:rPr>
            </w:pPr>
            <w:r w:rsidRPr="00B67D14">
              <w:rPr>
                <w:b/>
                <w:color w:val="000000" w:themeColor="text1"/>
                <w:sz w:val="20"/>
                <w:szCs w:val="20"/>
              </w:rPr>
              <w:t>Training (Extension personnel)</w:t>
            </w:r>
          </w:p>
        </w:tc>
        <w:tc>
          <w:tcPr>
            <w:tcW w:w="2500" w:type="pct"/>
            <w:gridSpan w:val="4"/>
          </w:tcPr>
          <w:p w:rsidR="00A2605B" w:rsidRPr="00B67D14" w:rsidRDefault="00153D4B" w:rsidP="00A2605B">
            <w:pPr>
              <w:jc w:val="center"/>
              <w:rPr>
                <w:b/>
                <w:color w:val="000000" w:themeColor="text1"/>
                <w:sz w:val="20"/>
                <w:szCs w:val="20"/>
              </w:rPr>
            </w:pPr>
            <w:r w:rsidRPr="00B67D14">
              <w:rPr>
                <w:b/>
                <w:color w:val="000000" w:themeColor="text1"/>
                <w:sz w:val="20"/>
                <w:szCs w:val="20"/>
              </w:rPr>
              <w:t>Training (sponsored)</w:t>
            </w:r>
          </w:p>
        </w:tc>
      </w:tr>
      <w:tr w:rsidR="00A2605B" w:rsidRPr="00B67D14" w:rsidTr="00A2605B">
        <w:tc>
          <w:tcPr>
            <w:tcW w:w="2500" w:type="pct"/>
            <w:gridSpan w:val="4"/>
          </w:tcPr>
          <w:p w:rsidR="00A2605B" w:rsidRPr="00B67D14" w:rsidRDefault="00867546" w:rsidP="00A2605B">
            <w:pPr>
              <w:jc w:val="center"/>
              <w:rPr>
                <w:b/>
                <w:color w:val="000000" w:themeColor="text1"/>
                <w:sz w:val="20"/>
                <w:szCs w:val="20"/>
              </w:rPr>
            </w:pPr>
            <w:r w:rsidRPr="00B67D14">
              <w:rPr>
                <w:b/>
                <w:color w:val="000000" w:themeColor="text1"/>
                <w:sz w:val="20"/>
                <w:szCs w:val="20"/>
              </w:rPr>
              <w:t>5</w:t>
            </w:r>
          </w:p>
        </w:tc>
        <w:tc>
          <w:tcPr>
            <w:tcW w:w="2500" w:type="pct"/>
            <w:gridSpan w:val="4"/>
          </w:tcPr>
          <w:p w:rsidR="00A2605B" w:rsidRPr="00B67D14" w:rsidRDefault="00867546" w:rsidP="00A2605B">
            <w:pPr>
              <w:jc w:val="center"/>
              <w:rPr>
                <w:b/>
                <w:color w:val="000000" w:themeColor="text1"/>
                <w:sz w:val="20"/>
                <w:szCs w:val="20"/>
              </w:rPr>
            </w:pPr>
            <w:r w:rsidRPr="00B67D14">
              <w:rPr>
                <w:b/>
                <w:color w:val="000000" w:themeColor="text1"/>
                <w:sz w:val="20"/>
                <w:szCs w:val="20"/>
              </w:rPr>
              <w:t>6</w:t>
            </w:r>
          </w:p>
        </w:tc>
      </w:tr>
      <w:tr w:rsidR="00A2605B" w:rsidRPr="00B67D14" w:rsidTr="00A2605B">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Courses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Participants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Programmes (No.)</w:t>
            </w:r>
          </w:p>
        </w:tc>
        <w:tc>
          <w:tcPr>
            <w:tcW w:w="1250" w:type="pct"/>
            <w:gridSpan w:val="2"/>
          </w:tcPr>
          <w:p w:rsidR="00A2605B" w:rsidRPr="00B67D14" w:rsidRDefault="00A2605B" w:rsidP="00A2605B">
            <w:pPr>
              <w:jc w:val="center"/>
              <w:rPr>
                <w:b/>
                <w:color w:val="000000" w:themeColor="text1"/>
                <w:sz w:val="20"/>
                <w:szCs w:val="20"/>
              </w:rPr>
            </w:pPr>
            <w:r w:rsidRPr="00B67D14">
              <w:rPr>
                <w:b/>
                <w:color w:val="000000" w:themeColor="text1"/>
                <w:sz w:val="20"/>
                <w:szCs w:val="20"/>
              </w:rPr>
              <w:t>Participants (No.)</w:t>
            </w:r>
          </w:p>
        </w:tc>
      </w:tr>
      <w:tr w:rsidR="00A2605B" w:rsidRPr="00B67D14" w:rsidTr="00A2605B">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c>
          <w:tcPr>
            <w:tcW w:w="496" w:type="pct"/>
          </w:tcPr>
          <w:p w:rsidR="00A2605B" w:rsidRPr="00B67D14" w:rsidRDefault="00A2605B" w:rsidP="00A2605B">
            <w:pPr>
              <w:rPr>
                <w:b/>
                <w:color w:val="000000" w:themeColor="text1"/>
                <w:sz w:val="20"/>
                <w:szCs w:val="20"/>
              </w:rPr>
            </w:pPr>
            <w:r w:rsidRPr="00B67D14">
              <w:rPr>
                <w:b/>
                <w:color w:val="000000" w:themeColor="text1"/>
                <w:sz w:val="20"/>
                <w:szCs w:val="20"/>
              </w:rPr>
              <w:t>Target</w:t>
            </w:r>
          </w:p>
        </w:tc>
        <w:tc>
          <w:tcPr>
            <w:tcW w:w="754" w:type="pct"/>
          </w:tcPr>
          <w:p w:rsidR="00A2605B" w:rsidRPr="00B67D14" w:rsidRDefault="00A2605B" w:rsidP="00A2605B">
            <w:pPr>
              <w:rPr>
                <w:b/>
                <w:color w:val="000000" w:themeColor="text1"/>
                <w:sz w:val="20"/>
                <w:szCs w:val="20"/>
              </w:rPr>
            </w:pPr>
            <w:r w:rsidRPr="00B67D14">
              <w:rPr>
                <w:b/>
                <w:color w:val="000000" w:themeColor="text1"/>
                <w:sz w:val="20"/>
                <w:szCs w:val="20"/>
              </w:rPr>
              <w:t xml:space="preserve">Achievement </w:t>
            </w:r>
          </w:p>
        </w:tc>
      </w:tr>
      <w:tr w:rsidR="00A2605B" w:rsidRPr="008A486F" w:rsidTr="00A2605B">
        <w:tc>
          <w:tcPr>
            <w:tcW w:w="496" w:type="pct"/>
          </w:tcPr>
          <w:p w:rsidR="00A2605B" w:rsidRPr="00FD2201" w:rsidRDefault="00260DC4" w:rsidP="00D05C0C">
            <w:pPr>
              <w:jc w:val="center"/>
              <w:rPr>
                <w:color w:val="000000" w:themeColor="text1"/>
                <w:sz w:val="20"/>
                <w:szCs w:val="20"/>
              </w:rPr>
            </w:pPr>
            <w:r w:rsidRPr="00FD2201">
              <w:rPr>
                <w:color w:val="000000" w:themeColor="text1"/>
                <w:sz w:val="20"/>
                <w:szCs w:val="20"/>
              </w:rPr>
              <w:t>3</w:t>
            </w:r>
          </w:p>
        </w:tc>
        <w:tc>
          <w:tcPr>
            <w:tcW w:w="754" w:type="pct"/>
          </w:tcPr>
          <w:p w:rsidR="00A2605B" w:rsidRPr="00FD2201" w:rsidRDefault="00B67D14" w:rsidP="00D05C0C">
            <w:pPr>
              <w:jc w:val="center"/>
              <w:rPr>
                <w:color w:val="000000" w:themeColor="text1"/>
                <w:sz w:val="20"/>
                <w:szCs w:val="20"/>
              </w:rPr>
            </w:pPr>
            <w:r w:rsidRPr="00FD2201">
              <w:rPr>
                <w:color w:val="000000" w:themeColor="text1"/>
                <w:sz w:val="20"/>
                <w:szCs w:val="20"/>
              </w:rPr>
              <w:t>3</w:t>
            </w:r>
          </w:p>
        </w:tc>
        <w:tc>
          <w:tcPr>
            <w:tcW w:w="496" w:type="pct"/>
          </w:tcPr>
          <w:p w:rsidR="00A2605B" w:rsidRPr="00FD2201" w:rsidRDefault="000D63CE" w:rsidP="00D05C0C">
            <w:pPr>
              <w:jc w:val="center"/>
              <w:rPr>
                <w:color w:val="000000" w:themeColor="text1"/>
                <w:sz w:val="20"/>
                <w:szCs w:val="20"/>
              </w:rPr>
            </w:pPr>
            <w:r w:rsidRPr="00FD2201">
              <w:rPr>
                <w:color w:val="000000" w:themeColor="text1"/>
                <w:sz w:val="20"/>
                <w:szCs w:val="20"/>
              </w:rPr>
              <w:t>75</w:t>
            </w:r>
          </w:p>
        </w:tc>
        <w:tc>
          <w:tcPr>
            <w:tcW w:w="754" w:type="pct"/>
          </w:tcPr>
          <w:p w:rsidR="00A2605B" w:rsidRPr="00FD2201" w:rsidRDefault="000D63CE" w:rsidP="00B67D14">
            <w:pPr>
              <w:jc w:val="center"/>
              <w:rPr>
                <w:color w:val="000000" w:themeColor="text1"/>
                <w:sz w:val="20"/>
                <w:szCs w:val="20"/>
              </w:rPr>
            </w:pPr>
            <w:r w:rsidRPr="00FD2201">
              <w:rPr>
                <w:color w:val="000000" w:themeColor="text1"/>
                <w:sz w:val="20"/>
                <w:szCs w:val="20"/>
              </w:rPr>
              <w:t>1</w:t>
            </w:r>
            <w:r w:rsidR="00B67D14" w:rsidRPr="00FD2201">
              <w:rPr>
                <w:color w:val="000000" w:themeColor="text1"/>
                <w:sz w:val="20"/>
                <w:szCs w:val="20"/>
              </w:rPr>
              <w:t>70</w:t>
            </w:r>
          </w:p>
        </w:tc>
        <w:tc>
          <w:tcPr>
            <w:tcW w:w="496" w:type="pct"/>
          </w:tcPr>
          <w:p w:rsidR="00A2605B" w:rsidRPr="008A486F" w:rsidRDefault="00260DC4" w:rsidP="00A2605B">
            <w:pPr>
              <w:rPr>
                <w:color w:val="000000" w:themeColor="text1"/>
                <w:sz w:val="20"/>
                <w:szCs w:val="20"/>
              </w:rPr>
            </w:pPr>
            <w:r w:rsidRPr="008A486F">
              <w:rPr>
                <w:color w:val="000000" w:themeColor="text1"/>
                <w:sz w:val="20"/>
                <w:szCs w:val="20"/>
              </w:rPr>
              <w:t>-</w:t>
            </w:r>
          </w:p>
        </w:tc>
        <w:tc>
          <w:tcPr>
            <w:tcW w:w="754" w:type="pct"/>
          </w:tcPr>
          <w:p w:rsidR="00A2605B" w:rsidRPr="008A486F" w:rsidRDefault="00260DC4" w:rsidP="00A2605B">
            <w:pPr>
              <w:rPr>
                <w:color w:val="000000" w:themeColor="text1"/>
                <w:sz w:val="20"/>
                <w:szCs w:val="20"/>
              </w:rPr>
            </w:pPr>
            <w:r w:rsidRPr="008A486F">
              <w:rPr>
                <w:color w:val="000000" w:themeColor="text1"/>
                <w:sz w:val="20"/>
                <w:szCs w:val="20"/>
              </w:rPr>
              <w:t>-</w:t>
            </w:r>
          </w:p>
        </w:tc>
        <w:tc>
          <w:tcPr>
            <w:tcW w:w="496" w:type="pct"/>
          </w:tcPr>
          <w:p w:rsidR="00A2605B" w:rsidRPr="008A486F" w:rsidRDefault="000D63CE" w:rsidP="00A2605B">
            <w:pPr>
              <w:rPr>
                <w:color w:val="000000" w:themeColor="text1"/>
                <w:sz w:val="20"/>
                <w:szCs w:val="20"/>
              </w:rPr>
            </w:pPr>
            <w:r w:rsidRPr="008A486F">
              <w:rPr>
                <w:color w:val="000000" w:themeColor="text1"/>
                <w:sz w:val="20"/>
                <w:szCs w:val="20"/>
              </w:rPr>
              <w:t>-</w:t>
            </w:r>
          </w:p>
        </w:tc>
        <w:tc>
          <w:tcPr>
            <w:tcW w:w="754" w:type="pct"/>
          </w:tcPr>
          <w:p w:rsidR="00A2605B" w:rsidRPr="008A486F" w:rsidRDefault="000D63CE" w:rsidP="00A2605B">
            <w:pPr>
              <w:rPr>
                <w:color w:val="000000" w:themeColor="text1"/>
                <w:sz w:val="20"/>
                <w:szCs w:val="20"/>
              </w:rPr>
            </w:pPr>
            <w:r w:rsidRPr="008A486F">
              <w:rPr>
                <w:color w:val="000000" w:themeColor="text1"/>
                <w:sz w:val="20"/>
                <w:szCs w:val="20"/>
              </w:rPr>
              <w:t>-</w:t>
            </w:r>
          </w:p>
        </w:tc>
      </w:tr>
    </w:tbl>
    <w:p w:rsidR="00A2605B" w:rsidRPr="008A486F" w:rsidRDefault="00A2605B">
      <w:pPr>
        <w:rPr>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153D4B" w:rsidRPr="00AB104A" w:rsidTr="0035799E">
        <w:tc>
          <w:tcPr>
            <w:tcW w:w="2500" w:type="pct"/>
            <w:gridSpan w:val="4"/>
          </w:tcPr>
          <w:p w:rsidR="00153D4B" w:rsidRPr="00B67D14" w:rsidRDefault="00153D4B" w:rsidP="00153D4B">
            <w:pPr>
              <w:jc w:val="center"/>
              <w:rPr>
                <w:b/>
                <w:color w:val="000000" w:themeColor="text1"/>
                <w:sz w:val="20"/>
                <w:szCs w:val="20"/>
              </w:rPr>
            </w:pPr>
            <w:r w:rsidRPr="00B67D14">
              <w:rPr>
                <w:b/>
                <w:color w:val="000000" w:themeColor="text1"/>
                <w:sz w:val="20"/>
                <w:szCs w:val="20"/>
              </w:rPr>
              <w:t>Training (Vocational)</w:t>
            </w:r>
          </w:p>
        </w:tc>
        <w:tc>
          <w:tcPr>
            <w:tcW w:w="2500" w:type="pct"/>
            <w:gridSpan w:val="4"/>
          </w:tcPr>
          <w:p w:rsidR="00153D4B" w:rsidRPr="00C254E3" w:rsidRDefault="00153D4B" w:rsidP="0035799E">
            <w:pPr>
              <w:jc w:val="center"/>
              <w:rPr>
                <w:b/>
                <w:color w:val="000000" w:themeColor="text1"/>
                <w:sz w:val="20"/>
                <w:szCs w:val="20"/>
              </w:rPr>
            </w:pPr>
            <w:r w:rsidRPr="00C254E3">
              <w:rPr>
                <w:b/>
                <w:color w:val="000000" w:themeColor="text1"/>
                <w:sz w:val="20"/>
                <w:szCs w:val="20"/>
              </w:rPr>
              <w:t>Extension Programmes</w:t>
            </w:r>
          </w:p>
        </w:tc>
      </w:tr>
      <w:tr w:rsidR="00153D4B" w:rsidRPr="00AB104A" w:rsidTr="0035799E">
        <w:tc>
          <w:tcPr>
            <w:tcW w:w="2500" w:type="pct"/>
            <w:gridSpan w:val="4"/>
          </w:tcPr>
          <w:p w:rsidR="00153D4B" w:rsidRPr="00B67D14" w:rsidRDefault="00867546" w:rsidP="0035799E">
            <w:pPr>
              <w:jc w:val="center"/>
              <w:rPr>
                <w:b/>
                <w:color w:val="000000" w:themeColor="text1"/>
                <w:sz w:val="20"/>
                <w:szCs w:val="20"/>
              </w:rPr>
            </w:pPr>
            <w:r w:rsidRPr="00B67D14">
              <w:rPr>
                <w:b/>
                <w:color w:val="000000" w:themeColor="text1"/>
                <w:sz w:val="20"/>
                <w:szCs w:val="20"/>
              </w:rPr>
              <w:t>7</w:t>
            </w:r>
          </w:p>
        </w:tc>
        <w:tc>
          <w:tcPr>
            <w:tcW w:w="2500" w:type="pct"/>
            <w:gridSpan w:val="4"/>
          </w:tcPr>
          <w:p w:rsidR="00153D4B" w:rsidRPr="00C254E3" w:rsidRDefault="00867546" w:rsidP="0035799E">
            <w:pPr>
              <w:jc w:val="center"/>
              <w:rPr>
                <w:b/>
                <w:color w:val="000000" w:themeColor="text1"/>
                <w:sz w:val="20"/>
                <w:szCs w:val="20"/>
              </w:rPr>
            </w:pPr>
            <w:r w:rsidRPr="00C254E3">
              <w:rPr>
                <w:b/>
                <w:color w:val="000000" w:themeColor="text1"/>
                <w:sz w:val="20"/>
                <w:szCs w:val="20"/>
              </w:rPr>
              <w:t>8</w:t>
            </w:r>
          </w:p>
        </w:tc>
      </w:tr>
      <w:tr w:rsidR="00153D4B" w:rsidRPr="00AB104A" w:rsidTr="0035799E">
        <w:tc>
          <w:tcPr>
            <w:tcW w:w="1250" w:type="pct"/>
            <w:gridSpan w:val="2"/>
          </w:tcPr>
          <w:p w:rsidR="00153D4B" w:rsidRPr="00B67D14" w:rsidRDefault="00153D4B" w:rsidP="0035799E">
            <w:pPr>
              <w:jc w:val="center"/>
              <w:rPr>
                <w:b/>
                <w:color w:val="000000" w:themeColor="text1"/>
                <w:sz w:val="20"/>
                <w:szCs w:val="20"/>
              </w:rPr>
            </w:pPr>
            <w:r w:rsidRPr="00B67D14">
              <w:rPr>
                <w:b/>
                <w:color w:val="000000" w:themeColor="text1"/>
                <w:sz w:val="20"/>
                <w:szCs w:val="20"/>
              </w:rPr>
              <w:t>Courses (No.)</w:t>
            </w:r>
          </w:p>
        </w:tc>
        <w:tc>
          <w:tcPr>
            <w:tcW w:w="1250" w:type="pct"/>
            <w:gridSpan w:val="2"/>
          </w:tcPr>
          <w:p w:rsidR="00153D4B" w:rsidRPr="00B67D14" w:rsidRDefault="00153D4B" w:rsidP="0035799E">
            <w:pPr>
              <w:jc w:val="center"/>
              <w:rPr>
                <w:b/>
                <w:color w:val="000000" w:themeColor="text1"/>
                <w:sz w:val="20"/>
                <w:szCs w:val="20"/>
              </w:rPr>
            </w:pPr>
            <w:r w:rsidRPr="00B67D14">
              <w:rPr>
                <w:b/>
                <w:color w:val="000000" w:themeColor="text1"/>
                <w:sz w:val="20"/>
                <w:szCs w:val="20"/>
              </w:rPr>
              <w:t>Participants (No.)</w:t>
            </w:r>
          </w:p>
        </w:tc>
        <w:tc>
          <w:tcPr>
            <w:tcW w:w="1250" w:type="pct"/>
            <w:gridSpan w:val="2"/>
          </w:tcPr>
          <w:p w:rsidR="00153D4B" w:rsidRPr="00C254E3" w:rsidRDefault="00153D4B" w:rsidP="0035799E">
            <w:pPr>
              <w:jc w:val="center"/>
              <w:rPr>
                <w:b/>
                <w:color w:val="000000" w:themeColor="text1"/>
                <w:sz w:val="20"/>
                <w:szCs w:val="20"/>
              </w:rPr>
            </w:pPr>
            <w:r w:rsidRPr="00C254E3">
              <w:rPr>
                <w:b/>
                <w:color w:val="000000" w:themeColor="text1"/>
                <w:sz w:val="20"/>
                <w:szCs w:val="20"/>
              </w:rPr>
              <w:t>Programmes (No.)</w:t>
            </w:r>
          </w:p>
        </w:tc>
        <w:tc>
          <w:tcPr>
            <w:tcW w:w="1250" w:type="pct"/>
            <w:gridSpan w:val="2"/>
          </w:tcPr>
          <w:p w:rsidR="00153D4B" w:rsidRPr="00C254E3" w:rsidRDefault="00153D4B" w:rsidP="0035799E">
            <w:pPr>
              <w:jc w:val="center"/>
              <w:rPr>
                <w:b/>
                <w:color w:val="000000" w:themeColor="text1"/>
                <w:sz w:val="20"/>
                <w:szCs w:val="20"/>
              </w:rPr>
            </w:pPr>
            <w:r w:rsidRPr="00C254E3">
              <w:rPr>
                <w:b/>
                <w:color w:val="000000" w:themeColor="text1"/>
                <w:sz w:val="20"/>
                <w:szCs w:val="20"/>
              </w:rPr>
              <w:t>Participants (No.)</w:t>
            </w:r>
          </w:p>
        </w:tc>
      </w:tr>
      <w:tr w:rsidR="00153D4B" w:rsidRPr="00AB104A" w:rsidTr="0035799E">
        <w:tc>
          <w:tcPr>
            <w:tcW w:w="496" w:type="pct"/>
          </w:tcPr>
          <w:p w:rsidR="00153D4B" w:rsidRPr="00B67D14" w:rsidRDefault="00153D4B" w:rsidP="0035799E">
            <w:pPr>
              <w:rPr>
                <w:b/>
                <w:color w:val="000000" w:themeColor="text1"/>
                <w:sz w:val="20"/>
                <w:szCs w:val="20"/>
              </w:rPr>
            </w:pPr>
            <w:r w:rsidRPr="00B67D14">
              <w:rPr>
                <w:b/>
                <w:color w:val="000000" w:themeColor="text1"/>
                <w:sz w:val="20"/>
                <w:szCs w:val="20"/>
              </w:rPr>
              <w:t>Target</w:t>
            </w:r>
          </w:p>
        </w:tc>
        <w:tc>
          <w:tcPr>
            <w:tcW w:w="754" w:type="pct"/>
          </w:tcPr>
          <w:p w:rsidR="00153D4B" w:rsidRPr="00B67D14" w:rsidRDefault="00153D4B" w:rsidP="0035799E">
            <w:pPr>
              <w:rPr>
                <w:b/>
                <w:color w:val="000000" w:themeColor="text1"/>
                <w:sz w:val="20"/>
                <w:szCs w:val="20"/>
              </w:rPr>
            </w:pPr>
            <w:r w:rsidRPr="00B67D14">
              <w:rPr>
                <w:b/>
                <w:color w:val="000000" w:themeColor="text1"/>
                <w:sz w:val="20"/>
                <w:szCs w:val="20"/>
              </w:rPr>
              <w:t xml:space="preserve">Achievement </w:t>
            </w:r>
          </w:p>
        </w:tc>
        <w:tc>
          <w:tcPr>
            <w:tcW w:w="496" w:type="pct"/>
          </w:tcPr>
          <w:p w:rsidR="00153D4B" w:rsidRPr="00B67D14" w:rsidRDefault="00153D4B" w:rsidP="0035799E">
            <w:pPr>
              <w:rPr>
                <w:b/>
                <w:color w:val="000000" w:themeColor="text1"/>
                <w:sz w:val="20"/>
                <w:szCs w:val="20"/>
              </w:rPr>
            </w:pPr>
            <w:r w:rsidRPr="00B67D14">
              <w:rPr>
                <w:b/>
                <w:color w:val="000000" w:themeColor="text1"/>
                <w:sz w:val="20"/>
                <w:szCs w:val="20"/>
              </w:rPr>
              <w:t>Target</w:t>
            </w:r>
          </w:p>
        </w:tc>
        <w:tc>
          <w:tcPr>
            <w:tcW w:w="754" w:type="pct"/>
          </w:tcPr>
          <w:p w:rsidR="00153D4B" w:rsidRPr="00B67D14" w:rsidRDefault="00153D4B" w:rsidP="0035799E">
            <w:pPr>
              <w:rPr>
                <w:b/>
                <w:color w:val="000000" w:themeColor="text1"/>
                <w:sz w:val="20"/>
                <w:szCs w:val="20"/>
              </w:rPr>
            </w:pPr>
            <w:r w:rsidRPr="00B67D14">
              <w:rPr>
                <w:b/>
                <w:color w:val="000000" w:themeColor="text1"/>
                <w:sz w:val="20"/>
                <w:szCs w:val="20"/>
              </w:rPr>
              <w:t xml:space="preserve">Achievement </w:t>
            </w:r>
          </w:p>
        </w:tc>
        <w:tc>
          <w:tcPr>
            <w:tcW w:w="496" w:type="pct"/>
          </w:tcPr>
          <w:p w:rsidR="00153D4B" w:rsidRPr="00C254E3" w:rsidRDefault="00153D4B" w:rsidP="0035799E">
            <w:pPr>
              <w:rPr>
                <w:b/>
                <w:color w:val="000000" w:themeColor="text1"/>
                <w:sz w:val="20"/>
                <w:szCs w:val="20"/>
              </w:rPr>
            </w:pPr>
            <w:r w:rsidRPr="00C254E3">
              <w:rPr>
                <w:b/>
                <w:color w:val="000000" w:themeColor="text1"/>
                <w:sz w:val="20"/>
                <w:szCs w:val="20"/>
              </w:rPr>
              <w:t>Target</w:t>
            </w:r>
          </w:p>
        </w:tc>
        <w:tc>
          <w:tcPr>
            <w:tcW w:w="754" w:type="pct"/>
          </w:tcPr>
          <w:p w:rsidR="00153D4B" w:rsidRPr="00C254E3" w:rsidRDefault="00153D4B" w:rsidP="0035799E">
            <w:pPr>
              <w:rPr>
                <w:b/>
                <w:color w:val="000000" w:themeColor="text1"/>
                <w:sz w:val="20"/>
                <w:szCs w:val="20"/>
              </w:rPr>
            </w:pPr>
            <w:r w:rsidRPr="00C254E3">
              <w:rPr>
                <w:b/>
                <w:color w:val="000000" w:themeColor="text1"/>
                <w:sz w:val="20"/>
                <w:szCs w:val="20"/>
              </w:rPr>
              <w:t xml:space="preserve">Achievement </w:t>
            </w:r>
          </w:p>
        </w:tc>
        <w:tc>
          <w:tcPr>
            <w:tcW w:w="496" w:type="pct"/>
          </w:tcPr>
          <w:p w:rsidR="00153D4B" w:rsidRPr="00C254E3" w:rsidRDefault="00153D4B" w:rsidP="0035799E">
            <w:pPr>
              <w:rPr>
                <w:b/>
                <w:color w:val="000000" w:themeColor="text1"/>
                <w:sz w:val="20"/>
                <w:szCs w:val="20"/>
              </w:rPr>
            </w:pPr>
            <w:r w:rsidRPr="00C254E3">
              <w:rPr>
                <w:b/>
                <w:color w:val="000000" w:themeColor="text1"/>
                <w:sz w:val="20"/>
                <w:szCs w:val="20"/>
              </w:rPr>
              <w:t>Target</w:t>
            </w:r>
          </w:p>
        </w:tc>
        <w:tc>
          <w:tcPr>
            <w:tcW w:w="754" w:type="pct"/>
          </w:tcPr>
          <w:p w:rsidR="00153D4B" w:rsidRPr="00C254E3" w:rsidRDefault="00153D4B" w:rsidP="0035799E">
            <w:pPr>
              <w:rPr>
                <w:b/>
                <w:color w:val="000000" w:themeColor="text1"/>
                <w:sz w:val="20"/>
                <w:szCs w:val="20"/>
              </w:rPr>
            </w:pPr>
            <w:r w:rsidRPr="00C254E3">
              <w:rPr>
                <w:b/>
                <w:color w:val="000000" w:themeColor="text1"/>
                <w:sz w:val="20"/>
                <w:szCs w:val="20"/>
              </w:rPr>
              <w:t xml:space="preserve">Achievement </w:t>
            </w:r>
          </w:p>
        </w:tc>
      </w:tr>
      <w:tr w:rsidR="00153D4B" w:rsidRPr="00AB104A" w:rsidTr="0035799E">
        <w:tc>
          <w:tcPr>
            <w:tcW w:w="496" w:type="pct"/>
          </w:tcPr>
          <w:p w:rsidR="00153D4B" w:rsidRPr="008A486F" w:rsidRDefault="000D63CE" w:rsidP="000D63CE">
            <w:pPr>
              <w:jc w:val="center"/>
              <w:rPr>
                <w:color w:val="000000" w:themeColor="text1"/>
                <w:sz w:val="20"/>
                <w:szCs w:val="20"/>
              </w:rPr>
            </w:pPr>
            <w:r w:rsidRPr="008A486F">
              <w:rPr>
                <w:color w:val="000000" w:themeColor="text1"/>
                <w:sz w:val="20"/>
                <w:szCs w:val="20"/>
              </w:rPr>
              <w:t>2</w:t>
            </w:r>
          </w:p>
        </w:tc>
        <w:tc>
          <w:tcPr>
            <w:tcW w:w="754" w:type="pct"/>
          </w:tcPr>
          <w:p w:rsidR="00153D4B" w:rsidRPr="008A486F" w:rsidRDefault="005717EA" w:rsidP="000D63CE">
            <w:pPr>
              <w:jc w:val="center"/>
              <w:rPr>
                <w:color w:val="000000" w:themeColor="text1"/>
                <w:sz w:val="20"/>
                <w:szCs w:val="20"/>
              </w:rPr>
            </w:pPr>
            <w:r w:rsidRPr="008A486F">
              <w:rPr>
                <w:color w:val="000000" w:themeColor="text1"/>
                <w:sz w:val="20"/>
                <w:szCs w:val="20"/>
              </w:rPr>
              <w:t>3</w:t>
            </w:r>
          </w:p>
        </w:tc>
        <w:tc>
          <w:tcPr>
            <w:tcW w:w="496" w:type="pct"/>
          </w:tcPr>
          <w:p w:rsidR="00153D4B" w:rsidRPr="008A486F" w:rsidRDefault="000D63CE" w:rsidP="000D63CE">
            <w:pPr>
              <w:jc w:val="center"/>
              <w:rPr>
                <w:color w:val="000000" w:themeColor="text1"/>
                <w:sz w:val="20"/>
                <w:szCs w:val="20"/>
              </w:rPr>
            </w:pPr>
            <w:r w:rsidRPr="008A486F">
              <w:rPr>
                <w:color w:val="000000" w:themeColor="text1"/>
                <w:sz w:val="20"/>
                <w:szCs w:val="20"/>
              </w:rPr>
              <w:t>150</w:t>
            </w:r>
          </w:p>
        </w:tc>
        <w:tc>
          <w:tcPr>
            <w:tcW w:w="754" w:type="pct"/>
          </w:tcPr>
          <w:p w:rsidR="00153D4B" w:rsidRPr="008A486F" w:rsidRDefault="005717EA" w:rsidP="000D63CE">
            <w:pPr>
              <w:jc w:val="center"/>
              <w:rPr>
                <w:color w:val="000000" w:themeColor="text1"/>
                <w:sz w:val="20"/>
                <w:szCs w:val="20"/>
              </w:rPr>
            </w:pPr>
            <w:r w:rsidRPr="008A486F">
              <w:rPr>
                <w:color w:val="000000" w:themeColor="text1"/>
                <w:sz w:val="20"/>
                <w:szCs w:val="20"/>
              </w:rPr>
              <w:t>241</w:t>
            </w:r>
          </w:p>
        </w:tc>
        <w:tc>
          <w:tcPr>
            <w:tcW w:w="496" w:type="pct"/>
          </w:tcPr>
          <w:p w:rsidR="00153D4B" w:rsidRPr="008A486F" w:rsidRDefault="00260DC4" w:rsidP="00260DC4">
            <w:pPr>
              <w:jc w:val="center"/>
              <w:rPr>
                <w:color w:val="000000" w:themeColor="text1"/>
                <w:sz w:val="20"/>
                <w:szCs w:val="20"/>
              </w:rPr>
            </w:pPr>
            <w:r w:rsidRPr="008A486F">
              <w:rPr>
                <w:color w:val="000000" w:themeColor="text1"/>
                <w:sz w:val="20"/>
                <w:szCs w:val="20"/>
              </w:rPr>
              <w:t>796</w:t>
            </w:r>
          </w:p>
        </w:tc>
        <w:tc>
          <w:tcPr>
            <w:tcW w:w="754" w:type="pct"/>
          </w:tcPr>
          <w:p w:rsidR="00153D4B" w:rsidRPr="008A486F" w:rsidRDefault="002A4B14" w:rsidP="00260DC4">
            <w:pPr>
              <w:jc w:val="center"/>
              <w:rPr>
                <w:color w:val="000000" w:themeColor="text1"/>
                <w:sz w:val="20"/>
                <w:szCs w:val="20"/>
              </w:rPr>
            </w:pPr>
            <w:r>
              <w:rPr>
                <w:color w:val="000000" w:themeColor="text1"/>
                <w:sz w:val="20"/>
                <w:szCs w:val="20"/>
              </w:rPr>
              <w:t>2075</w:t>
            </w:r>
          </w:p>
        </w:tc>
        <w:tc>
          <w:tcPr>
            <w:tcW w:w="496" w:type="pct"/>
          </w:tcPr>
          <w:p w:rsidR="00153D4B" w:rsidRPr="008A486F" w:rsidRDefault="005717EA" w:rsidP="0035799E">
            <w:pPr>
              <w:rPr>
                <w:color w:val="000000" w:themeColor="text1"/>
                <w:sz w:val="20"/>
                <w:szCs w:val="20"/>
              </w:rPr>
            </w:pPr>
            <w:r w:rsidRPr="008A486F">
              <w:rPr>
                <w:color w:val="000000" w:themeColor="text1"/>
                <w:sz w:val="20"/>
                <w:szCs w:val="20"/>
              </w:rPr>
              <w:t>14490</w:t>
            </w:r>
          </w:p>
        </w:tc>
        <w:tc>
          <w:tcPr>
            <w:tcW w:w="754" w:type="pct"/>
          </w:tcPr>
          <w:p w:rsidR="00153D4B" w:rsidRPr="008A486F" w:rsidRDefault="00C254E3" w:rsidP="0035799E">
            <w:pPr>
              <w:rPr>
                <w:color w:val="000000" w:themeColor="text1"/>
                <w:sz w:val="20"/>
                <w:szCs w:val="20"/>
              </w:rPr>
            </w:pPr>
            <w:r w:rsidRPr="008A486F">
              <w:rPr>
                <w:color w:val="000000" w:themeColor="text1"/>
                <w:sz w:val="20"/>
                <w:szCs w:val="20"/>
              </w:rPr>
              <w:t>19935</w:t>
            </w: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3"/>
        <w:gridCol w:w="2742"/>
        <w:gridCol w:w="2566"/>
      </w:tblGrid>
      <w:tr w:rsidR="00563FC6" w:rsidRPr="00AB104A">
        <w:tc>
          <w:tcPr>
            <w:tcW w:w="2499" w:type="pct"/>
            <w:gridSpan w:val="2"/>
          </w:tcPr>
          <w:p w:rsidR="00563FC6" w:rsidRPr="007D2242" w:rsidRDefault="00947AC1">
            <w:pPr>
              <w:jc w:val="center"/>
              <w:rPr>
                <w:b/>
                <w:color w:val="000000" w:themeColor="text1"/>
                <w:sz w:val="20"/>
                <w:szCs w:val="20"/>
              </w:rPr>
            </w:pPr>
            <w:r w:rsidRPr="007D2242">
              <w:rPr>
                <w:b/>
                <w:color w:val="000000" w:themeColor="text1"/>
                <w:sz w:val="20"/>
                <w:szCs w:val="20"/>
              </w:rPr>
              <w:t>Seed Production (Q)</w:t>
            </w:r>
          </w:p>
        </w:tc>
        <w:tc>
          <w:tcPr>
            <w:tcW w:w="2501" w:type="pct"/>
            <w:gridSpan w:val="2"/>
          </w:tcPr>
          <w:p w:rsidR="00563FC6" w:rsidRPr="00993327" w:rsidRDefault="00947AC1">
            <w:pPr>
              <w:jc w:val="center"/>
              <w:rPr>
                <w:b/>
                <w:color w:val="000000" w:themeColor="text1"/>
                <w:sz w:val="20"/>
                <w:szCs w:val="20"/>
              </w:rPr>
            </w:pPr>
            <w:r w:rsidRPr="00993327">
              <w:rPr>
                <w:b/>
                <w:color w:val="000000" w:themeColor="text1"/>
                <w:sz w:val="20"/>
                <w:szCs w:val="20"/>
              </w:rPr>
              <w:t xml:space="preserve">Planting material (Nos.) </w:t>
            </w:r>
          </w:p>
        </w:tc>
      </w:tr>
      <w:tr w:rsidR="00563FC6" w:rsidRPr="00AB104A">
        <w:tc>
          <w:tcPr>
            <w:tcW w:w="2499" w:type="pct"/>
            <w:gridSpan w:val="2"/>
          </w:tcPr>
          <w:p w:rsidR="00563FC6" w:rsidRPr="007D2242" w:rsidRDefault="00867546">
            <w:pPr>
              <w:jc w:val="center"/>
              <w:rPr>
                <w:b/>
                <w:color w:val="000000" w:themeColor="text1"/>
                <w:sz w:val="20"/>
                <w:szCs w:val="20"/>
              </w:rPr>
            </w:pPr>
            <w:r w:rsidRPr="007D2242">
              <w:rPr>
                <w:b/>
                <w:color w:val="000000" w:themeColor="text1"/>
                <w:sz w:val="20"/>
                <w:szCs w:val="20"/>
              </w:rPr>
              <w:t>9</w:t>
            </w:r>
          </w:p>
        </w:tc>
        <w:tc>
          <w:tcPr>
            <w:tcW w:w="2501" w:type="pct"/>
            <w:gridSpan w:val="2"/>
          </w:tcPr>
          <w:p w:rsidR="00563FC6" w:rsidRPr="00993327" w:rsidRDefault="00867546">
            <w:pPr>
              <w:jc w:val="center"/>
              <w:rPr>
                <w:b/>
                <w:color w:val="000000" w:themeColor="text1"/>
                <w:sz w:val="20"/>
                <w:szCs w:val="20"/>
              </w:rPr>
            </w:pPr>
            <w:r w:rsidRPr="00993327">
              <w:rPr>
                <w:b/>
                <w:color w:val="000000" w:themeColor="text1"/>
                <w:sz w:val="20"/>
                <w:szCs w:val="20"/>
              </w:rPr>
              <w:t>10</w:t>
            </w:r>
          </w:p>
        </w:tc>
      </w:tr>
      <w:tr w:rsidR="00563FC6" w:rsidRPr="00AB104A" w:rsidTr="00952E4A">
        <w:tc>
          <w:tcPr>
            <w:tcW w:w="1249" w:type="pct"/>
          </w:tcPr>
          <w:p w:rsidR="00563FC6" w:rsidRPr="007D2242" w:rsidRDefault="00947AC1">
            <w:pPr>
              <w:jc w:val="center"/>
              <w:rPr>
                <w:b/>
                <w:color w:val="000000" w:themeColor="text1"/>
                <w:sz w:val="20"/>
                <w:szCs w:val="20"/>
              </w:rPr>
            </w:pPr>
            <w:r w:rsidRPr="007D2242">
              <w:rPr>
                <w:b/>
                <w:color w:val="000000" w:themeColor="text1"/>
                <w:sz w:val="20"/>
                <w:szCs w:val="20"/>
              </w:rPr>
              <w:t>Target</w:t>
            </w:r>
          </w:p>
        </w:tc>
        <w:tc>
          <w:tcPr>
            <w:tcW w:w="1250" w:type="pct"/>
          </w:tcPr>
          <w:p w:rsidR="00563FC6" w:rsidRPr="007D2242" w:rsidRDefault="00947AC1">
            <w:pPr>
              <w:rPr>
                <w:b/>
                <w:color w:val="000000" w:themeColor="text1"/>
                <w:sz w:val="20"/>
                <w:szCs w:val="20"/>
              </w:rPr>
            </w:pPr>
            <w:r w:rsidRPr="007D2242">
              <w:rPr>
                <w:b/>
                <w:color w:val="000000" w:themeColor="text1"/>
                <w:sz w:val="20"/>
                <w:szCs w:val="20"/>
              </w:rPr>
              <w:t xml:space="preserve">Achievement </w:t>
            </w:r>
          </w:p>
        </w:tc>
        <w:tc>
          <w:tcPr>
            <w:tcW w:w="1292" w:type="pct"/>
          </w:tcPr>
          <w:p w:rsidR="00563FC6" w:rsidRPr="00993327" w:rsidRDefault="00947AC1">
            <w:pPr>
              <w:jc w:val="center"/>
              <w:rPr>
                <w:b/>
                <w:color w:val="000000" w:themeColor="text1"/>
                <w:sz w:val="20"/>
                <w:szCs w:val="20"/>
              </w:rPr>
            </w:pPr>
            <w:r w:rsidRPr="00993327">
              <w:rPr>
                <w:b/>
                <w:color w:val="000000" w:themeColor="text1"/>
                <w:sz w:val="20"/>
                <w:szCs w:val="20"/>
              </w:rPr>
              <w:t>Target</w:t>
            </w:r>
          </w:p>
        </w:tc>
        <w:tc>
          <w:tcPr>
            <w:tcW w:w="1209" w:type="pct"/>
          </w:tcPr>
          <w:p w:rsidR="00563FC6" w:rsidRPr="00993327" w:rsidRDefault="00947AC1">
            <w:pPr>
              <w:rPr>
                <w:b/>
                <w:color w:val="000000" w:themeColor="text1"/>
                <w:sz w:val="20"/>
                <w:szCs w:val="20"/>
              </w:rPr>
            </w:pPr>
            <w:r w:rsidRPr="00993327">
              <w:rPr>
                <w:b/>
                <w:color w:val="000000" w:themeColor="text1"/>
                <w:sz w:val="20"/>
                <w:szCs w:val="20"/>
              </w:rPr>
              <w:t xml:space="preserve">Achievement </w:t>
            </w:r>
          </w:p>
        </w:tc>
      </w:tr>
      <w:tr w:rsidR="00952E4A" w:rsidRPr="00AB104A" w:rsidTr="00952E4A">
        <w:tc>
          <w:tcPr>
            <w:tcW w:w="1249" w:type="pct"/>
          </w:tcPr>
          <w:p w:rsidR="00952E4A" w:rsidRPr="007D2242" w:rsidRDefault="00952E4A" w:rsidP="00952E4A">
            <w:pPr>
              <w:jc w:val="center"/>
              <w:rPr>
                <w:color w:val="000000" w:themeColor="text1"/>
                <w:sz w:val="20"/>
                <w:szCs w:val="20"/>
              </w:rPr>
            </w:pPr>
            <w:r>
              <w:rPr>
                <w:color w:val="000000" w:themeColor="text1"/>
                <w:sz w:val="20"/>
                <w:szCs w:val="20"/>
              </w:rPr>
              <w:t>Multicut Fodder sorghum:0.5</w:t>
            </w:r>
          </w:p>
        </w:tc>
        <w:tc>
          <w:tcPr>
            <w:tcW w:w="1250" w:type="pct"/>
          </w:tcPr>
          <w:p w:rsidR="00952E4A" w:rsidRPr="007D2242" w:rsidRDefault="00952E4A">
            <w:pPr>
              <w:rPr>
                <w:color w:val="000000" w:themeColor="text1"/>
                <w:sz w:val="20"/>
                <w:szCs w:val="20"/>
              </w:rPr>
            </w:pPr>
            <w:r>
              <w:rPr>
                <w:color w:val="000000" w:themeColor="text1"/>
                <w:sz w:val="20"/>
                <w:szCs w:val="20"/>
              </w:rPr>
              <w:t>0.315</w:t>
            </w:r>
          </w:p>
        </w:tc>
        <w:tc>
          <w:tcPr>
            <w:tcW w:w="1292" w:type="pct"/>
          </w:tcPr>
          <w:p w:rsidR="00952E4A" w:rsidRPr="00952E4A" w:rsidRDefault="00952E4A" w:rsidP="003918DC">
            <w:pPr>
              <w:rPr>
                <w:color w:val="000000" w:themeColor="text1"/>
                <w:sz w:val="20"/>
                <w:szCs w:val="20"/>
              </w:rPr>
            </w:pPr>
            <w:r w:rsidRPr="00952E4A">
              <w:rPr>
                <w:color w:val="000000" w:themeColor="text1"/>
                <w:sz w:val="20"/>
                <w:szCs w:val="20"/>
              </w:rPr>
              <w:t>Drumstick seedlings</w:t>
            </w:r>
            <w:r>
              <w:rPr>
                <w:color w:val="000000" w:themeColor="text1"/>
                <w:sz w:val="20"/>
                <w:szCs w:val="20"/>
              </w:rPr>
              <w:t xml:space="preserve"> :5000 </w:t>
            </w:r>
          </w:p>
        </w:tc>
        <w:tc>
          <w:tcPr>
            <w:tcW w:w="1209" w:type="pct"/>
          </w:tcPr>
          <w:p w:rsidR="00952E4A" w:rsidRPr="00993327" w:rsidRDefault="00952E4A">
            <w:pPr>
              <w:rPr>
                <w:color w:val="000000" w:themeColor="text1"/>
                <w:sz w:val="20"/>
                <w:szCs w:val="20"/>
              </w:rPr>
            </w:pPr>
            <w:r>
              <w:rPr>
                <w:color w:val="000000" w:themeColor="text1"/>
                <w:sz w:val="20"/>
                <w:szCs w:val="20"/>
              </w:rPr>
              <w:t xml:space="preserve">27332 </w:t>
            </w:r>
          </w:p>
        </w:tc>
      </w:tr>
      <w:tr w:rsidR="00952E4A" w:rsidRPr="00AB104A" w:rsidTr="00952E4A">
        <w:tc>
          <w:tcPr>
            <w:tcW w:w="1249" w:type="pct"/>
          </w:tcPr>
          <w:p w:rsidR="00952E4A" w:rsidRDefault="00952E4A" w:rsidP="00952E4A">
            <w:pPr>
              <w:jc w:val="center"/>
              <w:rPr>
                <w:color w:val="000000" w:themeColor="text1"/>
                <w:sz w:val="20"/>
                <w:szCs w:val="20"/>
              </w:rPr>
            </w:pPr>
            <w:r>
              <w:rPr>
                <w:color w:val="000000" w:themeColor="text1"/>
                <w:sz w:val="20"/>
                <w:szCs w:val="20"/>
              </w:rPr>
              <w:t>Sunhemp:5</w:t>
            </w:r>
          </w:p>
        </w:tc>
        <w:tc>
          <w:tcPr>
            <w:tcW w:w="1250" w:type="pct"/>
          </w:tcPr>
          <w:p w:rsidR="00952E4A" w:rsidRPr="007D2242" w:rsidRDefault="00952E4A">
            <w:pPr>
              <w:rPr>
                <w:color w:val="000000" w:themeColor="text1"/>
                <w:sz w:val="20"/>
                <w:szCs w:val="20"/>
              </w:rPr>
            </w:pPr>
            <w:r>
              <w:rPr>
                <w:color w:val="000000" w:themeColor="text1"/>
                <w:sz w:val="20"/>
                <w:szCs w:val="20"/>
              </w:rPr>
              <w:t>1.2</w:t>
            </w:r>
          </w:p>
        </w:tc>
        <w:tc>
          <w:tcPr>
            <w:tcW w:w="1292" w:type="pct"/>
          </w:tcPr>
          <w:p w:rsidR="00952E4A" w:rsidRPr="00952E4A" w:rsidRDefault="00952E4A" w:rsidP="003918DC">
            <w:pPr>
              <w:rPr>
                <w:color w:val="000000" w:themeColor="text1"/>
                <w:sz w:val="20"/>
                <w:szCs w:val="20"/>
              </w:rPr>
            </w:pPr>
            <w:r w:rsidRPr="00952E4A">
              <w:rPr>
                <w:color w:val="000000" w:themeColor="text1"/>
                <w:sz w:val="20"/>
                <w:szCs w:val="20"/>
              </w:rPr>
              <w:t xml:space="preserve">Mulberry seedlings </w:t>
            </w:r>
            <w:r>
              <w:rPr>
                <w:color w:val="000000" w:themeColor="text1"/>
                <w:sz w:val="20"/>
                <w:szCs w:val="20"/>
              </w:rPr>
              <w:t>:5000</w:t>
            </w:r>
          </w:p>
        </w:tc>
        <w:tc>
          <w:tcPr>
            <w:tcW w:w="1209" w:type="pct"/>
          </w:tcPr>
          <w:p w:rsidR="00952E4A" w:rsidRPr="00993327" w:rsidRDefault="00952E4A">
            <w:pPr>
              <w:rPr>
                <w:color w:val="000000" w:themeColor="text1"/>
                <w:sz w:val="20"/>
                <w:szCs w:val="20"/>
              </w:rPr>
            </w:pPr>
            <w:r>
              <w:rPr>
                <w:color w:val="000000" w:themeColor="text1"/>
                <w:sz w:val="20"/>
                <w:szCs w:val="20"/>
              </w:rPr>
              <w:t>3630</w:t>
            </w:r>
          </w:p>
        </w:tc>
      </w:tr>
      <w:tr w:rsidR="00952E4A" w:rsidRPr="00AB104A" w:rsidTr="00952E4A">
        <w:tc>
          <w:tcPr>
            <w:tcW w:w="1249" w:type="pct"/>
          </w:tcPr>
          <w:p w:rsidR="00952E4A" w:rsidRDefault="00952E4A" w:rsidP="00952E4A">
            <w:pPr>
              <w:jc w:val="center"/>
              <w:rPr>
                <w:color w:val="000000" w:themeColor="text1"/>
                <w:sz w:val="20"/>
                <w:szCs w:val="20"/>
              </w:rPr>
            </w:pPr>
          </w:p>
        </w:tc>
        <w:tc>
          <w:tcPr>
            <w:tcW w:w="1250" w:type="pct"/>
          </w:tcPr>
          <w:p w:rsidR="00952E4A" w:rsidRDefault="00952E4A">
            <w:pPr>
              <w:rPr>
                <w:color w:val="000000" w:themeColor="text1"/>
                <w:sz w:val="20"/>
                <w:szCs w:val="20"/>
              </w:rPr>
            </w:pPr>
          </w:p>
        </w:tc>
        <w:tc>
          <w:tcPr>
            <w:tcW w:w="1292" w:type="pct"/>
          </w:tcPr>
          <w:p w:rsidR="00952E4A" w:rsidRPr="00952E4A" w:rsidRDefault="00952E4A" w:rsidP="003918DC">
            <w:pPr>
              <w:rPr>
                <w:color w:val="000000" w:themeColor="text1"/>
                <w:sz w:val="20"/>
                <w:szCs w:val="20"/>
              </w:rPr>
            </w:pPr>
            <w:r w:rsidRPr="00952E4A">
              <w:rPr>
                <w:color w:val="000000" w:themeColor="text1"/>
                <w:sz w:val="20"/>
                <w:szCs w:val="20"/>
              </w:rPr>
              <w:t xml:space="preserve">Curry leaf seedlings </w:t>
            </w:r>
            <w:r>
              <w:rPr>
                <w:color w:val="000000" w:themeColor="text1"/>
                <w:sz w:val="20"/>
                <w:szCs w:val="20"/>
              </w:rPr>
              <w:t xml:space="preserve">:1000 </w:t>
            </w:r>
          </w:p>
        </w:tc>
        <w:tc>
          <w:tcPr>
            <w:tcW w:w="1209" w:type="pct"/>
          </w:tcPr>
          <w:p w:rsidR="00952E4A" w:rsidRPr="00993327" w:rsidRDefault="00952E4A">
            <w:pPr>
              <w:rPr>
                <w:color w:val="000000" w:themeColor="text1"/>
                <w:sz w:val="20"/>
                <w:szCs w:val="20"/>
              </w:rPr>
            </w:pPr>
            <w:r>
              <w:rPr>
                <w:color w:val="000000" w:themeColor="text1"/>
                <w:sz w:val="20"/>
                <w:szCs w:val="20"/>
              </w:rPr>
              <w:t>1855</w:t>
            </w:r>
          </w:p>
        </w:tc>
      </w:tr>
      <w:tr w:rsidR="007F0AB7" w:rsidRPr="00AB104A" w:rsidTr="00952E4A">
        <w:tc>
          <w:tcPr>
            <w:tcW w:w="1249" w:type="pct"/>
          </w:tcPr>
          <w:p w:rsidR="007F0AB7" w:rsidRDefault="007F0AB7" w:rsidP="00952E4A">
            <w:pPr>
              <w:jc w:val="center"/>
              <w:rPr>
                <w:color w:val="000000" w:themeColor="text1"/>
                <w:sz w:val="20"/>
                <w:szCs w:val="20"/>
              </w:rPr>
            </w:pPr>
          </w:p>
        </w:tc>
        <w:tc>
          <w:tcPr>
            <w:tcW w:w="1250" w:type="pct"/>
          </w:tcPr>
          <w:p w:rsidR="007F0AB7" w:rsidRDefault="007F0AB7">
            <w:pPr>
              <w:rPr>
                <w:color w:val="000000" w:themeColor="text1"/>
                <w:sz w:val="20"/>
                <w:szCs w:val="20"/>
              </w:rPr>
            </w:pPr>
          </w:p>
        </w:tc>
        <w:tc>
          <w:tcPr>
            <w:tcW w:w="1292" w:type="pct"/>
          </w:tcPr>
          <w:p w:rsidR="007F0AB7" w:rsidRPr="00952E4A" w:rsidRDefault="007F0AB7" w:rsidP="003918DC">
            <w:pPr>
              <w:rPr>
                <w:color w:val="000000" w:themeColor="text1"/>
                <w:sz w:val="20"/>
                <w:szCs w:val="20"/>
              </w:rPr>
            </w:pPr>
            <w:r>
              <w:rPr>
                <w:color w:val="000000" w:themeColor="text1"/>
                <w:sz w:val="20"/>
                <w:szCs w:val="20"/>
              </w:rPr>
              <w:t>Mango root stock:  -</w:t>
            </w:r>
          </w:p>
        </w:tc>
        <w:tc>
          <w:tcPr>
            <w:tcW w:w="1209" w:type="pct"/>
          </w:tcPr>
          <w:p w:rsidR="007F0AB7" w:rsidRDefault="007F0AB7">
            <w:pPr>
              <w:rPr>
                <w:color w:val="000000" w:themeColor="text1"/>
                <w:sz w:val="20"/>
                <w:szCs w:val="20"/>
              </w:rPr>
            </w:pPr>
            <w:r>
              <w:rPr>
                <w:color w:val="000000" w:themeColor="text1"/>
                <w:sz w:val="20"/>
                <w:szCs w:val="20"/>
              </w:rPr>
              <w:t>140</w:t>
            </w:r>
          </w:p>
        </w:tc>
      </w:tr>
      <w:tr w:rsidR="007F0AB7" w:rsidRPr="00AB104A" w:rsidTr="00952E4A">
        <w:tc>
          <w:tcPr>
            <w:tcW w:w="1249" w:type="pct"/>
          </w:tcPr>
          <w:p w:rsidR="007F0AB7" w:rsidRDefault="007F0AB7" w:rsidP="00952E4A">
            <w:pPr>
              <w:jc w:val="center"/>
              <w:rPr>
                <w:color w:val="000000" w:themeColor="text1"/>
                <w:sz w:val="20"/>
                <w:szCs w:val="20"/>
              </w:rPr>
            </w:pPr>
          </w:p>
        </w:tc>
        <w:tc>
          <w:tcPr>
            <w:tcW w:w="1250" w:type="pct"/>
          </w:tcPr>
          <w:p w:rsidR="007F0AB7" w:rsidRDefault="007F0AB7">
            <w:pPr>
              <w:rPr>
                <w:color w:val="000000" w:themeColor="text1"/>
                <w:sz w:val="20"/>
                <w:szCs w:val="20"/>
              </w:rPr>
            </w:pPr>
          </w:p>
        </w:tc>
        <w:tc>
          <w:tcPr>
            <w:tcW w:w="1292" w:type="pct"/>
          </w:tcPr>
          <w:p w:rsidR="007F0AB7" w:rsidRDefault="007F0AB7" w:rsidP="003918DC">
            <w:pPr>
              <w:rPr>
                <w:color w:val="000000" w:themeColor="text1"/>
                <w:sz w:val="20"/>
                <w:szCs w:val="20"/>
              </w:rPr>
            </w:pPr>
            <w:r>
              <w:rPr>
                <w:color w:val="000000" w:themeColor="text1"/>
                <w:sz w:val="20"/>
                <w:szCs w:val="20"/>
              </w:rPr>
              <w:t>Fodder sold COFS-31</w:t>
            </w:r>
          </w:p>
        </w:tc>
        <w:tc>
          <w:tcPr>
            <w:tcW w:w="1209" w:type="pct"/>
          </w:tcPr>
          <w:p w:rsidR="007F0AB7" w:rsidRDefault="007F0AB7">
            <w:pPr>
              <w:rPr>
                <w:color w:val="000000" w:themeColor="text1"/>
                <w:sz w:val="20"/>
                <w:szCs w:val="20"/>
              </w:rPr>
            </w:pPr>
            <w:r>
              <w:rPr>
                <w:color w:val="000000" w:themeColor="text1"/>
                <w:sz w:val="20"/>
                <w:szCs w:val="20"/>
              </w:rPr>
              <w:t>4000 kg</w:t>
            </w:r>
          </w:p>
        </w:tc>
      </w:tr>
    </w:tbl>
    <w:p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322"/>
        <w:gridCol w:w="1333"/>
        <w:gridCol w:w="1053"/>
        <w:gridCol w:w="1598"/>
      </w:tblGrid>
      <w:tr w:rsidR="00563FC6" w:rsidRPr="00AB104A" w:rsidTr="00D05C0C">
        <w:tc>
          <w:tcPr>
            <w:tcW w:w="2500" w:type="pct"/>
            <w:gridSpan w:val="4"/>
          </w:tcPr>
          <w:p w:rsidR="00563FC6" w:rsidRPr="00B67D14" w:rsidRDefault="00947AC1">
            <w:pPr>
              <w:jc w:val="center"/>
              <w:rPr>
                <w:b/>
                <w:color w:val="000000" w:themeColor="text1"/>
                <w:sz w:val="20"/>
                <w:szCs w:val="20"/>
              </w:rPr>
            </w:pPr>
            <w:r w:rsidRPr="00B67D14">
              <w:rPr>
                <w:b/>
                <w:color w:val="000000" w:themeColor="text1"/>
                <w:sz w:val="20"/>
                <w:szCs w:val="20"/>
              </w:rPr>
              <w:t>Livestock, poultry strains and fingerlings  (No.)</w:t>
            </w:r>
          </w:p>
        </w:tc>
        <w:tc>
          <w:tcPr>
            <w:tcW w:w="2500" w:type="pct"/>
            <w:gridSpan w:val="4"/>
          </w:tcPr>
          <w:p w:rsidR="00563FC6" w:rsidRPr="008C5952" w:rsidRDefault="00947AC1">
            <w:pPr>
              <w:jc w:val="center"/>
              <w:rPr>
                <w:b/>
                <w:color w:val="000000" w:themeColor="text1"/>
                <w:sz w:val="20"/>
                <w:szCs w:val="20"/>
              </w:rPr>
            </w:pPr>
            <w:r w:rsidRPr="008C5952">
              <w:rPr>
                <w:b/>
                <w:color w:val="000000" w:themeColor="text1"/>
                <w:sz w:val="20"/>
                <w:szCs w:val="20"/>
              </w:rPr>
              <w:t xml:space="preserve">Bio-products (Kg) </w:t>
            </w:r>
          </w:p>
        </w:tc>
      </w:tr>
      <w:tr w:rsidR="00563FC6" w:rsidRPr="00AB104A" w:rsidTr="00D05C0C">
        <w:tc>
          <w:tcPr>
            <w:tcW w:w="2500" w:type="pct"/>
            <w:gridSpan w:val="4"/>
          </w:tcPr>
          <w:p w:rsidR="00563FC6" w:rsidRPr="00B67D14" w:rsidRDefault="00867546">
            <w:pPr>
              <w:jc w:val="center"/>
              <w:rPr>
                <w:b/>
                <w:color w:val="000000" w:themeColor="text1"/>
                <w:sz w:val="20"/>
                <w:szCs w:val="20"/>
              </w:rPr>
            </w:pPr>
            <w:r w:rsidRPr="00B67D14">
              <w:rPr>
                <w:b/>
                <w:color w:val="000000" w:themeColor="text1"/>
                <w:sz w:val="20"/>
                <w:szCs w:val="20"/>
              </w:rPr>
              <w:t>11</w:t>
            </w:r>
          </w:p>
        </w:tc>
        <w:tc>
          <w:tcPr>
            <w:tcW w:w="2500" w:type="pct"/>
            <w:gridSpan w:val="4"/>
          </w:tcPr>
          <w:p w:rsidR="00563FC6" w:rsidRPr="008C5952" w:rsidRDefault="00867546">
            <w:pPr>
              <w:jc w:val="center"/>
              <w:rPr>
                <w:b/>
                <w:color w:val="000000" w:themeColor="text1"/>
                <w:sz w:val="20"/>
                <w:szCs w:val="20"/>
              </w:rPr>
            </w:pPr>
            <w:r w:rsidRPr="008C5952">
              <w:rPr>
                <w:b/>
                <w:color w:val="000000" w:themeColor="text1"/>
                <w:sz w:val="20"/>
                <w:szCs w:val="20"/>
              </w:rPr>
              <w:t>12</w:t>
            </w:r>
          </w:p>
        </w:tc>
      </w:tr>
      <w:tr w:rsidR="00563FC6" w:rsidRPr="00AB104A" w:rsidTr="00D05C0C">
        <w:tc>
          <w:tcPr>
            <w:tcW w:w="1250" w:type="pct"/>
            <w:gridSpan w:val="2"/>
          </w:tcPr>
          <w:p w:rsidR="00563FC6" w:rsidRPr="00B67D14" w:rsidRDefault="00947AC1">
            <w:pPr>
              <w:jc w:val="center"/>
              <w:rPr>
                <w:b/>
                <w:color w:val="000000" w:themeColor="text1"/>
                <w:sz w:val="20"/>
                <w:szCs w:val="20"/>
              </w:rPr>
            </w:pPr>
            <w:r w:rsidRPr="00B67D14">
              <w:rPr>
                <w:b/>
                <w:color w:val="000000" w:themeColor="text1"/>
                <w:sz w:val="20"/>
                <w:szCs w:val="20"/>
              </w:rPr>
              <w:t>Target</w:t>
            </w:r>
          </w:p>
        </w:tc>
        <w:tc>
          <w:tcPr>
            <w:tcW w:w="1250" w:type="pct"/>
            <w:gridSpan w:val="2"/>
          </w:tcPr>
          <w:p w:rsidR="00563FC6" w:rsidRPr="00B67D14" w:rsidRDefault="00947AC1">
            <w:pPr>
              <w:rPr>
                <w:b/>
                <w:color w:val="000000" w:themeColor="text1"/>
                <w:sz w:val="20"/>
                <w:szCs w:val="20"/>
              </w:rPr>
            </w:pPr>
            <w:r w:rsidRPr="00B67D14">
              <w:rPr>
                <w:b/>
                <w:color w:val="000000" w:themeColor="text1"/>
                <w:sz w:val="20"/>
                <w:szCs w:val="20"/>
              </w:rPr>
              <w:t xml:space="preserve">Achievement </w:t>
            </w:r>
          </w:p>
        </w:tc>
        <w:tc>
          <w:tcPr>
            <w:tcW w:w="1251" w:type="pct"/>
            <w:gridSpan w:val="2"/>
          </w:tcPr>
          <w:p w:rsidR="00563FC6" w:rsidRPr="008C5952" w:rsidRDefault="00947AC1">
            <w:pPr>
              <w:jc w:val="center"/>
              <w:rPr>
                <w:b/>
                <w:color w:val="000000" w:themeColor="text1"/>
                <w:sz w:val="20"/>
                <w:szCs w:val="20"/>
              </w:rPr>
            </w:pPr>
            <w:r w:rsidRPr="008C5952">
              <w:rPr>
                <w:b/>
                <w:color w:val="000000" w:themeColor="text1"/>
                <w:sz w:val="20"/>
                <w:szCs w:val="20"/>
              </w:rPr>
              <w:t>Target</w:t>
            </w:r>
          </w:p>
        </w:tc>
        <w:tc>
          <w:tcPr>
            <w:tcW w:w="1249" w:type="pct"/>
            <w:gridSpan w:val="2"/>
          </w:tcPr>
          <w:p w:rsidR="00563FC6" w:rsidRPr="008C5952" w:rsidRDefault="00947AC1">
            <w:pPr>
              <w:rPr>
                <w:b/>
                <w:color w:val="000000" w:themeColor="text1"/>
                <w:sz w:val="20"/>
                <w:szCs w:val="20"/>
              </w:rPr>
            </w:pPr>
            <w:r w:rsidRPr="008C5952">
              <w:rPr>
                <w:b/>
                <w:color w:val="000000" w:themeColor="text1"/>
                <w:sz w:val="20"/>
                <w:szCs w:val="20"/>
              </w:rPr>
              <w:t xml:space="preserve">Achievement </w:t>
            </w:r>
          </w:p>
        </w:tc>
      </w:tr>
      <w:tr w:rsidR="00563FC6" w:rsidRPr="00AB104A" w:rsidTr="00D05C0C">
        <w:tc>
          <w:tcPr>
            <w:tcW w:w="1250" w:type="pct"/>
            <w:gridSpan w:val="2"/>
          </w:tcPr>
          <w:p w:rsidR="00563FC6" w:rsidRPr="00AB104A" w:rsidRDefault="00563FC6">
            <w:pPr>
              <w:rPr>
                <w:color w:val="FF0000"/>
                <w:sz w:val="20"/>
                <w:szCs w:val="20"/>
              </w:rPr>
            </w:pPr>
          </w:p>
        </w:tc>
        <w:tc>
          <w:tcPr>
            <w:tcW w:w="1250" w:type="pct"/>
            <w:gridSpan w:val="2"/>
          </w:tcPr>
          <w:p w:rsidR="00563FC6" w:rsidRPr="00AB104A" w:rsidRDefault="00563FC6">
            <w:pPr>
              <w:rPr>
                <w:color w:val="FF0000"/>
                <w:sz w:val="20"/>
                <w:szCs w:val="20"/>
              </w:rPr>
            </w:pPr>
          </w:p>
        </w:tc>
        <w:tc>
          <w:tcPr>
            <w:tcW w:w="1251" w:type="pct"/>
            <w:gridSpan w:val="2"/>
          </w:tcPr>
          <w:p w:rsidR="00563FC6" w:rsidRPr="001B6CAF" w:rsidRDefault="00993327" w:rsidP="000D63CE">
            <w:pPr>
              <w:jc w:val="center"/>
              <w:rPr>
                <w:color w:val="000000" w:themeColor="text1"/>
                <w:sz w:val="20"/>
                <w:szCs w:val="20"/>
              </w:rPr>
            </w:pPr>
            <w:r w:rsidRPr="001B6CAF">
              <w:rPr>
                <w:color w:val="000000" w:themeColor="text1"/>
                <w:sz w:val="20"/>
                <w:szCs w:val="20"/>
              </w:rPr>
              <w:t xml:space="preserve">Waste Decomposer </w:t>
            </w:r>
            <w:r w:rsidR="000D63CE" w:rsidRPr="001B6CAF">
              <w:rPr>
                <w:color w:val="000000" w:themeColor="text1"/>
                <w:sz w:val="20"/>
                <w:szCs w:val="20"/>
              </w:rPr>
              <w:t>20000</w:t>
            </w:r>
          </w:p>
        </w:tc>
        <w:tc>
          <w:tcPr>
            <w:tcW w:w="1249" w:type="pct"/>
            <w:gridSpan w:val="2"/>
          </w:tcPr>
          <w:p w:rsidR="00563FC6" w:rsidRPr="001B6CAF" w:rsidRDefault="00993327">
            <w:pPr>
              <w:rPr>
                <w:color w:val="000000" w:themeColor="text1"/>
                <w:sz w:val="20"/>
                <w:szCs w:val="20"/>
              </w:rPr>
            </w:pPr>
            <w:r w:rsidRPr="001B6CAF">
              <w:rPr>
                <w:color w:val="000000" w:themeColor="text1"/>
                <w:sz w:val="20"/>
                <w:szCs w:val="20"/>
              </w:rPr>
              <w:t xml:space="preserve">1054 Nos </w:t>
            </w:r>
          </w:p>
        </w:tc>
      </w:tr>
      <w:tr w:rsidR="00993327" w:rsidRPr="00AB104A" w:rsidTr="00D05C0C">
        <w:tc>
          <w:tcPr>
            <w:tcW w:w="1250" w:type="pct"/>
            <w:gridSpan w:val="2"/>
          </w:tcPr>
          <w:p w:rsidR="00993327" w:rsidRPr="00AB104A" w:rsidRDefault="00993327">
            <w:pPr>
              <w:rPr>
                <w:color w:val="FF0000"/>
                <w:sz w:val="20"/>
                <w:szCs w:val="20"/>
              </w:rPr>
            </w:pPr>
          </w:p>
        </w:tc>
        <w:tc>
          <w:tcPr>
            <w:tcW w:w="1250" w:type="pct"/>
            <w:gridSpan w:val="2"/>
          </w:tcPr>
          <w:p w:rsidR="00993327" w:rsidRPr="00AB104A" w:rsidRDefault="00993327">
            <w:pPr>
              <w:rPr>
                <w:color w:val="FF0000"/>
                <w:sz w:val="20"/>
                <w:szCs w:val="20"/>
              </w:rPr>
            </w:pPr>
          </w:p>
        </w:tc>
        <w:tc>
          <w:tcPr>
            <w:tcW w:w="1251" w:type="pct"/>
            <w:gridSpan w:val="2"/>
          </w:tcPr>
          <w:p w:rsidR="00993327" w:rsidRPr="001B6CAF" w:rsidRDefault="00993327" w:rsidP="000D63CE">
            <w:pPr>
              <w:jc w:val="center"/>
              <w:rPr>
                <w:color w:val="000000" w:themeColor="text1"/>
                <w:sz w:val="20"/>
                <w:szCs w:val="20"/>
              </w:rPr>
            </w:pPr>
            <w:r w:rsidRPr="001B6CAF">
              <w:rPr>
                <w:color w:val="000000" w:themeColor="text1"/>
                <w:sz w:val="20"/>
                <w:szCs w:val="20"/>
              </w:rPr>
              <w:t>Siddi Azola(Super powder)</w:t>
            </w:r>
          </w:p>
        </w:tc>
        <w:tc>
          <w:tcPr>
            <w:tcW w:w="1249" w:type="pct"/>
            <w:gridSpan w:val="2"/>
          </w:tcPr>
          <w:p w:rsidR="00993327" w:rsidRPr="001B6CAF" w:rsidRDefault="00993327">
            <w:pPr>
              <w:rPr>
                <w:color w:val="000000" w:themeColor="text1"/>
                <w:sz w:val="20"/>
                <w:szCs w:val="20"/>
              </w:rPr>
            </w:pPr>
            <w:r w:rsidRPr="001B6CAF">
              <w:rPr>
                <w:color w:val="000000" w:themeColor="text1"/>
                <w:sz w:val="20"/>
                <w:szCs w:val="20"/>
              </w:rPr>
              <w:t>10 kg</w:t>
            </w:r>
          </w:p>
        </w:tc>
      </w:tr>
      <w:tr w:rsidR="00153D4B" w:rsidRPr="00AB104A" w:rsidTr="0035799E">
        <w:tc>
          <w:tcPr>
            <w:tcW w:w="2500" w:type="pct"/>
            <w:gridSpan w:val="4"/>
          </w:tcPr>
          <w:p w:rsidR="00153D4B" w:rsidRPr="00B67D14" w:rsidRDefault="00153D4B" w:rsidP="0035799E">
            <w:pPr>
              <w:jc w:val="center"/>
              <w:rPr>
                <w:b/>
                <w:color w:val="000000" w:themeColor="text1"/>
                <w:sz w:val="20"/>
                <w:szCs w:val="20"/>
              </w:rPr>
            </w:pPr>
            <w:r w:rsidRPr="00B67D14">
              <w:rPr>
                <w:b/>
                <w:color w:val="000000" w:themeColor="text1"/>
                <w:sz w:val="20"/>
                <w:szCs w:val="20"/>
              </w:rPr>
              <w:t>Soil, water, plant and manure analysis</w:t>
            </w:r>
          </w:p>
          <w:p w:rsidR="00153D4B" w:rsidRPr="00B67D14" w:rsidRDefault="00153D4B" w:rsidP="0035799E">
            <w:pPr>
              <w:jc w:val="center"/>
              <w:rPr>
                <w:b/>
                <w:color w:val="000000" w:themeColor="text1"/>
                <w:sz w:val="20"/>
                <w:szCs w:val="20"/>
              </w:rPr>
            </w:pPr>
            <w:r w:rsidRPr="00B67D14">
              <w:rPr>
                <w:b/>
                <w:color w:val="000000" w:themeColor="text1"/>
                <w:sz w:val="20"/>
                <w:szCs w:val="20"/>
              </w:rPr>
              <w:t>(including mobile kits)</w:t>
            </w:r>
          </w:p>
        </w:tc>
        <w:tc>
          <w:tcPr>
            <w:tcW w:w="2500" w:type="pct"/>
            <w:gridSpan w:val="4"/>
          </w:tcPr>
          <w:p w:rsidR="00153D4B" w:rsidRPr="007D2242" w:rsidRDefault="00153D4B" w:rsidP="0035799E">
            <w:pPr>
              <w:jc w:val="center"/>
              <w:rPr>
                <w:b/>
                <w:color w:val="000000" w:themeColor="text1"/>
                <w:sz w:val="20"/>
                <w:szCs w:val="20"/>
              </w:rPr>
            </w:pPr>
            <w:r w:rsidRPr="007D2242">
              <w:rPr>
                <w:b/>
                <w:color w:val="000000" w:themeColor="text1"/>
                <w:sz w:val="20"/>
                <w:szCs w:val="20"/>
              </w:rPr>
              <w:t>Mobile agro advisories provided</w:t>
            </w:r>
          </w:p>
        </w:tc>
      </w:tr>
      <w:tr w:rsidR="00153D4B" w:rsidRPr="00AB104A" w:rsidTr="0035799E">
        <w:tc>
          <w:tcPr>
            <w:tcW w:w="2500" w:type="pct"/>
            <w:gridSpan w:val="4"/>
          </w:tcPr>
          <w:p w:rsidR="00153D4B" w:rsidRPr="00B67D14" w:rsidRDefault="00867546" w:rsidP="0035799E">
            <w:pPr>
              <w:jc w:val="center"/>
              <w:rPr>
                <w:b/>
                <w:color w:val="000000" w:themeColor="text1"/>
                <w:sz w:val="20"/>
                <w:szCs w:val="20"/>
              </w:rPr>
            </w:pPr>
            <w:r w:rsidRPr="00B67D14">
              <w:rPr>
                <w:b/>
                <w:color w:val="000000" w:themeColor="text1"/>
                <w:sz w:val="20"/>
                <w:szCs w:val="20"/>
              </w:rPr>
              <w:t>13</w:t>
            </w:r>
          </w:p>
        </w:tc>
        <w:tc>
          <w:tcPr>
            <w:tcW w:w="2500" w:type="pct"/>
            <w:gridSpan w:val="4"/>
          </w:tcPr>
          <w:p w:rsidR="00153D4B" w:rsidRPr="00C63BCF" w:rsidRDefault="00867546" w:rsidP="0035799E">
            <w:pPr>
              <w:jc w:val="center"/>
              <w:rPr>
                <w:b/>
                <w:color w:val="000000" w:themeColor="text1"/>
                <w:sz w:val="20"/>
                <w:szCs w:val="20"/>
              </w:rPr>
            </w:pPr>
            <w:r w:rsidRPr="00C63BCF">
              <w:rPr>
                <w:b/>
                <w:color w:val="000000" w:themeColor="text1"/>
                <w:sz w:val="20"/>
                <w:szCs w:val="20"/>
              </w:rPr>
              <w:t>1</w:t>
            </w:r>
            <w:r w:rsidR="00153D4B" w:rsidRPr="00C63BCF">
              <w:rPr>
                <w:b/>
                <w:color w:val="000000" w:themeColor="text1"/>
                <w:sz w:val="20"/>
                <w:szCs w:val="20"/>
              </w:rPr>
              <w:t>4</w:t>
            </w:r>
          </w:p>
        </w:tc>
      </w:tr>
      <w:tr w:rsidR="00153D4B" w:rsidRPr="00AB104A" w:rsidTr="00D05C0C">
        <w:tc>
          <w:tcPr>
            <w:tcW w:w="1250" w:type="pct"/>
            <w:gridSpan w:val="2"/>
          </w:tcPr>
          <w:p w:rsidR="00153D4B" w:rsidRPr="00B67D14" w:rsidRDefault="00153D4B" w:rsidP="0035799E">
            <w:pPr>
              <w:jc w:val="center"/>
              <w:rPr>
                <w:b/>
                <w:color w:val="000000" w:themeColor="text1"/>
                <w:sz w:val="20"/>
                <w:szCs w:val="20"/>
              </w:rPr>
            </w:pPr>
            <w:r w:rsidRPr="00B67D14">
              <w:rPr>
                <w:b/>
                <w:color w:val="000000" w:themeColor="text1"/>
                <w:sz w:val="20"/>
                <w:szCs w:val="20"/>
              </w:rPr>
              <w:t>Samples (No.)</w:t>
            </w:r>
          </w:p>
        </w:tc>
        <w:tc>
          <w:tcPr>
            <w:tcW w:w="1250" w:type="pct"/>
            <w:gridSpan w:val="2"/>
          </w:tcPr>
          <w:p w:rsidR="00153D4B" w:rsidRPr="00B67D14" w:rsidRDefault="00153D4B" w:rsidP="0035799E">
            <w:pPr>
              <w:jc w:val="center"/>
              <w:rPr>
                <w:b/>
                <w:color w:val="000000" w:themeColor="text1"/>
                <w:sz w:val="20"/>
                <w:szCs w:val="20"/>
              </w:rPr>
            </w:pPr>
            <w:r w:rsidRPr="00B67D14">
              <w:rPr>
                <w:b/>
                <w:color w:val="000000" w:themeColor="text1"/>
                <w:sz w:val="20"/>
                <w:szCs w:val="20"/>
              </w:rPr>
              <w:t>Farmers (No.)</w:t>
            </w:r>
          </w:p>
        </w:tc>
        <w:tc>
          <w:tcPr>
            <w:tcW w:w="1251" w:type="pct"/>
            <w:gridSpan w:val="2"/>
          </w:tcPr>
          <w:p w:rsidR="00153D4B" w:rsidRPr="00C63BCF" w:rsidRDefault="00153D4B" w:rsidP="0035799E">
            <w:pPr>
              <w:jc w:val="center"/>
              <w:rPr>
                <w:b/>
                <w:color w:val="000000" w:themeColor="text1"/>
                <w:sz w:val="20"/>
                <w:szCs w:val="20"/>
              </w:rPr>
            </w:pPr>
            <w:r w:rsidRPr="00C63BCF">
              <w:rPr>
                <w:b/>
                <w:color w:val="000000" w:themeColor="text1"/>
                <w:sz w:val="20"/>
                <w:szCs w:val="20"/>
              </w:rPr>
              <w:t>Messages including text, voice (No.)</w:t>
            </w:r>
          </w:p>
        </w:tc>
        <w:tc>
          <w:tcPr>
            <w:tcW w:w="1249" w:type="pct"/>
            <w:gridSpan w:val="2"/>
          </w:tcPr>
          <w:p w:rsidR="00153D4B" w:rsidRPr="00C63BCF" w:rsidRDefault="00153D4B" w:rsidP="0035799E">
            <w:pPr>
              <w:jc w:val="center"/>
              <w:rPr>
                <w:b/>
                <w:color w:val="000000" w:themeColor="text1"/>
                <w:sz w:val="20"/>
                <w:szCs w:val="20"/>
              </w:rPr>
            </w:pPr>
            <w:r w:rsidRPr="00C63BCF">
              <w:rPr>
                <w:b/>
                <w:color w:val="000000" w:themeColor="text1"/>
                <w:sz w:val="20"/>
                <w:szCs w:val="20"/>
              </w:rPr>
              <w:t>Farmers (No.)</w:t>
            </w:r>
          </w:p>
        </w:tc>
      </w:tr>
      <w:tr w:rsidR="00153D4B" w:rsidRPr="00AB104A" w:rsidTr="00FD2201">
        <w:tc>
          <w:tcPr>
            <w:tcW w:w="496" w:type="pct"/>
          </w:tcPr>
          <w:p w:rsidR="00153D4B" w:rsidRPr="00B67D14" w:rsidRDefault="00153D4B" w:rsidP="0035799E">
            <w:pPr>
              <w:rPr>
                <w:b/>
                <w:color w:val="000000" w:themeColor="text1"/>
                <w:sz w:val="20"/>
                <w:szCs w:val="20"/>
              </w:rPr>
            </w:pPr>
            <w:r w:rsidRPr="00B67D14">
              <w:rPr>
                <w:b/>
                <w:color w:val="000000" w:themeColor="text1"/>
                <w:sz w:val="20"/>
                <w:szCs w:val="20"/>
              </w:rPr>
              <w:t>Target</w:t>
            </w:r>
          </w:p>
        </w:tc>
        <w:tc>
          <w:tcPr>
            <w:tcW w:w="754" w:type="pct"/>
          </w:tcPr>
          <w:p w:rsidR="00153D4B" w:rsidRPr="00B67D14" w:rsidRDefault="00153D4B" w:rsidP="0035799E">
            <w:pPr>
              <w:rPr>
                <w:b/>
                <w:color w:val="000000" w:themeColor="text1"/>
                <w:sz w:val="20"/>
                <w:szCs w:val="20"/>
              </w:rPr>
            </w:pPr>
            <w:r w:rsidRPr="00B67D14">
              <w:rPr>
                <w:b/>
                <w:color w:val="000000" w:themeColor="text1"/>
                <w:sz w:val="20"/>
                <w:szCs w:val="20"/>
              </w:rPr>
              <w:t xml:space="preserve">Achievement </w:t>
            </w:r>
          </w:p>
        </w:tc>
        <w:tc>
          <w:tcPr>
            <w:tcW w:w="496" w:type="pct"/>
          </w:tcPr>
          <w:p w:rsidR="00153D4B" w:rsidRPr="00B67D14" w:rsidRDefault="00153D4B" w:rsidP="0035799E">
            <w:pPr>
              <w:rPr>
                <w:b/>
                <w:color w:val="000000" w:themeColor="text1"/>
                <w:sz w:val="20"/>
                <w:szCs w:val="20"/>
              </w:rPr>
            </w:pPr>
            <w:r w:rsidRPr="00B67D14">
              <w:rPr>
                <w:b/>
                <w:color w:val="000000" w:themeColor="text1"/>
                <w:sz w:val="20"/>
                <w:szCs w:val="20"/>
              </w:rPr>
              <w:t>Target</w:t>
            </w:r>
          </w:p>
        </w:tc>
        <w:tc>
          <w:tcPr>
            <w:tcW w:w="754" w:type="pct"/>
          </w:tcPr>
          <w:p w:rsidR="00153D4B" w:rsidRPr="00B67D14" w:rsidRDefault="00153D4B" w:rsidP="0035799E">
            <w:pPr>
              <w:rPr>
                <w:b/>
                <w:color w:val="000000" w:themeColor="text1"/>
                <w:sz w:val="20"/>
                <w:szCs w:val="20"/>
              </w:rPr>
            </w:pPr>
            <w:r w:rsidRPr="00B67D14">
              <w:rPr>
                <w:b/>
                <w:color w:val="000000" w:themeColor="text1"/>
                <w:sz w:val="20"/>
                <w:szCs w:val="20"/>
              </w:rPr>
              <w:t xml:space="preserve">Achievement </w:t>
            </w:r>
          </w:p>
        </w:tc>
        <w:tc>
          <w:tcPr>
            <w:tcW w:w="623" w:type="pct"/>
          </w:tcPr>
          <w:p w:rsidR="00153D4B" w:rsidRPr="00C63BCF" w:rsidRDefault="00153D4B" w:rsidP="0035799E">
            <w:pPr>
              <w:rPr>
                <w:b/>
                <w:color w:val="000000" w:themeColor="text1"/>
                <w:sz w:val="20"/>
                <w:szCs w:val="20"/>
              </w:rPr>
            </w:pPr>
            <w:r w:rsidRPr="00C63BCF">
              <w:rPr>
                <w:b/>
                <w:color w:val="000000" w:themeColor="text1"/>
                <w:sz w:val="20"/>
                <w:szCs w:val="20"/>
              </w:rPr>
              <w:t>Target</w:t>
            </w:r>
          </w:p>
        </w:tc>
        <w:tc>
          <w:tcPr>
            <w:tcW w:w="628" w:type="pct"/>
          </w:tcPr>
          <w:p w:rsidR="00153D4B" w:rsidRPr="00C63BCF" w:rsidRDefault="00153D4B" w:rsidP="0035799E">
            <w:pPr>
              <w:rPr>
                <w:b/>
                <w:color w:val="000000" w:themeColor="text1"/>
                <w:sz w:val="20"/>
                <w:szCs w:val="20"/>
              </w:rPr>
            </w:pPr>
            <w:r w:rsidRPr="00C63BCF">
              <w:rPr>
                <w:b/>
                <w:color w:val="000000" w:themeColor="text1"/>
                <w:sz w:val="20"/>
                <w:szCs w:val="20"/>
              </w:rPr>
              <w:t xml:space="preserve">Achievement </w:t>
            </w:r>
          </w:p>
        </w:tc>
        <w:tc>
          <w:tcPr>
            <w:tcW w:w="496" w:type="pct"/>
          </w:tcPr>
          <w:p w:rsidR="00153D4B" w:rsidRPr="00C63BCF" w:rsidRDefault="00153D4B" w:rsidP="0035799E">
            <w:pPr>
              <w:rPr>
                <w:b/>
                <w:color w:val="000000" w:themeColor="text1"/>
                <w:sz w:val="20"/>
                <w:szCs w:val="20"/>
              </w:rPr>
            </w:pPr>
            <w:r w:rsidRPr="00C63BCF">
              <w:rPr>
                <w:b/>
                <w:color w:val="000000" w:themeColor="text1"/>
                <w:sz w:val="20"/>
                <w:szCs w:val="20"/>
              </w:rPr>
              <w:t>Target</w:t>
            </w:r>
          </w:p>
        </w:tc>
        <w:tc>
          <w:tcPr>
            <w:tcW w:w="753" w:type="pct"/>
          </w:tcPr>
          <w:p w:rsidR="00153D4B" w:rsidRPr="00C63BCF" w:rsidRDefault="00153D4B" w:rsidP="0035799E">
            <w:pPr>
              <w:rPr>
                <w:b/>
                <w:color w:val="000000" w:themeColor="text1"/>
                <w:sz w:val="20"/>
                <w:szCs w:val="20"/>
              </w:rPr>
            </w:pPr>
            <w:r w:rsidRPr="00C63BCF">
              <w:rPr>
                <w:b/>
                <w:color w:val="000000" w:themeColor="text1"/>
                <w:sz w:val="20"/>
                <w:szCs w:val="20"/>
              </w:rPr>
              <w:t xml:space="preserve">Achievement </w:t>
            </w:r>
          </w:p>
        </w:tc>
      </w:tr>
      <w:tr w:rsidR="00153D4B" w:rsidRPr="00AB104A" w:rsidTr="00FD2201">
        <w:tc>
          <w:tcPr>
            <w:tcW w:w="496" w:type="pct"/>
          </w:tcPr>
          <w:p w:rsidR="00153D4B" w:rsidRPr="00B67D14" w:rsidRDefault="00AB104A" w:rsidP="00C254E3">
            <w:pPr>
              <w:jc w:val="center"/>
              <w:rPr>
                <w:color w:val="000000" w:themeColor="text1"/>
                <w:sz w:val="20"/>
                <w:szCs w:val="20"/>
              </w:rPr>
            </w:pPr>
            <w:r w:rsidRPr="00B67D14">
              <w:rPr>
                <w:color w:val="000000" w:themeColor="text1"/>
                <w:sz w:val="20"/>
                <w:szCs w:val="20"/>
              </w:rPr>
              <w:t>660</w:t>
            </w:r>
          </w:p>
        </w:tc>
        <w:tc>
          <w:tcPr>
            <w:tcW w:w="754" w:type="pct"/>
          </w:tcPr>
          <w:p w:rsidR="00153D4B" w:rsidRPr="00B67D14" w:rsidRDefault="00AB104A" w:rsidP="00C254E3">
            <w:pPr>
              <w:jc w:val="center"/>
              <w:rPr>
                <w:color w:val="000000" w:themeColor="text1"/>
                <w:sz w:val="20"/>
                <w:szCs w:val="20"/>
              </w:rPr>
            </w:pPr>
            <w:r w:rsidRPr="00B67D14">
              <w:rPr>
                <w:color w:val="000000" w:themeColor="text1"/>
                <w:sz w:val="20"/>
                <w:szCs w:val="20"/>
              </w:rPr>
              <w:t>618</w:t>
            </w:r>
          </w:p>
        </w:tc>
        <w:tc>
          <w:tcPr>
            <w:tcW w:w="496" w:type="pct"/>
          </w:tcPr>
          <w:p w:rsidR="00153D4B" w:rsidRPr="00B67D14" w:rsidRDefault="00AB104A" w:rsidP="00C254E3">
            <w:pPr>
              <w:jc w:val="center"/>
              <w:rPr>
                <w:color w:val="000000" w:themeColor="text1"/>
                <w:sz w:val="20"/>
                <w:szCs w:val="20"/>
              </w:rPr>
            </w:pPr>
            <w:r w:rsidRPr="00B67D14">
              <w:rPr>
                <w:color w:val="000000" w:themeColor="text1"/>
                <w:sz w:val="20"/>
                <w:szCs w:val="20"/>
              </w:rPr>
              <w:t>660</w:t>
            </w:r>
          </w:p>
        </w:tc>
        <w:tc>
          <w:tcPr>
            <w:tcW w:w="754" w:type="pct"/>
          </w:tcPr>
          <w:p w:rsidR="00153D4B" w:rsidRPr="00B67D14" w:rsidRDefault="00AB104A" w:rsidP="00C254E3">
            <w:pPr>
              <w:jc w:val="center"/>
              <w:rPr>
                <w:color w:val="000000" w:themeColor="text1"/>
                <w:sz w:val="20"/>
                <w:szCs w:val="20"/>
              </w:rPr>
            </w:pPr>
            <w:r w:rsidRPr="00B67D14">
              <w:rPr>
                <w:color w:val="000000" w:themeColor="text1"/>
                <w:sz w:val="20"/>
                <w:szCs w:val="20"/>
              </w:rPr>
              <w:t>618</w:t>
            </w:r>
          </w:p>
        </w:tc>
        <w:tc>
          <w:tcPr>
            <w:tcW w:w="623" w:type="pct"/>
          </w:tcPr>
          <w:p w:rsidR="00153D4B" w:rsidRPr="008A486F" w:rsidRDefault="00C63BCF" w:rsidP="00C63BCF">
            <w:pPr>
              <w:jc w:val="center"/>
              <w:rPr>
                <w:color w:val="000000" w:themeColor="text1"/>
                <w:sz w:val="20"/>
                <w:szCs w:val="20"/>
              </w:rPr>
            </w:pPr>
            <w:r w:rsidRPr="008A486F">
              <w:rPr>
                <w:color w:val="000000" w:themeColor="text1"/>
                <w:sz w:val="20"/>
                <w:szCs w:val="20"/>
              </w:rPr>
              <w:t>104</w:t>
            </w:r>
            <w:r w:rsidR="00F90091">
              <w:rPr>
                <w:color w:val="000000" w:themeColor="text1"/>
                <w:sz w:val="20"/>
                <w:szCs w:val="20"/>
              </w:rPr>
              <w:t xml:space="preserve"> (What app msg.)</w:t>
            </w:r>
          </w:p>
        </w:tc>
        <w:tc>
          <w:tcPr>
            <w:tcW w:w="628" w:type="pct"/>
          </w:tcPr>
          <w:p w:rsidR="00153D4B" w:rsidRPr="008A486F" w:rsidRDefault="00C254E3" w:rsidP="00C63BCF">
            <w:pPr>
              <w:jc w:val="center"/>
              <w:rPr>
                <w:color w:val="000000" w:themeColor="text1"/>
                <w:sz w:val="20"/>
                <w:szCs w:val="20"/>
              </w:rPr>
            </w:pPr>
            <w:r w:rsidRPr="008A486F">
              <w:rPr>
                <w:color w:val="000000" w:themeColor="text1"/>
                <w:sz w:val="20"/>
                <w:szCs w:val="20"/>
              </w:rPr>
              <w:t>104</w:t>
            </w:r>
          </w:p>
        </w:tc>
        <w:tc>
          <w:tcPr>
            <w:tcW w:w="496" w:type="pct"/>
          </w:tcPr>
          <w:p w:rsidR="00153D4B" w:rsidRPr="008A486F" w:rsidRDefault="00C63BCF" w:rsidP="00C63BCF">
            <w:pPr>
              <w:jc w:val="center"/>
              <w:rPr>
                <w:color w:val="000000" w:themeColor="text1"/>
                <w:sz w:val="20"/>
                <w:szCs w:val="20"/>
              </w:rPr>
            </w:pPr>
            <w:r w:rsidRPr="008A486F">
              <w:rPr>
                <w:color w:val="000000" w:themeColor="text1"/>
                <w:sz w:val="20"/>
                <w:szCs w:val="20"/>
              </w:rPr>
              <w:t>6000</w:t>
            </w:r>
          </w:p>
        </w:tc>
        <w:tc>
          <w:tcPr>
            <w:tcW w:w="753" w:type="pct"/>
          </w:tcPr>
          <w:p w:rsidR="00153D4B" w:rsidRPr="008A486F" w:rsidRDefault="00C254E3" w:rsidP="00C63BCF">
            <w:pPr>
              <w:jc w:val="center"/>
              <w:rPr>
                <w:color w:val="000000" w:themeColor="text1"/>
                <w:sz w:val="20"/>
                <w:szCs w:val="20"/>
              </w:rPr>
            </w:pPr>
            <w:r w:rsidRPr="008A486F">
              <w:rPr>
                <w:color w:val="000000" w:themeColor="text1"/>
                <w:sz w:val="20"/>
                <w:szCs w:val="20"/>
              </w:rPr>
              <w:t>7000</w:t>
            </w:r>
          </w:p>
        </w:tc>
      </w:tr>
    </w:tbl>
    <w:p w:rsidR="000D63CE" w:rsidRDefault="000D63CE">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8C5952" w:rsidRDefault="008C5952">
      <w:pPr>
        <w:rPr>
          <w:b/>
          <w:bCs/>
          <w:sz w:val="20"/>
          <w:szCs w:val="20"/>
        </w:rPr>
      </w:pPr>
    </w:p>
    <w:p w:rsidR="00563FC6" w:rsidRDefault="00947AC1">
      <w:pPr>
        <w:rPr>
          <w:b/>
          <w:bCs/>
          <w:sz w:val="20"/>
          <w:szCs w:val="20"/>
        </w:rPr>
      </w:pPr>
      <w:r>
        <w:rPr>
          <w:b/>
          <w:bCs/>
          <w:sz w:val="20"/>
          <w:szCs w:val="20"/>
        </w:rPr>
        <w:lastRenderedPageBreak/>
        <w:t xml:space="preserve">3.B1. Abstract of interventions undertaken </w:t>
      </w:r>
    </w:p>
    <w:tbl>
      <w:tblPr>
        <w:tblW w:w="51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710"/>
        <w:gridCol w:w="708"/>
        <w:gridCol w:w="1353"/>
        <w:gridCol w:w="1161"/>
        <w:gridCol w:w="1031"/>
        <w:gridCol w:w="708"/>
        <w:gridCol w:w="708"/>
        <w:gridCol w:w="851"/>
        <w:gridCol w:w="566"/>
        <w:gridCol w:w="568"/>
        <w:gridCol w:w="562"/>
        <w:gridCol w:w="429"/>
        <w:gridCol w:w="708"/>
        <w:gridCol w:w="568"/>
      </w:tblGrid>
      <w:tr w:rsidR="00497A45" w:rsidTr="00A10148">
        <w:trPr>
          <w:cantSplit/>
          <w:tblHeader/>
        </w:trPr>
        <w:tc>
          <w:tcPr>
            <w:tcW w:w="193" w:type="pct"/>
            <w:vMerge w:val="restart"/>
            <w:vAlign w:val="center"/>
          </w:tcPr>
          <w:p w:rsidR="00497A45" w:rsidRDefault="00497A45">
            <w:pPr>
              <w:jc w:val="center"/>
              <w:rPr>
                <w:b/>
                <w:bCs/>
                <w:sz w:val="16"/>
                <w:szCs w:val="16"/>
              </w:rPr>
            </w:pPr>
            <w:r>
              <w:rPr>
                <w:b/>
                <w:bCs/>
                <w:sz w:val="16"/>
                <w:szCs w:val="16"/>
              </w:rPr>
              <w:t>S. No</w:t>
            </w:r>
          </w:p>
        </w:tc>
        <w:tc>
          <w:tcPr>
            <w:tcW w:w="321" w:type="pct"/>
            <w:vMerge w:val="restart"/>
            <w:vAlign w:val="center"/>
          </w:tcPr>
          <w:p w:rsidR="00497A45" w:rsidRDefault="00497A45">
            <w:pPr>
              <w:jc w:val="center"/>
              <w:rPr>
                <w:b/>
                <w:bCs/>
                <w:sz w:val="16"/>
                <w:szCs w:val="16"/>
              </w:rPr>
            </w:pPr>
            <w:r>
              <w:rPr>
                <w:b/>
                <w:bCs/>
                <w:sz w:val="16"/>
                <w:szCs w:val="16"/>
              </w:rPr>
              <w:t>Thrust area</w:t>
            </w:r>
          </w:p>
        </w:tc>
        <w:tc>
          <w:tcPr>
            <w:tcW w:w="320" w:type="pct"/>
            <w:vMerge w:val="restart"/>
            <w:vAlign w:val="center"/>
          </w:tcPr>
          <w:p w:rsidR="00497A45" w:rsidRDefault="00497A45">
            <w:pPr>
              <w:jc w:val="center"/>
              <w:rPr>
                <w:b/>
                <w:bCs/>
                <w:sz w:val="16"/>
                <w:szCs w:val="16"/>
              </w:rPr>
            </w:pPr>
            <w:r>
              <w:rPr>
                <w:b/>
                <w:bCs/>
                <w:sz w:val="16"/>
                <w:szCs w:val="16"/>
              </w:rPr>
              <w:t>Crop/</w:t>
            </w:r>
          </w:p>
          <w:p w:rsidR="00497A45" w:rsidRDefault="00497A45">
            <w:pPr>
              <w:jc w:val="center"/>
              <w:rPr>
                <w:b/>
                <w:bCs/>
                <w:sz w:val="16"/>
                <w:szCs w:val="16"/>
              </w:rPr>
            </w:pPr>
            <w:r>
              <w:rPr>
                <w:b/>
                <w:bCs/>
                <w:sz w:val="16"/>
                <w:szCs w:val="16"/>
              </w:rPr>
              <w:t>Enterprise</w:t>
            </w:r>
          </w:p>
        </w:tc>
        <w:tc>
          <w:tcPr>
            <w:tcW w:w="612" w:type="pct"/>
            <w:vMerge w:val="restart"/>
            <w:vAlign w:val="center"/>
          </w:tcPr>
          <w:p w:rsidR="00497A45" w:rsidRDefault="00497A45">
            <w:pPr>
              <w:jc w:val="center"/>
              <w:rPr>
                <w:b/>
                <w:bCs/>
                <w:sz w:val="16"/>
                <w:szCs w:val="16"/>
              </w:rPr>
            </w:pPr>
            <w:r>
              <w:rPr>
                <w:b/>
                <w:bCs/>
                <w:sz w:val="16"/>
                <w:szCs w:val="16"/>
              </w:rPr>
              <w:t>Identified Problem</w:t>
            </w:r>
          </w:p>
        </w:tc>
        <w:tc>
          <w:tcPr>
            <w:tcW w:w="3554" w:type="pct"/>
            <w:gridSpan w:val="11"/>
            <w:vAlign w:val="center"/>
          </w:tcPr>
          <w:p w:rsidR="00497A45" w:rsidRDefault="00497A45">
            <w:pPr>
              <w:jc w:val="center"/>
              <w:rPr>
                <w:b/>
                <w:bCs/>
                <w:sz w:val="16"/>
                <w:szCs w:val="16"/>
              </w:rPr>
            </w:pPr>
            <w:r>
              <w:rPr>
                <w:b/>
                <w:bCs/>
                <w:sz w:val="16"/>
                <w:szCs w:val="16"/>
              </w:rPr>
              <w:t>Interventions</w:t>
            </w:r>
          </w:p>
        </w:tc>
      </w:tr>
      <w:tr w:rsidR="008272EB" w:rsidTr="00A10148">
        <w:trPr>
          <w:cantSplit/>
          <w:trHeight w:val="1233"/>
          <w:tblHeader/>
        </w:trPr>
        <w:tc>
          <w:tcPr>
            <w:tcW w:w="193" w:type="pct"/>
            <w:vMerge/>
            <w:vAlign w:val="center"/>
          </w:tcPr>
          <w:p w:rsidR="00497A45" w:rsidRDefault="00497A45">
            <w:pPr>
              <w:jc w:val="center"/>
              <w:rPr>
                <w:b/>
                <w:bCs/>
                <w:sz w:val="16"/>
                <w:szCs w:val="16"/>
              </w:rPr>
            </w:pPr>
          </w:p>
        </w:tc>
        <w:tc>
          <w:tcPr>
            <w:tcW w:w="321" w:type="pct"/>
            <w:vMerge/>
          </w:tcPr>
          <w:p w:rsidR="00497A45" w:rsidRDefault="00497A45">
            <w:pPr>
              <w:jc w:val="center"/>
              <w:rPr>
                <w:b/>
                <w:bCs/>
                <w:sz w:val="16"/>
                <w:szCs w:val="16"/>
              </w:rPr>
            </w:pPr>
          </w:p>
        </w:tc>
        <w:tc>
          <w:tcPr>
            <w:tcW w:w="320" w:type="pct"/>
            <w:vMerge/>
            <w:vAlign w:val="center"/>
          </w:tcPr>
          <w:p w:rsidR="00497A45" w:rsidRDefault="00497A45">
            <w:pPr>
              <w:jc w:val="center"/>
              <w:rPr>
                <w:b/>
                <w:bCs/>
                <w:sz w:val="16"/>
                <w:szCs w:val="16"/>
              </w:rPr>
            </w:pPr>
          </w:p>
        </w:tc>
        <w:tc>
          <w:tcPr>
            <w:tcW w:w="612" w:type="pct"/>
            <w:vMerge/>
            <w:vAlign w:val="center"/>
          </w:tcPr>
          <w:p w:rsidR="00497A45" w:rsidRDefault="00497A45">
            <w:pPr>
              <w:jc w:val="center"/>
              <w:rPr>
                <w:b/>
                <w:bCs/>
                <w:sz w:val="16"/>
                <w:szCs w:val="16"/>
              </w:rPr>
            </w:pPr>
          </w:p>
        </w:tc>
        <w:tc>
          <w:tcPr>
            <w:tcW w:w="525" w:type="pct"/>
            <w:vMerge w:val="restart"/>
            <w:vAlign w:val="center"/>
          </w:tcPr>
          <w:p w:rsidR="00497A45" w:rsidRDefault="00497A45">
            <w:pPr>
              <w:jc w:val="center"/>
              <w:rPr>
                <w:b/>
                <w:bCs/>
                <w:sz w:val="16"/>
                <w:szCs w:val="16"/>
              </w:rPr>
            </w:pPr>
            <w:r>
              <w:rPr>
                <w:b/>
                <w:bCs/>
                <w:sz w:val="16"/>
                <w:szCs w:val="16"/>
              </w:rPr>
              <w:t>Title of OFT if any</w:t>
            </w:r>
          </w:p>
        </w:tc>
        <w:tc>
          <w:tcPr>
            <w:tcW w:w="466" w:type="pct"/>
            <w:vMerge w:val="restart"/>
            <w:vAlign w:val="center"/>
          </w:tcPr>
          <w:p w:rsidR="00497A45" w:rsidRDefault="00497A45">
            <w:pPr>
              <w:jc w:val="center"/>
              <w:rPr>
                <w:b/>
                <w:bCs/>
                <w:sz w:val="16"/>
                <w:szCs w:val="16"/>
              </w:rPr>
            </w:pPr>
            <w:r>
              <w:rPr>
                <w:b/>
                <w:bCs/>
                <w:sz w:val="16"/>
                <w:szCs w:val="16"/>
              </w:rPr>
              <w:t>Title of FLD if any</w:t>
            </w:r>
          </w:p>
        </w:tc>
        <w:tc>
          <w:tcPr>
            <w:tcW w:w="320" w:type="pct"/>
            <w:vMerge w:val="restart"/>
            <w:shd w:val="clear" w:color="auto" w:fill="auto"/>
            <w:vAlign w:val="center"/>
          </w:tcPr>
          <w:p w:rsidR="00497A45" w:rsidRDefault="00497A45" w:rsidP="00B8647A">
            <w:pPr>
              <w:ind w:left="-108" w:right="-122"/>
              <w:rPr>
                <w:b/>
                <w:bCs/>
                <w:sz w:val="16"/>
                <w:szCs w:val="16"/>
              </w:rPr>
            </w:pPr>
            <w:r>
              <w:rPr>
                <w:b/>
                <w:bCs/>
                <w:sz w:val="16"/>
                <w:szCs w:val="16"/>
              </w:rPr>
              <w:t>Number of Training (farmers)</w:t>
            </w:r>
          </w:p>
        </w:tc>
        <w:tc>
          <w:tcPr>
            <w:tcW w:w="320" w:type="pct"/>
            <w:vMerge w:val="restart"/>
            <w:shd w:val="clear" w:color="auto" w:fill="auto"/>
            <w:vAlign w:val="center"/>
          </w:tcPr>
          <w:p w:rsidR="00497A45" w:rsidRDefault="00497A45" w:rsidP="00B8647A">
            <w:pPr>
              <w:ind w:left="-107" w:right="-141"/>
              <w:rPr>
                <w:b/>
                <w:bCs/>
                <w:sz w:val="16"/>
                <w:szCs w:val="16"/>
              </w:rPr>
            </w:pPr>
            <w:r>
              <w:rPr>
                <w:b/>
                <w:bCs/>
                <w:sz w:val="16"/>
                <w:szCs w:val="16"/>
              </w:rPr>
              <w:t>Number of Training (Youths)</w:t>
            </w:r>
          </w:p>
        </w:tc>
        <w:tc>
          <w:tcPr>
            <w:tcW w:w="385" w:type="pct"/>
            <w:vMerge w:val="restart"/>
            <w:vAlign w:val="center"/>
          </w:tcPr>
          <w:p w:rsidR="00497A45" w:rsidRDefault="00497A45" w:rsidP="00B8647A">
            <w:pPr>
              <w:ind w:left="-106" w:right="-108"/>
              <w:rPr>
                <w:b/>
                <w:bCs/>
                <w:sz w:val="16"/>
                <w:szCs w:val="16"/>
              </w:rPr>
            </w:pPr>
            <w:r>
              <w:rPr>
                <w:b/>
                <w:bCs/>
                <w:sz w:val="16"/>
                <w:szCs w:val="16"/>
              </w:rPr>
              <w:t>Number of Training (extension personnel)</w:t>
            </w:r>
          </w:p>
        </w:tc>
        <w:tc>
          <w:tcPr>
            <w:tcW w:w="256" w:type="pct"/>
            <w:vMerge w:val="restart"/>
            <w:vAlign w:val="center"/>
          </w:tcPr>
          <w:p w:rsidR="00497A45" w:rsidRDefault="00497A45" w:rsidP="00B8647A">
            <w:pPr>
              <w:ind w:left="-107" w:right="-108"/>
              <w:rPr>
                <w:b/>
                <w:bCs/>
                <w:sz w:val="16"/>
                <w:szCs w:val="16"/>
              </w:rPr>
            </w:pPr>
            <w:r>
              <w:rPr>
                <w:b/>
                <w:bCs/>
                <w:sz w:val="16"/>
                <w:szCs w:val="16"/>
              </w:rPr>
              <w:t>Extension activities</w:t>
            </w:r>
          </w:p>
          <w:p w:rsidR="00497A45" w:rsidRDefault="00497A45" w:rsidP="00FE703D">
            <w:pPr>
              <w:rPr>
                <w:b/>
                <w:bCs/>
                <w:sz w:val="16"/>
                <w:szCs w:val="16"/>
              </w:rPr>
            </w:pPr>
            <w:r>
              <w:rPr>
                <w:b/>
                <w:bCs/>
                <w:sz w:val="16"/>
                <w:szCs w:val="16"/>
              </w:rPr>
              <w:t>(No.)</w:t>
            </w:r>
          </w:p>
        </w:tc>
        <w:tc>
          <w:tcPr>
            <w:tcW w:w="257" w:type="pct"/>
            <w:vMerge w:val="restart"/>
            <w:shd w:val="clear" w:color="auto" w:fill="auto"/>
            <w:vAlign w:val="center"/>
          </w:tcPr>
          <w:p w:rsidR="00497A45" w:rsidRDefault="00497A45" w:rsidP="00B8647A">
            <w:pPr>
              <w:ind w:left="-107" w:right="-108"/>
              <w:rPr>
                <w:b/>
                <w:bCs/>
                <w:sz w:val="16"/>
                <w:szCs w:val="16"/>
              </w:rPr>
            </w:pPr>
            <w:r>
              <w:rPr>
                <w:b/>
                <w:bCs/>
                <w:sz w:val="16"/>
                <w:szCs w:val="16"/>
              </w:rPr>
              <w:t>Supply of seeds (Qtl.)</w:t>
            </w:r>
          </w:p>
        </w:tc>
        <w:tc>
          <w:tcPr>
            <w:tcW w:w="254" w:type="pct"/>
            <w:vMerge w:val="restart"/>
            <w:shd w:val="clear" w:color="auto" w:fill="auto"/>
            <w:vAlign w:val="center"/>
          </w:tcPr>
          <w:p w:rsidR="00497A45" w:rsidRDefault="00497A45" w:rsidP="00B8647A">
            <w:pPr>
              <w:ind w:left="-107" w:right="-134"/>
              <w:rPr>
                <w:b/>
                <w:bCs/>
                <w:sz w:val="16"/>
                <w:szCs w:val="16"/>
              </w:rPr>
            </w:pPr>
            <w:r>
              <w:rPr>
                <w:b/>
                <w:bCs/>
                <w:sz w:val="16"/>
                <w:szCs w:val="16"/>
              </w:rPr>
              <w:t>Supply of planting materials  (No.)</w:t>
            </w:r>
          </w:p>
        </w:tc>
        <w:tc>
          <w:tcPr>
            <w:tcW w:w="194" w:type="pct"/>
            <w:vMerge w:val="restart"/>
            <w:shd w:val="clear" w:color="auto" w:fill="auto"/>
            <w:vAlign w:val="center"/>
          </w:tcPr>
          <w:p w:rsidR="00497A45" w:rsidRDefault="00497A45" w:rsidP="00EB3781">
            <w:pPr>
              <w:ind w:left="-104" w:right="-112"/>
              <w:rPr>
                <w:b/>
                <w:bCs/>
                <w:sz w:val="16"/>
                <w:szCs w:val="16"/>
              </w:rPr>
            </w:pPr>
            <w:r>
              <w:rPr>
                <w:b/>
                <w:bCs/>
                <w:sz w:val="16"/>
                <w:szCs w:val="16"/>
              </w:rPr>
              <w:t>Supply of livestock (No.)</w:t>
            </w:r>
          </w:p>
        </w:tc>
        <w:tc>
          <w:tcPr>
            <w:tcW w:w="577" w:type="pct"/>
            <w:gridSpan w:val="2"/>
            <w:shd w:val="clear" w:color="auto" w:fill="auto"/>
            <w:vAlign w:val="center"/>
          </w:tcPr>
          <w:p w:rsidR="00497A45" w:rsidRDefault="00497A45">
            <w:pPr>
              <w:jc w:val="center"/>
              <w:rPr>
                <w:b/>
                <w:bCs/>
                <w:sz w:val="16"/>
                <w:szCs w:val="16"/>
              </w:rPr>
            </w:pPr>
            <w:r>
              <w:rPr>
                <w:b/>
                <w:bCs/>
                <w:sz w:val="20"/>
                <w:szCs w:val="20"/>
              </w:rPr>
              <w:t>Supply of bio products</w:t>
            </w:r>
          </w:p>
        </w:tc>
      </w:tr>
      <w:tr w:rsidR="008272EB" w:rsidTr="00A10148">
        <w:trPr>
          <w:cantSplit/>
          <w:tblHeader/>
        </w:trPr>
        <w:tc>
          <w:tcPr>
            <w:tcW w:w="193" w:type="pct"/>
            <w:vMerge/>
            <w:vAlign w:val="center"/>
          </w:tcPr>
          <w:p w:rsidR="00497A45" w:rsidRDefault="00497A45">
            <w:pPr>
              <w:jc w:val="center"/>
              <w:rPr>
                <w:b/>
                <w:bCs/>
                <w:sz w:val="16"/>
                <w:szCs w:val="16"/>
              </w:rPr>
            </w:pPr>
          </w:p>
        </w:tc>
        <w:tc>
          <w:tcPr>
            <w:tcW w:w="321" w:type="pct"/>
            <w:vMerge/>
          </w:tcPr>
          <w:p w:rsidR="00497A45" w:rsidRDefault="00497A45">
            <w:pPr>
              <w:jc w:val="center"/>
              <w:rPr>
                <w:b/>
                <w:bCs/>
                <w:sz w:val="16"/>
                <w:szCs w:val="16"/>
              </w:rPr>
            </w:pPr>
          </w:p>
        </w:tc>
        <w:tc>
          <w:tcPr>
            <w:tcW w:w="320" w:type="pct"/>
            <w:vMerge/>
            <w:vAlign w:val="center"/>
          </w:tcPr>
          <w:p w:rsidR="00497A45" w:rsidRDefault="00497A45">
            <w:pPr>
              <w:jc w:val="center"/>
              <w:rPr>
                <w:b/>
                <w:bCs/>
                <w:sz w:val="16"/>
                <w:szCs w:val="16"/>
              </w:rPr>
            </w:pPr>
          </w:p>
        </w:tc>
        <w:tc>
          <w:tcPr>
            <w:tcW w:w="612" w:type="pct"/>
            <w:vMerge/>
            <w:vAlign w:val="center"/>
          </w:tcPr>
          <w:p w:rsidR="00497A45" w:rsidRDefault="00497A45">
            <w:pPr>
              <w:jc w:val="center"/>
              <w:rPr>
                <w:b/>
                <w:bCs/>
                <w:sz w:val="16"/>
                <w:szCs w:val="16"/>
              </w:rPr>
            </w:pPr>
          </w:p>
        </w:tc>
        <w:tc>
          <w:tcPr>
            <w:tcW w:w="525" w:type="pct"/>
            <w:vMerge/>
            <w:vAlign w:val="center"/>
          </w:tcPr>
          <w:p w:rsidR="00497A45" w:rsidRDefault="00497A45">
            <w:pPr>
              <w:jc w:val="center"/>
              <w:rPr>
                <w:b/>
                <w:bCs/>
                <w:sz w:val="16"/>
                <w:szCs w:val="16"/>
              </w:rPr>
            </w:pPr>
          </w:p>
        </w:tc>
        <w:tc>
          <w:tcPr>
            <w:tcW w:w="466" w:type="pct"/>
            <w:vMerge/>
            <w:vAlign w:val="center"/>
          </w:tcPr>
          <w:p w:rsidR="00497A45" w:rsidRDefault="00497A45">
            <w:pPr>
              <w:jc w:val="center"/>
              <w:rPr>
                <w:b/>
                <w:bCs/>
                <w:sz w:val="16"/>
                <w:szCs w:val="16"/>
              </w:rPr>
            </w:pPr>
          </w:p>
        </w:tc>
        <w:tc>
          <w:tcPr>
            <w:tcW w:w="320" w:type="pct"/>
            <w:vMerge/>
            <w:shd w:val="clear" w:color="auto" w:fill="auto"/>
            <w:vAlign w:val="center"/>
          </w:tcPr>
          <w:p w:rsidR="00497A45" w:rsidRDefault="00497A45">
            <w:pPr>
              <w:jc w:val="center"/>
              <w:rPr>
                <w:b/>
                <w:bCs/>
                <w:sz w:val="16"/>
                <w:szCs w:val="16"/>
              </w:rPr>
            </w:pPr>
          </w:p>
        </w:tc>
        <w:tc>
          <w:tcPr>
            <w:tcW w:w="320" w:type="pct"/>
            <w:vMerge/>
            <w:shd w:val="clear" w:color="auto" w:fill="auto"/>
            <w:vAlign w:val="center"/>
          </w:tcPr>
          <w:p w:rsidR="00497A45" w:rsidRDefault="00497A45">
            <w:pPr>
              <w:jc w:val="center"/>
              <w:rPr>
                <w:b/>
                <w:bCs/>
                <w:sz w:val="16"/>
                <w:szCs w:val="16"/>
              </w:rPr>
            </w:pPr>
          </w:p>
        </w:tc>
        <w:tc>
          <w:tcPr>
            <w:tcW w:w="385" w:type="pct"/>
            <w:vMerge/>
            <w:vAlign w:val="center"/>
          </w:tcPr>
          <w:p w:rsidR="00497A45" w:rsidRDefault="00497A45">
            <w:pPr>
              <w:jc w:val="center"/>
              <w:rPr>
                <w:b/>
                <w:bCs/>
                <w:sz w:val="16"/>
                <w:szCs w:val="16"/>
              </w:rPr>
            </w:pPr>
          </w:p>
        </w:tc>
        <w:tc>
          <w:tcPr>
            <w:tcW w:w="256" w:type="pct"/>
            <w:vMerge/>
            <w:vAlign w:val="center"/>
          </w:tcPr>
          <w:p w:rsidR="00497A45" w:rsidRDefault="00497A45">
            <w:pPr>
              <w:jc w:val="center"/>
              <w:rPr>
                <w:b/>
                <w:bCs/>
                <w:sz w:val="16"/>
                <w:szCs w:val="16"/>
              </w:rPr>
            </w:pPr>
          </w:p>
        </w:tc>
        <w:tc>
          <w:tcPr>
            <w:tcW w:w="257" w:type="pct"/>
            <w:vMerge/>
            <w:shd w:val="clear" w:color="auto" w:fill="auto"/>
            <w:vAlign w:val="center"/>
          </w:tcPr>
          <w:p w:rsidR="00497A45" w:rsidRDefault="00497A45">
            <w:pPr>
              <w:jc w:val="center"/>
              <w:rPr>
                <w:b/>
                <w:bCs/>
                <w:sz w:val="16"/>
                <w:szCs w:val="16"/>
              </w:rPr>
            </w:pPr>
          </w:p>
        </w:tc>
        <w:tc>
          <w:tcPr>
            <w:tcW w:w="254" w:type="pct"/>
            <w:vMerge/>
            <w:shd w:val="clear" w:color="auto" w:fill="auto"/>
            <w:vAlign w:val="center"/>
          </w:tcPr>
          <w:p w:rsidR="00497A45" w:rsidRDefault="00497A45">
            <w:pPr>
              <w:jc w:val="center"/>
              <w:rPr>
                <w:b/>
                <w:bCs/>
                <w:sz w:val="16"/>
                <w:szCs w:val="16"/>
              </w:rPr>
            </w:pPr>
          </w:p>
        </w:tc>
        <w:tc>
          <w:tcPr>
            <w:tcW w:w="194" w:type="pct"/>
            <w:vMerge/>
            <w:shd w:val="clear" w:color="auto" w:fill="auto"/>
            <w:vAlign w:val="center"/>
          </w:tcPr>
          <w:p w:rsidR="00497A45" w:rsidRDefault="00497A45">
            <w:pPr>
              <w:jc w:val="center"/>
              <w:rPr>
                <w:b/>
                <w:bCs/>
                <w:sz w:val="16"/>
                <w:szCs w:val="16"/>
              </w:rPr>
            </w:pPr>
          </w:p>
        </w:tc>
        <w:tc>
          <w:tcPr>
            <w:tcW w:w="320" w:type="pct"/>
            <w:tcBorders>
              <w:bottom w:val="single" w:sz="4" w:space="0" w:color="auto"/>
            </w:tcBorders>
            <w:shd w:val="clear" w:color="auto" w:fill="auto"/>
            <w:vAlign w:val="center"/>
          </w:tcPr>
          <w:p w:rsidR="00497A45" w:rsidRDefault="00497A45">
            <w:pPr>
              <w:jc w:val="center"/>
              <w:rPr>
                <w:b/>
                <w:bCs/>
                <w:sz w:val="20"/>
                <w:szCs w:val="20"/>
              </w:rPr>
            </w:pPr>
            <w:r>
              <w:rPr>
                <w:b/>
                <w:sz w:val="16"/>
                <w:szCs w:val="16"/>
              </w:rPr>
              <w:t>No.</w:t>
            </w:r>
          </w:p>
        </w:tc>
        <w:tc>
          <w:tcPr>
            <w:tcW w:w="256" w:type="pct"/>
            <w:tcBorders>
              <w:bottom w:val="single" w:sz="4" w:space="0" w:color="auto"/>
            </w:tcBorders>
            <w:shd w:val="clear" w:color="auto" w:fill="auto"/>
            <w:vAlign w:val="center"/>
          </w:tcPr>
          <w:p w:rsidR="00497A45" w:rsidRDefault="00497A45">
            <w:pPr>
              <w:jc w:val="center"/>
              <w:rPr>
                <w:b/>
                <w:bCs/>
                <w:sz w:val="20"/>
                <w:szCs w:val="20"/>
              </w:rPr>
            </w:pPr>
            <w:r>
              <w:rPr>
                <w:b/>
                <w:sz w:val="16"/>
                <w:szCs w:val="16"/>
              </w:rPr>
              <w:t>Kg</w:t>
            </w:r>
          </w:p>
        </w:tc>
      </w:tr>
      <w:tr w:rsidR="008272EB" w:rsidTr="00A10148">
        <w:trPr>
          <w:tblHeader/>
        </w:trPr>
        <w:tc>
          <w:tcPr>
            <w:tcW w:w="193" w:type="pct"/>
            <w:vMerge w:val="restart"/>
          </w:tcPr>
          <w:p w:rsidR="00D21D36" w:rsidRPr="008272EB" w:rsidRDefault="00D21D36" w:rsidP="006F2FA3">
            <w:pPr>
              <w:pStyle w:val="ListParagraph"/>
              <w:numPr>
                <w:ilvl w:val="0"/>
                <w:numId w:val="12"/>
              </w:numPr>
              <w:rPr>
                <w:b/>
                <w:sz w:val="16"/>
                <w:szCs w:val="16"/>
              </w:rPr>
            </w:pPr>
          </w:p>
        </w:tc>
        <w:tc>
          <w:tcPr>
            <w:tcW w:w="321" w:type="pct"/>
            <w:vMerge w:val="restart"/>
          </w:tcPr>
          <w:p w:rsidR="00D21D36" w:rsidRDefault="00D21D36">
            <w:pPr>
              <w:rPr>
                <w:b/>
                <w:sz w:val="16"/>
                <w:szCs w:val="16"/>
              </w:rPr>
            </w:pPr>
          </w:p>
        </w:tc>
        <w:tc>
          <w:tcPr>
            <w:tcW w:w="320" w:type="pct"/>
            <w:vMerge w:val="restart"/>
          </w:tcPr>
          <w:p w:rsidR="00D21D36" w:rsidRPr="00406492" w:rsidRDefault="00D21D36" w:rsidP="006C67D0">
            <w:pPr>
              <w:rPr>
                <w:bCs/>
                <w:color w:val="000000" w:themeColor="text1"/>
                <w:sz w:val="18"/>
                <w:szCs w:val="18"/>
              </w:rPr>
            </w:pPr>
            <w:r w:rsidRPr="00406492">
              <w:rPr>
                <w:bCs/>
                <w:color w:val="000000" w:themeColor="text1"/>
                <w:sz w:val="18"/>
                <w:szCs w:val="18"/>
              </w:rPr>
              <w:t>Potato</w:t>
            </w:r>
          </w:p>
        </w:tc>
        <w:tc>
          <w:tcPr>
            <w:tcW w:w="612" w:type="pct"/>
            <w:vMerge w:val="restart"/>
          </w:tcPr>
          <w:p w:rsidR="00D21D36" w:rsidRPr="00406492" w:rsidRDefault="00D21D36" w:rsidP="008272EB">
            <w:pPr>
              <w:spacing w:line="276" w:lineRule="auto"/>
              <w:ind w:left="-109"/>
              <w:rPr>
                <w:color w:val="000000" w:themeColor="text1"/>
                <w:sz w:val="18"/>
                <w:szCs w:val="18"/>
              </w:rPr>
            </w:pPr>
            <w:r w:rsidRPr="00406492">
              <w:rPr>
                <w:color w:val="000000" w:themeColor="text1"/>
                <w:sz w:val="18"/>
                <w:szCs w:val="18"/>
              </w:rPr>
              <w:t xml:space="preserve">High cost and timely availability of seed  tubers </w:t>
            </w:r>
          </w:p>
          <w:p w:rsidR="00D21D36" w:rsidRPr="00406492" w:rsidRDefault="00D21D36" w:rsidP="006C67D0">
            <w:pPr>
              <w:spacing w:line="276" w:lineRule="auto"/>
              <w:rPr>
                <w:color w:val="000000" w:themeColor="text1"/>
                <w:sz w:val="18"/>
                <w:szCs w:val="18"/>
              </w:rPr>
            </w:pPr>
          </w:p>
        </w:tc>
        <w:tc>
          <w:tcPr>
            <w:tcW w:w="525" w:type="pct"/>
            <w:vMerge w:val="restart"/>
          </w:tcPr>
          <w:p w:rsidR="00D21D36" w:rsidRPr="00406492" w:rsidRDefault="00D21D36" w:rsidP="008272EB">
            <w:pPr>
              <w:ind w:left="-44" w:firstLine="1"/>
              <w:rPr>
                <w:color w:val="000000" w:themeColor="text1"/>
                <w:sz w:val="18"/>
                <w:szCs w:val="18"/>
              </w:rPr>
            </w:pPr>
            <w:r w:rsidRPr="00406492">
              <w:rPr>
                <w:color w:val="000000" w:themeColor="text1"/>
                <w:sz w:val="18"/>
                <w:szCs w:val="18"/>
              </w:rPr>
              <w:t xml:space="preserve">Assessment of apical stem cuttings and tubers in potato to reduce seed tuber cost   </w:t>
            </w:r>
          </w:p>
        </w:tc>
        <w:tc>
          <w:tcPr>
            <w:tcW w:w="466" w:type="pct"/>
            <w:vMerge w:val="restart"/>
          </w:tcPr>
          <w:p w:rsidR="00D21D36" w:rsidRDefault="00E640EA" w:rsidP="00E640EA">
            <w:pPr>
              <w:jc w:val="center"/>
              <w:rPr>
                <w:b/>
                <w:sz w:val="16"/>
                <w:szCs w:val="16"/>
              </w:rPr>
            </w:pPr>
            <w:r>
              <w:rPr>
                <w:b/>
                <w:sz w:val="16"/>
                <w:szCs w:val="16"/>
              </w:rPr>
              <w:t>-</w:t>
            </w:r>
          </w:p>
        </w:tc>
        <w:tc>
          <w:tcPr>
            <w:tcW w:w="320" w:type="pct"/>
            <w:vMerge w:val="restart"/>
            <w:shd w:val="clear" w:color="auto" w:fill="auto"/>
          </w:tcPr>
          <w:p w:rsidR="00D21D36" w:rsidRDefault="00E640EA" w:rsidP="00E640EA">
            <w:pPr>
              <w:jc w:val="center"/>
              <w:rPr>
                <w:b/>
                <w:sz w:val="16"/>
                <w:szCs w:val="16"/>
              </w:rPr>
            </w:pPr>
            <w:r>
              <w:rPr>
                <w:b/>
                <w:sz w:val="16"/>
                <w:szCs w:val="16"/>
              </w:rPr>
              <w:t>-</w:t>
            </w:r>
          </w:p>
        </w:tc>
        <w:tc>
          <w:tcPr>
            <w:tcW w:w="320" w:type="pct"/>
            <w:vMerge w:val="restart"/>
            <w:shd w:val="clear" w:color="auto" w:fill="auto"/>
          </w:tcPr>
          <w:p w:rsidR="00D21D36" w:rsidRDefault="00E640EA" w:rsidP="00E640EA">
            <w:pPr>
              <w:jc w:val="center"/>
              <w:rPr>
                <w:b/>
                <w:sz w:val="16"/>
                <w:szCs w:val="16"/>
              </w:rPr>
            </w:pPr>
            <w:r>
              <w:rPr>
                <w:b/>
                <w:sz w:val="16"/>
                <w:szCs w:val="16"/>
              </w:rPr>
              <w:t>-</w:t>
            </w:r>
          </w:p>
        </w:tc>
        <w:tc>
          <w:tcPr>
            <w:tcW w:w="385" w:type="pct"/>
            <w:vMerge w:val="restart"/>
          </w:tcPr>
          <w:p w:rsidR="00D21D36" w:rsidRDefault="00E640EA" w:rsidP="00E640EA">
            <w:pPr>
              <w:jc w:val="center"/>
              <w:rPr>
                <w:b/>
                <w:sz w:val="16"/>
                <w:szCs w:val="16"/>
              </w:rPr>
            </w:pPr>
            <w:r>
              <w:rPr>
                <w:b/>
                <w:sz w:val="16"/>
                <w:szCs w:val="16"/>
              </w:rPr>
              <w:t>-</w:t>
            </w:r>
          </w:p>
        </w:tc>
        <w:tc>
          <w:tcPr>
            <w:tcW w:w="256" w:type="pct"/>
            <w:vMerge w:val="restart"/>
          </w:tcPr>
          <w:p w:rsidR="00D21D36" w:rsidRDefault="00E640EA" w:rsidP="00E640EA">
            <w:pPr>
              <w:jc w:val="center"/>
              <w:rPr>
                <w:b/>
                <w:sz w:val="16"/>
                <w:szCs w:val="16"/>
              </w:rPr>
            </w:pPr>
            <w:r>
              <w:rPr>
                <w:b/>
                <w:sz w:val="16"/>
                <w:szCs w:val="16"/>
              </w:rPr>
              <w:t>-</w:t>
            </w:r>
          </w:p>
        </w:tc>
        <w:tc>
          <w:tcPr>
            <w:tcW w:w="257" w:type="pct"/>
            <w:vMerge w:val="restart"/>
            <w:shd w:val="clear" w:color="auto" w:fill="auto"/>
          </w:tcPr>
          <w:p w:rsidR="00D21D36" w:rsidRDefault="00E640EA" w:rsidP="00E640EA">
            <w:pPr>
              <w:jc w:val="center"/>
              <w:rPr>
                <w:b/>
                <w:sz w:val="16"/>
                <w:szCs w:val="16"/>
              </w:rPr>
            </w:pPr>
            <w:r>
              <w:rPr>
                <w:b/>
                <w:sz w:val="16"/>
                <w:szCs w:val="16"/>
              </w:rPr>
              <w:t>-</w:t>
            </w:r>
          </w:p>
        </w:tc>
        <w:tc>
          <w:tcPr>
            <w:tcW w:w="254" w:type="pct"/>
            <w:vMerge w:val="restart"/>
            <w:shd w:val="clear" w:color="auto" w:fill="auto"/>
          </w:tcPr>
          <w:p w:rsidR="00D21D36" w:rsidRDefault="00E640EA" w:rsidP="00E640EA">
            <w:pPr>
              <w:jc w:val="center"/>
              <w:rPr>
                <w:b/>
                <w:sz w:val="16"/>
                <w:szCs w:val="16"/>
              </w:rPr>
            </w:pPr>
            <w:r>
              <w:rPr>
                <w:b/>
                <w:sz w:val="16"/>
                <w:szCs w:val="16"/>
              </w:rPr>
              <w:t>-</w:t>
            </w:r>
          </w:p>
        </w:tc>
        <w:tc>
          <w:tcPr>
            <w:tcW w:w="194" w:type="pct"/>
            <w:vMerge w:val="restart"/>
            <w:tcBorders>
              <w:right w:val="single" w:sz="4" w:space="0" w:color="auto"/>
            </w:tcBorders>
            <w:shd w:val="clear" w:color="auto" w:fill="auto"/>
          </w:tcPr>
          <w:p w:rsidR="00D21D36" w:rsidRDefault="00E640EA" w:rsidP="00E640EA">
            <w:pPr>
              <w:jc w:val="center"/>
              <w:rPr>
                <w:b/>
                <w:sz w:val="16"/>
                <w:szCs w:val="16"/>
              </w:rPr>
            </w:pPr>
            <w:r>
              <w:rPr>
                <w:b/>
                <w:sz w:val="16"/>
                <w:szCs w:val="16"/>
              </w:rPr>
              <w:t>-</w:t>
            </w:r>
          </w:p>
        </w:tc>
        <w:tc>
          <w:tcPr>
            <w:tcW w:w="320" w:type="pct"/>
            <w:tcBorders>
              <w:top w:val="single" w:sz="4" w:space="0" w:color="auto"/>
              <w:left w:val="single" w:sz="4" w:space="0" w:color="auto"/>
              <w:bottom w:val="nil"/>
              <w:right w:val="nil"/>
            </w:tcBorders>
            <w:shd w:val="clear" w:color="auto" w:fill="auto"/>
          </w:tcPr>
          <w:p w:rsidR="00D21D36" w:rsidRPr="00E640EA" w:rsidRDefault="00D21D36" w:rsidP="00D21D36">
            <w:pPr>
              <w:ind w:left="-108" w:right="-109"/>
              <w:jc w:val="both"/>
              <w:rPr>
                <w:color w:val="000000" w:themeColor="text1"/>
                <w:sz w:val="16"/>
                <w:szCs w:val="16"/>
              </w:rPr>
            </w:pPr>
            <w:r w:rsidRPr="00E640EA">
              <w:rPr>
                <w:color w:val="000000" w:themeColor="text1"/>
                <w:sz w:val="16"/>
                <w:szCs w:val="16"/>
              </w:rPr>
              <w:t>Planting of ASC tubers</w:t>
            </w:r>
          </w:p>
        </w:tc>
        <w:tc>
          <w:tcPr>
            <w:tcW w:w="256" w:type="pct"/>
            <w:tcBorders>
              <w:top w:val="single" w:sz="4" w:space="0" w:color="auto"/>
              <w:left w:val="nil"/>
              <w:bottom w:val="nil"/>
              <w:right w:val="single" w:sz="4" w:space="0" w:color="auto"/>
            </w:tcBorders>
            <w:shd w:val="clear" w:color="auto" w:fill="auto"/>
          </w:tcPr>
          <w:p w:rsidR="00D21D36" w:rsidRPr="00E640EA" w:rsidRDefault="00D21D36" w:rsidP="00D21D36">
            <w:pPr>
              <w:ind w:left="-107"/>
              <w:rPr>
                <w:color w:val="000000" w:themeColor="text1"/>
                <w:sz w:val="16"/>
                <w:szCs w:val="16"/>
              </w:rPr>
            </w:pPr>
            <w:r w:rsidRPr="00E640EA">
              <w:rPr>
                <w:color w:val="000000" w:themeColor="text1"/>
                <w:sz w:val="16"/>
                <w:szCs w:val="16"/>
              </w:rPr>
              <w:t xml:space="preserve">100 kg </w:t>
            </w:r>
          </w:p>
          <w:p w:rsidR="00D21D36" w:rsidRPr="00E640EA" w:rsidRDefault="00D21D36" w:rsidP="00B30044">
            <w:pPr>
              <w:ind w:left="-107" w:right="-107"/>
              <w:rPr>
                <w:color w:val="000000" w:themeColor="text1"/>
                <w:sz w:val="16"/>
                <w:szCs w:val="16"/>
              </w:rPr>
            </w:pPr>
            <w:r w:rsidRPr="00E640EA">
              <w:rPr>
                <w:color w:val="000000" w:themeColor="text1"/>
                <w:sz w:val="16"/>
                <w:szCs w:val="16"/>
              </w:rPr>
              <w:t xml:space="preserve">tubers </w:t>
            </w:r>
          </w:p>
        </w:tc>
      </w:tr>
      <w:tr w:rsidR="008272EB" w:rsidTr="00A10148">
        <w:trPr>
          <w:tblHeader/>
        </w:trPr>
        <w:tc>
          <w:tcPr>
            <w:tcW w:w="193" w:type="pct"/>
            <w:vMerge/>
          </w:tcPr>
          <w:p w:rsidR="00D21D36" w:rsidRPr="00497A45" w:rsidRDefault="00D21D36" w:rsidP="006F2FA3">
            <w:pPr>
              <w:pStyle w:val="ListParagraph"/>
              <w:numPr>
                <w:ilvl w:val="0"/>
                <w:numId w:val="12"/>
              </w:numPr>
              <w:rPr>
                <w:b/>
                <w:sz w:val="16"/>
                <w:szCs w:val="16"/>
              </w:rPr>
            </w:pPr>
          </w:p>
        </w:tc>
        <w:tc>
          <w:tcPr>
            <w:tcW w:w="321" w:type="pct"/>
            <w:vMerge/>
          </w:tcPr>
          <w:p w:rsidR="00D21D36" w:rsidRDefault="00D21D36">
            <w:pPr>
              <w:rPr>
                <w:b/>
                <w:sz w:val="16"/>
                <w:szCs w:val="16"/>
              </w:rPr>
            </w:pPr>
          </w:p>
        </w:tc>
        <w:tc>
          <w:tcPr>
            <w:tcW w:w="320" w:type="pct"/>
            <w:vMerge/>
          </w:tcPr>
          <w:p w:rsidR="00D21D36" w:rsidRPr="00406492" w:rsidRDefault="00D21D36" w:rsidP="006C67D0">
            <w:pPr>
              <w:rPr>
                <w:bCs/>
                <w:color w:val="000000" w:themeColor="text1"/>
                <w:sz w:val="18"/>
                <w:szCs w:val="18"/>
              </w:rPr>
            </w:pPr>
          </w:p>
        </w:tc>
        <w:tc>
          <w:tcPr>
            <w:tcW w:w="612" w:type="pct"/>
            <w:vMerge/>
          </w:tcPr>
          <w:p w:rsidR="00D21D36" w:rsidRPr="00406492" w:rsidRDefault="00D21D36" w:rsidP="006C67D0">
            <w:pPr>
              <w:spacing w:line="276" w:lineRule="auto"/>
              <w:rPr>
                <w:color w:val="000000" w:themeColor="text1"/>
                <w:sz w:val="18"/>
                <w:szCs w:val="18"/>
              </w:rPr>
            </w:pPr>
          </w:p>
        </w:tc>
        <w:tc>
          <w:tcPr>
            <w:tcW w:w="525" w:type="pct"/>
            <w:vMerge/>
          </w:tcPr>
          <w:p w:rsidR="00D21D36" w:rsidRPr="00406492" w:rsidRDefault="00D21D36">
            <w:pPr>
              <w:rPr>
                <w:color w:val="000000" w:themeColor="text1"/>
                <w:sz w:val="18"/>
                <w:szCs w:val="18"/>
              </w:rPr>
            </w:pPr>
          </w:p>
        </w:tc>
        <w:tc>
          <w:tcPr>
            <w:tcW w:w="466" w:type="pct"/>
            <w:vMerge/>
          </w:tcPr>
          <w:p w:rsidR="00D21D36" w:rsidRDefault="00D21D36">
            <w:pPr>
              <w:rPr>
                <w:b/>
                <w:sz w:val="16"/>
                <w:szCs w:val="16"/>
              </w:rPr>
            </w:pPr>
          </w:p>
        </w:tc>
        <w:tc>
          <w:tcPr>
            <w:tcW w:w="320" w:type="pct"/>
            <w:vMerge/>
            <w:shd w:val="clear" w:color="auto" w:fill="auto"/>
          </w:tcPr>
          <w:p w:rsidR="00D21D36" w:rsidRDefault="00D21D36" w:rsidP="005B2727">
            <w:pPr>
              <w:jc w:val="center"/>
              <w:rPr>
                <w:b/>
                <w:sz w:val="16"/>
                <w:szCs w:val="16"/>
              </w:rPr>
            </w:pPr>
          </w:p>
        </w:tc>
        <w:tc>
          <w:tcPr>
            <w:tcW w:w="320" w:type="pct"/>
            <w:vMerge/>
            <w:shd w:val="clear" w:color="auto" w:fill="auto"/>
          </w:tcPr>
          <w:p w:rsidR="00D21D36" w:rsidRDefault="00D21D36" w:rsidP="005B2727">
            <w:pPr>
              <w:jc w:val="center"/>
              <w:rPr>
                <w:b/>
                <w:sz w:val="16"/>
                <w:szCs w:val="16"/>
              </w:rPr>
            </w:pPr>
          </w:p>
        </w:tc>
        <w:tc>
          <w:tcPr>
            <w:tcW w:w="385" w:type="pct"/>
            <w:vMerge/>
          </w:tcPr>
          <w:p w:rsidR="00D21D36" w:rsidRDefault="00D21D36" w:rsidP="005B2727">
            <w:pPr>
              <w:jc w:val="center"/>
              <w:rPr>
                <w:b/>
                <w:sz w:val="16"/>
                <w:szCs w:val="16"/>
              </w:rPr>
            </w:pPr>
          </w:p>
        </w:tc>
        <w:tc>
          <w:tcPr>
            <w:tcW w:w="256" w:type="pct"/>
            <w:vMerge/>
          </w:tcPr>
          <w:p w:rsidR="00D21D36" w:rsidRDefault="00D21D36" w:rsidP="005B2727">
            <w:pPr>
              <w:jc w:val="center"/>
              <w:rPr>
                <w:b/>
                <w:sz w:val="16"/>
                <w:szCs w:val="16"/>
              </w:rPr>
            </w:pPr>
          </w:p>
        </w:tc>
        <w:tc>
          <w:tcPr>
            <w:tcW w:w="257" w:type="pct"/>
            <w:vMerge/>
            <w:shd w:val="clear" w:color="auto" w:fill="auto"/>
          </w:tcPr>
          <w:p w:rsidR="00D21D36" w:rsidRDefault="00D21D36">
            <w:pPr>
              <w:rPr>
                <w:b/>
                <w:sz w:val="16"/>
                <w:szCs w:val="16"/>
              </w:rPr>
            </w:pPr>
          </w:p>
        </w:tc>
        <w:tc>
          <w:tcPr>
            <w:tcW w:w="254" w:type="pct"/>
            <w:vMerge/>
            <w:shd w:val="clear" w:color="auto" w:fill="auto"/>
          </w:tcPr>
          <w:p w:rsidR="00D21D36" w:rsidRDefault="00D21D36">
            <w:pPr>
              <w:rPr>
                <w:b/>
                <w:sz w:val="16"/>
                <w:szCs w:val="16"/>
              </w:rPr>
            </w:pPr>
          </w:p>
        </w:tc>
        <w:tc>
          <w:tcPr>
            <w:tcW w:w="194" w:type="pct"/>
            <w:vMerge/>
            <w:tcBorders>
              <w:right w:val="single" w:sz="4" w:space="0" w:color="auto"/>
            </w:tcBorders>
            <w:shd w:val="clear" w:color="auto" w:fill="auto"/>
          </w:tcPr>
          <w:p w:rsidR="00D21D36" w:rsidRDefault="00D21D36">
            <w:pPr>
              <w:rPr>
                <w:b/>
                <w:sz w:val="16"/>
                <w:szCs w:val="16"/>
              </w:rPr>
            </w:pPr>
          </w:p>
        </w:tc>
        <w:tc>
          <w:tcPr>
            <w:tcW w:w="320" w:type="pct"/>
            <w:tcBorders>
              <w:top w:val="nil"/>
              <w:left w:val="single" w:sz="4" w:space="0" w:color="auto"/>
              <w:bottom w:val="single" w:sz="4" w:space="0" w:color="auto"/>
              <w:right w:val="nil"/>
            </w:tcBorders>
            <w:shd w:val="clear" w:color="auto" w:fill="auto"/>
            <w:vAlign w:val="center"/>
          </w:tcPr>
          <w:p w:rsidR="00D21D36" w:rsidRPr="00E640EA" w:rsidRDefault="00D21D36" w:rsidP="00D21D36">
            <w:pPr>
              <w:ind w:left="-108" w:right="-109"/>
              <w:rPr>
                <w:color w:val="000000" w:themeColor="text1"/>
                <w:sz w:val="16"/>
                <w:szCs w:val="16"/>
              </w:rPr>
            </w:pPr>
            <w:r w:rsidRPr="00E640EA">
              <w:rPr>
                <w:color w:val="000000" w:themeColor="text1"/>
                <w:sz w:val="16"/>
                <w:szCs w:val="16"/>
              </w:rPr>
              <w:t xml:space="preserve"> Seed    tubers from Apical stem cuttings</w:t>
            </w:r>
          </w:p>
        </w:tc>
        <w:tc>
          <w:tcPr>
            <w:tcW w:w="256" w:type="pct"/>
            <w:tcBorders>
              <w:top w:val="nil"/>
              <w:left w:val="nil"/>
              <w:bottom w:val="single" w:sz="4" w:space="0" w:color="auto"/>
              <w:right w:val="single" w:sz="4" w:space="0" w:color="auto"/>
            </w:tcBorders>
            <w:shd w:val="clear" w:color="auto" w:fill="auto"/>
            <w:vAlign w:val="center"/>
          </w:tcPr>
          <w:p w:rsidR="00D21D36" w:rsidRPr="00E640EA" w:rsidRDefault="00D21D36" w:rsidP="00D21D36">
            <w:pPr>
              <w:ind w:left="-107" w:right="-107"/>
              <w:rPr>
                <w:color w:val="000000" w:themeColor="text1"/>
                <w:sz w:val="16"/>
                <w:szCs w:val="16"/>
              </w:rPr>
            </w:pPr>
            <w:r w:rsidRPr="00E640EA">
              <w:rPr>
                <w:color w:val="000000" w:themeColor="text1"/>
                <w:sz w:val="16"/>
                <w:szCs w:val="16"/>
              </w:rPr>
              <w:t>4500 seedlings /5 gunta</w:t>
            </w:r>
          </w:p>
          <w:p w:rsidR="00D21D36" w:rsidRPr="00E640EA" w:rsidRDefault="00D21D36" w:rsidP="00497A45">
            <w:pPr>
              <w:rPr>
                <w:color w:val="000000" w:themeColor="text1"/>
                <w:sz w:val="16"/>
                <w:szCs w:val="16"/>
              </w:rPr>
            </w:pPr>
          </w:p>
        </w:tc>
      </w:tr>
      <w:tr w:rsidR="008272EB" w:rsidTr="00A10148">
        <w:trPr>
          <w:tblHeader/>
        </w:trPr>
        <w:tc>
          <w:tcPr>
            <w:tcW w:w="193" w:type="pct"/>
            <w:vMerge w:val="restart"/>
          </w:tcPr>
          <w:p w:rsidR="00D21D36" w:rsidRPr="008272EB" w:rsidRDefault="00D21D36" w:rsidP="006F2FA3">
            <w:pPr>
              <w:pStyle w:val="ListParagraph"/>
              <w:numPr>
                <w:ilvl w:val="0"/>
                <w:numId w:val="12"/>
              </w:numPr>
              <w:rPr>
                <w:bCs/>
                <w:sz w:val="16"/>
                <w:szCs w:val="16"/>
              </w:rPr>
            </w:pPr>
          </w:p>
        </w:tc>
        <w:tc>
          <w:tcPr>
            <w:tcW w:w="321" w:type="pct"/>
            <w:vMerge w:val="restart"/>
          </w:tcPr>
          <w:p w:rsidR="00D21D36" w:rsidRDefault="00D21D36">
            <w:pPr>
              <w:rPr>
                <w:bCs/>
                <w:sz w:val="16"/>
                <w:szCs w:val="16"/>
              </w:rPr>
            </w:pPr>
          </w:p>
        </w:tc>
        <w:tc>
          <w:tcPr>
            <w:tcW w:w="320" w:type="pct"/>
            <w:vMerge w:val="restart"/>
          </w:tcPr>
          <w:p w:rsidR="00D21D36" w:rsidRPr="00406492" w:rsidRDefault="00D21D36" w:rsidP="006C67D0">
            <w:pPr>
              <w:ind w:left="-120"/>
              <w:jc w:val="center"/>
              <w:rPr>
                <w:color w:val="000000" w:themeColor="text1"/>
                <w:sz w:val="18"/>
                <w:szCs w:val="18"/>
              </w:rPr>
            </w:pPr>
            <w:r w:rsidRPr="00406492">
              <w:rPr>
                <w:color w:val="000000" w:themeColor="text1"/>
                <w:sz w:val="18"/>
                <w:szCs w:val="18"/>
              </w:rPr>
              <w:t>Tomato</w:t>
            </w:r>
          </w:p>
        </w:tc>
        <w:tc>
          <w:tcPr>
            <w:tcW w:w="612" w:type="pct"/>
            <w:vMerge w:val="restart"/>
          </w:tcPr>
          <w:p w:rsidR="00D21D36" w:rsidRPr="00406492" w:rsidRDefault="00D21D36" w:rsidP="008272EB">
            <w:pPr>
              <w:ind w:left="-109"/>
              <w:rPr>
                <w:color w:val="000000" w:themeColor="text1"/>
                <w:sz w:val="18"/>
                <w:szCs w:val="18"/>
              </w:rPr>
            </w:pPr>
            <w:r w:rsidRPr="00406492">
              <w:rPr>
                <w:color w:val="000000" w:themeColor="text1"/>
                <w:sz w:val="18"/>
                <w:szCs w:val="18"/>
              </w:rPr>
              <w:t>Lack of information on better utilization of unmarketable, disease infected, malformed tomato fruits , in APMC, non availability of proper technology for composting</w:t>
            </w:r>
          </w:p>
        </w:tc>
        <w:tc>
          <w:tcPr>
            <w:tcW w:w="525" w:type="pct"/>
            <w:vMerge w:val="restart"/>
          </w:tcPr>
          <w:p w:rsidR="00D21D36" w:rsidRPr="00406492" w:rsidRDefault="00D21D36" w:rsidP="008272EB">
            <w:pPr>
              <w:pStyle w:val="Footer"/>
              <w:ind w:left="-44" w:firstLine="1"/>
              <w:rPr>
                <w:rFonts w:ascii="Times New Roman" w:hAnsi="Times New Roman"/>
                <w:color w:val="000000" w:themeColor="text1"/>
                <w:sz w:val="18"/>
                <w:szCs w:val="18"/>
              </w:rPr>
            </w:pPr>
            <w:r w:rsidRPr="00406492">
              <w:rPr>
                <w:rFonts w:ascii="Times New Roman" w:hAnsi="Times New Roman"/>
                <w:color w:val="000000" w:themeColor="text1"/>
                <w:sz w:val="18"/>
                <w:szCs w:val="18"/>
              </w:rPr>
              <w:t xml:space="preserve">Assessment of different compost culture in composting of </w:t>
            </w:r>
          </w:p>
          <w:p w:rsidR="00D21D36" w:rsidRPr="00406492" w:rsidRDefault="00D21D36" w:rsidP="006C67D0">
            <w:pPr>
              <w:pStyle w:val="Footer"/>
              <w:tabs>
                <w:tab w:val="clear" w:pos="4320"/>
                <w:tab w:val="clear" w:pos="8640"/>
              </w:tabs>
              <w:rPr>
                <w:rFonts w:ascii="Times New Roman" w:hAnsi="Times New Roman"/>
                <w:color w:val="000000" w:themeColor="text1"/>
                <w:sz w:val="18"/>
                <w:szCs w:val="18"/>
              </w:rPr>
            </w:pPr>
            <w:r w:rsidRPr="00406492">
              <w:rPr>
                <w:rFonts w:ascii="Times New Roman" w:hAnsi="Times New Roman"/>
                <w:color w:val="000000" w:themeColor="text1"/>
                <w:sz w:val="18"/>
                <w:szCs w:val="18"/>
              </w:rPr>
              <w:t>Tomato waste</w:t>
            </w:r>
          </w:p>
        </w:tc>
        <w:tc>
          <w:tcPr>
            <w:tcW w:w="466" w:type="pct"/>
            <w:vMerge w:val="restart"/>
          </w:tcPr>
          <w:p w:rsidR="00D21D36" w:rsidRDefault="00E640EA" w:rsidP="00E640EA">
            <w:pPr>
              <w:jc w:val="center"/>
              <w:rPr>
                <w:bCs/>
                <w:sz w:val="16"/>
                <w:szCs w:val="16"/>
              </w:rPr>
            </w:pPr>
            <w:r>
              <w:rPr>
                <w:bCs/>
                <w:sz w:val="16"/>
                <w:szCs w:val="16"/>
              </w:rPr>
              <w:t>-</w:t>
            </w:r>
          </w:p>
        </w:tc>
        <w:tc>
          <w:tcPr>
            <w:tcW w:w="320" w:type="pct"/>
            <w:vMerge w:val="restart"/>
            <w:shd w:val="clear" w:color="auto" w:fill="auto"/>
          </w:tcPr>
          <w:p w:rsidR="00D21D36" w:rsidRDefault="00E640EA" w:rsidP="00E640EA">
            <w:pPr>
              <w:jc w:val="center"/>
              <w:rPr>
                <w:bCs/>
                <w:sz w:val="16"/>
                <w:szCs w:val="16"/>
              </w:rPr>
            </w:pPr>
            <w:r>
              <w:rPr>
                <w:bCs/>
                <w:sz w:val="16"/>
                <w:szCs w:val="16"/>
              </w:rPr>
              <w:t>-</w:t>
            </w:r>
          </w:p>
        </w:tc>
        <w:tc>
          <w:tcPr>
            <w:tcW w:w="320" w:type="pct"/>
            <w:vMerge w:val="restart"/>
            <w:shd w:val="clear" w:color="auto" w:fill="auto"/>
          </w:tcPr>
          <w:p w:rsidR="00D21D36" w:rsidRDefault="00E640EA" w:rsidP="00E640EA">
            <w:pPr>
              <w:jc w:val="center"/>
              <w:rPr>
                <w:bCs/>
                <w:sz w:val="16"/>
                <w:szCs w:val="16"/>
              </w:rPr>
            </w:pPr>
            <w:r>
              <w:rPr>
                <w:bCs/>
                <w:sz w:val="16"/>
                <w:szCs w:val="16"/>
              </w:rPr>
              <w:t>-</w:t>
            </w:r>
          </w:p>
        </w:tc>
        <w:tc>
          <w:tcPr>
            <w:tcW w:w="385" w:type="pct"/>
            <w:vMerge w:val="restart"/>
          </w:tcPr>
          <w:p w:rsidR="00D21D36" w:rsidRDefault="00E640EA" w:rsidP="00E640EA">
            <w:pPr>
              <w:jc w:val="center"/>
              <w:rPr>
                <w:bCs/>
                <w:sz w:val="16"/>
                <w:szCs w:val="16"/>
              </w:rPr>
            </w:pPr>
            <w:r>
              <w:rPr>
                <w:bCs/>
                <w:sz w:val="16"/>
                <w:szCs w:val="16"/>
              </w:rPr>
              <w:t>-</w:t>
            </w:r>
          </w:p>
        </w:tc>
        <w:tc>
          <w:tcPr>
            <w:tcW w:w="256" w:type="pct"/>
            <w:vMerge w:val="restart"/>
          </w:tcPr>
          <w:p w:rsidR="00D21D36" w:rsidRDefault="002807EE" w:rsidP="00E640EA">
            <w:pPr>
              <w:jc w:val="center"/>
              <w:rPr>
                <w:bCs/>
                <w:sz w:val="16"/>
                <w:szCs w:val="16"/>
              </w:rPr>
            </w:pPr>
            <w:r>
              <w:rPr>
                <w:bCs/>
                <w:sz w:val="16"/>
                <w:szCs w:val="16"/>
              </w:rPr>
              <w:t>2</w:t>
            </w:r>
          </w:p>
        </w:tc>
        <w:tc>
          <w:tcPr>
            <w:tcW w:w="257" w:type="pct"/>
            <w:vMerge w:val="restart"/>
            <w:shd w:val="clear" w:color="auto" w:fill="auto"/>
          </w:tcPr>
          <w:p w:rsidR="00D21D36" w:rsidRDefault="00E640EA" w:rsidP="00E640EA">
            <w:pPr>
              <w:jc w:val="center"/>
              <w:rPr>
                <w:bCs/>
                <w:sz w:val="16"/>
                <w:szCs w:val="16"/>
              </w:rPr>
            </w:pPr>
            <w:r>
              <w:rPr>
                <w:bCs/>
                <w:sz w:val="16"/>
                <w:szCs w:val="16"/>
              </w:rPr>
              <w:t>-</w:t>
            </w:r>
          </w:p>
        </w:tc>
        <w:tc>
          <w:tcPr>
            <w:tcW w:w="254" w:type="pct"/>
            <w:vMerge w:val="restart"/>
            <w:shd w:val="clear" w:color="auto" w:fill="auto"/>
          </w:tcPr>
          <w:p w:rsidR="00D21D36" w:rsidRDefault="00E640EA" w:rsidP="00E640EA">
            <w:pPr>
              <w:jc w:val="center"/>
              <w:rPr>
                <w:bCs/>
                <w:sz w:val="16"/>
                <w:szCs w:val="16"/>
              </w:rPr>
            </w:pPr>
            <w:r>
              <w:rPr>
                <w:bCs/>
                <w:sz w:val="16"/>
                <w:szCs w:val="16"/>
              </w:rPr>
              <w:t>-</w:t>
            </w:r>
          </w:p>
        </w:tc>
        <w:tc>
          <w:tcPr>
            <w:tcW w:w="194" w:type="pct"/>
            <w:vMerge w:val="restart"/>
            <w:tcBorders>
              <w:right w:val="single" w:sz="4" w:space="0" w:color="auto"/>
            </w:tcBorders>
            <w:shd w:val="clear" w:color="auto" w:fill="auto"/>
          </w:tcPr>
          <w:p w:rsidR="00D21D36" w:rsidRDefault="00E640EA" w:rsidP="00E640EA">
            <w:pPr>
              <w:jc w:val="cente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vAlign w:val="center"/>
          </w:tcPr>
          <w:p w:rsidR="00D21D36" w:rsidRPr="00E640EA" w:rsidRDefault="00D21D36" w:rsidP="00B30044">
            <w:pPr>
              <w:pStyle w:val="Footer"/>
              <w:ind w:left="-108"/>
              <w:rPr>
                <w:rFonts w:ascii="Times New Roman" w:hAnsi="Times New Roman"/>
                <w:color w:val="000000" w:themeColor="text1"/>
                <w:sz w:val="16"/>
                <w:szCs w:val="16"/>
              </w:rPr>
            </w:pPr>
            <w:r w:rsidRPr="00E640EA">
              <w:rPr>
                <w:rFonts w:ascii="Times New Roman" w:hAnsi="Times New Roman"/>
                <w:color w:val="000000" w:themeColor="text1"/>
                <w:sz w:val="16"/>
                <w:szCs w:val="16"/>
              </w:rPr>
              <w:t xml:space="preserve">NCOF Uttar Pradesh Decomposer </w:t>
            </w:r>
          </w:p>
        </w:tc>
        <w:tc>
          <w:tcPr>
            <w:tcW w:w="256" w:type="pct"/>
            <w:tcBorders>
              <w:top w:val="single" w:sz="4" w:space="0" w:color="auto"/>
              <w:left w:val="nil"/>
              <w:bottom w:val="nil"/>
              <w:right w:val="single" w:sz="4" w:space="0" w:color="auto"/>
            </w:tcBorders>
            <w:shd w:val="clear" w:color="auto" w:fill="auto"/>
            <w:vAlign w:val="center"/>
          </w:tcPr>
          <w:p w:rsidR="00D21D36" w:rsidRPr="00E640EA" w:rsidRDefault="00D21D36" w:rsidP="00FE703D">
            <w:pPr>
              <w:pStyle w:val="Footer"/>
              <w:ind w:left="-107" w:right="-107"/>
              <w:jc w:val="center"/>
              <w:rPr>
                <w:rFonts w:ascii="Times New Roman" w:hAnsi="Times New Roman"/>
                <w:color w:val="000000" w:themeColor="text1"/>
                <w:sz w:val="16"/>
                <w:szCs w:val="16"/>
              </w:rPr>
            </w:pPr>
            <w:r w:rsidRPr="00E640EA">
              <w:rPr>
                <w:rFonts w:ascii="Times New Roman" w:hAnsi="Times New Roman"/>
                <w:color w:val="000000" w:themeColor="text1"/>
                <w:sz w:val="16"/>
                <w:szCs w:val="16"/>
              </w:rPr>
              <w:t>2 bottles</w:t>
            </w:r>
          </w:p>
        </w:tc>
      </w:tr>
      <w:tr w:rsidR="008272EB" w:rsidTr="00A10148">
        <w:trPr>
          <w:tblHeader/>
        </w:trPr>
        <w:tc>
          <w:tcPr>
            <w:tcW w:w="193" w:type="pct"/>
            <w:vMerge/>
          </w:tcPr>
          <w:p w:rsidR="00D21D36" w:rsidRPr="00497A45" w:rsidRDefault="00D21D36" w:rsidP="006F2FA3">
            <w:pPr>
              <w:pStyle w:val="ListParagraph"/>
              <w:numPr>
                <w:ilvl w:val="0"/>
                <w:numId w:val="12"/>
              </w:numPr>
              <w:rPr>
                <w:bCs/>
                <w:sz w:val="16"/>
                <w:szCs w:val="16"/>
              </w:rPr>
            </w:pPr>
          </w:p>
        </w:tc>
        <w:tc>
          <w:tcPr>
            <w:tcW w:w="321" w:type="pct"/>
            <w:vMerge/>
          </w:tcPr>
          <w:p w:rsidR="00D21D36" w:rsidRDefault="00D21D36">
            <w:pPr>
              <w:rPr>
                <w:bCs/>
                <w:sz w:val="16"/>
                <w:szCs w:val="16"/>
              </w:rPr>
            </w:pPr>
          </w:p>
        </w:tc>
        <w:tc>
          <w:tcPr>
            <w:tcW w:w="320" w:type="pct"/>
            <w:vMerge/>
          </w:tcPr>
          <w:p w:rsidR="00D21D36" w:rsidRPr="00406492" w:rsidRDefault="00D21D36" w:rsidP="006C67D0">
            <w:pPr>
              <w:ind w:left="-120"/>
              <w:jc w:val="center"/>
              <w:rPr>
                <w:color w:val="000000" w:themeColor="text1"/>
                <w:sz w:val="18"/>
                <w:szCs w:val="18"/>
              </w:rPr>
            </w:pPr>
          </w:p>
        </w:tc>
        <w:tc>
          <w:tcPr>
            <w:tcW w:w="612" w:type="pct"/>
            <w:vMerge/>
          </w:tcPr>
          <w:p w:rsidR="00D21D36" w:rsidRPr="00406492" w:rsidRDefault="00D21D36" w:rsidP="006C67D0">
            <w:pPr>
              <w:rPr>
                <w:color w:val="000000" w:themeColor="text1"/>
                <w:sz w:val="18"/>
                <w:szCs w:val="18"/>
              </w:rPr>
            </w:pPr>
          </w:p>
        </w:tc>
        <w:tc>
          <w:tcPr>
            <w:tcW w:w="525" w:type="pct"/>
            <w:vMerge/>
          </w:tcPr>
          <w:p w:rsidR="00D21D36" w:rsidRPr="00406492" w:rsidRDefault="00D21D36" w:rsidP="006C67D0">
            <w:pPr>
              <w:pStyle w:val="Footer"/>
              <w:rPr>
                <w:rFonts w:ascii="Times New Roman" w:hAnsi="Times New Roman"/>
                <w:color w:val="000000" w:themeColor="text1"/>
                <w:sz w:val="18"/>
                <w:szCs w:val="18"/>
              </w:rPr>
            </w:pPr>
          </w:p>
        </w:tc>
        <w:tc>
          <w:tcPr>
            <w:tcW w:w="466" w:type="pct"/>
            <w:vMerge/>
          </w:tcPr>
          <w:p w:rsidR="00D21D36" w:rsidRDefault="00D21D36">
            <w:pPr>
              <w:rPr>
                <w:bCs/>
                <w:sz w:val="16"/>
                <w:szCs w:val="16"/>
              </w:rPr>
            </w:pPr>
          </w:p>
        </w:tc>
        <w:tc>
          <w:tcPr>
            <w:tcW w:w="320" w:type="pct"/>
            <w:vMerge/>
            <w:shd w:val="clear" w:color="auto" w:fill="auto"/>
          </w:tcPr>
          <w:p w:rsidR="00D21D36" w:rsidRDefault="00D21D36" w:rsidP="005B2727">
            <w:pPr>
              <w:jc w:val="center"/>
              <w:rPr>
                <w:bCs/>
                <w:sz w:val="16"/>
                <w:szCs w:val="16"/>
              </w:rPr>
            </w:pPr>
          </w:p>
        </w:tc>
        <w:tc>
          <w:tcPr>
            <w:tcW w:w="320" w:type="pct"/>
            <w:vMerge/>
            <w:shd w:val="clear" w:color="auto" w:fill="auto"/>
          </w:tcPr>
          <w:p w:rsidR="00D21D36" w:rsidRDefault="00D21D36" w:rsidP="005B2727">
            <w:pPr>
              <w:jc w:val="center"/>
              <w:rPr>
                <w:bCs/>
                <w:sz w:val="16"/>
                <w:szCs w:val="16"/>
              </w:rPr>
            </w:pPr>
          </w:p>
        </w:tc>
        <w:tc>
          <w:tcPr>
            <w:tcW w:w="385" w:type="pct"/>
            <w:vMerge/>
          </w:tcPr>
          <w:p w:rsidR="00D21D36" w:rsidRDefault="00D21D36" w:rsidP="005B2727">
            <w:pPr>
              <w:jc w:val="center"/>
              <w:rPr>
                <w:bCs/>
                <w:sz w:val="16"/>
                <w:szCs w:val="16"/>
              </w:rPr>
            </w:pPr>
          </w:p>
        </w:tc>
        <w:tc>
          <w:tcPr>
            <w:tcW w:w="256" w:type="pct"/>
            <w:vMerge/>
          </w:tcPr>
          <w:p w:rsidR="00D21D36" w:rsidRDefault="00D21D36" w:rsidP="005B2727">
            <w:pPr>
              <w:jc w:val="center"/>
              <w:rPr>
                <w:bCs/>
                <w:sz w:val="16"/>
                <w:szCs w:val="16"/>
              </w:rPr>
            </w:pPr>
          </w:p>
        </w:tc>
        <w:tc>
          <w:tcPr>
            <w:tcW w:w="257" w:type="pct"/>
            <w:vMerge/>
            <w:shd w:val="clear" w:color="auto" w:fill="auto"/>
          </w:tcPr>
          <w:p w:rsidR="00D21D36" w:rsidRDefault="00D21D36">
            <w:pPr>
              <w:rPr>
                <w:bCs/>
                <w:sz w:val="16"/>
                <w:szCs w:val="16"/>
              </w:rPr>
            </w:pPr>
          </w:p>
        </w:tc>
        <w:tc>
          <w:tcPr>
            <w:tcW w:w="254" w:type="pct"/>
            <w:vMerge/>
            <w:shd w:val="clear" w:color="auto" w:fill="auto"/>
          </w:tcPr>
          <w:p w:rsidR="00D21D36" w:rsidRDefault="00D21D36">
            <w:pPr>
              <w:rPr>
                <w:bCs/>
                <w:sz w:val="16"/>
                <w:szCs w:val="16"/>
              </w:rPr>
            </w:pPr>
          </w:p>
        </w:tc>
        <w:tc>
          <w:tcPr>
            <w:tcW w:w="194" w:type="pct"/>
            <w:vMerge/>
            <w:tcBorders>
              <w:right w:val="single" w:sz="4" w:space="0" w:color="auto"/>
            </w:tcBorders>
            <w:shd w:val="clear" w:color="auto" w:fill="auto"/>
          </w:tcPr>
          <w:p w:rsidR="00D21D36" w:rsidRDefault="00D21D36">
            <w:pPr>
              <w:rPr>
                <w:bCs/>
                <w:sz w:val="16"/>
                <w:szCs w:val="16"/>
              </w:rPr>
            </w:pPr>
          </w:p>
        </w:tc>
        <w:tc>
          <w:tcPr>
            <w:tcW w:w="320" w:type="pct"/>
            <w:tcBorders>
              <w:top w:val="nil"/>
              <w:left w:val="single" w:sz="4" w:space="0" w:color="auto"/>
              <w:bottom w:val="nil"/>
              <w:right w:val="nil"/>
            </w:tcBorders>
            <w:shd w:val="clear" w:color="auto" w:fill="auto"/>
            <w:vAlign w:val="center"/>
          </w:tcPr>
          <w:p w:rsidR="00D21D36" w:rsidRPr="00E640EA" w:rsidRDefault="00D21D36" w:rsidP="008C5952">
            <w:pPr>
              <w:pStyle w:val="Footer"/>
              <w:ind w:left="-108" w:right="-109"/>
              <w:rPr>
                <w:rFonts w:ascii="Times New Roman" w:hAnsi="Times New Roman"/>
                <w:color w:val="000000" w:themeColor="text1"/>
                <w:sz w:val="16"/>
                <w:szCs w:val="16"/>
              </w:rPr>
            </w:pPr>
            <w:r w:rsidRPr="00E640EA">
              <w:rPr>
                <w:rFonts w:ascii="Times New Roman" w:hAnsi="Times New Roman"/>
                <w:color w:val="000000" w:themeColor="text1"/>
                <w:sz w:val="16"/>
                <w:szCs w:val="16"/>
              </w:rPr>
              <w:t xml:space="preserve">IIHR Arka Decomposer </w:t>
            </w:r>
          </w:p>
        </w:tc>
        <w:tc>
          <w:tcPr>
            <w:tcW w:w="256" w:type="pct"/>
            <w:tcBorders>
              <w:top w:val="nil"/>
              <w:left w:val="nil"/>
              <w:bottom w:val="nil"/>
              <w:right w:val="single" w:sz="4" w:space="0" w:color="auto"/>
            </w:tcBorders>
            <w:shd w:val="clear" w:color="auto" w:fill="auto"/>
            <w:vAlign w:val="center"/>
          </w:tcPr>
          <w:p w:rsidR="00D21D36" w:rsidRPr="00E640EA" w:rsidRDefault="00D21D36" w:rsidP="00A10148">
            <w:pPr>
              <w:pStyle w:val="Footer"/>
              <w:ind w:right="-107"/>
              <w:rPr>
                <w:rFonts w:ascii="Times New Roman" w:hAnsi="Times New Roman"/>
                <w:color w:val="000000" w:themeColor="text1"/>
                <w:sz w:val="16"/>
                <w:szCs w:val="16"/>
              </w:rPr>
            </w:pPr>
            <w:r w:rsidRPr="00E640EA">
              <w:rPr>
                <w:rFonts w:ascii="Times New Roman" w:hAnsi="Times New Roman"/>
                <w:color w:val="000000" w:themeColor="text1"/>
                <w:sz w:val="16"/>
                <w:szCs w:val="16"/>
              </w:rPr>
              <w:t>4 kg</w:t>
            </w:r>
          </w:p>
        </w:tc>
      </w:tr>
      <w:tr w:rsidR="008272EB" w:rsidTr="00A10148">
        <w:trPr>
          <w:tblHeader/>
        </w:trPr>
        <w:tc>
          <w:tcPr>
            <w:tcW w:w="193" w:type="pct"/>
            <w:vMerge/>
          </w:tcPr>
          <w:p w:rsidR="00D21D36" w:rsidRPr="00497A45" w:rsidRDefault="00D21D36" w:rsidP="006F2FA3">
            <w:pPr>
              <w:pStyle w:val="ListParagraph"/>
              <w:numPr>
                <w:ilvl w:val="0"/>
                <w:numId w:val="12"/>
              </w:numPr>
              <w:rPr>
                <w:bCs/>
                <w:sz w:val="16"/>
                <w:szCs w:val="16"/>
              </w:rPr>
            </w:pPr>
          </w:p>
        </w:tc>
        <w:tc>
          <w:tcPr>
            <w:tcW w:w="321" w:type="pct"/>
            <w:vMerge/>
          </w:tcPr>
          <w:p w:rsidR="00D21D36" w:rsidRDefault="00D21D36">
            <w:pPr>
              <w:rPr>
                <w:bCs/>
                <w:sz w:val="16"/>
                <w:szCs w:val="16"/>
              </w:rPr>
            </w:pPr>
          </w:p>
        </w:tc>
        <w:tc>
          <w:tcPr>
            <w:tcW w:w="320" w:type="pct"/>
            <w:vMerge/>
          </w:tcPr>
          <w:p w:rsidR="00D21D36" w:rsidRPr="00406492" w:rsidRDefault="00D21D36" w:rsidP="006C67D0">
            <w:pPr>
              <w:ind w:left="-120"/>
              <w:jc w:val="center"/>
              <w:rPr>
                <w:color w:val="000000" w:themeColor="text1"/>
                <w:sz w:val="18"/>
                <w:szCs w:val="18"/>
              </w:rPr>
            </w:pPr>
          </w:p>
        </w:tc>
        <w:tc>
          <w:tcPr>
            <w:tcW w:w="612" w:type="pct"/>
            <w:vMerge/>
          </w:tcPr>
          <w:p w:rsidR="00D21D36" w:rsidRPr="00406492" w:rsidRDefault="00D21D36" w:rsidP="006C67D0">
            <w:pPr>
              <w:rPr>
                <w:color w:val="000000" w:themeColor="text1"/>
                <w:sz w:val="18"/>
                <w:szCs w:val="18"/>
              </w:rPr>
            </w:pPr>
          </w:p>
        </w:tc>
        <w:tc>
          <w:tcPr>
            <w:tcW w:w="525" w:type="pct"/>
            <w:vMerge/>
          </w:tcPr>
          <w:p w:rsidR="00D21D36" w:rsidRPr="00406492" w:rsidRDefault="00D21D36" w:rsidP="006C67D0">
            <w:pPr>
              <w:pStyle w:val="Footer"/>
              <w:rPr>
                <w:rFonts w:ascii="Times New Roman" w:hAnsi="Times New Roman"/>
                <w:color w:val="000000" w:themeColor="text1"/>
                <w:sz w:val="18"/>
                <w:szCs w:val="18"/>
              </w:rPr>
            </w:pPr>
          </w:p>
        </w:tc>
        <w:tc>
          <w:tcPr>
            <w:tcW w:w="466" w:type="pct"/>
            <w:vMerge/>
          </w:tcPr>
          <w:p w:rsidR="00D21D36" w:rsidRDefault="00D21D36">
            <w:pPr>
              <w:rPr>
                <w:bCs/>
                <w:sz w:val="16"/>
                <w:szCs w:val="16"/>
              </w:rPr>
            </w:pPr>
          </w:p>
        </w:tc>
        <w:tc>
          <w:tcPr>
            <w:tcW w:w="320" w:type="pct"/>
            <w:vMerge/>
            <w:shd w:val="clear" w:color="auto" w:fill="auto"/>
          </w:tcPr>
          <w:p w:rsidR="00D21D36" w:rsidRDefault="00D21D36" w:rsidP="005B2727">
            <w:pPr>
              <w:jc w:val="center"/>
              <w:rPr>
                <w:bCs/>
                <w:sz w:val="16"/>
                <w:szCs w:val="16"/>
              </w:rPr>
            </w:pPr>
          </w:p>
        </w:tc>
        <w:tc>
          <w:tcPr>
            <w:tcW w:w="320" w:type="pct"/>
            <w:vMerge/>
            <w:shd w:val="clear" w:color="auto" w:fill="auto"/>
          </w:tcPr>
          <w:p w:rsidR="00D21D36" w:rsidRDefault="00D21D36" w:rsidP="005B2727">
            <w:pPr>
              <w:jc w:val="center"/>
              <w:rPr>
                <w:bCs/>
                <w:sz w:val="16"/>
                <w:szCs w:val="16"/>
              </w:rPr>
            </w:pPr>
          </w:p>
        </w:tc>
        <w:tc>
          <w:tcPr>
            <w:tcW w:w="385" w:type="pct"/>
            <w:vMerge/>
          </w:tcPr>
          <w:p w:rsidR="00D21D36" w:rsidRDefault="00D21D36" w:rsidP="005B2727">
            <w:pPr>
              <w:jc w:val="center"/>
              <w:rPr>
                <w:bCs/>
                <w:sz w:val="16"/>
                <w:szCs w:val="16"/>
              </w:rPr>
            </w:pPr>
          </w:p>
        </w:tc>
        <w:tc>
          <w:tcPr>
            <w:tcW w:w="256" w:type="pct"/>
            <w:vMerge/>
          </w:tcPr>
          <w:p w:rsidR="00D21D36" w:rsidRDefault="00D21D36" w:rsidP="005B2727">
            <w:pPr>
              <w:jc w:val="center"/>
              <w:rPr>
                <w:bCs/>
                <w:sz w:val="16"/>
                <w:szCs w:val="16"/>
              </w:rPr>
            </w:pPr>
          </w:p>
        </w:tc>
        <w:tc>
          <w:tcPr>
            <w:tcW w:w="257" w:type="pct"/>
            <w:vMerge/>
            <w:shd w:val="clear" w:color="auto" w:fill="auto"/>
          </w:tcPr>
          <w:p w:rsidR="00D21D36" w:rsidRDefault="00D21D36">
            <w:pPr>
              <w:rPr>
                <w:bCs/>
                <w:sz w:val="16"/>
                <w:szCs w:val="16"/>
              </w:rPr>
            </w:pPr>
          </w:p>
        </w:tc>
        <w:tc>
          <w:tcPr>
            <w:tcW w:w="254" w:type="pct"/>
            <w:vMerge/>
            <w:shd w:val="clear" w:color="auto" w:fill="auto"/>
          </w:tcPr>
          <w:p w:rsidR="00D21D36" w:rsidRDefault="00D21D36">
            <w:pPr>
              <w:rPr>
                <w:bCs/>
                <w:sz w:val="16"/>
                <w:szCs w:val="16"/>
              </w:rPr>
            </w:pPr>
          </w:p>
        </w:tc>
        <w:tc>
          <w:tcPr>
            <w:tcW w:w="194" w:type="pct"/>
            <w:vMerge/>
            <w:tcBorders>
              <w:right w:val="single" w:sz="4" w:space="0" w:color="auto"/>
            </w:tcBorders>
            <w:shd w:val="clear" w:color="auto" w:fill="auto"/>
          </w:tcPr>
          <w:p w:rsidR="00D21D36" w:rsidRDefault="00D21D36">
            <w:pPr>
              <w:rPr>
                <w:bCs/>
                <w:sz w:val="16"/>
                <w:szCs w:val="16"/>
              </w:rPr>
            </w:pPr>
          </w:p>
        </w:tc>
        <w:tc>
          <w:tcPr>
            <w:tcW w:w="320" w:type="pct"/>
            <w:tcBorders>
              <w:top w:val="nil"/>
              <w:left w:val="single" w:sz="4" w:space="0" w:color="auto"/>
              <w:bottom w:val="nil"/>
              <w:right w:val="nil"/>
            </w:tcBorders>
            <w:shd w:val="clear" w:color="auto" w:fill="auto"/>
          </w:tcPr>
          <w:p w:rsidR="00D21D36" w:rsidRPr="00E640EA" w:rsidRDefault="00D21D36" w:rsidP="00B30044">
            <w:pPr>
              <w:pStyle w:val="Footer"/>
              <w:ind w:left="-108" w:right="-115"/>
              <w:rPr>
                <w:rFonts w:ascii="Times New Roman" w:hAnsi="Times New Roman"/>
                <w:color w:val="000000" w:themeColor="text1"/>
                <w:sz w:val="16"/>
                <w:szCs w:val="16"/>
              </w:rPr>
            </w:pPr>
            <w:r w:rsidRPr="00E640EA">
              <w:rPr>
                <w:rFonts w:ascii="Times New Roman" w:hAnsi="Times New Roman"/>
                <w:color w:val="000000" w:themeColor="text1"/>
                <w:sz w:val="16"/>
                <w:szCs w:val="16"/>
              </w:rPr>
              <w:t xml:space="preserve">UAS Bangalore Decomposer </w:t>
            </w:r>
          </w:p>
        </w:tc>
        <w:tc>
          <w:tcPr>
            <w:tcW w:w="256" w:type="pct"/>
            <w:tcBorders>
              <w:top w:val="nil"/>
              <w:left w:val="nil"/>
              <w:bottom w:val="nil"/>
              <w:right w:val="single" w:sz="4" w:space="0" w:color="auto"/>
            </w:tcBorders>
            <w:shd w:val="clear" w:color="auto" w:fill="auto"/>
          </w:tcPr>
          <w:p w:rsidR="00D21D36" w:rsidRPr="00E640EA" w:rsidRDefault="00D21D36" w:rsidP="00D21D36">
            <w:pPr>
              <w:pStyle w:val="Footer"/>
              <w:rPr>
                <w:rFonts w:ascii="Times New Roman" w:hAnsi="Times New Roman"/>
                <w:color w:val="000000" w:themeColor="text1"/>
                <w:sz w:val="16"/>
                <w:szCs w:val="16"/>
              </w:rPr>
            </w:pPr>
            <w:r w:rsidRPr="00E640EA">
              <w:rPr>
                <w:rFonts w:ascii="Times New Roman" w:hAnsi="Times New Roman"/>
                <w:color w:val="000000" w:themeColor="text1"/>
                <w:sz w:val="16"/>
                <w:szCs w:val="16"/>
              </w:rPr>
              <w:t>4 kg</w:t>
            </w:r>
          </w:p>
          <w:p w:rsidR="00D21D36" w:rsidRPr="00E640EA" w:rsidRDefault="00D21D36" w:rsidP="00D21D36">
            <w:pPr>
              <w:pStyle w:val="Footer"/>
              <w:rPr>
                <w:rFonts w:ascii="Times New Roman" w:hAnsi="Times New Roman"/>
                <w:color w:val="000000" w:themeColor="text1"/>
                <w:sz w:val="16"/>
                <w:szCs w:val="16"/>
              </w:rPr>
            </w:pPr>
          </w:p>
        </w:tc>
      </w:tr>
      <w:tr w:rsidR="008272EB" w:rsidTr="00A10148">
        <w:trPr>
          <w:tblHeader/>
        </w:trPr>
        <w:tc>
          <w:tcPr>
            <w:tcW w:w="193" w:type="pct"/>
            <w:vMerge/>
          </w:tcPr>
          <w:p w:rsidR="00D21D36" w:rsidRPr="00497A45" w:rsidRDefault="00D21D36" w:rsidP="006F2FA3">
            <w:pPr>
              <w:pStyle w:val="ListParagraph"/>
              <w:numPr>
                <w:ilvl w:val="0"/>
                <w:numId w:val="12"/>
              </w:numPr>
              <w:rPr>
                <w:bCs/>
                <w:sz w:val="16"/>
                <w:szCs w:val="16"/>
              </w:rPr>
            </w:pPr>
          </w:p>
        </w:tc>
        <w:tc>
          <w:tcPr>
            <w:tcW w:w="321" w:type="pct"/>
            <w:vMerge/>
          </w:tcPr>
          <w:p w:rsidR="00D21D36" w:rsidRDefault="00D21D36">
            <w:pPr>
              <w:rPr>
                <w:bCs/>
                <w:sz w:val="16"/>
                <w:szCs w:val="16"/>
              </w:rPr>
            </w:pPr>
          </w:p>
        </w:tc>
        <w:tc>
          <w:tcPr>
            <w:tcW w:w="320" w:type="pct"/>
            <w:vMerge/>
          </w:tcPr>
          <w:p w:rsidR="00D21D36" w:rsidRPr="00406492" w:rsidRDefault="00D21D36" w:rsidP="006C67D0">
            <w:pPr>
              <w:ind w:left="-120"/>
              <w:jc w:val="center"/>
              <w:rPr>
                <w:color w:val="000000" w:themeColor="text1"/>
                <w:sz w:val="18"/>
                <w:szCs w:val="18"/>
              </w:rPr>
            </w:pPr>
          </w:p>
        </w:tc>
        <w:tc>
          <w:tcPr>
            <w:tcW w:w="612" w:type="pct"/>
            <w:vMerge/>
          </w:tcPr>
          <w:p w:rsidR="00D21D36" w:rsidRPr="00406492" w:rsidRDefault="00D21D36" w:rsidP="006C67D0">
            <w:pPr>
              <w:rPr>
                <w:color w:val="000000" w:themeColor="text1"/>
                <w:sz w:val="18"/>
                <w:szCs w:val="18"/>
              </w:rPr>
            </w:pPr>
          </w:p>
        </w:tc>
        <w:tc>
          <w:tcPr>
            <w:tcW w:w="525" w:type="pct"/>
            <w:vMerge/>
          </w:tcPr>
          <w:p w:rsidR="00D21D36" w:rsidRPr="00406492" w:rsidRDefault="00D21D36" w:rsidP="006C67D0">
            <w:pPr>
              <w:pStyle w:val="Footer"/>
              <w:rPr>
                <w:rFonts w:ascii="Times New Roman" w:hAnsi="Times New Roman"/>
                <w:color w:val="000000" w:themeColor="text1"/>
                <w:sz w:val="18"/>
                <w:szCs w:val="18"/>
              </w:rPr>
            </w:pPr>
          </w:p>
        </w:tc>
        <w:tc>
          <w:tcPr>
            <w:tcW w:w="466" w:type="pct"/>
            <w:vMerge/>
          </w:tcPr>
          <w:p w:rsidR="00D21D36" w:rsidRDefault="00D21D36">
            <w:pPr>
              <w:rPr>
                <w:bCs/>
                <w:sz w:val="16"/>
                <w:szCs w:val="16"/>
              </w:rPr>
            </w:pPr>
          </w:p>
        </w:tc>
        <w:tc>
          <w:tcPr>
            <w:tcW w:w="320" w:type="pct"/>
            <w:vMerge/>
            <w:shd w:val="clear" w:color="auto" w:fill="auto"/>
          </w:tcPr>
          <w:p w:rsidR="00D21D36" w:rsidRDefault="00D21D36" w:rsidP="005B2727">
            <w:pPr>
              <w:jc w:val="center"/>
              <w:rPr>
                <w:bCs/>
                <w:sz w:val="16"/>
                <w:szCs w:val="16"/>
              </w:rPr>
            </w:pPr>
          </w:p>
        </w:tc>
        <w:tc>
          <w:tcPr>
            <w:tcW w:w="320" w:type="pct"/>
            <w:vMerge/>
            <w:shd w:val="clear" w:color="auto" w:fill="auto"/>
          </w:tcPr>
          <w:p w:rsidR="00D21D36" w:rsidRDefault="00D21D36" w:rsidP="005B2727">
            <w:pPr>
              <w:jc w:val="center"/>
              <w:rPr>
                <w:bCs/>
                <w:sz w:val="16"/>
                <w:szCs w:val="16"/>
              </w:rPr>
            </w:pPr>
          </w:p>
        </w:tc>
        <w:tc>
          <w:tcPr>
            <w:tcW w:w="385" w:type="pct"/>
            <w:vMerge/>
          </w:tcPr>
          <w:p w:rsidR="00D21D36" w:rsidRDefault="00D21D36" w:rsidP="005B2727">
            <w:pPr>
              <w:jc w:val="center"/>
              <w:rPr>
                <w:bCs/>
                <w:sz w:val="16"/>
                <w:szCs w:val="16"/>
              </w:rPr>
            </w:pPr>
          </w:p>
        </w:tc>
        <w:tc>
          <w:tcPr>
            <w:tcW w:w="256" w:type="pct"/>
            <w:vMerge/>
          </w:tcPr>
          <w:p w:rsidR="00D21D36" w:rsidRDefault="00D21D36" w:rsidP="005B2727">
            <w:pPr>
              <w:jc w:val="center"/>
              <w:rPr>
                <w:bCs/>
                <w:sz w:val="16"/>
                <w:szCs w:val="16"/>
              </w:rPr>
            </w:pPr>
          </w:p>
        </w:tc>
        <w:tc>
          <w:tcPr>
            <w:tcW w:w="257" w:type="pct"/>
            <w:vMerge/>
            <w:shd w:val="clear" w:color="auto" w:fill="auto"/>
          </w:tcPr>
          <w:p w:rsidR="00D21D36" w:rsidRDefault="00D21D36">
            <w:pPr>
              <w:rPr>
                <w:bCs/>
                <w:sz w:val="16"/>
                <w:szCs w:val="16"/>
              </w:rPr>
            </w:pPr>
          </w:p>
        </w:tc>
        <w:tc>
          <w:tcPr>
            <w:tcW w:w="254" w:type="pct"/>
            <w:vMerge/>
            <w:shd w:val="clear" w:color="auto" w:fill="auto"/>
          </w:tcPr>
          <w:p w:rsidR="00D21D36" w:rsidRDefault="00D21D36">
            <w:pPr>
              <w:rPr>
                <w:bCs/>
                <w:sz w:val="16"/>
                <w:szCs w:val="16"/>
              </w:rPr>
            </w:pPr>
          </w:p>
        </w:tc>
        <w:tc>
          <w:tcPr>
            <w:tcW w:w="194" w:type="pct"/>
            <w:vMerge/>
            <w:tcBorders>
              <w:right w:val="single" w:sz="4" w:space="0" w:color="auto"/>
            </w:tcBorders>
            <w:shd w:val="clear" w:color="auto" w:fill="auto"/>
          </w:tcPr>
          <w:p w:rsidR="00D21D36" w:rsidRDefault="00D21D36">
            <w:pPr>
              <w:rPr>
                <w:bCs/>
                <w:sz w:val="16"/>
                <w:szCs w:val="16"/>
              </w:rPr>
            </w:pPr>
          </w:p>
        </w:tc>
        <w:tc>
          <w:tcPr>
            <w:tcW w:w="320" w:type="pct"/>
            <w:tcBorders>
              <w:top w:val="nil"/>
              <w:left w:val="single" w:sz="4" w:space="0" w:color="auto"/>
              <w:bottom w:val="single" w:sz="4" w:space="0" w:color="auto"/>
              <w:right w:val="nil"/>
            </w:tcBorders>
            <w:shd w:val="clear" w:color="auto" w:fill="auto"/>
          </w:tcPr>
          <w:p w:rsidR="00D21D36" w:rsidRPr="00E640EA" w:rsidRDefault="00D21D36" w:rsidP="00D21D36">
            <w:pPr>
              <w:pStyle w:val="Footer"/>
              <w:ind w:left="-108" w:right="-109"/>
              <w:rPr>
                <w:rFonts w:ascii="Times New Roman" w:hAnsi="Times New Roman"/>
                <w:color w:val="000000" w:themeColor="text1"/>
                <w:sz w:val="16"/>
                <w:szCs w:val="16"/>
              </w:rPr>
            </w:pPr>
            <w:r w:rsidRPr="00E640EA">
              <w:rPr>
                <w:rFonts w:ascii="Times New Roman" w:hAnsi="Times New Roman"/>
                <w:color w:val="000000" w:themeColor="text1"/>
                <w:sz w:val="16"/>
                <w:szCs w:val="16"/>
              </w:rPr>
              <w:t>Concretes rings/tanks</w:t>
            </w:r>
          </w:p>
        </w:tc>
        <w:tc>
          <w:tcPr>
            <w:tcW w:w="256" w:type="pct"/>
            <w:tcBorders>
              <w:top w:val="nil"/>
              <w:left w:val="nil"/>
              <w:bottom w:val="single" w:sz="4" w:space="0" w:color="auto"/>
              <w:right w:val="single" w:sz="4" w:space="0" w:color="auto"/>
            </w:tcBorders>
            <w:shd w:val="clear" w:color="auto" w:fill="auto"/>
          </w:tcPr>
          <w:p w:rsidR="00D21D36" w:rsidRDefault="00D21D36" w:rsidP="00026BCA">
            <w:pPr>
              <w:pStyle w:val="Footer"/>
              <w:ind w:left="-107" w:right="-107"/>
              <w:jc w:val="center"/>
              <w:rPr>
                <w:rFonts w:ascii="Times New Roman" w:hAnsi="Times New Roman"/>
                <w:color w:val="000000" w:themeColor="text1"/>
                <w:sz w:val="16"/>
                <w:szCs w:val="16"/>
              </w:rPr>
            </w:pPr>
            <w:r w:rsidRPr="00E640EA">
              <w:rPr>
                <w:rFonts w:ascii="Times New Roman" w:hAnsi="Times New Roman"/>
                <w:color w:val="000000" w:themeColor="text1"/>
                <w:sz w:val="16"/>
                <w:szCs w:val="16"/>
              </w:rPr>
              <w:t>12       no.</w:t>
            </w:r>
          </w:p>
          <w:p w:rsidR="009F1E7F" w:rsidRPr="00E640EA" w:rsidRDefault="009F1E7F" w:rsidP="00026BCA">
            <w:pPr>
              <w:pStyle w:val="Footer"/>
              <w:ind w:left="-107" w:right="-107"/>
              <w:jc w:val="center"/>
              <w:rPr>
                <w:rFonts w:ascii="Times New Roman" w:hAnsi="Times New Roman"/>
                <w:color w:val="000000" w:themeColor="text1"/>
                <w:sz w:val="16"/>
                <w:szCs w:val="16"/>
              </w:rPr>
            </w:pPr>
          </w:p>
        </w:tc>
      </w:tr>
      <w:tr w:rsidR="008272EB" w:rsidTr="00A10148">
        <w:trPr>
          <w:tblHeader/>
        </w:trPr>
        <w:tc>
          <w:tcPr>
            <w:tcW w:w="193" w:type="pct"/>
            <w:vMerge w:val="restart"/>
          </w:tcPr>
          <w:p w:rsidR="00D13009" w:rsidRPr="008272EB" w:rsidRDefault="00D13009" w:rsidP="006F2FA3">
            <w:pPr>
              <w:pStyle w:val="ListParagraph"/>
              <w:numPr>
                <w:ilvl w:val="0"/>
                <w:numId w:val="12"/>
              </w:numPr>
              <w:rPr>
                <w:bCs/>
                <w:sz w:val="16"/>
                <w:szCs w:val="16"/>
              </w:rPr>
            </w:pPr>
          </w:p>
        </w:tc>
        <w:tc>
          <w:tcPr>
            <w:tcW w:w="321" w:type="pct"/>
            <w:vMerge w:val="restart"/>
          </w:tcPr>
          <w:p w:rsidR="00D13009" w:rsidRDefault="00D13009">
            <w:pPr>
              <w:rPr>
                <w:bCs/>
                <w:sz w:val="16"/>
                <w:szCs w:val="16"/>
              </w:rPr>
            </w:pPr>
          </w:p>
        </w:tc>
        <w:tc>
          <w:tcPr>
            <w:tcW w:w="320" w:type="pct"/>
            <w:vMerge w:val="restart"/>
          </w:tcPr>
          <w:p w:rsidR="00D13009" w:rsidRPr="00406492" w:rsidRDefault="00D13009" w:rsidP="00406492">
            <w:pPr>
              <w:ind w:left="-120" w:right="-108" w:firstLine="106"/>
              <w:rPr>
                <w:bCs/>
                <w:color w:val="000000" w:themeColor="text1"/>
                <w:sz w:val="18"/>
                <w:szCs w:val="18"/>
              </w:rPr>
            </w:pPr>
            <w:r w:rsidRPr="00406492">
              <w:rPr>
                <w:bCs/>
                <w:color w:val="000000" w:themeColor="text1"/>
                <w:sz w:val="18"/>
                <w:szCs w:val="18"/>
              </w:rPr>
              <w:t>Tomato</w:t>
            </w:r>
          </w:p>
        </w:tc>
        <w:tc>
          <w:tcPr>
            <w:tcW w:w="612" w:type="pct"/>
            <w:vMerge w:val="restart"/>
          </w:tcPr>
          <w:p w:rsidR="00D13009" w:rsidRPr="00406492" w:rsidRDefault="00D13009" w:rsidP="006C67D0">
            <w:pPr>
              <w:rPr>
                <w:color w:val="000000" w:themeColor="text1"/>
                <w:sz w:val="18"/>
                <w:szCs w:val="18"/>
              </w:rPr>
            </w:pPr>
            <w:r w:rsidRPr="00406492">
              <w:rPr>
                <w:color w:val="000000" w:themeColor="text1"/>
                <w:sz w:val="18"/>
                <w:szCs w:val="18"/>
              </w:rPr>
              <w:t>High dose of N fertilizer</w:t>
            </w:r>
          </w:p>
        </w:tc>
        <w:tc>
          <w:tcPr>
            <w:tcW w:w="525" w:type="pct"/>
            <w:vMerge w:val="restart"/>
          </w:tcPr>
          <w:p w:rsidR="00D13009" w:rsidRPr="00406492" w:rsidRDefault="00D13009" w:rsidP="006C67D0">
            <w:pPr>
              <w:pStyle w:val="Footer"/>
              <w:tabs>
                <w:tab w:val="clear" w:pos="4320"/>
                <w:tab w:val="clear" w:pos="8640"/>
              </w:tabs>
              <w:rPr>
                <w:rFonts w:ascii="Times New Roman" w:hAnsi="Times New Roman"/>
                <w:color w:val="000000" w:themeColor="text1"/>
                <w:sz w:val="18"/>
                <w:szCs w:val="18"/>
              </w:rPr>
            </w:pPr>
            <w:r w:rsidRPr="00406492">
              <w:rPr>
                <w:rFonts w:ascii="Times New Roman" w:hAnsi="Times New Roman"/>
                <w:color w:val="000000" w:themeColor="text1"/>
                <w:sz w:val="18"/>
                <w:szCs w:val="18"/>
              </w:rPr>
              <w:t>Assessment of spray of Nano Nitrogen fertilizer for better nutrient use efficiency  in tomato</w:t>
            </w:r>
          </w:p>
        </w:tc>
        <w:tc>
          <w:tcPr>
            <w:tcW w:w="466" w:type="pct"/>
            <w:vMerge w:val="restart"/>
          </w:tcPr>
          <w:p w:rsidR="00D13009" w:rsidRDefault="00E640EA">
            <w:pPr>
              <w:rPr>
                <w:bCs/>
                <w:sz w:val="16"/>
                <w:szCs w:val="16"/>
              </w:rPr>
            </w:pPr>
            <w:r>
              <w:rPr>
                <w:bCs/>
                <w:sz w:val="16"/>
                <w:szCs w:val="16"/>
              </w:rPr>
              <w:t>-</w:t>
            </w:r>
          </w:p>
        </w:tc>
        <w:tc>
          <w:tcPr>
            <w:tcW w:w="320" w:type="pct"/>
            <w:vMerge w:val="restart"/>
            <w:shd w:val="clear" w:color="auto" w:fill="auto"/>
          </w:tcPr>
          <w:p w:rsidR="00D13009" w:rsidRDefault="00E640EA" w:rsidP="005B2727">
            <w:pPr>
              <w:jc w:val="center"/>
              <w:rPr>
                <w:bCs/>
                <w:sz w:val="16"/>
                <w:szCs w:val="16"/>
              </w:rPr>
            </w:pPr>
            <w:r>
              <w:rPr>
                <w:bCs/>
                <w:sz w:val="16"/>
                <w:szCs w:val="16"/>
              </w:rPr>
              <w:t>-</w:t>
            </w:r>
          </w:p>
        </w:tc>
        <w:tc>
          <w:tcPr>
            <w:tcW w:w="320" w:type="pct"/>
            <w:vMerge w:val="restart"/>
            <w:shd w:val="clear" w:color="auto" w:fill="auto"/>
          </w:tcPr>
          <w:p w:rsidR="00D13009" w:rsidRDefault="00E640EA" w:rsidP="005B2727">
            <w:pPr>
              <w:jc w:val="center"/>
              <w:rPr>
                <w:bCs/>
                <w:sz w:val="16"/>
                <w:szCs w:val="16"/>
              </w:rPr>
            </w:pPr>
            <w:r>
              <w:rPr>
                <w:bCs/>
                <w:sz w:val="16"/>
                <w:szCs w:val="16"/>
              </w:rPr>
              <w:t>-</w:t>
            </w:r>
          </w:p>
        </w:tc>
        <w:tc>
          <w:tcPr>
            <w:tcW w:w="385" w:type="pct"/>
            <w:vMerge w:val="restart"/>
          </w:tcPr>
          <w:p w:rsidR="00D13009" w:rsidRDefault="00E640EA" w:rsidP="005B2727">
            <w:pPr>
              <w:jc w:val="center"/>
              <w:rPr>
                <w:bCs/>
                <w:sz w:val="16"/>
                <w:szCs w:val="16"/>
              </w:rPr>
            </w:pPr>
            <w:r>
              <w:rPr>
                <w:bCs/>
                <w:sz w:val="16"/>
                <w:szCs w:val="16"/>
              </w:rPr>
              <w:t>-</w:t>
            </w:r>
          </w:p>
        </w:tc>
        <w:tc>
          <w:tcPr>
            <w:tcW w:w="256" w:type="pct"/>
            <w:vMerge w:val="restart"/>
          </w:tcPr>
          <w:p w:rsidR="00D13009" w:rsidRDefault="002807EE" w:rsidP="005B2727">
            <w:pPr>
              <w:jc w:val="center"/>
              <w:rPr>
                <w:bCs/>
                <w:sz w:val="16"/>
                <w:szCs w:val="16"/>
              </w:rPr>
            </w:pPr>
            <w:r>
              <w:rPr>
                <w:bCs/>
                <w:sz w:val="16"/>
                <w:szCs w:val="16"/>
              </w:rPr>
              <w:t>2</w:t>
            </w:r>
          </w:p>
        </w:tc>
        <w:tc>
          <w:tcPr>
            <w:tcW w:w="257" w:type="pct"/>
            <w:vMerge w:val="restart"/>
            <w:shd w:val="clear" w:color="auto" w:fill="auto"/>
          </w:tcPr>
          <w:p w:rsidR="00D13009" w:rsidRDefault="00E640EA">
            <w:pPr>
              <w:rPr>
                <w:bCs/>
                <w:sz w:val="16"/>
                <w:szCs w:val="16"/>
              </w:rPr>
            </w:pPr>
            <w:r>
              <w:rPr>
                <w:bCs/>
                <w:sz w:val="16"/>
                <w:szCs w:val="16"/>
              </w:rPr>
              <w:t>-</w:t>
            </w:r>
          </w:p>
        </w:tc>
        <w:tc>
          <w:tcPr>
            <w:tcW w:w="254" w:type="pct"/>
            <w:vMerge w:val="restart"/>
            <w:shd w:val="clear" w:color="auto" w:fill="auto"/>
          </w:tcPr>
          <w:p w:rsidR="00D13009"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D13009"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vAlign w:val="center"/>
          </w:tcPr>
          <w:p w:rsidR="00D13009" w:rsidRPr="00E640EA" w:rsidRDefault="00D13009" w:rsidP="00D13009">
            <w:pPr>
              <w:ind w:left="-108" w:right="-109"/>
              <w:rPr>
                <w:color w:val="000000" w:themeColor="text1"/>
                <w:sz w:val="16"/>
                <w:szCs w:val="16"/>
              </w:rPr>
            </w:pPr>
            <w:r w:rsidRPr="00E640EA">
              <w:rPr>
                <w:color w:val="000000" w:themeColor="text1"/>
                <w:sz w:val="16"/>
                <w:szCs w:val="16"/>
              </w:rPr>
              <w:t xml:space="preserve">19:19:19 </w:t>
            </w:r>
          </w:p>
          <w:p w:rsidR="00D13009" w:rsidRPr="00E640EA" w:rsidRDefault="00D13009" w:rsidP="006C67D0">
            <w:pPr>
              <w:rPr>
                <w:color w:val="000000" w:themeColor="text1"/>
                <w:sz w:val="16"/>
                <w:szCs w:val="16"/>
              </w:rPr>
            </w:pPr>
          </w:p>
        </w:tc>
        <w:tc>
          <w:tcPr>
            <w:tcW w:w="256" w:type="pct"/>
            <w:tcBorders>
              <w:top w:val="single" w:sz="4" w:space="0" w:color="auto"/>
              <w:left w:val="nil"/>
              <w:bottom w:val="nil"/>
              <w:right w:val="single" w:sz="4" w:space="0" w:color="auto"/>
            </w:tcBorders>
            <w:shd w:val="clear" w:color="auto" w:fill="auto"/>
            <w:vAlign w:val="center"/>
          </w:tcPr>
          <w:p w:rsidR="00D13009" w:rsidRPr="00E640EA" w:rsidRDefault="00D13009" w:rsidP="00D13009">
            <w:pPr>
              <w:ind w:right="-107"/>
              <w:rPr>
                <w:color w:val="000000" w:themeColor="text1"/>
                <w:sz w:val="16"/>
                <w:szCs w:val="16"/>
              </w:rPr>
            </w:pPr>
            <w:r w:rsidRPr="00E640EA">
              <w:rPr>
                <w:color w:val="000000" w:themeColor="text1"/>
                <w:sz w:val="16"/>
                <w:szCs w:val="16"/>
              </w:rPr>
              <w:t xml:space="preserve">76 kg </w:t>
            </w:r>
          </w:p>
          <w:p w:rsidR="00D13009" w:rsidRPr="00E640EA" w:rsidRDefault="00D13009" w:rsidP="006C67D0">
            <w:pPr>
              <w:rPr>
                <w:color w:val="000000" w:themeColor="text1"/>
                <w:sz w:val="16"/>
                <w:szCs w:val="16"/>
              </w:rPr>
            </w:pPr>
          </w:p>
        </w:tc>
      </w:tr>
      <w:tr w:rsidR="008272EB" w:rsidTr="00A10148">
        <w:trPr>
          <w:tblHeader/>
        </w:trPr>
        <w:tc>
          <w:tcPr>
            <w:tcW w:w="193" w:type="pct"/>
            <w:vMerge/>
          </w:tcPr>
          <w:p w:rsidR="00D13009" w:rsidRPr="008272EB" w:rsidRDefault="00D13009" w:rsidP="006F2FA3">
            <w:pPr>
              <w:pStyle w:val="ListParagraph"/>
              <w:numPr>
                <w:ilvl w:val="0"/>
                <w:numId w:val="12"/>
              </w:numPr>
              <w:rPr>
                <w:bCs/>
                <w:sz w:val="16"/>
                <w:szCs w:val="16"/>
              </w:rPr>
            </w:pPr>
          </w:p>
        </w:tc>
        <w:tc>
          <w:tcPr>
            <w:tcW w:w="321" w:type="pct"/>
            <w:vMerge/>
          </w:tcPr>
          <w:p w:rsidR="00D13009" w:rsidRDefault="00D13009">
            <w:pPr>
              <w:rPr>
                <w:bCs/>
                <w:sz w:val="16"/>
                <w:szCs w:val="16"/>
              </w:rPr>
            </w:pPr>
          </w:p>
        </w:tc>
        <w:tc>
          <w:tcPr>
            <w:tcW w:w="320" w:type="pct"/>
            <w:vMerge/>
          </w:tcPr>
          <w:p w:rsidR="00D13009" w:rsidRPr="00406492" w:rsidRDefault="00D13009" w:rsidP="00406492">
            <w:pPr>
              <w:ind w:left="-120" w:right="-108" w:firstLine="106"/>
              <w:rPr>
                <w:bCs/>
                <w:color w:val="000000" w:themeColor="text1"/>
                <w:sz w:val="18"/>
                <w:szCs w:val="18"/>
              </w:rPr>
            </w:pPr>
          </w:p>
        </w:tc>
        <w:tc>
          <w:tcPr>
            <w:tcW w:w="612" w:type="pct"/>
            <w:vMerge/>
          </w:tcPr>
          <w:p w:rsidR="00D13009" w:rsidRPr="00406492" w:rsidRDefault="00D13009" w:rsidP="006C67D0">
            <w:pPr>
              <w:rPr>
                <w:color w:val="000000" w:themeColor="text1"/>
                <w:sz w:val="18"/>
                <w:szCs w:val="18"/>
              </w:rPr>
            </w:pPr>
          </w:p>
        </w:tc>
        <w:tc>
          <w:tcPr>
            <w:tcW w:w="525" w:type="pct"/>
            <w:vMerge/>
          </w:tcPr>
          <w:p w:rsidR="00D13009" w:rsidRPr="00406492" w:rsidRDefault="00D13009"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D13009" w:rsidRDefault="00D13009">
            <w:pPr>
              <w:rPr>
                <w:bCs/>
                <w:sz w:val="16"/>
                <w:szCs w:val="16"/>
              </w:rPr>
            </w:pPr>
          </w:p>
        </w:tc>
        <w:tc>
          <w:tcPr>
            <w:tcW w:w="320" w:type="pct"/>
            <w:vMerge/>
            <w:shd w:val="clear" w:color="auto" w:fill="auto"/>
          </w:tcPr>
          <w:p w:rsidR="00D13009" w:rsidRDefault="00D13009" w:rsidP="005B2727">
            <w:pPr>
              <w:jc w:val="center"/>
              <w:rPr>
                <w:bCs/>
                <w:sz w:val="16"/>
                <w:szCs w:val="16"/>
              </w:rPr>
            </w:pPr>
          </w:p>
        </w:tc>
        <w:tc>
          <w:tcPr>
            <w:tcW w:w="320" w:type="pct"/>
            <w:vMerge/>
            <w:shd w:val="clear" w:color="auto" w:fill="auto"/>
          </w:tcPr>
          <w:p w:rsidR="00D13009" w:rsidRDefault="00D13009" w:rsidP="005B2727">
            <w:pPr>
              <w:jc w:val="center"/>
              <w:rPr>
                <w:bCs/>
                <w:sz w:val="16"/>
                <w:szCs w:val="16"/>
              </w:rPr>
            </w:pPr>
          </w:p>
        </w:tc>
        <w:tc>
          <w:tcPr>
            <w:tcW w:w="385" w:type="pct"/>
            <w:vMerge/>
          </w:tcPr>
          <w:p w:rsidR="00D13009" w:rsidRDefault="00D13009" w:rsidP="005B2727">
            <w:pPr>
              <w:jc w:val="center"/>
              <w:rPr>
                <w:bCs/>
                <w:sz w:val="16"/>
                <w:szCs w:val="16"/>
              </w:rPr>
            </w:pPr>
          </w:p>
        </w:tc>
        <w:tc>
          <w:tcPr>
            <w:tcW w:w="256" w:type="pct"/>
            <w:vMerge/>
          </w:tcPr>
          <w:p w:rsidR="00D13009" w:rsidRDefault="00D13009" w:rsidP="005B2727">
            <w:pPr>
              <w:jc w:val="center"/>
              <w:rPr>
                <w:bCs/>
                <w:sz w:val="16"/>
                <w:szCs w:val="16"/>
              </w:rPr>
            </w:pPr>
          </w:p>
        </w:tc>
        <w:tc>
          <w:tcPr>
            <w:tcW w:w="257" w:type="pct"/>
            <w:vMerge/>
            <w:shd w:val="clear" w:color="auto" w:fill="auto"/>
          </w:tcPr>
          <w:p w:rsidR="00D13009" w:rsidRDefault="00D13009">
            <w:pPr>
              <w:rPr>
                <w:bCs/>
                <w:sz w:val="16"/>
                <w:szCs w:val="16"/>
              </w:rPr>
            </w:pPr>
          </w:p>
        </w:tc>
        <w:tc>
          <w:tcPr>
            <w:tcW w:w="254" w:type="pct"/>
            <w:vMerge/>
            <w:shd w:val="clear" w:color="auto" w:fill="auto"/>
          </w:tcPr>
          <w:p w:rsidR="00D13009" w:rsidRDefault="00D13009">
            <w:pPr>
              <w:rPr>
                <w:bCs/>
                <w:sz w:val="16"/>
                <w:szCs w:val="16"/>
              </w:rPr>
            </w:pPr>
          </w:p>
        </w:tc>
        <w:tc>
          <w:tcPr>
            <w:tcW w:w="194" w:type="pct"/>
            <w:vMerge/>
            <w:tcBorders>
              <w:right w:val="single" w:sz="4" w:space="0" w:color="auto"/>
            </w:tcBorders>
            <w:shd w:val="clear" w:color="auto" w:fill="auto"/>
          </w:tcPr>
          <w:p w:rsidR="00D13009" w:rsidRDefault="00D13009">
            <w:pPr>
              <w:rPr>
                <w:bCs/>
                <w:sz w:val="16"/>
                <w:szCs w:val="16"/>
              </w:rPr>
            </w:pPr>
          </w:p>
        </w:tc>
        <w:tc>
          <w:tcPr>
            <w:tcW w:w="320" w:type="pct"/>
            <w:tcBorders>
              <w:top w:val="nil"/>
              <w:left w:val="single" w:sz="4" w:space="0" w:color="auto"/>
              <w:bottom w:val="nil"/>
              <w:right w:val="nil"/>
            </w:tcBorders>
            <w:shd w:val="clear" w:color="auto" w:fill="auto"/>
            <w:vAlign w:val="center"/>
          </w:tcPr>
          <w:p w:rsidR="001A0C6B" w:rsidRPr="00E640EA" w:rsidRDefault="001A0C6B" w:rsidP="00D13009">
            <w:pPr>
              <w:ind w:left="-108"/>
              <w:rPr>
                <w:color w:val="000000" w:themeColor="text1"/>
                <w:sz w:val="16"/>
                <w:szCs w:val="16"/>
              </w:rPr>
            </w:pPr>
          </w:p>
          <w:p w:rsidR="00D13009" w:rsidRPr="00E640EA" w:rsidRDefault="00D13009" w:rsidP="00B30044">
            <w:pPr>
              <w:ind w:left="-108"/>
              <w:rPr>
                <w:color w:val="000000" w:themeColor="text1"/>
                <w:sz w:val="16"/>
                <w:szCs w:val="16"/>
              </w:rPr>
            </w:pPr>
            <w:r w:rsidRPr="00E640EA">
              <w:rPr>
                <w:color w:val="000000" w:themeColor="text1"/>
                <w:sz w:val="16"/>
                <w:szCs w:val="16"/>
              </w:rPr>
              <w:t>KNO3</w:t>
            </w:r>
          </w:p>
        </w:tc>
        <w:tc>
          <w:tcPr>
            <w:tcW w:w="256" w:type="pct"/>
            <w:tcBorders>
              <w:top w:val="nil"/>
              <w:left w:val="nil"/>
              <w:bottom w:val="nil"/>
              <w:right w:val="single" w:sz="4" w:space="0" w:color="auto"/>
            </w:tcBorders>
            <w:shd w:val="clear" w:color="auto" w:fill="auto"/>
            <w:vAlign w:val="center"/>
          </w:tcPr>
          <w:p w:rsidR="00D13009" w:rsidRPr="00E640EA" w:rsidRDefault="00D13009" w:rsidP="00B30044">
            <w:pPr>
              <w:ind w:right="-107"/>
              <w:rPr>
                <w:color w:val="000000" w:themeColor="text1"/>
                <w:sz w:val="16"/>
                <w:szCs w:val="16"/>
              </w:rPr>
            </w:pPr>
            <w:r w:rsidRPr="00E640EA">
              <w:rPr>
                <w:color w:val="000000" w:themeColor="text1"/>
                <w:sz w:val="16"/>
                <w:szCs w:val="16"/>
              </w:rPr>
              <w:t>25 kg</w:t>
            </w:r>
          </w:p>
        </w:tc>
      </w:tr>
      <w:tr w:rsidR="008272EB" w:rsidTr="00A10148">
        <w:trPr>
          <w:tblHeader/>
        </w:trPr>
        <w:tc>
          <w:tcPr>
            <w:tcW w:w="193" w:type="pct"/>
            <w:vMerge/>
          </w:tcPr>
          <w:p w:rsidR="00D13009" w:rsidRPr="008272EB" w:rsidRDefault="00D13009" w:rsidP="006F2FA3">
            <w:pPr>
              <w:pStyle w:val="ListParagraph"/>
              <w:numPr>
                <w:ilvl w:val="0"/>
                <w:numId w:val="12"/>
              </w:numPr>
              <w:rPr>
                <w:bCs/>
                <w:sz w:val="16"/>
                <w:szCs w:val="16"/>
              </w:rPr>
            </w:pPr>
          </w:p>
        </w:tc>
        <w:tc>
          <w:tcPr>
            <w:tcW w:w="321" w:type="pct"/>
            <w:vMerge/>
          </w:tcPr>
          <w:p w:rsidR="00D13009" w:rsidRDefault="00D13009">
            <w:pPr>
              <w:rPr>
                <w:bCs/>
                <w:sz w:val="16"/>
                <w:szCs w:val="16"/>
              </w:rPr>
            </w:pPr>
          </w:p>
        </w:tc>
        <w:tc>
          <w:tcPr>
            <w:tcW w:w="320" w:type="pct"/>
            <w:vMerge/>
          </w:tcPr>
          <w:p w:rsidR="00D13009" w:rsidRPr="00406492" w:rsidRDefault="00D13009" w:rsidP="00406492">
            <w:pPr>
              <w:ind w:left="-120" w:right="-108" w:firstLine="106"/>
              <w:rPr>
                <w:bCs/>
                <w:color w:val="000000" w:themeColor="text1"/>
                <w:sz w:val="18"/>
                <w:szCs w:val="18"/>
              </w:rPr>
            </w:pPr>
          </w:p>
        </w:tc>
        <w:tc>
          <w:tcPr>
            <w:tcW w:w="612" w:type="pct"/>
            <w:vMerge/>
          </w:tcPr>
          <w:p w:rsidR="00D13009" w:rsidRPr="00406492" w:rsidRDefault="00D13009" w:rsidP="006C67D0">
            <w:pPr>
              <w:rPr>
                <w:color w:val="000000" w:themeColor="text1"/>
                <w:sz w:val="18"/>
                <w:szCs w:val="18"/>
              </w:rPr>
            </w:pPr>
          </w:p>
        </w:tc>
        <w:tc>
          <w:tcPr>
            <w:tcW w:w="525" w:type="pct"/>
            <w:vMerge/>
          </w:tcPr>
          <w:p w:rsidR="00D13009" w:rsidRPr="00406492" w:rsidRDefault="00D13009"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D13009" w:rsidRDefault="00D13009">
            <w:pPr>
              <w:rPr>
                <w:bCs/>
                <w:sz w:val="16"/>
                <w:szCs w:val="16"/>
              </w:rPr>
            </w:pPr>
          </w:p>
        </w:tc>
        <w:tc>
          <w:tcPr>
            <w:tcW w:w="320" w:type="pct"/>
            <w:vMerge/>
            <w:shd w:val="clear" w:color="auto" w:fill="auto"/>
          </w:tcPr>
          <w:p w:rsidR="00D13009" w:rsidRDefault="00D13009" w:rsidP="005B2727">
            <w:pPr>
              <w:jc w:val="center"/>
              <w:rPr>
                <w:bCs/>
                <w:sz w:val="16"/>
                <w:szCs w:val="16"/>
              </w:rPr>
            </w:pPr>
          </w:p>
        </w:tc>
        <w:tc>
          <w:tcPr>
            <w:tcW w:w="320" w:type="pct"/>
            <w:vMerge/>
            <w:shd w:val="clear" w:color="auto" w:fill="auto"/>
          </w:tcPr>
          <w:p w:rsidR="00D13009" w:rsidRDefault="00D13009" w:rsidP="005B2727">
            <w:pPr>
              <w:jc w:val="center"/>
              <w:rPr>
                <w:bCs/>
                <w:sz w:val="16"/>
                <w:szCs w:val="16"/>
              </w:rPr>
            </w:pPr>
          </w:p>
        </w:tc>
        <w:tc>
          <w:tcPr>
            <w:tcW w:w="385" w:type="pct"/>
            <w:vMerge/>
          </w:tcPr>
          <w:p w:rsidR="00D13009" w:rsidRDefault="00D13009" w:rsidP="005B2727">
            <w:pPr>
              <w:jc w:val="center"/>
              <w:rPr>
                <w:bCs/>
                <w:sz w:val="16"/>
                <w:szCs w:val="16"/>
              </w:rPr>
            </w:pPr>
          </w:p>
        </w:tc>
        <w:tc>
          <w:tcPr>
            <w:tcW w:w="256" w:type="pct"/>
            <w:vMerge/>
          </w:tcPr>
          <w:p w:rsidR="00D13009" w:rsidRDefault="00D13009" w:rsidP="005B2727">
            <w:pPr>
              <w:jc w:val="center"/>
              <w:rPr>
                <w:bCs/>
                <w:sz w:val="16"/>
                <w:szCs w:val="16"/>
              </w:rPr>
            </w:pPr>
          </w:p>
        </w:tc>
        <w:tc>
          <w:tcPr>
            <w:tcW w:w="257" w:type="pct"/>
            <w:vMerge/>
            <w:shd w:val="clear" w:color="auto" w:fill="auto"/>
          </w:tcPr>
          <w:p w:rsidR="00D13009" w:rsidRDefault="00D13009">
            <w:pPr>
              <w:rPr>
                <w:bCs/>
                <w:sz w:val="16"/>
                <w:szCs w:val="16"/>
              </w:rPr>
            </w:pPr>
          </w:p>
        </w:tc>
        <w:tc>
          <w:tcPr>
            <w:tcW w:w="254" w:type="pct"/>
            <w:vMerge/>
            <w:shd w:val="clear" w:color="auto" w:fill="auto"/>
          </w:tcPr>
          <w:p w:rsidR="00D13009" w:rsidRDefault="00D13009">
            <w:pPr>
              <w:rPr>
                <w:bCs/>
                <w:sz w:val="16"/>
                <w:szCs w:val="16"/>
              </w:rPr>
            </w:pPr>
          </w:p>
        </w:tc>
        <w:tc>
          <w:tcPr>
            <w:tcW w:w="194" w:type="pct"/>
            <w:vMerge/>
            <w:tcBorders>
              <w:right w:val="single" w:sz="4" w:space="0" w:color="auto"/>
            </w:tcBorders>
            <w:shd w:val="clear" w:color="auto" w:fill="auto"/>
          </w:tcPr>
          <w:p w:rsidR="00D13009" w:rsidRDefault="00D13009">
            <w:pPr>
              <w:rPr>
                <w:bCs/>
                <w:sz w:val="16"/>
                <w:szCs w:val="16"/>
              </w:rPr>
            </w:pPr>
          </w:p>
        </w:tc>
        <w:tc>
          <w:tcPr>
            <w:tcW w:w="320" w:type="pct"/>
            <w:tcBorders>
              <w:top w:val="nil"/>
              <w:left w:val="single" w:sz="4" w:space="0" w:color="auto"/>
              <w:bottom w:val="nil"/>
              <w:right w:val="nil"/>
            </w:tcBorders>
            <w:shd w:val="clear" w:color="auto" w:fill="auto"/>
            <w:vAlign w:val="center"/>
          </w:tcPr>
          <w:p w:rsidR="00D13009" w:rsidRPr="00E640EA" w:rsidRDefault="00D13009" w:rsidP="00D13009">
            <w:pPr>
              <w:ind w:left="-108" w:right="-109"/>
              <w:rPr>
                <w:color w:val="000000" w:themeColor="text1"/>
                <w:sz w:val="16"/>
                <w:szCs w:val="16"/>
              </w:rPr>
            </w:pPr>
            <w:r w:rsidRPr="00E640EA">
              <w:rPr>
                <w:color w:val="000000" w:themeColor="text1"/>
                <w:sz w:val="16"/>
                <w:szCs w:val="16"/>
              </w:rPr>
              <w:t xml:space="preserve">Calcium Nitrate </w:t>
            </w:r>
          </w:p>
        </w:tc>
        <w:tc>
          <w:tcPr>
            <w:tcW w:w="256" w:type="pct"/>
            <w:tcBorders>
              <w:top w:val="nil"/>
              <w:left w:val="nil"/>
              <w:bottom w:val="nil"/>
              <w:right w:val="single" w:sz="4" w:space="0" w:color="auto"/>
            </w:tcBorders>
            <w:shd w:val="clear" w:color="auto" w:fill="auto"/>
            <w:vAlign w:val="center"/>
          </w:tcPr>
          <w:p w:rsidR="00D13009" w:rsidRPr="00E640EA" w:rsidRDefault="00D13009" w:rsidP="00D13009">
            <w:pPr>
              <w:ind w:right="-107"/>
              <w:rPr>
                <w:color w:val="000000" w:themeColor="text1"/>
                <w:sz w:val="16"/>
                <w:szCs w:val="16"/>
              </w:rPr>
            </w:pPr>
            <w:r w:rsidRPr="00E640EA">
              <w:rPr>
                <w:color w:val="000000" w:themeColor="text1"/>
                <w:sz w:val="16"/>
                <w:szCs w:val="16"/>
              </w:rPr>
              <w:t xml:space="preserve">33 kg </w:t>
            </w:r>
          </w:p>
          <w:p w:rsidR="00D13009" w:rsidRPr="00E640EA" w:rsidRDefault="00D13009" w:rsidP="006C67D0">
            <w:pPr>
              <w:rPr>
                <w:color w:val="000000" w:themeColor="text1"/>
                <w:sz w:val="16"/>
                <w:szCs w:val="16"/>
              </w:rPr>
            </w:pPr>
          </w:p>
        </w:tc>
      </w:tr>
      <w:tr w:rsidR="008272EB" w:rsidTr="00A10148">
        <w:trPr>
          <w:trHeight w:val="611"/>
          <w:tblHeader/>
        </w:trPr>
        <w:tc>
          <w:tcPr>
            <w:tcW w:w="193" w:type="pct"/>
            <w:vMerge/>
          </w:tcPr>
          <w:p w:rsidR="00D13009" w:rsidRPr="008272EB" w:rsidRDefault="00D13009" w:rsidP="006F2FA3">
            <w:pPr>
              <w:pStyle w:val="ListParagraph"/>
              <w:numPr>
                <w:ilvl w:val="0"/>
                <w:numId w:val="12"/>
              </w:numPr>
              <w:rPr>
                <w:bCs/>
                <w:sz w:val="16"/>
                <w:szCs w:val="16"/>
              </w:rPr>
            </w:pPr>
          </w:p>
        </w:tc>
        <w:tc>
          <w:tcPr>
            <w:tcW w:w="321" w:type="pct"/>
            <w:vMerge/>
          </w:tcPr>
          <w:p w:rsidR="00D13009" w:rsidRDefault="00D13009">
            <w:pPr>
              <w:rPr>
                <w:bCs/>
                <w:sz w:val="16"/>
                <w:szCs w:val="16"/>
              </w:rPr>
            </w:pPr>
          </w:p>
        </w:tc>
        <w:tc>
          <w:tcPr>
            <w:tcW w:w="320" w:type="pct"/>
            <w:vMerge/>
          </w:tcPr>
          <w:p w:rsidR="00D13009" w:rsidRPr="00406492" w:rsidRDefault="00D13009" w:rsidP="00406492">
            <w:pPr>
              <w:ind w:left="-120" w:right="-108" w:firstLine="106"/>
              <w:rPr>
                <w:bCs/>
                <w:color w:val="000000" w:themeColor="text1"/>
                <w:sz w:val="18"/>
                <w:szCs w:val="18"/>
              </w:rPr>
            </w:pPr>
          </w:p>
        </w:tc>
        <w:tc>
          <w:tcPr>
            <w:tcW w:w="612" w:type="pct"/>
            <w:vMerge/>
          </w:tcPr>
          <w:p w:rsidR="00D13009" w:rsidRPr="00406492" w:rsidRDefault="00D13009" w:rsidP="006C67D0">
            <w:pPr>
              <w:rPr>
                <w:color w:val="000000" w:themeColor="text1"/>
                <w:sz w:val="18"/>
                <w:szCs w:val="18"/>
              </w:rPr>
            </w:pPr>
          </w:p>
        </w:tc>
        <w:tc>
          <w:tcPr>
            <w:tcW w:w="525" w:type="pct"/>
            <w:vMerge/>
          </w:tcPr>
          <w:p w:rsidR="00D13009" w:rsidRPr="00406492" w:rsidRDefault="00D13009"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D13009" w:rsidRDefault="00D13009">
            <w:pPr>
              <w:rPr>
                <w:bCs/>
                <w:sz w:val="16"/>
                <w:szCs w:val="16"/>
              </w:rPr>
            </w:pPr>
          </w:p>
        </w:tc>
        <w:tc>
          <w:tcPr>
            <w:tcW w:w="320" w:type="pct"/>
            <w:vMerge/>
            <w:shd w:val="clear" w:color="auto" w:fill="auto"/>
          </w:tcPr>
          <w:p w:rsidR="00D13009" w:rsidRDefault="00D13009" w:rsidP="005B2727">
            <w:pPr>
              <w:jc w:val="center"/>
              <w:rPr>
                <w:bCs/>
                <w:sz w:val="16"/>
                <w:szCs w:val="16"/>
              </w:rPr>
            </w:pPr>
          </w:p>
        </w:tc>
        <w:tc>
          <w:tcPr>
            <w:tcW w:w="320" w:type="pct"/>
            <w:vMerge/>
            <w:shd w:val="clear" w:color="auto" w:fill="auto"/>
          </w:tcPr>
          <w:p w:rsidR="00D13009" w:rsidRDefault="00D13009" w:rsidP="005B2727">
            <w:pPr>
              <w:jc w:val="center"/>
              <w:rPr>
                <w:bCs/>
                <w:sz w:val="16"/>
                <w:szCs w:val="16"/>
              </w:rPr>
            </w:pPr>
          </w:p>
        </w:tc>
        <w:tc>
          <w:tcPr>
            <w:tcW w:w="385" w:type="pct"/>
            <w:vMerge/>
          </w:tcPr>
          <w:p w:rsidR="00D13009" w:rsidRDefault="00D13009" w:rsidP="005B2727">
            <w:pPr>
              <w:jc w:val="center"/>
              <w:rPr>
                <w:bCs/>
                <w:sz w:val="16"/>
                <w:szCs w:val="16"/>
              </w:rPr>
            </w:pPr>
          </w:p>
        </w:tc>
        <w:tc>
          <w:tcPr>
            <w:tcW w:w="256" w:type="pct"/>
            <w:vMerge/>
          </w:tcPr>
          <w:p w:rsidR="00D13009" w:rsidRDefault="00D13009" w:rsidP="005B2727">
            <w:pPr>
              <w:jc w:val="center"/>
              <w:rPr>
                <w:bCs/>
                <w:sz w:val="16"/>
                <w:szCs w:val="16"/>
              </w:rPr>
            </w:pPr>
          </w:p>
        </w:tc>
        <w:tc>
          <w:tcPr>
            <w:tcW w:w="257" w:type="pct"/>
            <w:vMerge/>
            <w:shd w:val="clear" w:color="auto" w:fill="auto"/>
          </w:tcPr>
          <w:p w:rsidR="00D13009" w:rsidRDefault="00D13009">
            <w:pPr>
              <w:rPr>
                <w:bCs/>
                <w:sz w:val="16"/>
                <w:szCs w:val="16"/>
              </w:rPr>
            </w:pPr>
          </w:p>
        </w:tc>
        <w:tc>
          <w:tcPr>
            <w:tcW w:w="254" w:type="pct"/>
            <w:vMerge/>
            <w:shd w:val="clear" w:color="auto" w:fill="auto"/>
          </w:tcPr>
          <w:p w:rsidR="00D13009" w:rsidRDefault="00D13009">
            <w:pPr>
              <w:rPr>
                <w:bCs/>
                <w:sz w:val="16"/>
                <w:szCs w:val="16"/>
              </w:rPr>
            </w:pPr>
          </w:p>
        </w:tc>
        <w:tc>
          <w:tcPr>
            <w:tcW w:w="194" w:type="pct"/>
            <w:vMerge/>
            <w:tcBorders>
              <w:right w:val="single" w:sz="4" w:space="0" w:color="auto"/>
            </w:tcBorders>
            <w:shd w:val="clear" w:color="auto" w:fill="auto"/>
          </w:tcPr>
          <w:p w:rsidR="00D13009" w:rsidRDefault="00D13009">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D13009" w:rsidRPr="00E640EA" w:rsidRDefault="00D13009" w:rsidP="00B30044">
            <w:pPr>
              <w:ind w:left="-108"/>
              <w:rPr>
                <w:color w:val="000000" w:themeColor="text1"/>
                <w:sz w:val="16"/>
                <w:szCs w:val="16"/>
              </w:rPr>
            </w:pPr>
            <w:r w:rsidRPr="00E640EA">
              <w:rPr>
                <w:color w:val="000000" w:themeColor="text1"/>
                <w:sz w:val="16"/>
                <w:szCs w:val="16"/>
              </w:rPr>
              <w:t>Nano N 250 ml</w:t>
            </w:r>
          </w:p>
        </w:tc>
        <w:tc>
          <w:tcPr>
            <w:tcW w:w="256" w:type="pct"/>
            <w:tcBorders>
              <w:top w:val="nil"/>
              <w:left w:val="nil"/>
              <w:bottom w:val="single" w:sz="4" w:space="0" w:color="auto"/>
              <w:right w:val="single" w:sz="4" w:space="0" w:color="auto"/>
            </w:tcBorders>
            <w:shd w:val="clear" w:color="auto" w:fill="auto"/>
            <w:vAlign w:val="center"/>
          </w:tcPr>
          <w:p w:rsidR="00D13009" w:rsidRPr="00E640EA" w:rsidRDefault="00D13009" w:rsidP="008272EB">
            <w:pPr>
              <w:ind w:left="-103"/>
              <w:rPr>
                <w:color w:val="000000" w:themeColor="text1"/>
                <w:sz w:val="16"/>
                <w:szCs w:val="16"/>
              </w:rPr>
            </w:pPr>
            <w:r w:rsidRPr="00E640EA">
              <w:rPr>
                <w:color w:val="000000" w:themeColor="text1"/>
                <w:sz w:val="16"/>
                <w:szCs w:val="16"/>
              </w:rPr>
              <w:t>250 ml * 2 no</w:t>
            </w:r>
          </w:p>
        </w:tc>
      </w:tr>
      <w:tr w:rsidR="008272EB" w:rsidTr="00A10148">
        <w:trPr>
          <w:tblHeader/>
        </w:trPr>
        <w:tc>
          <w:tcPr>
            <w:tcW w:w="193" w:type="pct"/>
            <w:vMerge w:val="restart"/>
          </w:tcPr>
          <w:p w:rsidR="00301A28" w:rsidRPr="00497A45" w:rsidRDefault="00301A28" w:rsidP="006F2FA3">
            <w:pPr>
              <w:pStyle w:val="ListParagraph"/>
              <w:numPr>
                <w:ilvl w:val="0"/>
                <w:numId w:val="12"/>
              </w:numPr>
              <w:rPr>
                <w:bCs/>
                <w:sz w:val="16"/>
                <w:szCs w:val="16"/>
              </w:rPr>
            </w:pPr>
          </w:p>
        </w:tc>
        <w:tc>
          <w:tcPr>
            <w:tcW w:w="321" w:type="pct"/>
            <w:vMerge w:val="restart"/>
          </w:tcPr>
          <w:p w:rsidR="00301A28" w:rsidRDefault="00301A28">
            <w:pPr>
              <w:rPr>
                <w:bCs/>
                <w:sz w:val="16"/>
                <w:szCs w:val="16"/>
              </w:rPr>
            </w:pPr>
          </w:p>
        </w:tc>
        <w:tc>
          <w:tcPr>
            <w:tcW w:w="320" w:type="pct"/>
            <w:vMerge w:val="restart"/>
          </w:tcPr>
          <w:p w:rsidR="00301A28" w:rsidRPr="00406492" w:rsidRDefault="00301A28" w:rsidP="006C67D0">
            <w:pPr>
              <w:ind w:left="-120" w:right="-112"/>
              <w:rPr>
                <w:color w:val="000000" w:themeColor="text1"/>
                <w:sz w:val="18"/>
                <w:szCs w:val="18"/>
              </w:rPr>
            </w:pPr>
            <w:r w:rsidRPr="00406492">
              <w:rPr>
                <w:color w:val="000000" w:themeColor="text1"/>
                <w:sz w:val="18"/>
                <w:szCs w:val="18"/>
              </w:rPr>
              <w:t>Mulberry</w:t>
            </w:r>
          </w:p>
        </w:tc>
        <w:tc>
          <w:tcPr>
            <w:tcW w:w="612" w:type="pct"/>
            <w:vMerge w:val="restart"/>
          </w:tcPr>
          <w:p w:rsidR="00301A28" w:rsidRPr="00406492" w:rsidRDefault="00301A28" w:rsidP="006C67D0">
            <w:pPr>
              <w:jc w:val="both"/>
              <w:rPr>
                <w:color w:val="000000" w:themeColor="text1"/>
                <w:sz w:val="18"/>
                <w:szCs w:val="18"/>
              </w:rPr>
            </w:pPr>
            <w:r w:rsidRPr="00406492">
              <w:rPr>
                <w:color w:val="000000" w:themeColor="text1"/>
                <w:sz w:val="18"/>
                <w:szCs w:val="18"/>
              </w:rPr>
              <w:t>Lack of information on application of suitable  liquid microbial consortia to enhance soil fertility, mulberry and cocoon yield</w:t>
            </w:r>
          </w:p>
        </w:tc>
        <w:tc>
          <w:tcPr>
            <w:tcW w:w="525" w:type="pct"/>
            <w:vMerge w:val="restart"/>
          </w:tcPr>
          <w:p w:rsidR="00301A28" w:rsidRPr="00406492" w:rsidRDefault="00301A28" w:rsidP="006C67D0">
            <w:pPr>
              <w:pStyle w:val="Footer"/>
              <w:jc w:val="both"/>
              <w:rPr>
                <w:rFonts w:ascii="Times New Roman" w:hAnsi="Times New Roman"/>
                <w:color w:val="000000" w:themeColor="text1"/>
                <w:sz w:val="18"/>
                <w:szCs w:val="18"/>
              </w:rPr>
            </w:pPr>
            <w:r w:rsidRPr="00406492">
              <w:rPr>
                <w:rFonts w:ascii="Times New Roman" w:hAnsi="Times New Roman"/>
                <w:color w:val="000000" w:themeColor="text1"/>
                <w:sz w:val="18"/>
                <w:szCs w:val="18"/>
              </w:rPr>
              <w:t>Assessment of different liquid microbial consortia in mulberry for higher yield</w:t>
            </w:r>
          </w:p>
        </w:tc>
        <w:tc>
          <w:tcPr>
            <w:tcW w:w="466" w:type="pct"/>
            <w:vMerge w:val="restart"/>
          </w:tcPr>
          <w:p w:rsidR="00301A28" w:rsidRDefault="00E640EA">
            <w:pPr>
              <w:rPr>
                <w:bCs/>
                <w:sz w:val="16"/>
                <w:szCs w:val="16"/>
              </w:rPr>
            </w:pPr>
            <w:r>
              <w:rPr>
                <w:bCs/>
                <w:sz w:val="16"/>
                <w:szCs w:val="16"/>
              </w:rPr>
              <w:t>-</w:t>
            </w:r>
          </w:p>
        </w:tc>
        <w:tc>
          <w:tcPr>
            <w:tcW w:w="320" w:type="pct"/>
            <w:vMerge w:val="restart"/>
            <w:shd w:val="clear" w:color="auto" w:fill="auto"/>
          </w:tcPr>
          <w:p w:rsidR="00301A28" w:rsidRDefault="00E640EA" w:rsidP="005B2727">
            <w:pPr>
              <w:jc w:val="center"/>
              <w:rPr>
                <w:bCs/>
                <w:sz w:val="16"/>
                <w:szCs w:val="16"/>
              </w:rPr>
            </w:pPr>
            <w:r>
              <w:rPr>
                <w:bCs/>
                <w:sz w:val="16"/>
                <w:szCs w:val="16"/>
              </w:rPr>
              <w:t>-</w:t>
            </w:r>
          </w:p>
        </w:tc>
        <w:tc>
          <w:tcPr>
            <w:tcW w:w="320" w:type="pct"/>
            <w:vMerge w:val="restart"/>
            <w:shd w:val="clear" w:color="auto" w:fill="auto"/>
          </w:tcPr>
          <w:p w:rsidR="00301A28" w:rsidRDefault="00E640EA" w:rsidP="005B2727">
            <w:pPr>
              <w:jc w:val="center"/>
              <w:rPr>
                <w:bCs/>
                <w:sz w:val="16"/>
                <w:szCs w:val="16"/>
              </w:rPr>
            </w:pPr>
            <w:r>
              <w:rPr>
                <w:bCs/>
                <w:sz w:val="16"/>
                <w:szCs w:val="16"/>
              </w:rPr>
              <w:t>-</w:t>
            </w:r>
          </w:p>
        </w:tc>
        <w:tc>
          <w:tcPr>
            <w:tcW w:w="385" w:type="pct"/>
            <w:vMerge w:val="restart"/>
          </w:tcPr>
          <w:p w:rsidR="00301A28" w:rsidRDefault="00E640EA" w:rsidP="005B2727">
            <w:pPr>
              <w:jc w:val="center"/>
              <w:rPr>
                <w:bCs/>
                <w:sz w:val="16"/>
                <w:szCs w:val="16"/>
              </w:rPr>
            </w:pPr>
            <w:r>
              <w:rPr>
                <w:bCs/>
                <w:sz w:val="16"/>
                <w:szCs w:val="16"/>
              </w:rPr>
              <w:t>-</w:t>
            </w:r>
          </w:p>
        </w:tc>
        <w:tc>
          <w:tcPr>
            <w:tcW w:w="256" w:type="pct"/>
            <w:vMerge w:val="restart"/>
          </w:tcPr>
          <w:p w:rsidR="00301A28" w:rsidRDefault="002807EE" w:rsidP="005B2727">
            <w:pPr>
              <w:jc w:val="center"/>
              <w:rPr>
                <w:bCs/>
                <w:sz w:val="16"/>
                <w:szCs w:val="16"/>
              </w:rPr>
            </w:pPr>
            <w:r>
              <w:rPr>
                <w:bCs/>
                <w:sz w:val="16"/>
                <w:szCs w:val="16"/>
              </w:rPr>
              <w:t>3</w:t>
            </w:r>
          </w:p>
        </w:tc>
        <w:tc>
          <w:tcPr>
            <w:tcW w:w="257" w:type="pct"/>
            <w:vMerge w:val="restart"/>
            <w:shd w:val="clear" w:color="auto" w:fill="auto"/>
          </w:tcPr>
          <w:p w:rsidR="00301A28" w:rsidRDefault="00E640EA">
            <w:pPr>
              <w:rPr>
                <w:bCs/>
                <w:sz w:val="16"/>
                <w:szCs w:val="16"/>
              </w:rPr>
            </w:pPr>
            <w:r>
              <w:rPr>
                <w:bCs/>
                <w:sz w:val="16"/>
                <w:szCs w:val="16"/>
              </w:rPr>
              <w:t>-</w:t>
            </w:r>
          </w:p>
        </w:tc>
        <w:tc>
          <w:tcPr>
            <w:tcW w:w="254" w:type="pct"/>
            <w:vMerge w:val="restart"/>
            <w:shd w:val="clear" w:color="auto" w:fill="auto"/>
          </w:tcPr>
          <w:p w:rsidR="00301A28"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301A28"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301A28" w:rsidRPr="00E640EA" w:rsidRDefault="00301A28" w:rsidP="00FF1FF8">
            <w:pPr>
              <w:ind w:left="-108" w:right="-109"/>
              <w:rPr>
                <w:color w:val="000000" w:themeColor="text1"/>
                <w:sz w:val="16"/>
                <w:szCs w:val="16"/>
              </w:rPr>
            </w:pPr>
            <w:r w:rsidRPr="00E640EA">
              <w:rPr>
                <w:color w:val="000000" w:themeColor="text1"/>
                <w:sz w:val="16"/>
                <w:szCs w:val="16"/>
              </w:rPr>
              <w:t>NPK  &amp;</w:t>
            </w:r>
          </w:p>
          <w:p w:rsidR="00301A28" w:rsidRPr="00E640EA" w:rsidRDefault="00301A28" w:rsidP="00FF1FEB">
            <w:pPr>
              <w:ind w:left="-108" w:right="-109"/>
              <w:rPr>
                <w:color w:val="000000" w:themeColor="text1"/>
                <w:sz w:val="16"/>
                <w:szCs w:val="16"/>
              </w:rPr>
            </w:pPr>
            <w:r w:rsidRPr="00E640EA">
              <w:rPr>
                <w:color w:val="000000" w:themeColor="text1"/>
                <w:sz w:val="16"/>
                <w:szCs w:val="16"/>
              </w:rPr>
              <w:t>FYM</w:t>
            </w:r>
          </w:p>
        </w:tc>
        <w:tc>
          <w:tcPr>
            <w:tcW w:w="256" w:type="pct"/>
            <w:tcBorders>
              <w:top w:val="single" w:sz="4" w:space="0" w:color="auto"/>
              <w:left w:val="nil"/>
              <w:bottom w:val="nil"/>
              <w:right w:val="single" w:sz="4" w:space="0" w:color="auto"/>
            </w:tcBorders>
            <w:shd w:val="clear" w:color="auto" w:fill="auto"/>
          </w:tcPr>
          <w:p w:rsidR="00301A28" w:rsidRPr="00E640EA" w:rsidRDefault="00301A28" w:rsidP="00FF1FF8">
            <w:pPr>
              <w:ind w:left="-108" w:right="-109"/>
              <w:rPr>
                <w:color w:val="000000" w:themeColor="text1"/>
                <w:sz w:val="16"/>
                <w:szCs w:val="16"/>
              </w:rPr>
            </w:pPr>
            <w:r w:rsidRPr="00E640EA">
              <w:rPr>
                <w:color w:val="000000" w:themeColor="text1"/>
                <w:sz w:val="16"/>
                <w:szCs w:val="16"/>
              </w:rPr>
              <w:t>115 kg</w:t>
            </w:r>
          </w:p>
          <w:p w:rsidR="00301A28" w:rsidRPr="00E640EA" w:rsidRDefault="00301A28" w:rsidP="00FF1FF8">
            <w:pPr>
              <w:ind w:left="-108" w:right="-109"/>
              <w:rPr>
                <w:color w:val="000000" w:themeColor="text1"/>
                <w:sz w:val="16"/>
                <w:szCs w:val="16"/>
              </w:rPr>
            </w:pPr>
            <w:r w:rsidRPr="00E640EA">
              <w:rPr>
                <w:color w:val="000000" w:themeColor="text1"/>
                <w:sz w:val="16"/>
                <w:szCs w:val="16"/>
              </w:rPr>
              <w:t>4 ton</w:t>
            </w:r>
          </w:p>
        </w:tc>
      </w:tr>
      <w:tr w:rsidR="008272EB" w:rsidTr="00A10148">
        <w:trPr>
          <w:tblHeader/>
        </w:trPr>
        <w:tc>
          <w:tcPr>
            <w:tcW w:w="193" w:type="pct"/>
            <w:vMerge/>
          </w:tcPr>
          <w:p w:rsidR="00301A28" w:rsidRPr="00497A45" w:rsidRDefault="00301A28" w:rsidP="006F2FA3">
            <w:pPr>
              <w:pStyle w:val="ListParagraph"/>
              <w:numPr>
                <w:ilvl w:val="0"/>
                <w:numId w:val="12"/>
              </w:numPr>
              <w:rPr>
                <w:bCs/>
                <w:sz w:val="16"/>
                <w:szCs w:val="16"/>
              </w:rPr>
            </w:pPr>
          </w:p>
        </w:tc>
        <w:tc>
          <w:tcPr>
            <w:tcW w:w="321" w:type="pct"/>
            <w:vMerge/>
          </w:tcPr>
          <w:p w:rsidR="00301A28" w:rsidRDefault="00301A28">
            <w:pPr>
              <w:rPr>
                <w:bCs/>
                <w:sz w:val="16"/>
                <w:szCs w:val="16"/>
              </w:rPr>
            </w:pPr>
          </w:p>
        </w:tc>
        <w:tc>
          <w:tcPr>
            <w:tcW w:w="320" w:type="pct"/>
            <w:vMerge/>
          </w:tcPr>
          <w:p w:rsidR="00301A28" w:rsidRPr="00406492" w:rsidRDefault="00301A28" w:rsidP="006C67D0">
            <w:pPr>
              <w:ind w:left="-120" w:right="-112"/>
              <w:rPr>
                <w:color w:val="000000" w:themeColor="text1"/>
                <w:sz w:val="18"/>
                <w:szCs w:val="18"/>
              </w:rPr>
            </w:pPr>
          </w:p>
        </w:tc>
        <w:tc>
          <w:tcPr>
            <w:tcW w:w="612" w:type="pct"/>
            <w:vMerge/>
          </w:tcPr>
          <w:p w:rsidR="00301A28" w:rsidRPr="00406492" w:rsidRDefault="00301A28" w:rsidP="006C67D0">
            <w:pPr>
              <w:jc w:val="both"/>
              <w:rPr>
                <w:color w:val="000000" w:themeColor="text1"/>
                <w:sz w:val="18"/>
                <w:szCs w:val="18"/>
              </w:rPr>
            </w:pPr>
          </w:p>
        </w:tc>
        <w:tc>
          <w:tcPr>
            <w:tcW w:w="525" w:type="pct"/>
            <w:vMerge/>
          </w:tcPr>
          <w:p w:rsidR="00301A28" w:rsidRPr="00406492" w:rsidRDefault="00301A28" w:rsidP="006C67D0">
            <w:pPr>
              <w:pStyle w:val="Footer"/>
              <w:jc w:val="both"/>
              <w:rPr>
                <w:rFonts w:ascii="Times New Roman" w:hAnsi="Times New Roman"/>
                <w:color w:val="000000" w:themeColor="text1"/>
                <w:sz w:val="18"/>
                <w:szCs w:val="18"/>
              </w:rPr>
            </w:pPr>
          </w:p>
        </w:tc>
        <w:tc>
          <w:tcPr>
            <w:tcW w:w="466" w:type="pct"/>
            <w:vMerge/>
          </w:tcPr>
          <w:p w:rsidR="00301A28" w:rsidRDefault="00301A28">
            <w:pPr>
              <w:rPr>
                <w:bCs/>
                <w:sz w:val="16"/>
                <w:szCs w:val="16"/>
              </w:rPr>
            </w:pPr>
          </w:p>
        </w:tc>
        <w:tc>
          <w:tcPr>
            <w:tcW w:w="320" w:type="pct"/>
            <w:vMerge/>
            <w:shd w:val="clear" w:color="auto" w:fill="auto"/>
          </w:tcPr>
          <w:p w:rsidR="00301A28" w:rsidRDefault="00301A28" w:rsidP="005B2727">
            <w:pPr>
              <w:jc w:val="center"/>
              <w:rPr>
                <w:bCs/>
                <w:sz w:val="16"/>
                <w:szCs w:val="16"/>
              </w:rPr>
            </w:pPr>
          </w:p>
        </w:tc>
        <w:tc>
          <w:tcPr>
            <w:tcW w:w="320" w:type="pct"/>
            <w:vMerge/>
            <w:shd w:val="clear" w:color="auto" w:fill="auto"/>
          </w:tcPr>
          <w:p w:rsidR="00301A28" w:rsidRDefault="00301A28" w:rsidP="005B2727">
            <w:pPr>
              <w:jc w:val="center"/>
              <w:rPr>
                <w:bCs/>
                <w:sz w:val="16"/>
                <w:szCs w:val="16"/>
              </w:rPr>
            </w:pPr>
          </w:p>
        </w:tc>
        <w:tc>
          <w:tcPr>
            <w:tcW w:w="385" w:type="pct"/>
            <w:vMerge/>
          </w:tcPr>
          <w:p w:rsidR="00301A28" w:rsidRDefault="00301A28" w:rsidP="005B2727">
            <w:pPr>
              <w:jc w:val="center"/>
              <w:rPr>
                <w:bCs/>
                <w:sz w:val="16"/>
                <w:szCs w:val="16"/>
              </w:rPr>
            </w:pPr>
          </w:p>
        </w:tc>
        <w:tc>
          <w:tcPr>
            <w:tcW w:w="256" w:type="pct"/>
            <w:vMerge/>
          </w:tcPr>
          <w:p w:rsidR="00301A28" w:rsidRDefault="00301A28" w:rsidP="005B2727">
            <w:pPr>
              <w:jc w:val="cente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tcBorders>
              <w:right w:val="single" w:sz="4" w:space="0" w:color="auto"/>
            </w:tcBorders>
            <w:shd w:val="clear" w:color="auto" w:fill="auto"/>
          </w:tcPr>
          <w:p w:rsidR="00301A28" w:rsidRDefault="00301A28">
            <w:pPr>
              <w:rPr>
                <w:bCs/>
                <w:sz w:val="16"/>
                <w:szCs w:val="16"/>
              </w:rPr>
            </w:pPr>
          </w:p>
        </w:tc>
        <w:tc>
          <w:tcPr>
            <w:tcW w:w="320" w:type="pct"/>
            <w:tcBorders>
              <w:top w:val="nil"/>
              <w:left w:val="single" w:sz="4" w:space="0" w:color="auto"/>
              <w:bottom w:val="nil"/>
              <w:right w:val="nil"/>
            </w:tcBorders>
            <w:shd w:val="clear" w:color="auto" w:fill="auto"/>
          </w:tcPr>
          <w:p w:rsidR="00301A28" w:rsidRPr="00E640EA" w:rsidRDefault="00301A28" w:rsidP="00FF1FEB">
            <w:pPr>
              <w:ind w:left="-108" w:right="-109"/>
              <w:rPr>
                <w:color w:val="000000" w:themeColor="text1"/>
                <w:sz w:val="16"/>
                <w:szCs w:val="16"/>
              </w:rPr>
            </w:pPr>
            <w:r w:rsidRPr="00E640EA">
              <w:rPr>
                <w:color w:val="000000" w:themeColor="text1"/>
                <w:sz w:val="16"/>
                <w:szCs w:val="16"/>
              </w:rPr>
              <w:t>Liquid microbial consortia</w:t>
            </w:r>
          </w:p>
        </w:tc>
        <w:tc>
          <w:tcPr>
            <w:tcW w:w="256" w:type="pct"/>
            <w:tcBorders>
              <w:top w:val="nil"/>
              <w:left w:val="nil"/>
              <w:bottom w:val="nil"/>
              <w:right w:val="single" w:sz="4" w:space="0" w:color="auto"/>
            </w:tcBorders>
            <w:shd w:val="clear" w:color="auto" w:fill="auto"/>
          </w:tcPr>
          <w:p w:rsidR="00301A28" w:rsidRPr="00E640EA" w:rsidRDefault="00301A28" w:rsidP="00FF1FF8">
            <w:pPr>
              <w:ind w:left="-108" w:right="-109"/>
              <w:rPr>
                <w:color w:val="000000" w:themeColor="text1"/>
                <w:sz w:val="16"/>
                <w:szCs w:val="16"/>
              </w:rPr>
            </w:pPr>
            <w:r w:rsidRPr="00E640EA">
              <w:rPr>
                <w:color w:val="000000" w:themeColor="text1"/>
                <w:sz w:val="16"/>
                <w:szCs w:val="16"/>
              </w:rPr>
              <w:t>3 ltrs</w:t>
            </w:r>
          </w:p>
          <w:p w:rsidR="00301A28" w:rsidRPr="00E640EA" w:rsidRDefault="00301A28" w:rsidP="00FF1FF8">
            <w:pPr>
              <w:ind w:left="-108" w:right="-109"/>
              <w:rPr>
                <w:color w:val="000000" w:themeColor="text1"/>
                <w:sz w:val="16"/>
                <w:szCs w:val="16"/>
              </w:rPr>
            </w:pPr>
          </w:p>
        </w:tc>
      </w:tr>
      <w:tr w:rsidR="008272EB" w:rsidTr="00A10148">
        <w:trPr>
          <w:tblHeader/>
        </w:trPr>
        <w:tc>
          <w:tcPr>
            <w:tcW w:w="193" w:type="pct"/>
            <w:vMerge/>
          </w:tcPr>
          <w:p w:rsidR="00301A28" w:rsidRPr="00497A45" w:rsidRDefault="00301A28" w:rsidP="006F2FA3">
            <w:pPr>
              <w:pStyle w:val="ListParagraph"/>
              <w:numPr>
                <w:ilvl w:val="0"/>
                <w:numId w:val="12"/>
              </w:numPr>
              <w:rPr>
                <w:bCs/>
                <w:sz w:val="16"/>
                <w:szCs w:val="16"/>
              </w:rPr>
            </w:pPr>
          </w:p>
        </w:tc>
        <w:tc>
          <w:tcPr>
            <w:tcW w:w="321" w:type="pct"/>
            <w:vMerge/>
          </w:tcPr>
          <w:p w:rsidR="00301A28" w:rsidRDefault="00301A28">
            <w:pPr>
              <w:rPr>
                <w:bCs/>
                <w:sz w:val="16"/>
                <w:szCs w:val="16"/>
              </w:rPr>
            </w:pPr>
          </w:p>
        </w:tc>
        <w:tc>
          <w:tcPr>
            <w:tcW w:w="320" w:type="pct"/>
            <w:vMerge/>
          </w:tcPr>
          <w:p w:rsidR="00301A28" w:rsidRPr="00406492" w:rsidRDefault="00301A28" w:rsidP="006C67D0">
            <w:pPr>
              <w:ind w:left="-120" w:right="-112"/>
              <w:rPr>
                <w:color w:val="000000" w:themeColor="text1"/>
                <w:sz w:val="18"/>
                <w:szCs w:val="18"/>
              </w:rPr>
            </w:pPr>
          </w:p>
        </w:tc>
        <w:tc>
          <w:tcPr>
            <w:tcW w:w="612" w:type="pct"/>
            <w:vMerge/>
          </w:tcPr>
          <w:p w:rsidR="00301A28" w:rsidRPr="00406492" w:rsidRDefault="00301A28" w:rsidP="006C67D0">
            <w:pPr>
              <w:jc w:val="both"/>
              <w:rPr>
                <w:color w:val="000000" w:themeColor="text1"/>
                <w:sz w:val="18"/>
                <w:szCs w:val="18"/>
              </w:rPr>
            </w:pPr>
          </w:p>
        </w:tc>
        <w:tc>
          <w:tcPr>
            <w:tcW w:w="525" w:type="pct"/>
            <w:vMerge/>
          </w:tcPr>
          <w:p w:rsidR="00301A28" w:rsidRPr="00406492" w:rsidRDefault="00301A28" w:rsidP="006C67D0">
            <w:pPr>
              <w:pStyle w:val="Footer"/>
              <w:jc w:val="both"/>
              <w:rPr>
                <w:rFonts w:ascii="Times New Roman" w:hAnsi="Times New Roman"/>
                <w:color w:val="000000" w:themeColor="text1"/>
                <w:sz w:val="18"/>
                <w:szCs w:val="18"/>
              </w:rPr>
            </w:pPr>
          </w:p>
        </w:tc>
        <w:tc>
          <w:tcPr>
            <w:tcW w:w="466" w:type="pct"/>
            <w:vMerge/>
          </w:tcPr>
          <w:p w:rsidR="00301A28" w:rsidRDefault="00301A28">
            <w:pPr>
              <w:rPr>
                <w:bCs/>
                <w:sz w:val="16"/>
                <w:szCs w:val="16"/>
              </w:rPr>
            </w:pPr>
          </w:p>
        </w:tc>
        <w:tc>
          <w:tcPr>
            <w:tcW w:w="320" w:type="pct"/>
            <w:vMerge/>
            <w:shd w:val="clear" w:color="auto" w:fill="auto"/>
          </w:tcPr>
          <w:p w:rsidR="00301A28" w:rsidRDefault="00301A28" w:rsidP="005B2727">
            <w:pPr>
              <w:jc w:val="center"/>
              <w:rPr>
                <w:bCs/>
                <w:sz w:val="16"/>
                <w:szCs w:val="16"/>
              </w:rPr>
            </w:pPr>
          </w:p>
        </w:tc>
        <w:tc>
          <w:tcPr>
            <w:tcW w:w="320" w:type="pct"/>
            <w:vMerge/>
            <w:shd w:val="clear" w:color="auto" w:fill="auto"/>
          </w:tcPr>
          <w:p w:rsidR="00301A28" w:rsidRDefault="00301A28" w:rsidP="005B2727">
            <w:pPr>
              <w:jc w:val="center"/>
              <w:rPr>
                <w:bCs/>
                <w:sz w:val="16"/>
                <w:szCs w:val="16"/>
              </w:rPr>
            </w:pPr>
          </w:p>
        </w:tc>
        <w:tc>
          <w:tcPr>
            <w:tcW w:w="385" w:type="pct"/>
            <w:vMerge/>
          </w:tcPr>
          <w:p w:rsidR="00301A28" w:rsidRDefault="00301A28" w:rsidP="005B2727">
            <w:pPr>
              <w:jc w:val="center"/>
              <w:rPr>
                <w:bCs/>
                <w:sz w:val="16"/>
                <w:szCs w:val="16"/>
              </w:rPr>
            </w:pPr>
          </w:p>
        </w:tc>
        <w:tc>
          <w:tcPr>
            <w:tcW w:w="256" w:type="pct"/>
            <w:vMerge/>
          </w:tcPr>
          <w:p w:rsidR="00301A28" w:rsidRDefault="00301A28" w:rsidP="005B2727">
            <w:pPr>
              <w:jc w:val="cente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tcBorders>
              <w:right w:val="single" w:sz="4" w:space="0" w:color="auto"/>
            </w:tcBorders>
            <w:shd w:val="clear" w:color="auto" w:fill="auto"/>
          </w:tcPr>
          <w:p w:rsidR="00301A28" w:rsidRDefault="00301A28">
            <w:pPr>
              <w:rPr>
                <w:bCs/>
                <w:sz w:val="16"/>
                <w:szCs w:val="16"/>
              </w:rPr>
            </w:pPr>
          </w:p>
        </w:tc>
        <w:tc>
          <w:tcPr>
            <w:tcW w:w="320" w:type="pct"/>
            <w:tcBorders>
              <w:top w:val="nil"/>
              <w:left w:val="single" w:sz="4" w:space="0" w:color="auto"/>
              <w:bottom w:val="nil"/>
              <w:right w:val="nil"/>
            </w:tcBorders>
            <w:shd w:val="clear" w:color="auto" w:fill="auto"/>
          </w:tcPr>
          <w:p w:rsidR="00301A28" w:rsidRPr="00E640EA" w:rsidRDefault="00301A28" w:rsidP="00B30044">
            <w:pPr>
              <w:ind w:left="-108" w:right="-109"/>
              <w:rPr>
                <w:color w:val="000000" w:themeColor="text1"/>
                <w:sz w:val="16"/>
                <w:szCs w:val="16"/>
              </w:rPr>
            </w:pPr>
            <w:r w:rsidRPr="00E640EA">
              <w:rPr>
                <w:color w:val="000000" w:themeColor="text1"/>
                <w:sz w:val="16"/>
                <w:szCs w:val="16"/>
              </w:rPr>
              <w:t>Arka Microbial Consortia</w:t>
            </w:r>
          </w:p>
        </w:tc>
        <w:tc>
          <w:tcPr>
            <w:tcW w:w="256" w:type="pct"/>
            <w:tcBorders>
              <w:top w:val="nil"/>
              <w:left w:val="nil"/>
              <w:bottom w:val="nil"/>
              <w:right w:val="single" w:sz="4" w:space="0" w:color="auto"/>
            </w:tcBorders>
            <w:shd w:val="clear" w:color="auto" w:fill="auto"/>
          </w:tcPr>
          <w:p w:rsidR="00301A28" w:rsidRPr="00E640EA" w:rsidRDefault="00301A28" w:rsidP="003E25C6">
            <w:pPr>
              <w:ind w:left="-108" w:right="-109"/>
              <w:jc w:val="center"/>
              <w:rPr>
                <w:color w:val="000000" w:themeColor="text1"/>
                <w:sz w:val="16"/>
                <w:szCs w:val="16"/>
              </w:rPr>
            </w:pPr>
            <w:r w:rsidRPr="00E640EA">
              <w:rPr>
                <w:color w:val="000000" w:themeColor="text1"/>
                <w:sz w:val="16"/>
                <w:szCs w:val="16"/>
              </w:rPr>
              <w:t>3 ltrs</w:t>
            </w:r>
          </w:p>
          <w:p w:rsidR="00301A28" w:rsidRPr="00E640EA" w:rsidRDefault="00301A28" w:rsidP="003E25C6">
            <w:pPr>
              <w:ind w:left="-108" w:right="-109"/>
              <w:jc w:val="center"/>
              <w:rPr>
                <w:color w:val="000000" w:themeColor="text1"/>
                <w:sz w:val="16"/>
                <w:szCs w:val="16"/>
              </w:rPr>
            </w:pPr>
          </w:p>
        </w:tc>
      </w:tr>
      <w:tr w:rsidR="008272EB" w:rsidTr="00A10148">
        <w:trPr>
          <w:tblHeader/>
        </w:trPr>
        <w:tc>
          <w:tcPr>
            <w:tcW w:w="193" w:type="pct"/>
            <w:vMerge/>
          </w:tcPr>
          <w:p w:rsidR="00301A28" w:rsidRPr="00497A45" w:rsidRDefault="00301A28" w:rsidP="006F2FA3">
            <w:pPr>
              <w:pStyle w:val="ListParagraph"/>
              <w:numPr>
                <w:ilvl w:val="0"/>
                <w:numId w:val="12"/>
              </w:numPr>
              <w:rPr>
                <w:bCs/>
                <w:sz w:val="16"/>
                <w:szCs w:val="16"/>
              </w:rPr>
            </w:pPr>
          </w:p>
        </w:tc>
        <w:tc>
          <w:tcPr>
            <w:tcW w:w="321" w:type="pct"/>
            <w:vMerge/>
          </w:tcPr>
          <w:p w:rsidR="00301A28" w:rsidRDefault="00301A28">
            <w:pPr>
              <w:rPr>
                <w:bCs/>
                <w:sz w:val="16"/>
                <w:szCs w:val="16"/>
              </w:rPr>
            </w:pPr>
          </w:p>
        </w:tc>
        <w:tc>
          <w:tcPr>
            <w:tcW w:w="320" w:type="pct"/>
            <w:vMerge/>
          </w:tcPr>
          <w:p w:rsidR="00301A28" w:rsidRPr="00406492" w:rsidRDefault="00301A28" w:rsidP="006C67D0">
            <w:pPr>
              <w:ind w:left="-120" w:right="-112"/>
              <w:rPr>
                <w:color w:val="000000" w:themeColor="text1"/>
                <w:sz w:val="18"/>
                <w:szCs w:val="18"/>
              </w:rPr>
            </w:pPr>
          </w:p>
        </w:tc>
        <w:tc>
          <w:tcPr>
            <w:tcW w:w="612" w:type="pct"/>
            <w:vMerge/>
          </w:tcPr>
          <w:p w:rsidR="00301A28" w:rsidRPr="00406492" w:rsidRDefault="00301A28" w:rsidP="006C67D0">
            <w:pPr>
              <w:jc w:val="both"/>
              <w:rPr>
                <w:color w:val="000000" w:themeColor="text1"/>
                <w:sz w:val="18"/>
                <w:szCs w:val="18"/>
              </w:rPr>
            </w:pPr>
          </w:p>
        </w:tc>
        <w:tc>
          <w:tcPr>
            <w:tcW w:w="525" w:type="pct"/>
            <w:vMerge/>
          </w:tcPr>
          <w:p w:rsidR="00301A28" w:rsidRPr="00406492" w:rsidRDefault="00301A28" w:rsidP="006C67D0">
            <w:pPr>
              <w:pStyle w:val="Footer"/>
              <w:jc w:val="both"/>
              <w:rPr>
                <w:rFonts w:ascii="Times New Roman" w:hAnsi="Times New Roman"/>
                <w:color w:val="000000" w:themeColor="text1"/>
                <w:sz w:val="18"/>
                <w:szCs w:val="18"/>
              </w:rPr>
            </w:pPr>
          </w:p>
        </w:tc>
        <w:tc>
          <w:tcPr>
            <w:tcW w:w="466" w:type="pct"/>
            <w:vMerge/>
          </w:tcPr>
          <w:p w:rsidR="00301A28" w:rsidRDefault="00301A28">
            <w:pPr>
              <w:rPr>
                <w:bCs/>
                <w:sz w:val="16"/>
                <w:szCs w:val="16"/>
              </w:rPr>
            </w:pPr>
          </w:p>
        </w:tc>
        <w:tc>
          <w:tcPr>
            <w:tcW w:w="320" w:type="pct"/>
            <w:vMerge/>
            <w:shd w:val="clear" w:color="auto" w:fill="auto"/>
          </w:tcPr>
          <w:p w:rsidR="00301A28" w:rsidRDefault="00301A28" w:rsidP="005B2727">
            <w:pPr>
              <w:jc w:val="center"/>
              <w:rPr>
                <w:bCs/>
                <w:sz w:val="16"/>
                <w:szCs w:val="16"/>
              </w:rPr>
            </w:pPr>
          </w:p>
        </w:tc>
        <w:tc>
          <w:tcPr>
            <w:tcW w:w="320" w:type="pct"/>
            <w:vMerge/>
            <w:shd w:val="clear" w:color="auto" w:fill="auto"/>
          </w:tcPr>
          <w:p w:rsidR="00301A28" w:rsidRDefault="00301A28" w:rsidP="005B2727">
            <w:pPr>
              <w:jc w:val="center"/>
              <w:rPr>
                <w:bCs/>
                <w:sz w:val="16"/>
                <w:szCs w:val="16"/>
              </w:rPr>
            </w:pPr>
          </w:p>
        </w:tc>
        <w:tc>
          <w:tcPr>
            <w:tcW w:w="385" w:type="pct"/>
            <w:vMerge/>
          </w:tcPr>
          <w:p w:rsidR="00301A28" w:rsidRDefault="00301A28" w:rsidP="005B2727">
            <w:pPr>
              <w:jc w:val="center"/>
              <w:rPr>
                <w:bCs/>
                <w:sz w:val="16"/>
                <w:szCs w:val="16"/>
              </w:rPr>
            </w:pPr>
          </w:p>
        </w:tc>
        <w:tc>
          <w:tcPr>
            <w:tcW w:w="256" w:type="pct"/>
            <w:vMerge/>
          </w:tcPr>
          <w:p w:rsidR="00301A28" w:rsidRDefault="00301A28" w:rsidP="005B2727">
            <w:pPr>
              <w:jc w:val="cente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tcBorders>
              <w:right w:val="single" w:sz="4" w:space="0" w:color="auto"/>
            </w:tcBorders>
            <w:shd w:val="clear" w:color="auto" w:fill="auto"/>
          </w:tcPr>
          <w:p w:rsidR="00301A28" w:rsidRDefault="00301A28">
            <w:pPr>
              <w:rPr>
                <w:bCs/>
                <w:sz w:val="16"/>
                <w:szCs w:val="16"/>
              </w:rPr>
            </w:pPr>
          </w:p>
        </w:tc>
        <w:tc>
          <w:tcPr>
            <w:tcW w:w="320" w:type="pct"/>
            <w:tcBorders>
              <w:top w:val="nil"/>
              <w:left w:val="single" w:sz="4" w:space="0" w:color="auto"/>
              <w:bottom w:val="single" w:sz="4" w:space="0" w:color="auto"/>
              <w:right w:val="nil"/>
            </w:tcBorders>
            <w:shd w:val="clear" w:color="auto" w:fill="auto"/>
          </w:tcPr>
          <w:p w:rsidR="00301A28" w:rsidRDefault="00301A28" w:rsidP="00FF1FEB">
            <w:pPr>
              <w:ind w:left="-108" w:right="-109"/>
              <w:rPr>
                <w:color w:val="000000" w:themeColor="text1"/>
                <w:sz w:val="16"/>
                <w:szCs w:val="16"/>
              </w:rPr>
            </w:pPr>
            <w:r w:rsidRPr="00E640EA">
              <w:rPr>
                <w:color w:val="000000" w:themeColor="text1"/>
                <w:sz w:val="16"/>
                <w:szCs w:val="16"/>
              </w:rPr>
              <w:t xml:space="preserve">Waste decomposer bottle Soil &amp; Leaf sample analysis charges </w:t>
            </w:r>
          </w:p>
          <w:p w:rsidR="00787037" w:rsidRPr="00E640EA" w:rsidRDefault="00787037" w:rsidP="00FF1FEB">
            <w:pPr>
              <w:ind w:left="-108" w:right="-109"/>
              <w:rPr>
                <w:color w:val="000000" w:themeColor="text1"/>
                <w:sz w:val="16"/>
                <w:szCs w:val="16"/>
              </w:rPr>
            </w:pPr>
          </w:p>
        </w:tc>
        <w:tc>
          <w:tcPr>
            <w:tcW w:w="256" w:type="pct"/>
            <w:tcBorders>
              <w:top w:val="nil"/>
              <w:left w:val="nil"/>
              <w:bottom w:val="single" w:sz="4" w:space="0" w:color="auto"/>
              <w:right w:val="single" w:sz="4" w:space="0" w:color="auto"/>
            </w:tcBorders>
            <w:shd w:val="clear" w:color="auto" w:fill="auto"/>
          </w:tcPr>
          <w:p w:rsidR="00301A28" w:rsidRPr="00E640EA" w:rsidRDefault="00301A28" w:rsidP="003E25C6">
            <w:pPr>
              <w:ind w:left="-108" w:right="-109"/>
              <w:jc w:val="center"/>
              <w:rPr>
                <w:color w:val="000000" w:themeColor="text1"/>
                <w:sz w:val="16"/>
                <w:szCs w:val="16"/>
              </w:rPr>
            </w:pPr>
            <w:r w:rsidRPr="00E640EA">
              <w:rPr>
                <w:color w:val="000000" w:themeColor="text1"/>
                <w:sz w:val="16"/>
                <w:szCs w:val="16"/>
              </w:rPr>
              <w:t>2 bottles</w:t>
            </w:r>
          </w:p>
          <w:p w:rsidR="00301A28" w:rsidRPr="00E640EA" w:rsidRDefault="00301A28" w:rsidP="003E25C6">
            <w:pPr>
              <w:ind w:left="-108" w:right="-109"/>
              <w:jc w:val="center"/>
              <w:rPr>
                <w:color w:val="000000" w:themeColor="text1"/>
                <w:sz w:val="16"/>
                <w:szCs w:val="16"/>
              </w:rPr>
            </w:pPr>
          </w:p>
          <w:p w:rsidR="00301A28" w:rsidRPr="00E640EA" w:rsidRDefault="00301A28" w:rsidP="003E25C6">
            <w:pPr>
              <w:ind w:left="-108" w:right="-109"/>
              <w:jc w:val="center"/>
              <w:rPr>
                <w:color w:val="000000" w:themeColor="text1"/>
                <w:sz w:val="16"/>
                <w:szCs w:val="16"/>
              </w:rPr>
            </w:pPr>
          </w:p>
          <w:p w:rsidR="00301A28" w:rsidRPr="00E640EA" w:rsidRDefault="00301A28" w:rsidP="003E25C6">
            <w:pPr>
              <w:ind w:left="-108" w:right="-109"/>
              <w:jc w:val="center"/>
              <w:rPr>
                <w:color w:val="000000" w:themeColor="text1"/>
                <w:sz w:val="16"/>
                <w:szCs w:val="16"/>
              </w:rPr>
            </w:pPr>
            <w:r w:rsidRPr="00E640EA">
              <w:rPr>
                <w:color w:val="000000" w:themeColor="text1"/>
                <w:sz w:val="16"/>
                <w:szCs w:val="16"/>
              </w:rPr>
              <w:t>3 Sample</w:t>
            </w:r>
          </w:p>
          <w:p w:rsidR="00301A28" w:rsidRPr="00E640EA" w:rsidRDefault="00301A28" w:rsidP="003E25C6">
            <w:pPr>
              <w:ind w:left="-108" w:right="-109"/>
              <w:jc w:val="center"/>
              <w:rPr>
                <w:color w:val="000000" w:themeColor="text1"/>
                <w:sz w:val="16"/>
                <w:szCs w:val="16"/>
              </w:rPr>
            </w:pPr>
          </w:p>
        </w:tc>
      </w:tr>
      <w:tr w:rsidR="008272EB" w:rsidTr="00A10148">
        <w:trPr>
          <w:trHeight w:val="164"/>
          <w:tblHeader/>
        </w:trPr>
        <w:tc>
          <w:tcPr>
            <w:tcW w:w="193" w:type="pct"/>
            <w:vMerge w:val="restart"/>
          </w:tcPr>
          <w:p w:rsidR="00FF1FF8" w:rsidRPr="00497A45" w:rsidRDefault="00FF1FF8" w:rsidP="006F2FA3">
            <w:pPr>
              <w:pStyle w:val="ListParagraph"/>
              <w:numPr>
                <w:ilvl w:val="0"/>
                <w:numId w:val="12"/>
              </w:numPr>
              <w:rPr>
                <w:bCs/>
                <w:sz w:val="16"/>
                <w:szCs w:val="16"/>
              </w:rPr>
            </w:pPr>
          </w:p>
        </w:tc>
        <w:tc>
          <w:tcPr>
            <w:tcW w:w="321" w:type="pct"/>
            <w:vMerge w:val="restart"/>
          </w:tcPr>
          <w:p w:rsidR="00FF1FF8" w:rsidRDefault="00FF1FF8">
            <w:pPr>
              <w:rPr>
                <w:bCs/>
                <w:sz w:val="16"/>
                <w:szCs w:val="16"/>
              </w:rPr>
            </w:pPr>
          </w:p>
        </w:tc>
        <w:tc>
          <w:tcPr>
            <w:tcW w:w="320" w:type="pct"/>
            <w:vMerge w:val="restart"/>
          </w:tcPr>
          <w:p w:rsidR="00FF1FF8" w:rsidRPr="00406492" w:rsidRDefault="00FF1FF8" w:rsidP="00CE772A">
            <w:pPr>
              <w:ind w:left="-108" w:right="-156"/>
              <w:rPr>
                <w:color w:val="000000" w:themeColor="text1"/>
                <w:sz w:val="18"/>
                <w:szCs w:val="18"/>
              </w:rPr>
            </w:pPr>
            <w:r w:rsidRPr="00406492">
              <w:rPr>
                <w:color w:val="000000" w:themeColor="text1"/>
                <w:sz w:val="18"/>
                <w:szCs w:val="18"/>
              </w:rPr>
              <w:t>Mulberry</w:t>
            </w:r>
          </w:p>
        </w:tc>
        <w:tc>
          <w:tcPr>
            <w:tcW w:w="612" w:type="pct"/>
            <w:vMerge w:val="restart"/>
          </w:tcPr>
          <w:p w:rsidR="00FF1FF8" w:rsidRPr="00406492" w:rsidRDefault="00FF1FF8" w:rsidP="006C67D0">
            <w:pPr>
              <w:jc w:val="both"/>
              <w:rPr>
                <w:color w:val="000000" w:themeColor="text1"/>
                <w:sz w:val="18"/>
                <w:szCs w:val="18"/>
              </w:rPr>
            </w:pPr>
            <w:r w:rsidRPr="00406492">
              <w:rPr>
                <w:color w:val="000000" w:themeColor="text1"/>
                <w:sz w:val="18"/>
                <w:szCs w:val="18"/>
              </w:rPr>
              <w:t>Thrips &amp; Mites occur throughout the year, their incidence is severe during summer months &amp; prolonged dry periods leads to low  quality mulberry</w:t>
            </w:r>
          </w:p>
        </w:tc>
        <w:tc>
          <w:tcPr>
            <w:tcW w:w="525" w:type="pct"/>
            <w:vMerge w:val="restart"/>
          </w:tcPr>
          <w:p w:rsidR="00FF1FF8" w:rsidRPr="00406492" w:rsidRDefault="00FF1FF8" w:rsidP="006C67D0">
            <w:pPr>
              <w:pStyle w:val="Footer"/>
              <w:jc w:val="both"/>
              <w:rPr>
                <w:rFonts w:ascii="Times New Roman" w:hAnsi="Times New Roman"/>
                <w:color w:val="000000" w:themeColor="text1"/>
                <w:sz w:val="18"/>
                <w:szCs w:val="18"/>
              </w:rPr>
            </w:pPr>
            <w:r w:rsidRPr="00406492">
              <w:rPr>
                <w:rFonts w:ascii="Times New Roman" w:hAnsi="Times New Roman"/>
                <w:color w:val="000000" w:themeColor="text1"/>
                <w:sz w:val="18"/>
                <w:szCs w:val="18"/>
              </w:rPr>
              <w:t>Assessment on management practices of mites &amp; thrips in mulberry</w:t>
            </w:r>
          </w:p>
        </w:tc>
        <w:tc>
          <w:tcPr>
            <w:tcW w:w="466" w:type="pct"/>
            <w:vMerge w:val="restart"/>
          </w:tcPr>
          <w:p w:rsidR="00FF1FF8" w:rsidRDefault="00E640EA">
            <w:pPr>
              <w:rPr>
                <w:bCs/>
                <w:sz w:val="16"/>
                <w:szCs w:val="16"/>
              </w:rPr>
            </w:pPr>
            <w:r>
              <w:rPr>
                <w:bCs/>
                <w:sz w:val="16"/>
                <w:szCs w:val="16"/>
              </w:rPr>
              <w:t>-</w:t>
            </w:r>
          </w:p>
        </w:tc>
        <w:tc>
          <w:tcPr>
            <w:tcW w:w="320" w:type="pct"/>
            <w:vMerge w:val="restart"/>
            <w:shd w:val="clear" w:color="auto" w:fill="auto"/>
          </w:tcPr>
          <w:p w:rsidR="00FF1FF8" w:rsidRDefault="002807EE" w:rsidP="005B2727">
            <w:pPr>
              <w:jc w:val="center"/>
              <w:rPr>
                <w:bCs/>
                <w:sz w:val="16"/>
                <w:szCs w:val="16"/>
              </w:rPr>
            </w:pPr>
            <w:r>
              <w:rPr>
                <w:bCs/>
                <w:sz w:val="16"/>
                <w:szCs w:val="16"/>
              </w:rPr>
              <w:t>2</w:t>
            </w:r>
          </w:p>
        </w:tc>
        <w:tc>
          <w:tcPr>
            <w:tcW w:w="320" w:type="pct"/>
            <w:vMerge w:val="restart"/>
            <w:shd w:val="clear" w:color="auto" w:fill="auto"/>
          </w:tcPr>
          <w:p w:rsidR="00FF1FF8" w:rsidRDefault="00E640EA" w:rsidP="005B2727">
            <w:pPr>
              <w:jc w:val="center"/>
              <w:rPr>
                <w:bCs/>
                <w:sz w:val="16"/>
                <w:szCs w:val="16"/>
              </w:rPr>
            </w:pPr>
            <w:r>
              <w:rPr>
                <w:bCs/>
                <w:sz w:val="16"/>
                <w:szCs w:val="16"/>
              </w:rPr>
              <w:t>-</w:t>
            </w:r>
          </w:p>
        </w:tc>
        <w:tc>
          <w:tcPr>
            <w:tcW w:w="385" w:type="pct"/>
            <w:vMerge w:val="restart"/>
          </w:tcPr>
          <w:p w:rsidR="00FF1FF8" w:rsidRDefault="00E640EA" w:rsidP="005B2727">
            <w:pPr>
              <w:jc w:val="center"/>
              <w:rPr>
                <w:bCs/>
                <w:sz w:val="16"/>
                <w:szCs w:val="16"/>
              </w:rPr>
            </w:pPr>
            <w:r>
              <w:rPr>
                <w:bCs/>
                <w:sz w:val="16"/>
                <w:szCs w:val="16"/>
              </w:rPr>
              <w:t>-</w:t>
            </w:r>
          </w:p>
        </w:tc>
        <w:tc>
          <w:tcPr>
            <w:tcW w:w="256" w:type="pct"/>
            <w:vMerge w:val="restart"/>
          </w:tcPr>
          <w:p w:rsidR="00FF1FF8" w:rsidRDefault="002807EE" w:rsidP="005B2727">
            <w:pPr>
              <w:jc w:val="center"/>
              <w:rPr>
                <w:bCs/>
                <w:sz w:val="16"/>
                <w:szCs w:val="16"/>
              </w:rPr>
            </w:pPr>
            <w:r>
              <w:rPr>
                <w:bCs/>
                <w:sz w:val="16"/>
                <w:szCs w:val="16"/>
              </w:rPr>
              <w:t>5</w:t>
            </w:r>
          </w:p>
        </w:tc>
        <w:tc>
          <w:tcPr>
            <w:tcW w:w="257" w:type="pct"/>
            <w:vMerge w:val="restart"/>
            <w:shd w:val="clear" w:color="auto" w:fill="auto"/>
          </w:tcPr>
          <w:p w:rsidR="00FF1FF8" w:rsidRDefault="00E640EA">
            <w:pPr>
              <w:rPr>
                <w:bCs/>
                <w:sz w:val="16"/>
                <w:szCs w:val="16"/>
              </w:rPr>
            </w:pPr>
            <w:r>
              <w:rPr>
                <w:bCs/>
                <w:sz w:val="16"/>
                <w:szCs w:val="16"/>
              </w:rPr>
              <w:t>-</w:t>
            </w:r>
          </w:p>
        </w:tc>
        <w:tc>
          <w:tcPr>
            <w:tcW w:w="254" w:type="pct"/>
            <w:vMerge w:val="restart"/>
            <w:shd w:val="clear" w:color="auto" w:fill="auto"/>
          </w:tcPr>
          <w:p w:rsidR="00FF1FF8"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FF1FF8"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FF1FF8" w:rsidRPr="00E640EA" w:rsidRDefault="00FF1FF8" w:rsidP="006E1530">
            <w:pPr>
              <w:ind w:left="-108" w:right="-171"/>
              <w:rPr>
                <w:color w:val="000000" w:themeColor="text1"/>
                <w:sz w:val="16"/>
                <w:szCs w:val="16"/>
              </w:rPr>
            </w:pPr>
            <w:r w:rsidRPr="00E640EA">
              <w:rPr>
                <w:color w:val="000000" w:themeColor="text1"/>
                <w:sz w:val="16"/>
                <w:szCs w:val="16"/>
              </w:rPr>
              <w:t>Dimethoate</w:t>
            </w:r>
          </w:p>
        </w:tc>
        <w:tc>
          <w:tcPr>
            <w:tcW w:w="256" w:type="pct"/>
            <w:tcBorders>
              <w:top w:val="single" w:sz="4" w:space="0" w:color="auto"/>
              <w:left w:val="nil"/>
              <w:bottom w:val="nil"/>
              <w:right w:val="single" w:sz="4" w:space="0" w:color="auto"/>
            </w:tcBorders>
            <w:shd w:val="clear" w:color="auto" w:fill="auto"/>
          </w:tcPr>
          <w:p w:rsidR="00FF1FF8" w:rsidRPr="00E640EA" w:rsidRDefault="00FF1FF8" w:rsidP="006F2FA3">
            <w:pPr>
              <w:ind w:right="-107"/>
              <w:rPr>
                <w:color w:val="000000" w:themeColor="text1"/>
                <w:sz w:val="16"/>
                <w:szCs w:val="16"/>
              </w:rPr>
            </w:pPr>
            <w:r w:rsidRPr="00E640EA">
              <w:rPr>
                <w:color w:val="000000" w:themeColor="text1"/>
                <w:sz w:val="16"/>
                <w:szCs w:val="16"/>
              </w:rPr>
              <w:t>500 ml</w:t>
            </w: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Pr="00E640EA" w:rsidRDefault="00FF1FF8" w:rsidP="00FF1FEB">
            <w:pPr>
              <w:ind w:left="-108" w:right="-109"/>
              <w:rPr>
                <w:color w:val="000000" w:themeColor="text1"/>
                <w:sz w:val="16"/>
                <w:szCs w:val="16"/>
              </w:rPr>
            </w:pPr>
            <w:r w:rsidRPr="00E640EA">
              <w:rPr>
                <w:color w:val="000000" w:themeColor="text1"/>
                <w:sz w:val="16"/>
                <w:szCs w:val="16"/>
              </w:rPr>
              <w:t>Propargite</w:t>
            </w: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 xml:space="preserve">500 ml </w:t>
            </w: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Pr="00E640EA" w:rsidRDefault="00FF1FF8" w:rsidP="00FF1FEB">
            <w:pPr>
              <w:ind w:left="-108" w:right="-109"/>
              <w:rPr>
                <w:color w:val="000000" w:themeColor="text1"/>
                <w:sz w:val="16"/>
                <w:szCs w:val="16"/>
              </w:rPr>
            </w:pPr>
            <w:r w:rsidRPr="00E640EA">
              <w:rPr>
                <w:color w:val="000000" w:themeColor="text1"/>
                <w:sz w:val="16"/>
                <w:szCs w:val="16"/>
              </w:rPr>
              <w:t>Dimethoate</w:t>
            </w: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500 ml</w:t>
            </w: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Pr="00E640EA" w:rsidRDefault="00FF1FF8" w:rsidP="00FF1FEB">
            <w:pPr>
              <w:ind w:left="-108" w:right="-109"/>
              <w:rPr>
                <w:color w:val="000000" w:themeColor="text1"/>
                <w:sz w:val="16"/>
                <w:szCs w:val="16"/>
              </w:rPr>
            </w:pPr>
            <w:r w:rsidRPr="00E640EA">
              <w:rPr>
                <w:color w:val="000000" w:themeColor="text1"/>
                <w:sz w:val="16"/>
                <w:szCs w:val="16"/>
              </w:rPr>
              <w:t>Fenzaguin</w:t>
            </w: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500 ml</w:t>
            </w: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Pr="00E640EA" w:rsidRDefault="00FF1FF8" w:rsidP="00FF1FF8">
            <w:pPr>
              <w:ind w:left="-108" w:right="-109"/>
              <w:rPr>
                <w:color w:val="000000" w:themeColor="text1"/>
                <w:sz w:val="16"/>
                <w:szCs w:val="16"/>
              </w:rPr>
            </w:pPr>
            <w:r w:rsidRPr="00E640EA">
              <w:rPr>
                <w:color w:val="000000" w:themeColor="text1"/>
                <w:sz w:val="16"/>
                <w:szCs w:val="16"/>
              </w:rPr>
              <w:t>wettable sulphur</w:t>
            </w: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500 gm</w:t>
            </w:r>
          </w:p>
        </w:tc>
      </w:tr>
      <w:tr w:rsidR="008272EB" w:rsidTr="00A10148">
        <w:trPr>
          <w:trHeight w:val="333"/>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Pr="00E640EA" w:rsidRDefault="006F2FA3" w:rsidP="006F2FA3">
            <w:pPr>
              <w:ind w:left="-108" w:right="-109"/>
              <w:rPr>
                <w:color w:val="000000" w:themeColor="text1"/>
                <w:sz w:val="16"/>
                <w:szCs w:val="16"/>
              </w:rPr>
            </w:pPr>
            <w:r>
              <w:rPr>
                <w:color w:val="000000" w:themeColor="text1"/>
                <w:sz w:val="16"/>
                <w:szCs w:val="16"/>
              </w:rPr>
              <w:t>Shatpada-Allr</w:t>
            </w:r>
            <w:r w:rsidR="00FF1FF8" w:rsidRPr="00E640EA">
              <w:rPr>
                <w:color w:val="000000" w:themeColor="text1"/>
                <w:sz w:val="16"/>
                <w:szCs w:val="16"/>
              </w:rPr>
              <w:t>ounder</w:t>
            </w: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16</w:t>
            </w:r>
            <w:r w:rsidR="00787037">
              <w:rPr>
                <w:color w:val="000000" w:themeColor="text1"/>
                <w:sz w:val="16"/>
                <w:szCs w:val="16"/>
              </w:rPr>
              <w:t xml:space="preserve"> </w:t>
            </w:r>
            <w:r w:rsidRPr="00E640EA">
              <w:rPr>
                <w:color w:val="000000" w:themeColor="text1"/>
                <w:sz w:val="16"/>
                <w:szCs w:val="16"/>
              </w:rPr>
              <w:t xml:space="preserve"> kg </w:t>
            </w: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nil"/>
              <w:right w:val="nil"/>
            </w:tcBorders>
            <w:shd w:val="clear" w:color="auto" w:fill="auto"/>
          </w:tcPr>
          <w:p w:rsidR="00FF1FF8" w:rsidRDefault="00FF1FF8" w:rsidP="00FF1FEB">
            <w:pPr>
              <w:ind w:left="-108" w:right="-109"/>
              <w:rPr>
                <w:color w:val="000000" w:themeColor="text1"/>
                <w:sz w:val="16"/>
                <w:szCs w:val="16"/>
              </w:rPr>
            </w:pPr>
            <w:r w:rsidRPr="00E640EA">
              <w:rPr>
                <w:color w:val="000000" w:themeColor="text1"/>
                <w:sz w:val="16"/>
                <w:szCs w:val="16"/>
              </w:rPr>
              <w:t>Shatpada-Master Blaster</w:t>
            </w:r>
          </w:p>
          <w:p w:rsidR="00787037" w:rsidRPr="00E640EA" w:rsidRDefault="00787037" w:rsidP="00FF1FEB">
            <w:pPr>
              <w:ind w:left="-108" w:right="-109"/>
              <w:rPr>
                <w:color w:val="000000" w:themeColor="text1"/>
                <w:sz w:val="16"/>
                <w:szCs w:val="16"/>
              </w:rPr>
            </w:pPr>
          </w:p>
        </w:tc>
        <w:tc>
          <w:tcPr>
            <w:tcW w:w="256" w:type="pct"/>
            <w:tcBorders>
              <w:top w:val="nil"/>
              <w:left w:val="nil"/>
              <w:bottom w:val="nil"/>
              <w:right w:val="single" w:sz="4" w:space="0" w:color="auto"/>
            </w:tcBorders>
            <w:shd w:val="clear" w:color="auto" w:fill="auto"/>
          </w:tcPr>
          <w:p w:rsidR="00FF1FF8" w:rsidRPr="00E640EA" w:rsidRDefault="00FF1FF8" w:rsidP="00787037">
            <w:pPr>
              <w:ind w:right="-107"/>
              <w:rPr>
                <w:color w:val="000000" w:themeColor="text1"/>
                <w:sz w:val="16"/>
                <w:szCs w:val="16"/>
              </w:rPr>
            </w:pPr>
            <w:r w:rsidRPr="00E640EA">
              <w:rPr>
                <w:color w:val="000000" w:themeColor="text1"/>
                <w:sz w:val="16"/>
                <w:szCs w:val="16"/>
              </w:rPr>
              <w:t xml:space="preserve">16 kg </w:t>
            </w:r>
          </w:p>
          <w:p w:rsidR="00FF1FF8" w:rsidRPr="00E640EA" w:rsidRDefault="00FF1FF8" w:rsidP="006C67D0">
            <w:pPr>
              <w:rPr>
                <w:color w:val="000000" w:themeColor="text1"/>
                <w:sz w:val="16"/>
                <w:szCs w:val="16"/>
              </w:rPr>
            </w:pPr>
          </w:p>
        </w:tc>
      </w:tr>
      <w:tr w:rsidR="008272EB" w:rsidTr="00A10148">
        <w:trPr>
          <w:tblHeader/>
        </w:trPr>
        <w:tc>
          <w:tcPr>
            <w:tcW w:w="193" w:type="pct"/>
            <w:vMerge/>
          </w:tcPr>
          <w:p w:rsidR="00FF1FF8" w:rsidRPr="00497A45" w:rsidRDefault="00FF1FF8" w:rsidP="006F2FA3">
            <w:pPr>
              <w:pStyle w:val="ListParagraph"/>
              <w:numPr>
                <w:ilvl w:val="0"/>
                <w:numId w:val="12"/>
              </w:numPr>
              <w:rPr>
                <w:bCs/>
                <w:sz w:val="16"/>
                <w:szCs w:val="16"/>
              </w:rPr>
            </w:pPr>
          </w:p>
        </w:tc>
        <w:tc>
          <w:tcPr>
            <w:tcW w:w="321" w:type="pct"/>
            <w:vMerge/>
          </w:tcPr>
          <w:p w:rsidR="00FF1FF8" w:rsidRDefault="00FF1FF8">
            <w:pPr>
              <w:rPr>
                <w:bCs/>
                <w:sz w:val="16"/>
                <w:szCs w:val="16"/>
              </w:rPr>
            </w:pPr>
          </w:p>
        </w:tc>
        <w:tc>
          <w:tcPr>
            <w:tcW w:w="320" w:type="pct"/>
            <w:vMerge/>
          </w:tcPr>
          <w:p w:rsidR="00FF1FF8" w:rsidRPr="00406492" w:rsidRDefault="00FF1FF8" w:rsidP="00CE772A">
            <w:pPr>
              <w:ind w:left="-108" w:right="-156"/>
              <w:rPr>
                <w:color w:val="000000" w:themeColor="text1"/>
                <w:sz w:val="18"/>
                <w:szCs w:val="18"/>
              </w:rPr>
            </w:pPr>
          </w:p>
        </w:tc>
        <w:tc>
          <w:tcPr>
            <w:tcW w:w="612" w:type="pct"/>
            <w:vMerge/>
          </w:tcPr>
          <w:p w:rsidR="00FF1FF8" w:rsidRPr="00406492" w:rsidRDefault="00FF1FF8" w:rsidP="006C67D0">
            <w:pPr>
              <w:jc w:val="both"/>
              <w:rPr>
                <w:color w:val="000000" w:themeColor="text1"/>
                <w:sz w:val="18"/>
                <w:szCs w:val="18"/>
              </w:rPr>
            </w:pPr>
          </w:p>
        </w:tc>
        <w:tc>
          <w:tcPr>
            <w:tcW w:w="525" w:type="pct"/>
            <w:vMerge/>
          </w:tcPr>
          <w:p w:rsidR="00FF1FF8" w:rsidRPr="00406492" w:rsidRDefault="00FF1FF8" w:rsidP="006C67D0">
            <w:pPr>
              <w:pStyle w:val="Footer"/>
              <w:jc w:val="both"/>
              <w:rPr>
                <w:rFonts w:ascii="Times New Roman" w:hAnsi="Times New Roman"/>
                <w:color w:val="000000" w:themeColor="text1"/>
                <w:sz w:val="18"/>
                <w:szCs w:val="18"/>
              </w:rPr>
            </w:pPr>
          </w:p>
        </w:tc>
        <w:tc>
          <w:tcPr>
            <w:tcW w:w="466" w:type="pct"/>
            <w:vMerge/>
          </w:tcPr>
          <w:p w:rsidR="00FF1FF8" w:rsidRDefault="00FF1FF8">
            <w:pPr>
              <w:rPr>
                <w:bCs/>
                <w:sz w:val="16"/>
                <w:szCs w:val="16"/>
              </w:rPr>
            </w:pPr>
          </w:p>
        </w:tc>
        <w:tc>
          <w:tcPr>
            <w:tcW w:w="320" w:type="pct"/>
            <w:vMerge/>
            <w:shd w:val="clear" w:color="auto" w:fill="auto"/>
          </w:tcPr>
          <w:p w:rsidR="00FF1FF8" w:rsidRDefault="00FF1FF8" w:rsidP="005B2727">
            <w:pPr>
              <w:jc w:val="center"/>
              <w:rPr>
                <w:bCs/>
                <w:sz w:val="16"/>
                <w:szCs w:val="16"/>
              </w:rPr>
            </w:pPr>
          </w:p>
        </w:tc>
        <w:tc>
          <w:tcPr>
            <w:tcW w:w="320" w:type="pct"/>
            <w:vMerge/>
            <w:shd w:val="clear" w:color="auto" w:fill="auto"/>
          </w:tcPr>
          <w:p w:rsidR="00FF1FF8" w:rsidRDefault="00FF1FF8" w:rsidP="005B2727">
            <w:pPr>
              <w:jc w:val="center"/>
              <w:rPr>
                <w:bCs/>
                <w:sz w:val="16"/>
                <w:szCs w:val="16"/>
              </w:rPr>
            </w:pPr>
          </w:p>
        </w:tc>
        <w:tc>
          <w:tcPr>
            <w:tcW w:w="385" w:type="pct"/>
            <w:vMerge/>
          </w:tcPr>
          <w:p w:rsidR="00FF1FF8" w:rsidRDefault="00FF1FF8" w:rsidP="005B2727">
            <w:pPr>
              <w:jc w:val="center"/>
              <w:rPr>
                <w:bCs/>
                <w:sz w:val="16"/>
                <w:szCs w:val="16"/>
              </w:rPr>
            </w:pPr>
          </w:p>
        </w:tc>
        <w:tc>
          <w:tcPr>
            <w:tcW w:w="256" w:type="pct"/>
            <w:vMerge/>
          </w:tcPr>
          <w:p w:rsidR="00FF1FF8" w:rsidRDefault="00FF1FF8" w:rsidP="005B2727">
            <w:pPr>
              <w:jc w:val="center"/>
              <w:rPr>
                <w:bCs/>
                <w:sz w:val="16"/>
                <w:szCs w:val="16"/>
              </w:rPr>
            </w:pPr>
          </w:p>
        </w:tc>
        <w:tc>
          <w:tcPr>
            <w:tcW w:w="257" w:type="pct"/>
            <w:vMerge/>
            <w:shd w:val="clear" w:color="auto" w:fill="auto"/>
          </w:tcPr>
          <w:p w:rsidR="00FF1FF8" w:rsidRDefault="00FF1FF8">
            <w:pPr>
              <w:rPr>
                <w:bCs/>
                <w:sz w:val="16"/>
                <w:szCs w:val="16"/>
              </w:rPr>
            </w:pPr>
          </w:p>
        </w:tc>
        <w:tc>
          <w:tcPr>
            <w:tcW w:w="254" w:type="pct"/>
            <w:vMerge/>
            <w:shd w:val="clear" w:color="auto" w:fill="auto"/>
          </w:tcPr>
          <w:p w:rsidR="00FF1FF8" w:rsidRDefault="00FF1FF8">
            <w:pPr>
              <w:rPr>
                <w:bCs/>
                <w:sz w:val="16"/>
                <w:szCs w:val="16"/>
              </w:rPr>
            </w:pPr>
          </w:p>
        </w:tc>
        <w:tc>
          <w:tcPr>
            <w:tcW w:w="194" w:type="pct"/>
            <w:vMerge/>
            <w:tcBorders>
              <w:right w:val="single" w:sz="4" w:space="0" w:color="auto"/>
            </w:tcBorders>
            <w:shd w:val="clear" w:color="auto" w:fill="auto"/>
          </w:tcPr>
          <w:p w:rsidR="00FF1FF8" w:rsidRDefault="00FF1FF8">
            <w:pPr>
              <w:rPr>
                <w:bCs/>
                <w:sz w:val="16"/>
                <w:szCs w:val="16"/>
              </w:rPr>
            </w:pPr>
          </w:p>
        </w:tc>
        <w:tc>
          <w:tcPr>
            <w:tcW w:w="320" w:type="pct"/>
            <w:tcBorders>
              <w:top w:val="nil"/>
              <w:left w:val="single" w:sz="4" w:space="0" w:color="auto"/>
              <w:bottom w:val="single" w:sz="4" w:space="0" w:color="auto"/>
              <w:right w:val="nil"/>
            </w:tcBorders>
            <w:shd w:val="clear" w:color="auto" w:fill="auto"/>
          </w:tcPr>
          <w:p w:rsidR="00FF1FF8" w:rsidRDefault="00FF1FF8" w:rsidP="00FF1FF8">
            <w:pPr>
              <w:ind w:left="-108" w:right="-109"/>
              <w:rPr>
                <w:color w:val="000000" w:themeColor="text1"/>
                <w:sz w:val="16"/>
                <w:szCs w:val="16"/>
              </w:rPr>
            </w:pPr>
            <w:r w:rsidRPr="00E640EA">
              <w:rPr>
                <w:color w:val="000000" w:themeColor="text1"/>
                <w:sz w:val="16"/>
                <w:szCs w:val="16"/>
              </w:rPr>
              <w:t xml:space="preserve">Leaf analysis </w:t>
            </w:r>
          </w:p>
          <w:p w:rsidR="006F2FA3" w:rsidRPr="00E640EA" w:rsidRDefault="006F2FA3" w:rsidP="00FF1FF8">
            <w:pPr>
              <w:ind w:left="-108" w:right="-109"/>
              <w:rPr>
                <w:color w:val="000000" w:themeColor="text1"/>
                <w:sz w:val="16"/>
                <w:szCs w:val="16"/>
              </w:rPr>
            </w:pPr>
          </w:p>
        </w:tc>
        <w:tc>
          <w:tcPr>
            <w:tcW w:w="256" w:type="pct"/>
            <w:tcBorders>
              <w:top w:val="nil"/>
              <w:left w:val="nil"/>
              <w:bottom w:val="single" w:sz="4" w:space="0" w:color="auto"/>
              <w:right w:val="single" w:sz="4" w:space="0" w:color="auto"/>
            </w:tcBorders>
            <w:shd w:val="clear" w:color="auto" w:fill="auto"/>
          </w:tcPr>
          <w:p w:rsidR="00FF1FF8" w:rsidRPr="00E640EA" w:rsidRDefault="00FF1FF8" w:rsidP="00FF1FEB">
            <w:pPr>
              <w:rPr>
                <w:color w:val="000000" w:themeColor="text1"/>
                <w:sz w:val="16"/>
                <w:szCs w:val="16"/>
              </w:rPr>
            </w:pPr>
            <w:r w:rsidRPr="00E640EA">
              <w:rPr>
                <w:color w:val="000000" w:themeColor="text1"/>
                <w:sz w:val="16"/>
                <w:szCs w:val="16"/>
              </w:rPr>
              <w:t>3 No</w:t>
            </w:r>
          </w:p>
        </w:tc>
      </w:tr>
      <w:tr w:rsidR="008272EB" w:rsidTr="00A10148">
        <w:trPr>
          <w:tblHeader/>
        </w:trPr>
        <w:tc>
          <w:tcPr>
            <w:tcW w:w="193" w:type="pct"/>
            <w:vMerge w:val="restart"/>
          </w:tcPr>
          <w:p w:rsidR="00FF1FEB" w:rsidRPr="00497A45" w:rsidRDefault="00FF1FEB" w:rsidP="006F2FA3">
            <w:pPr>
              <w:pStyle w:val="ListParagraph"/>
              <w:numPr>
                <w:ilvl w:val="0"/>
                <w:numId w:val="12"/>
              </w:numPr>
              <w:rPr>
                <w:bCs/>
                <w:sz w:val="16"/>
                <w:szCs w:val="16"/>
              </w:rPr>
            </w:pPr>
          </w:p>
        </w:tc>
        <w:tc>
          <w:tcPr>
            <w:tcW w:w="321" w:type="pct"/>
            <w:vMerge w:val="restart"/>
          </w:tcPr>
          <w:p w:rsidR="00FF1FEB" w:rsidRDefault="00FF1FEB">
            <w:pPr>
              <w:rPr>
                <w:bCs/>
                <w:sz w:val="16"/>
                <w:szCs w:val="16"/>
              </w:rPr>
            </w:pPr>
          </w:p>
        </w:tc>
        <w:tc>
          <w:tcPr>
            <w:tcW w:w="320" w:type="pct"/>
            <w:vMerge w:val="restart"/>
          </w:tcPr>
          <w:p w:rsidR="00FF1FEB" w:rsidRPr="00CE772A" w:rsidRDefault="00FF1FEB" w:rsidP="006C67D0">
            <w:pPr>
              <w:jc w:val="center"/>
              <w:rPr>
                <w:color w:val="000000" w:themeColor="text1"/>
                <w:sz w:val="18"/>
                <w:szCs w:val="18"/>
              </w:rPr>
            </w:pPr>
            <w:r w:rsidRPr="00CE772A">
              <w:rPr>
                <w:color w:val="000000" w:themeColor="text1"/>
                <w:sz w:val="18"/>
                <w:szCs w:val="18"/>
              </w:rPr>
              <w:t>Ragi</w:t>
            </w:r>
          </w:p>
        </w:tc>
        <w:tc>
          <w:tcPr>
            <w:tcW w:w="612" w:type="pct"/>
            <w:vMerge w:val="restart"/>
          </w:tcPr>
          <w:p w:rsidR="00FF1FEB" w:rsidRPr="00CE772A" w:rsidRDefault="00FF1FEB" w:rsidP="006C67D0">
            <w:pPr>
              <w:pStyle w:val="NormalWeb"/>
              <w:spacing w:before="0" w:beforeAutospacing="0" w:after="0" w:afterAutospacing="0"/>
              <w:rPr>
                <w:color w:val="000000" w:themeColor="text1"/>
                <w:sz w:val="18"/>
                <w:szCs w:val="18"/>
                <w:lang w:val="en-US" w:eastAsia="en-US"/>
              </w:rPr>
            </w:pPr>
            <w:r w:rsidRPr="00CE772A">
              <w:rPr>
                <w:color w:val="000000" w:themeColor="text1"/>
                <w:sz w:val="18"/>
                <w:szCs w:val="18"/>
                <w:lang w:val="en-US" w:eastAsia="en-US"/>
              </w:rPr>
              <w:t>Early or mid season drought, erratic rainfall  and lack    of awareness on use of biofertilizers</w:t>
            </w:r>
          </w:p>
        </w:tc>
        <w:tc>
          <w:tcPr>
            <w:tcW w:w="525" w:type="pct"/>
            <w:vMerge w:val="restart"/>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466" w:type="pct"/>
            <w:vMerge w:val="restart"/>
          </w:tcPr>
          <w:p w:rsidR="004C4858" w:rsidRPr="00CE772A" w:rsidRDefault="00FF1FEB" w:rsidP="00787037">
            <w:pPr>
              <w:ind w:left="-71"/>
              <w:rPr>
                <w:color w:val="000000" w:themeColor="text1"/>
                <w:sz w:val="18"/>
                <w:szCs w:val="18"/>
              </w:rPr>
            </w:pPr>
            <w:r w:rsidRPr="00CE772A">
              <w:rPr>
                <w:color w:val="000000" w:themeColor="text1"/>
                <w:sz w:val="18"/>
                <w:szCs w:val="18"/>
              </w:rPr>
              <w:t>Demonstration  of  Ragi variety, KMR 630 for drought  mitigation and delayed sowings</w:t>
            </w:r>
          </w:p>
        </w:tc>
        <w:tc>
          <w:tcPr>
            <w:tcW w:w="320" w:type="pct"/>
            <w:vMerge w:val="restart"/>
            <w:shd w:val="clear" w:color="auto" w:fill="auto"/>
          </w:tcPr>
          <w:p w:rsidR="00FF1FEB" w:rsidRDefault="002807EE" w:rsidP="005B2727">
            <w:pPr>
              <w:jc w:val="center"/>
              <w:rPr>
                <w:bCs/>
                <w:sz w:val="16"/>
                <w:szCs w:val="16"/>
              </w:rPr>
            </w:pPr>
            <w:r>
              <w:rPr>
                <w:bCs/>
                <w:sz w:val="16"/>
                <w:szCs w:val="16"/>
              </w:rPr>
              <w:t>1</w:t>
            </w:r>
          </w:p>
        </w:tc>
        <w:tc>
          <w:tcPr>
            <w:tcW w:w="320" w:type="pct"/>
            <w:vMerge w:val="restart"/>
            <w:shd w:val="clear" w:color="auto" w:fill="auto"/>
          </w:tcPr>
          <w:p w:rsidR="00FF1FEB" w:rsidRDefault="00E640EA" w:rsidP="005B2727">
            <w:pPr>
              <w:jc w:val="center"/>
              <w:rPr>
                <w:bCs/>
                <w:sz w:val="16"/>
                <w:szCs w:val="16"/>
              </w:rPr>
            </w:pPr>
            <w:r>
              <w:rPr>
                <w:bCs/>
                <w:sz w:val="16"/>
                <w:szCs w:val="16"/>
              </w:rPr>
              <w:t>-</w:t>
            </w:r>
          </w:p>
        </w:tc>
        <w:tc>
          <w:tcPr>
            <w:tcW w:w="385" w:type="pct"/>
            <w:vMerge w:val="restart"/>
          </w:tcPr>
          <w:p w:rsidR="00FF1FEB" w:rsidRDefault="00E640EA" w:rsidP="005B2727">
            <w:pPr>
              <w:jc w:val="center"/>
              <w:rPr>
                <w:bCs/>
                <w:sz w:val="16"/>
                <w:szCs w:val="16"/>
              </w:rPr>
            </w:pPr>
            <w:r>
              <w:rPr>
                <w:bCs/>
                <w:sz w:val="16"/>
                <w:szCs w:val="16"/>
              </w:rPr>
              <w:t>-</w:t>
            </w:r>
          </w:p>
        </w:tc>
        <w:tc>
          <w:tcPr>
            <w:tcW w:w="256" w:type="pct"/>
            <w:vMerge w:val="restart"/>
          </w:tcPr>
          <w:p w:rsidR="00FF1FEB" w:rsidRDefault="002807EE" w:rsidP="005B2727">
            <w:pPr>
              <w:jc w:val="center"/>
              <w:rPr>
                <w:bCs/>
                <w:sz w:val="16"/>
                <w:szCs w:val="16"/>
              </w:rPr>
            </w:pPr>
            <w:r>
              <w:rPr>
                <w:bCs/>
                <w:sz w:val="16"/>
                <w:szCs w:val="16"/>
              </w:rPr>
              <w:t>5</w:t>
            </w:r>
          </w:p>
        </w:tc>
        <w:tc>
          <w:tcPr>
            <w:tcW w:w="257" w:type="pct"/>
            <w:vMerge w:val="restart"/>
            <w:shd w:val="clear" w:color="auto" w:fill="auto"/>
          </w:tcPr>
          <w:p w:rsidR="00FF1FEB" w:rsidRDefault="00E640EA">
            <w:pPr>
              <w:rPr>
                <w:bCs/>
                <w:sz w:val="16"/>
                <w:szCs w:val="16"/>
              </w:rPr>
            </w:pPr>
            <w:r>
              <w:rPr>
                <w:bCs/>
                <w:sz w:val="16"/>
                <w:szCs w:val="16"/>
              </w:rPr>
              <w:t>-</w:t>
            </w:r>
          </w:p>
        </w:tc>
        <w:tc>
          <w:tcPr>
            <w:tcW w:w="254" w:type="pct"/>
            <w:vMerge w:val="restart"/>
            <w:shd w:val="clear" w:color="auto" w:fill="auto"/>
          </w:tcPr>
          <w:p w:rsidR="00FF1FEB"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FF1FEB"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vAlign w:val="center"/>
          </w:tcPr>
          <w:p w:rsidR="00FF1FEB" w:rsidRPr="00E640EA" w:rsidRDefault="00FF1FEB" w:rsidP="006C67D0">
            <w:pPr>
              <w:pStyle w:val="NormalWeb"/>
              <w:spacing w:before="0" w:beforeAutospacing="0" w:after="0" w:afterAutospacing="0"/>
              <w:rPr>
                <w:color w:val="000000" w:themeColor="text1"/>
                <w:sz w:val="16"/>
                <w:szCs w:val="16"/>
                <w:lang w:val="en-US" w:eastAsia="en-US"/>
              </w:rPr>
            </w:pPr>
            <w:r w:rsidRPr="00E640EA">
              <w:rPr>
                <w:color w:val="000000" w:themeColor="text1"/>
                <w:sz w:val="16"/>
                <w:szCs w:val="16"/>
                <w:lang w:val="en-US" w:eastAsia="en-US"/>
              </w:rPr>
              <w:t xml:space="preserve">Seeds </w:t>
            </w:r>
          </w:p>
        </w:tc>
        <w:tc>
          <w:tcPr>
            <w:tcW w:w="256" w:type="pct"/>
            <w:tcBorders>
              <w:top w:val="single" w:sz="4" w:space="0" w:color="auto"/>
              <w:left w:val="nil"/>
              <w:bottom w:val="nil"/>
              <w:right w:val="single" w:sz="4" w:space="0" w:color="auto"/>
            </w:tcBorders>
            <w:shd w:val="clear" w:color="auto" w:fill="auto"/>
            <w:vAlign w:val="center"/>
          </w:tcPr>
          <w:p w:rsidR="00FF1FEB" w:rsidRPr="00E640EA" w:rsidRDefault="00FF1FEB" w:rsidP="006C67D0">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5 kg</w:t>
            </w:r>
          </w:p>
        </w:tc>
      </w:tr>
      <w:tr w:rsidR="008272EB" w:rsidTr="00A10148">
        <w:trPr>
          <w:tblHeader/>
        </w:trPr>
        <w:tc>
          <w:tcPr>
            <w:tcW w:w="193" w:type="pct"/>
            <w:vMerge/>
          </w:tcPr>
          <w:p w:rsidR="00FF1FEB" w:rsidRPr="00497A45"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525"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rsidP="005B2727">
            <w:pPr>
              <w:jc w:val="center"/>
              <w:rPr>
                <w:bCs/>
                <w:sz w:val="16"/>
                <w:szCs w:val="16"/>
              </w:rPr>
            </w:pPr>
          </w:p>
        </w:tc>
        <w:tc>
          <w:tcPr>
            <w:tcW w:w="320" w:type="pct"/>
            <w:vMerge/>
            <w:shd w:val="clear" w:color="auto" w:fill="auto"/>
          </w:tcPr>
          <w:p w:rsidR="00FF1FEB" w:rsidRDefault="00FF1FEB" w:rsidP="005B2727">
            <w:pPr>
              <w:jc w:val="center"/>
              <w:rPr>
                <w:bCs/>
                <w:sz w:val="16"/>
                <w:szCs w:val="16"/>
              </w:rPr>
            </w:pPr>
          </w:p>
        </w:tc>
        <w:tc>
          <w:tcPr>
            <w:tcW w:w="385" w:type="pct"/>
            <w:vMerge/>
          </w:tcPr>
          <w:p w:rsidR="00FF1FEB" w:rsidRDefault="00FF1FEB" w:rsidP="005B2727">
            <w:pPr>
              <w:jc w:val="center"/>
              <w:rPr>
                <w:bCs/>
                <w:sz w:val="16"/>
                <w:szCs w:val="16"/>
              </w:rPr>
            </w:pPr>
          </w:p>
        </w:tc>
        <w:tc>
          <w:tcPr>
            <w:tcW w:w="256" w:type="pct"/>
            <w:vMerge/>
          </w:tcPr>
          <w:p w:rsidR="00FF1FEB" w:rsidRDefault="00FF1FEB" w:rsidP="005B2727">
            <w:pPr>
              <w:jc w:val="cente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nil"/>
              <w:right w:val="nil"/>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Azospirillum</w:t>
            </w:r>
          </w:p>
        </w:tc>
        <w:tc>
          <w:tcPr>
            <w:tcW w:w="256" w:type="pct"/>
            <w:tcBorders>
              <w:top w:val="nil"/>
              <w:left w:val="nil"/>
              <w:bottom w:val="nil"/>
              <w:right w:val="single" w:sz="4" w:space="0" w:color="auto"/>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200 g</w:t>
            </w:r>
          </w:p>
        </w:tc>
      </w:tr>
      <w:tr w:rsidR="008272EB" w:rsidTr="00A10148">
        <w:trPr>
          <w:tblHeader/>
        </w:trPr>
        <w:tc>
          <w:tcPr>
            <w:tcW w:w="193" w:type="pct"/>
            <w:vMerge/>
          </w:tcPr>
          <w:p w:rsidR="00FF1FEB" w:rsidRPr="00497A45"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525"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rsidP="005B2727">
            <w:pPr>
              <w:jc w:val="center"/>
              <w:rPr>
                <w:bCs/>
                <w:sz w:val="16"/>
                <w:szCs w:val="16"/>
              </w:rPr>
            </w:pPr>
          </w:p>
        </w:tc>
        <w:tc>
          <w:tcPr>
            <w:tcW w:w="320" w:type="pct"/>
            <w:vMerge/>
            <w:shd w:val="clear" w:color="auto" w:fill="auto"/>
          </w:tcPr>
          <w:p w:rsidR="00FF1FEB" w:rsidRDefault="00FF1FEB" w:rsidP="005B2727">
            <w:pPr>
              <w:jc w:val="center"/>
              <w:rPr>
                <w:bCs/>
                <w:sz w:val="16"/>
                <w:szCs w:val="16"/>
              </w:rPr>
            </w:pPr>
          </w:p>
        </w:tc>
        <w:tc>
          <w:tcPr>
            <w:tcW w:w="385" w:type="pct"/>
            <w:vMerge/>
          </w:tcPr>
          <w:p w:rsidR="00FF1FEB" w:rsidRDefault="00FF1FEB" w:rsidP="005B2727">
            <w:pPr>
              <w:jc w:val="center"/>
              <w:rPr>
                <w:bCs/>
                <w:sz w:val="16"/>
                <w:szCs w:val="16"/>
              </w:rPr>
            </w:pPr>
          </w:p>
        </w:tc>
        <w:tc>
          <w:tcPr>
            <w:tcW w:w="256" w:type="pct"/>
            <w:vMerge/>
          </w:tcPr>
          <w:p w:rsidR="00FF1FEB" w:rsidRDefault="00FF1FEB" w:rsidP="005B2727">
            <w:pPr>
              <w:jc w:val="cente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nil"/>
              <w:right w:val="nil"/>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Carbendazim</w:t>
            </w:r>
          </w:p>
        </w:tc>
        <w:tc>
          <w:tcPr>
            <w:tcW w:w="256" w:type="pct"/>
            <w:tcBorders>
              <w:top w:val="nil"/>
              <w:left w:val="nil"/>
              <w:bottom w:val="nil"/>
              <w:right w:val="single" w:sz="4" w:space="0" w:color="auto"/>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250 g</w:t>
            </w:r>
          </w:p>
        </w:tc>
      </w:tr>
      <w:tr w:rsidR="008272EB" w:rsidTr="00A10148">
        <w:trPr>
          <w:tblHeader/>
        </w:trPr>
        <w:tc>
          <w:tcPr>
            <w:tcW w:w="193" w:type="pct"/>
            <w:vMerge/>
          </w:tcPr>
          <w:p w:rsidR="00FF1FEB" w:rsidRPr="00497A45"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525" w:type="pct"/>
            <w:vMerge/>
          </w:tcPr>
          <w:p w:rsidR="00FF1FEB" w:rsidRPr="00CE772A" w:rsidRDefault="00FF1FEB" w:rsidP="006C67D0">
            <w:pPr>
              <w:pStyle w:val="NormalWeb"/>
              <w:spacing w:before="0" w:beforeAutospacing="0" w:after="0" w:afterAutospacing="0"/>
              <w:rPr>
                <w:color w:val="000000" w:themeColor="text1"/>
                <w:sz w:val="18"/>
                <w:szCs w:val="18"/>
                <w:lang w:val="en-US" w:eastAsia="en-US"/>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rsidP="005B2727">
            <w:pPr>
              <w:jc w:val="center"/>
              <w:rPr>
                <w:bCs/>
                <w:sz w:val="16"/>
                <w:szCs w:val="16"/>
              </w:rPr>
            </w:pPr>
          </w:p>
        </w:tc>
        <w:tc>
          <w:tcPr>
            <w:tcW w:w="320" w:type="pct"/>
            <w:vMerge/>
            <w:shd w:val="clear" w:color="auto" w:fill="auto"/>
          </w:tcPr>
          <w:p w:rsidR="00FF1FEB" w:rsidRDefault="00FF1FEB" w:rsidP="005B2727">
            <w:pPr>
              <w:jc w:val="center"/>
              <w:rPr>
                <w:bCs/>
                <w:sz w:val="16"/>
                <w:szCs w:val="16"/>
              </w:rPr>
            </w:pPr>
          </w:p>
        </w:tc>
        <w:tc>
          <w:tcPr>
            <w:tcW w:w="385" w:type="pct"/>
            <w:vMerge/>
          </w:tcPr>
          <w:p w:rsidR="00FF1FEB" w:rsidRDefault="00FF1FEB" w:rsidP="005B2727">
            <w:pPr>
              <w:jc w:val="center"/>
              <w:rPr>
                <w:bCs/>
                <w:sz w:val="16"/>
                <w:szCs w:val="16"/>
              </w:rPr>
            </w:pPr>
          </w:p>
        </w:tc>
        <w:tc>
          <w:tcPr>
            <w:tcW w:w="256" w:type="pct"/>
            <w:vMerge/>
          </w:tcPr>
          <w:p w:rsidR="00FF1FEB" w:rsidRDefault="00FF1FEB" w:rsidP="005B2727">
            <w:pPr>
              <w:jc w:val="cente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Chlorpyriphos</w:t>
            </w:r>
          </w:p>
        </w:tc>
        <w:tc>
          <w:tcPr>
            <w:tcW w:w="256" w:type="pct"/>
            <w:tcBorders>
              <w:top w:val="nil"/>
              <w:left w:val="nil"/>
              <w:bottom w:val="single" w:sz="4" w:space="0" w:color="auto"/>
              <w:right w:val="single" w:sz="4" w:space="0" w:color="auto"/>
            </w:tcBorders>
            <w:shd w:val="clear" w:color="auto" w:fill="auto"/>
            <w:vAlign w:val="center"/>
          </w:tcPr>
          <w:p w:rsidR="00FF1FEB" w:rsidRPr="00E640EA" w:rsidRDefault="00FF1FEB" w:rsidP="00FF1FEB">
            <w:pPr>
              <w:ind w:left="-108" w:right="-109"/>
              <w:rPr>
                <w:color w:val="000000" w:themeColor="text1"/>
                <w:sz w:val="16"/>
                <w:szCs w:val="16"/>
              </w:rPr>
            </w:pPr>
            <w:r w:rsidRPr="00E640EA">
              <w:rPr>
                <w:color w:val="000000" w:themeColor="text1"/>
                <w:sz w:val="16"/>
                <w:szCs w:val="16"/>
              </w:rPr>
              <w:t>1000 ml</w:t>
            </w:r>
          </w:p>
        </w:tc>
      </w:tr>
      <w:tr w:rsidR="008272EB" w:rsidTr="00A10148">
        <w:trPr>
          <w:tblHeader/>
        </w:trPr>
        <w:tc>
          <w:tcPr>
            <w:tcW w:w="193" w:type="pct"/>
            <w:vMerge w:val="restart"/>
          </w:tcPr>
          <w:p w:rsidR="00FF1FEB" w:rsidRPr="008272EB" w:rsidRDefault="00FF1FEB" w:rsidP="006F2FA3">
            <w:pPr>
              <w:pStyle w:val="ListParagraph"/>
              <w:numPr>
                <w:ilvl w:val="0"/>
                <w:numId w:val="12"/>
              </w:numPr>
              <w:rPr>
                <w:bCs/>
                <w:sz w:val="16"/>
                <w:szCs w:val="16"/>
              </w:rPr>
            </w:pPr>
          </w:p>
        </w:tc>
        <w:tc>
          <w:tcPr>
            <w:tcW w:w="321" w:type="pct"/>
            <w:vMerge w:val="restart"/>
          </w:tcPr>
          <w:p w:rsidR="00FF1FEB" w:rsidRDefault="00FF1FEB">
            <w:pPr>
              <w:rPr>
                <w:bCs/>
                <w:sz w:val="16"/>
                <w:szCs w:val="16"/>
              </w:rPr>
            </w:pPr>
          </w:p>
        </w:tc>
        <w:tc>
          <w:tcPr>
            <w:tcW w:w="320" w:type="pct"/>
            <w:vMerge w:val="restart"/>
          </w:tcPr>
          <w:p w:rsidR="00FF1FEB" w:rsidRPr="00CE772A" w:rsidRDefault="00FF1FEB" w:rsidP="006C67D0">
            <w:pPr>
              <w:jc w:val="center"/>
              <w:rPr>
                <w:color w:val="000000" w:themeColor="text1"/>
                <w:sz w:val="18"/>
                <w:szCs w:val="18"/>
              </w:rPr>
            </w:pPr>
            <w:r w:rsidRPr="00CE772A">
              <w:rPr>
                <w:color w:val="000000" w:themeColor="text1"/>
                <w:sz w:val="18"/>
                <w:szCs w:val="18"/>
              </w:rPr>
              <w:t>Groundnut</w:t>
            </w:r>
          </w:p>
        </w:tc>
        <w:tc>
          <w:tcPr>
            <w:tcW w:w="612" w:type="pct"/>
            <w:vMerge w:val="restart"/>
          </w:tcPr>
          <w:p w:rsidR="00FF1FEB" w:rsidRPr="00CE772A" w:rsidRDefault="00FF1FEB" w:rsidP="00CE772A">
            <w:pPr>
              <w:rPr>
                <w:color w:val="000000" w:themeColor="text1"/>
                <w:sz w:val="18"/>
                <w:szCs w:val="18"/>
              </w:rPr>
            </w:pPr>
            <w:r w:rsidRPr="00CE772A">
              <w:rPr>
                <w:color w:val="000000" w:themeColor="text1"/>
                <w:sz w:val="18"/>
                <w:szCs w:val="18"/>
              </w:rPr>
              <w:t xml:space="preserve">Severe incidence of  Stem rot  (30%) </w:t>
            </w:r>
          </w:p>
          <w:p w:rsidR="00FF1FEB" w:rsidRPr="00CE772A" w:rsidRDefault="00FF1FEB" w:rsidP="00CE772A">
            <w:pPr>
              <w:rPr>
                <w:color w:val="000000" w:themeColor="text1"/>
                <w:sz w:val="18"/>
                <w:szCs w:val="18"/>
              </w:rPr>
            </w:pPr>
          </w:p>
        </w:tc>
        <w:tc>
          <w:tcPr>
            <w:tcW w:w="525" w:type="pct"/>
            <w:vMerge w:val="restart"/>
          </w:tcPr>
          <w:p w:rsidR="00FF1FEB" w:rsidRPr="00CE772A" w:rsidRDefault="00FF1FEB" w:rsidP="006C67D0">
            <w:pPr>
              <w:pStyle w:val="Footer"/>
              <w:tabs>
                <w:tab w:val="clear" w:pos="4320"/>
                <w:tab w:val="clear" w:pos="8640"/>
              </w:tabs>
              <w:jc w:val="center"/>
              <w:rPr>
                <w:rFonts w:ascii="Times New Roman" w:hAnsi="Times New Roman"/>
                <w:color w:val="000000" w:themeColor="text1"/>
                <w:sz w:val="18"/>
                <w:szCs w:val="18"/>
              </w:rPr>
            </w:pPr>
          </w:p>
        </w:tc>
        <w:tc>
          <w:tcPr>
            <w:tcW w:w="466" w:type="pct"/>
            <w:vMerge w:val="restart"/>
          </w:tcPr>
          <w:p w:rsidR="00026BCA" w:rsidRDefault="00FF1FEB" w:rsidP="006A7BEB">
            <w:pPr>
              <w:ind w:left="-71"/>
              <w:rPr>
                <w:color w:val="000000" w:themeColor="text1"/>
                <w:sz w:val="18"/>
                <w:szCs w:val="18"/>
              </w:rPr>
            </w:pPr>
            <w:r w:rsidRPr="00CE772A">
              <w:rPr>
                <w:color w:val="000000" w:themeColor="text1"/>
                <w:sz w:val="18"/>
                <w:szCs w:val="18"/>
              </w:rPr>
              <w:t>Management of Stem rot  disease in Groundnut</w:t>
            </w:r>
          </w:p>
          <w:p w:rsidR="004C4858" w:rsidRDefault="004C4858" w:rsidP="006A7BEB">
            <w:pPr>
              <w:ind w:left="-71"/>
              <w:rPr>
                <w:bCs/>
                <w:sz w:val="16"/>
                <w:szCs w:val="16"/>
              </w:rPr>
            </w:pPr>
          </w:p>
        </w:tc>
        <w:tc>
          <w:tcPr>
            <w:tcW w:w="320" w:type="pct"/>
            <w:vMerge w:val="restart"/>
            <w:shd w:val="clear" w:color="auto" w:fill="auto"/>
          </w:tcPr>
          <w:p w:rsidR="00FF1FEB" w:rsidRDefault="002807EE" w:rsidP="005B2727">
            <w:pPr>
              <w:jc w:val="center"/>
              <w:rPr>
                <w:bCs/>
                <w:sz w:val="16"/>
                <w:szCs w:val="16"/>
              </w:rPr>
            </w:pPr>
            <w:r>
              <w:rPr>
                <w:bCs/>
                <w:sz w:val="16"/>
                <w:szCs w:val="16"/>
              </w:rPr>
              <w:t>1</w:t>
            </w:r>
          </w:p>
        </w:tc>
        <w:tc>
          <w:tcPr>
            <w:tcW w:w="320" w:type="pct"/>
            <w:vMerge w:val="restart"/>
            <w:shd w:val="clear" w:color="auto" w:fill="auto"/>
          </w:tcPr>
          <w:p w:rsidR="00FF1FEB" w:rsidRDefault="00E640EA" w:rsidP="005B2727">
            <w:pPr>
              <w:jc w:val="center"/>
              <w:rPr>
                <w:bCs/>
                <w:sz w:val="16"/>
                <w:szCs w:val="16"/>
              </w:rPr>
            </w:pPr>
            <w:r>
              <w:rPr>
                <w:bCs/>
                <w:sz w:val="16"/>
                <w:szCs w:val="16"/>
              </w:rPr>
              <w:t>-</w:t>
            </w:r>
          </w:p>
        </w:tc>
        <w:tc>
          <w:tcPr>
            <w:tcW w:w="385" w:type="pct"/>
            <w:vMerge w:val="restart"/>
          </w:tcPr>
          <w:p w:rsidR="00FF1FEB" w:rsidRDefault="00E640EA" w:rsidP="005B2727">
            <w:pPr>
              <w:jc w:val="center"/>
              <w:rPr>
                <w:bCs/>
                <w:sz w:val="16"/>
                <w:szCs w:val="16"/>
              </w:rPr>
            </w:pPr>
            <w:r>
              <w:rPr>
                <w:bCs/>
                <w:sz w:val="16"/>
                <w:szCs w:val="16"/>
              </w:rPr>
              <w:t>-</w:t>
            </w:r>
          </w:p>
        </w:tc>
        <w:tc>
          <w:tcPr>
            <w:tcW w:w="256" w:type="pct"/>
            <w:vMerge w:val="restart"/>
          </w:tcPr>
          <w:p w:rsidR="00FF1FEB" w:rsidRDefault="002807EE" w:rsidP="005B2727">
            <w:pPr>
              <w:jc w:val="center"/>
              <w:rPr>
                <w:bCs/>
                <w:sz w:val="16"/>
                <w:szCs w:val="16"/>
              </w:rPr>
            </w:pPr>
            <w:r>
              <w:rPr>
                <w:bCs/>
                <w:sz w:val="16"/>
                <w:szCs w:val="16"/>
              </w:rPr>
              <w:t>3</w:t>
            </w:r>
          </w:p>
        </w:tc>
        <w:tc>
          <w:tcPr>
            <w:tcW w:w="257" w:type="pct"/>
            <w:vMerge w:val="restart"/>
            <w:shd w:val="clear" w:color="auto" w:fill="auto"/>
          </w:tcPr>
          <w:p w:rsidR="00FF1FEB" w:rsidRDefault="00E640EA">
            <w:pPr>
              <w:rPr>
                <w:bCs/>
                <w:sz w:val="16"/>
                <w:szCs w:val="16"/>
              </w:rPr>
            </w:pPr>
            <w:r>
              <w:rPr>
                <w:bCs/>
                <w:sz w:val="16"/>
                <w:szCs w:val="16"/>
              </w:rPr>
              <w:t>-</w:t>
            </w:r>
          </w:p>
        </w:tc>
        <w:tc>
          <w:tcPr>
            <w:tcW w:w="254" w:type="pct"/>
            <w:vMerge w:val="restart"/>
            <w:shd w:val="clear" w:color="auto" w:fill="auto"/>
          </w:tcPr>
          <w:p w:rsidR="00FF1FEB"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FF1FEB"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FF1FEB" w:rsidRPr="00E640EA" w:rsidRDefault="00FF1FEB" w:rsidP="00FF1FEB">
            <w:pPr>
              <w:pStyle w:val="NoSpacing"/>
              <w:ind w:left="-108"/>
              <w:rPr>
                <w:color w:val="000000" w:themeColor="text1"/>
                <w:sz w:val="16"/>
                <w:szCs w:val="16"/>
                <w:lang w:val="en-US" w:eastAsia="en-US"/>
              </w:rPr>
            </w:pPr>
            <w:r w:rsidRPr="00E640EA">
              <w:rPr>
                <w:color w:val="000000" w:themeColor="text1"/>
                <w:sz w:val="16"/>
                <w:szCs w:val="16"/>
                <w:lang w:val="en-US" w:eastAsia="en-US"/>
              </w:rPr>
              <w:t>Trichodermaharzianum</w:t>
            </w:r>
          </w:p>
        </w:tc>
        <w:tc>
          <w:tcPr>
            <w:tcW w:w="256" w:type="pct"/>
            <w:tcBorders>
              <w:top w:val="single" w:sz="4" w:space="0" w:color="auto"/>
              <w:left w:val="nil"/>
              <w:bottom w:val="nil"/>
              <w:right w:val="single" w:sz="4" w:space="0" w:color="auto"/>
            </w:tcBorders>
            <w:shd w:val="clear" w:color="auto" w:fill="auto"/>
          </w:tcPr>
          <w:p w:rsidR="00FF1FEB" w:rsidRPr="00E640EA" w:rsidRDefault="00FF1FEB" w:rsidP="00FF1FEB">
            <w:pPr>
              <w:ind w:left="-107"/>
              <w:jc w:val="center"/>
              <w:rPr>
                <w:color w:val="000000" w:themeColor="text1"/>
                <w:sz w:val="16"/>
                <w:szCs w:val="16"/>
              </w:rPr>
            </w:pPr>
            <w:r w:rsidRPr="00E640EA">
              <w:rPr>
                <w:color w:val="000000" w:themeColor="text1"/>
                <w:sz w:val="16"/>
                <w:szCs w:val="16"/>
              </w:rPr>
              <w:t>5 Kg</w:t>
            </w:r>
          </w:p>
        </w:tc>
      </w:tr>
      <w:tr w:rsidR="008272EB" w:rsidTr="00A10148">
        <w:trPr>
          <w:tblHeader/>
        </w:trPr>
        <w:tc>
          <w:tcPr>
            <w:tcW w:w="193" w:type="pct"/>
            <w:vMerge/>
          </w:tcPr>
          <w:p w:rsidR="00FF1FEB" w:rsidRPr="008272EB"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CE772A">
            <w:pPr>
              <w:rPr>
                <w:color w:val="000000" w:themeColor="text1"/>
                <w:sz w:val="18"/>
                <w:szCs w:val="18"/>
              </w:rPr>
            </w:pPr>
          </w:p>
        </w:tc>
        <w:tc>
          <w:tcPr>
            <w:tcW w:w="525" w:type="pct"/>
            <w:vMerge/>
          </w:tcPr>
          <w:p w:rsidR="00FF1FEB" w:rsidRPr="00CE772A" w:rsidRDefault="00FF1FEB" w:rsidP="006C67D0">
            <w:pPr>
              <w:pStyle w:val="Footer"/>
              <w:tabs>
                <w:tab w:val="clear" w:pos="4320"/>
                <w:tab w:val="clear" w:pos="8640"/>
              </w:tabs>
              <w:jc w:val="center"/>
              <w:rPr>
                <w:rFonts w:ascii="Times New Roman" w:hAnsi="Times New Roman"/>
                <w:color w:val="000000" w:themeColor="text1"/>
                <w:sz w:val="18"/>
                <w:szCs w:val="18"/>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rsidP="005B2727">
            <w:pPr>
              <w:jc w:val="center"/>
              <w:rPr>
                <w:bCs/>
                <w:sz w:val="16"/>
                <w:szCs w:val="16"/>
              </w:rPr>
            </w:pPr>
          </w:p>
        </w:tc>
        <w:tc>
          <w:tcPr>
            <w:tcW w:w="320" w:type="pct"/>
            <w:vMerge/>
            <w:shd w:val="clear" w:color="auto" w:fill="auto"/>
          </w:tcPr>
          <w:p w:rsidR="00FF1FEB" w:rsidRDefault="00FF1FEB" w:rsidP="005B2727">
            <w:pPr>
              <w:jc w:val="center"/>
              <w:rPr>
                <w:bCs/>
                <w:sz w:val="16"/>
                <w:szCs w:val="16"/>
              </w:rPr>
            </w:pPr>
          </w:p>
        </w:tc>
        <w:tc>
          <w:tcPr>
            <w:tcW w:w="385" w:type="pct"/>
            <w:vMerge/>
          </w:tcPr>
          <w:p w:rsidR="00FF1FEB" w:rsidRDefault="00FF1FEB" w:rsidP="005B2727">
            <w:pPr>
              <w:jc w:val="center"/>
              <w:rPr>
                <w:bCs/>
                <w:sz w:val="16"/>
                <w:szCs w:val="16"/>
              </w:rPr>
            </w:pPr>
          </w:p>
        </w:tc>
        <w:tc>
          <w:tcPr>
            <w:tcW w:w="256" w:type="pct"/>
            <w:vMerge/>
          </w:tcPr>
          <w:p w:rsidR="00FF1FEB" w:rsidRDefault="00FF1FEB" w:rsidP="005B2727">
            <w:pPr>
              <w:jc w:val="cente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single" w:sz="4" w:space="0" w:color="auto"/>
              <w:right w:val="nil"/>
            </w:tcBorders>
            <w:shd w:val="clear" w:color="auto" w:fill="auto"/>
          </w:tcPr>
          <w:p w:rsidR="00FF1FEB" w:rsidRPr="00E640EA" w:rsidRDefault="00FF1FEB" w:rsidP="00FF1FEB">
            <w:pPr>
              <w:pStyle w:val="NoSpacing"/>
              <w:ind w:left="-108"/>
              <w:rPr>
                <w:color w:val="000000" w:themeColor="text1"/>
                <w:sz w:val="16"/>
                <w:szCs w:val="16"/>
                <w:lang w:val="en-US" w:eastAsia="en-US"/>
              </w:rPr>
            </w:pPr>
            <w:r w:rsidRPr="00E640EA">
              <w:rPr>
                <w:color w:val="000000" w:themeColor="text1"/>
                <w:sz w:val="16"/>
                <w:szCs w:val="16"/>
                <w:lang w:val="en-US" w:eastAsia="en-US"/>
              </w:rPr>
              <w:t>Tebuconazole</w:t>
            </w:r>
          </w:p>
        </w:tc>
        <w:tc>
          <w:tcPr>
            <w:tcW w:w="256" w:type="pct"/>
            <w:tcBorders>
              <w:top w:val="nil"/>
              <w:left w:val="nil"/>
              <w:bottom w:val="single" w:sz="4" w:space="0" w:color="auto"/>
              <w:right w:val="single" w:sz="4" w:space="0" w:color="auto"/>
            </w:tcBorders>
            <w:shd w:val="clear" w:color="auto" w:fill="auto"/>
          </w:tcPr>
          <w:p w:rsidR="00FF1FEB" w:rsidRPr="00E640EA" w:rsidRDefault="00FF1FEB" w:rsidP="00FF1FEB">
            <w:pPr>
              <w:ind w:left="-107" w:right="-107"/>
              <w:jc w:val="center"/>
              <w:rPr>
                <w:color w:val="000000" w:themeColor="text1"/>
                <w:sz w:val="16"/>
                <w:szCs w:val="16"/>
              </w:rPr>
            </w:pPr>
            <w:r w:rsidRPr="00E640EA">
              <w:rPr>
                <w:color w:val="000000" w:themeColor="text1"/>
                <w:sz w:val="16"/>
                <w:szCs w:val="16"/>
              </w:rPr>
              <w:t xml:space="preserve">500ml </w:t>
            </w:r>
          </w:p>
          <w:p w:rsidR="00FF1FEB" w:rsidRPr="00E640EA" w:rsidRDefault="00FF1FEB" w:rsidP="006C67D0">
            <w:pPr>
              <w:jc w:val="center"/>
              <w:rPr>
                <w:color w:val="000000" w:themeColor="text1"/>
                <w:sz w:val="16"/>
                <w:szCs w:val="16"/>
              </w:rPr>
            </w:pPr>
          </w:p>
        </w:tc>
      </w:tr>
      <w:tr w:rsidR="008272EB" w:rsidTr="00A10148">
        <w:trPr>
          <w:tblHeader/>
        </w:trPr>
        <w:tc>
          <w:tcPr>
            <w:tcW w:w="193" w:type="pct"/>
            <w:vMerge w:val="restart"/>
          </w:tcPr>
          <w:p w:rsidR="00FF1FEB" w:rsidRPr="008272EB" w:rsidRDefault="00FF1FEB" w:rsidP="006F2FA3">
            <w:pPr>
              <w:pStyle w:val="ListParagraph"/>
              <w:numPr>
                <w:ilvl w:val="0"/>
                <w:numId w:val="12"/>
              </w:numPr>
              <w:rPr>
                <w:bCs/>
                <w:sz w:val="16"/>
                <w:szCs w:val="16"/>
              </w:rPr>
            </w:pPr>
          </w:p>
        </w:tc>
        <w:tc>
          <w:tcPr>
            <w:tcW w:w="321" w:type="pct"/>
            <w:vMerge w:val="restart"/>
          </w:tcPr>
          <w:p w:rsidR="00FF1FEB" w:rsidRDefault="00FF1FEB">
            <w:pPr>
              <w:rPr>
                <w:bCs/>
                <w:sz w:val="16"/>
                <w:szCs w:val="16"/>
              </w:rPr>
            </w:pPr>
          </w:p>
        </w:tc>
        <w:tc>
          <w:tcPr>
            <w:tcW w:w="320" w:type="pct"/>
            <w:vMerge w:val="restart"/>
          </w:tcPr>
          <w:p w:rsidR="00FF1FEB" w:rsidRPr="00CE772A" w:rsidRDefault="00FF1FEB" w:rsidP="006C67D0">
            <w:pPr>
              <w:jc w:val="center"/>
              <w:rPr>
                <w:color w:val="000000" w:themeColor="text1"/>
                <w:sz w:val="18"/>
                <w:szCs w:val="18"/>
              </w:rPr>
            </w:pPr>
            <w:r w:rsidRPr="00CE772A">
              <w:rPr>
                <w:color w:val="000000" w:themeColor="text1"/>
                <w:sz w:val="18"/>
                <w:szCs w:val="18"/>
              </w:rPr>
              <w:t>Field bean</w:t>
            </w:r>
          </w:p>
        </w:tc>
        <w:tc>
          <w:tcPr>
            <w:tcW w:w="612" w:type="pct"/>
            <w:vMerge w:val="restart"/>
          </w:tcPr>
          <w:p w:rsidR="00FF1FEB" w:rsidRDefault="00FF1FEB" w:rsidP="00CE772A">
            <w:pPr>
              <w:rPr>
                <w:color w:val="000000" w:themeColor="text1"/>
                <w:sz w:val="18"/>
                <w:szCs w:val="18"/>
              </w:rPr>
            </w:pPr>
            <w:r w:rsidRPr="00CE772A">
              <w:rPr>
                <w:color w:val="000000" w:themeColor="text1"/>
                <w:sz w:val="18"/>
                <w:szCs w:val="18"/>
              </w:rPr>
              <w:t>Lack of  information on improved varieties &amp; seed treatment  Low yield due to severe incidence of pod borer, Aphids,</w:t>
            </w:r>
          </w:p>
          <w:p w:rsidR="004C4858" w:rsidRPr="00CE772A" w:rsidRDefault="004C4858" w:rsidP="00CE772A">
            <w:pPr>
              <w:rPr>
                <w:color w:val="000000" w:themeColor="text1"/>
                <w:sz w:val="18"/>
                <w:szCs w:val="18"/>
              </w:rPr>
            </w:pPr>
          </w:p>
        </w:tc>
        <w:tc>
          <w:tcPr>
            <w:tcW w:w="525" w:type="pct"/>
            <w:vMerge w:val="restart"/>
          </w:tcPr>
          <w:p w:rsidR="00FF1FEB" w:rsidRPr="001410D9" w:rsidRDefault="00FF1FEB" w:rsidP="006C67D0">
            <w:pPr>
              <w:pStyle w:val="NormalWeb"/>
              <w:spacing w:before="0" w:beforeAutospacing="0" w:after="0" w:afterAutospacing="0"/>
              <w:rPr>
                <w:sz w:val="22"/>
                <w:szCs w:val="22"/>
              </w:rPr>
            </w:pPr>
          </w:p>
        </w:tc>
        <w:tc>
          <w:tcPr>
            <w:tcW w:w="466" w:type="pct"/>
            <w:vMerge w:val="restart"/>
          </w:tcPr>
          <w:p w:rsidR="00FF1FEB" w:rsidRDefault="00FF1FEB" w:rsidP="00FE703D">
            <w:pPr>
              <w:ind w:left="-71"/>
              <w:rPr>
                <w:bCs/>
                <w:sz w:val="16"/>
                <w:szCs w:val="16"/>
              </w:rPr>
            </w:pPr>
            <w:r w:rsidRPr="00CE772A">
              <w:rPr>
                <w:color w:val="000000" w:themeColor="text1"/>
                <w:sz w:val="18"/>
                <w:szCs w:val="18"/>
              </w:rPr>
              <w:t>Integrated Crop Management in Field bean</w:t>
            </w:r>
          </w:p>
        </w:tc>
        <w:tc>
          <w:tcPr>
            <w:tcW w:w="320" w:type="pct"/>
            <w:vMerge w:val="restart"/>
            <w:shd w:val="clear" w:color="auto" w:fill="auto"/>
          </w:tcPr>
          <w:p w:rsidR="00FF1FEB" w:rsidRDefault="002807EE" w:rsidP="005B2727">
            <w:pPr>
              <w:jc w:val="center"/>
              <w:rPr>
                <w:bCs/>
                <w:sz w:val="16"/>
                <w:szCs w:val="16"/>
              </w:rPr>
            </w:pPr>
            <w:r>
              <w:rPr>
                <w:bCs/>
                <w:sz w:val="16"/>
                <w:szCs w:val="16"/>
              </w:rPr>
              <w:t>-</w:t>
            </w:r>
          </w:p>
        </w:tc>
        <w:tc>
          <w:tcPr>
            <w:tcW w:w="320" w:type="pct"/>
            <w:vMerge w:val="restart"/>
            <w:shd w:val="clear" w:color="auto" w:fill="auto"/>
          </w:tcPr>
          <w:p w:rsidR="00FF1FEB" w:rsidRDefault="00E640EA" w:rsidP="005B2727">
            <w:pPr>
              <w:jc w:val="center"/>
              <w:rPr>
                <w:bCs/>
                <w:sz w:val="16"/>
                <w:szCs w:val="16"/>
              </w:rPr>
            </w:pPr>
            <w:r>
              <w:rPr>
                <w:bCs/>
                <w:sz w:val="16"/>
                <w:szCs w:val="16"/>
              </w:rPr>
              <w:t>-</w:t>
            </w:r>
          </w:p>
        </w:tc>
        <w:tc>
          <w:tcPr>
            <w:tcW w:w="385" w:type="pct"/>
            <w:vMerge w:val="restart"/>
          </w:tcPr>
          <w:p w:rsidR="00FF1FEB" w:rsidRDefault="00E640EA" w:rsidP="005B2727">
            <w:pPr>
              <w:jc w:val="center"/>
              <w:rPr>
                <w:bCs/>
                <w:sz w:val="16"/>
                <w:szCs w:val="16"/>
              </w:rPr>
            </w:pPr>
            <w:r>
              <w:rPr>
                <w:bCs/>
                <w:sz w:val="16"/>
                <w:szCs w:val="16"/>
              </w:rPr>
              <w:t>-</w:t>
            </w:r>
          </w:p>
        </w:tc>
        <w:tc>
          <w:tcPr>
            <w:tcW w:w="256" w:type="pct"/>
            <w:vMerge w:val="restart"/>
          </w:tcPr>
          <w:p w:rsidR="00FF1FEB" w:rsidRDefault="002807EE" w:rsidP="005B2727">
            <w:pPr>
              <w:jc w:val="center"/>
              <w:rPr>
                <w:bCs/>
                <w:sz w:val="16"/>
                <w:szCs w:val="16"/>
              </w:rPr>
            </w:pPr>
            <w:r>
              <w:rPr>
                <w:bCs/>
                <w:sz w:val="16"/>
                <w:szCs w:val="16"/>
              </w:rPr>
              <w:t>4</w:t>
            </w:r>
          </w:p>
        </w:tc>
        <w:tc>
          <w:tcPr>
            <w:tcW w:w="257" w:type="pct"/>
            <w:vMerge w:val="restart"/>
            <w:shd w:val="clear" w:color="auto" w:fill="auto"/>
          </w:tcPr>
          <w:p w:rsidR="00FF1FEB" w:rsidRDefault="00E640EA">
            <w:pPr>
              <w:rPr>
                <w:bCs/>
                <w:sz w:val="16"/>
                <w:szCs w:val="16"/>
              </w:rPr>
            </w:pPr>
            <w:r>
              <w:rPr>
                <w:bCs/>
                <w:sz w:val="16"/>
                <w:szCs w:val="16"/>
              </w:rPr>
              <w:t>-</w:t>
            </w:r>
          </w:p>
        </w:tc>
        <w:tc>
          <w:tcPr>
            <w:tcW w:w="254" w:type="pct"/>
            <w:vMerge w:val="restart"/>
            <w:shd w:val="clear" w:color="auto" w:fill="auto"/>
          </w:tcPr>
          <w:p w:rsidR="00FF1FEB"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FF1FEB"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FF1FEB" w:rsidRPr="00087C57" w:rsidRDefault="00FF1FEB" w:rsidP="00FF1FEB">
            <w:pPr>
              <w:tabs>
                <w:tab w:val="left" w:pos="540"/>
                <w:tab w:val="left" w:pos="1440"/>
              </w:tabs>
              <w:kinsoku w:val="0"/>
              <w:overflowPunct w:val="0"/>
              <w:ind w:left="-108"/>
              <w:textAlignment w:val="baseline"/>
              <w:rPr>
                <w:color w:val="000000" w:themeColor="text1"/>
                <w:sz w:val="15"/>
                <w:szCs w:val="15"/>
              </w:rPr>
            </w:pPr>
            <w:r w:rsidRPr="00087C57">
              <w:rPr>
                <w:color w:val="000000" w:themeColor="text1"/>
                <w:sz w:val="15"/>
                <w:szCs w:val="15"/>
              </w:rPr>
              <w:t xml:space="preserve">HA4  seeds </w:t>
            </w:r>
          </w:p>
        </w:tc>
        <w:tc>
          <w:tcPr>
            <w:tcW w:w="256" w:type="pct"/>
            <w:tcBorders>
              <w:top w:val="single" w:sz="4" w:space="0" w:color="auto"/>
              <w:left w:val="nil"/>
              <w:bottom w:val="nil"/>
              <w:right w:val="single" w:sz="4" w:space="0" w:color="auto"/>
            </w:tcBorders>
            <w:shd w:val="clear" w:color="auto" w:fill="auto"/>
          </w:tcPr>
          <w:p w:rsidR="00FF1FEB" w:rsidRPr="00087C57" w:rsidRDefault="00FF1FEB" w:rsidP="00FF1FEB">
            <w:pPr>
              <w:tabs>
                <w:tab w:val="left" w:pos="540"/>
                <w:tab w:val="left" w:pos="1440"/>
              </w:tabs>
              <w:kinsoku w:val="0"/>
              <w:overflowPunct w:val="0"/>
              <w:ind w:left="-107"/>
              <w:jc w:val="center"/>
              <w:textAlignment w:val="baseline"/>
              <w:rPr>
                <w:color w:val="000000" w:themeColor="text1"/>
                <w:sz w:val="15"/>
                <w:szCs w:val="15"/>
              </w:rPr>
            </w:pPr>
            <w:r w:rsidRPr="00087C57">
              <w:rPr>
                <w:color w:val="000000" w:themeColor="text1"/>
                <w:sz w:val="15"/>
                <w:szCs w:val="15"/>
              </w:rPr>
              <w:t xml:space="preserve">2 KG </w:t>
            </w:r>
          </w:p>
        </w:tc>
      </w:tr>
      <w:tr w:rsidR="008272EB" w:rsidTr="00A10148">
        <w:trPr>
          <w:tblHeader/>
        </w:trPr>
        <w:tc>
          <w:tcPr>
            <w:tcW w:w="193" w:type="pct"/>
            <w:vMerge/>
          </w:tcPr>
          <w:p w:rsidR="00FF1FEB" w:rsidRPr="008272EB"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CE772A">
            <w:pPr>
              <w:rPr>
                <w:color w:val="000000" w:themeColor="text1"/>
                <w:sz w:val="18"/>
                <w:szCs w:val="18"/>
              </w:rPr>
            </w:pPr>
          </w:p>
        </w:tc>
        <w:tc>
          <w:tcPr>
            <w:tcW w:w="525" w:type="pct"/>
            <w:vMerge/>
          </w:tcPr>
          <w:p w:rsidR="00FF1FEB" w:rsidRPr="001410D9" w:rsidRDefault="00FF1FEB" w:rsidP="006C67D0">
            <w:pPr>
              <w:pStyle w:val="NormalWeb"/>
              <w:spacing w:before="0" w:beforeAutospacing="0" w:after="0" w:afterAutospacing="0"/>
              <w:rPr>
                <w:sz w:val="22"/>
                <w:szCs w:val="22"/>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pPr>
              <w:rPr>
                <w:bCs/>
                <w:sz w:val="16"/>
                <w:szCs w:val="16"/>
              </w:rPr>
            </w:pPr>
          </w:p>
        </w:tc>
        <w:tc>
          <w:tcPr>
            <w:tcW w:w="320" w:type="pct"/>
            <w:vMerge/>
            <w:shd w:val="clear" w:color="auto" w:fill="auto"/>
          </w:tcPr>
          <w:p w:rsidR="00FF1FEB" w:rsidRDefault="00FF1FEB">
            <w:pPr>
              <w:rPr>
                <w:bCs/>
                <w:sz w:val="16"/>
                <w:szCs w:val="16"/>
              </w:rPr>
            </w:pPr>
          </w:p>
        </w:tc>
        <w:tc>
          <w:tcPr>
            <w:tcW w:w="385" w:type="pct"/>
            <w:vMerge/>
          </w:tcPr>
          <w:p w:rsidR="00FF1FEB" w:rsidRDefault="00FF1FEB">
            <w:pPr>
              <w:rPr>
                <w:bCs/>
                <w:sz w:val="16"/>
                <w:szCs w:val="16"/>
              </w:rPr>
            </w:pPr>
          </w:p>
        </w:tc>
        <w:tc>
          <w:tcPr>
            <w:tcW w:w="256" w:type="pct"/>
            <w:vMerge/>
          </w:tcPr>
          <w:p w:rsidR="00FF1FEB" w:rsidRDefault="00FF1FEB">
            <w:pP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nil"/>
              <w:right w:val="nil"/>
            </w:tcBorders>
            <w:shd w:val="clear" w:color="auto" w:fill="auto"/>
          </w:tcPr>
          <w:p w:rsidR="00FF1FEB" w:rsidRPr="00087C57" w:rsidRDefault="00FF1FEB" w:rsidP="00E640EA">
            <w:pPr>
              <w:tabs>
                <w:tab w:val="left" w:pos="1440"/>
              </w:tabs>
              <w:kinsoku w:val="0"/>
              <w:overflowPunct w:val="0"/>
              <w:ind w:left="-108" w:right="-113"/>
              <w:textAlignment w:val="baseline"/>
              <w:rPr>
                <w:color w:val="000000" w:themeColor="text1"/>
                <w:sz w:val="15"/>
                <w:szCs w:val="15"/>
              </w:rPr>
            </w:pPr>
            <w:r w:rsidRPr="00087C57">
              <w:rPr>
                <w:color w:val="000000" w:themeColor="text1"/>
                <w:sz w:val="15"/>
                <w:szCs w:val="15"/>
              </w:rPr>
              <w:t>Bio fertilizers for Seed treatment</w:t>
            </w:r>
          </w:p>
        </w:tc>
        <w:tc>
          <w:tcPr>
            <w:tcW w:w="256" w:type="pct"/>
            <w:tcBorders>
              <w:top w:val="nil"/>
              <w:left w:val="nil"/>
              <w:bottom w:val="nil"/>
              <w:right w:val="single" w:sz="4" w:space="0" w:color="auto"/>
            </w:tcBorders>
            <w:shd w:val="clear" w:color="auto" w:fill="auto"/>
          </w:tcPr>
          <w:p w:rsidR="00FF1FEB" w:rsidRPr="00087C57" w:rsidRDefault="00FF1FEB" w:rsidP="006C67D0">
            <w:pPr>
              <w:tabs>
                <w:tab w:val="left" w:pos="540"/>
                <w:tab w:val="left" w:pos="1440"/>
              </w:tabs>
              <w:kinsoku w:val="0"/>
              <w:overflowPunct w:val="0"/>
              <w:jc w:val="center"/>
              <w:textAlignment w:val="baseline"/>
              <w:rPr>
                <w:color w:val="000000" w:themeColor="text1"/>
                <w:sz w:val="15"/>
                <w:szCs w:val="15"/>
              </w:rPr>
            </w:pPr>
            <w:r w:rsidRPr="00087C57">
              <w:rPr>
                <w:color w:val="000000" w:themeColor="text1"/>
                <w:sz w:val="15"/>
                <w:szCs w:val="15"/>
              </w:rPr>
              <w:t xml:space="preserve">1Kg </w:t>
            </w:r>
          </w:p>
          <w:p w:rsidR="00FF1FEB" w:rsidRPr="00087C57" w:rsidRDefault="00FF1FEB" w:rsidP="006C67D0">
            <w:pPr>
              <w:tabs>
                <w:tab w:val="left" w:pos="540"/>
                <w:tab w:val="left" w:pos="1440"/>
              </w:tabs>
              <w:kinsoku w:val="0"/>
              <w:overflowPunct w:val="0"/>
              <w:jc w:val="center"/>
              <w:textAlignment w:val="baseline"/>
              <w:rPr>
                <w:color w:val="000000" w:themeColor="text1"/>
                <w:sz w:val="15"/>
                <w:szCs w:val="15"/>
              </w:rPr>
            </w:pPr>
          </w:p>
        </w:tc>
      </w:tr>
      <w:tr w:rsidR="008272EB" w:rsidTr="00A10148">
        <w:trPr>
          <w:tblHeader/>
        </w:trPr>
        <w:tc>
          <w:tcPr>
            <w:tcW w:w="193" w:type="pct"/>
            <w:vMerge/>
          </w:tcPr>
          <w:p w:rsidR="00FF1FEB" w:rsidRPr="008272EB"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CE772A">
            <w:pPr>
              <w:rPr>
                <w:color w:val="000000" w:themeColor="text1"/>
                <w:sz w:val="18"/>
                <w:szCs w:val="18"/>
              </w:rPr>
            </w:pPr>
          </w:p>
        </w:tc>
        <w:tc>
          <w:tcPr>
            <w:tcW w:w="525" w:type="pct"/>
            <w:vMerge/>
          </w:tcPr>
          <w:p w:rsidR="00FF1FEB" w:rsidRPr="001410D9" w:rsidRDefault="00FF1FEB" w:rsidP="006C67D0">
            <w:pPr>
              <w:pStyle w:val="NormalWeb"/>
              <w:spacing w:before="0" w:beforeAutospacing="0" w:after="0" w:afterAutospacing="0"/>
              <w:rPr>
                <w:sz w:val="22"/>
                <w:szCs w:val="22"/>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pPr>
              <w:rPr>
                <w:bCs/>
                <w:sz w:val="16"/>
                <w:szCs w:val="16"/>
              </w:rPr>
            </w:pPr>
          </w:p>
        </w:tc>
        <w:tc>
          <w:tcPr>
            <w:tcW w:w="320" w:type="pct"/>
            <w:vMerge/>
            <w:shd w:val="clear" w:color="auto" w:fill="auto"/>
          </w:tcPr>
          <w:p w:rsidR="00FF1FEB" w:rsidRDefault="00FF1FEB">
            <w:pPr>
              <w:rPr>
                <w:bCs/>
                <w:sz w:val="16"/>
                <w:szCs w:val="16"/>
              </w:rPr>
            </w:pPr>
          </w:p>
        </w:tc>
        <w:tc>
          <w:tcPr>
            <w:tcW w:w="385" w:type="pct"/>
            <w:vMerge/>
          </w:tcPr>
          <w:p w:rsidR="00FF1FEB" w:rsidRDefault="00FF1FEB">
            <w:pPr>
              <w:rPr>
                <w:bCs/>
                <w:sz w:val="16"/>
                <w:szCs w:val="16"/>
              </w:rPr>
            </w:pPr>
          </w:p>
        </w:tc>
        <w:tc>
          <w:tcPr>
            <w:tcW w:w="256" w:type="pct"/>
            <w:vMerge/>
          </w:tcPr>
          <w:p w:rsidR="00FF1FEB" w:rsidRDefault="00FF1FEB">
            <w:pP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nil"/>
              <w:right w:val="nil"/>
            </w:tcBorders>
            <w:shd w:val="clear" w:color="auto" w:fill="auto"/>
          </w:tcPr>
          <w:p w:rsidR="00FF1FEB" w:rsidRPr="00087C57" w:rsidRDefault="00FF1FEB" w:rsidP="00FF1FEB">
            <w:pPr>
              <w:tabs>
                <w:tab w:val="left" w:pos="540"/>
                <w:tab w:val="left" w:pos="1440"/>
              </w:tabs>
              <w:kinsoku w:val="0"/>
              <w:overflowPunct w:val="0"/>
              <w:ind w:left="-108"/>
              <w:textAlignment w:val="baseline"/>
              <w:rPr>
                <w:color w:val="000000" w:themeColor="text1"/>
                <w:sz w:val="15"/>
                <w:szCs w:val="15"/>
              </w:rPr>
            </w:pPr>
            <w:r w:rsidRPr="00087C57">
              <w:rPr>
                <w:color w:val="000000" w:themeColor="text1"/>
                <w:sz w:val="15"/>
                <w:szCs w:val="15"/>
              </w:rPr>
              <w:t>Pulse magic</w:t>
            </w:r>
          </w:p>
        </w:tc>
        <w:tc>
          <w:tcPr>
            <w:tcW w:w="256" w:type="pct"/>
            <w:tcBorders>
              <w:top w:val="nil"/>
              <w:left w:val="nil"/>
              <w:bottom w:val="nil"/>
              <w:right w:val="single" w:sz="4" w:space="0" w:color="auto"/>
            </w:tcBorders>
            <w:shd w:val="clear" w:color="auto" w:fill="auto"/>
          </w:tcPr>
          <w:p w:rsidR="00FF1FEB" w:rsidRPr="00087C57" w:rsidRDefault="00FF1FEB" w:rsidP="00FF1FEB">
            <w:pPr>
              <w:tabs>
                <w:tab w:val="left" w:pos="540"/>
                <w:tab w:val="left" w:pos="1440"/>
              </w:tabs>
              <w:kinsoku w:val="0"/>
              <w:overflowPunct w:val="0"/>
              <w:ind w:left="-107"/>
              <w:jc w:val="center"/>
              <w:textAlignment w:val="baseline"/>
              <w:rPr>
                <w:color w:val="000000" w:themeColor="text1"/>
                <w:sz w:val="15"/>
                <w:szCs w:val="15"/>
              </w:rPr>
            </w:pPr>
            <w:r w:rsidRPr="00087C57">
              <w:rPr>
                <w:color w:val="000000" w:themeColor="text1"/>
                <w:sz w:val="15"/>
                <w:szCs w:val="15"/>
              </w:rPr>
              <w:t>2 kgs</w:t>
            </w:r>
          </w:p>
        </w:tc>
      </w:tr>
      <w:tr w:rsidR="008272EB" w:rsidTr="00A10148">
        <w:trPr>
          <w:tblHeader/>
        </w:trPr>
        <w:tc>
          <w:tcPr>
            <w:tcW w:w="193" w:type="pct"/>
            <w:vMerge/>
          </w:tcPr>
          <w:p w:rsidR="00FF1FEB" w:rsidRPr="008272EB"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CE772A">
            <w:pPr>
              <w:rPr>
                <w:color w:val="000000" w:themeColor="text1"/>
                <w:sz w:val="18"/>
                <w:szCs w:val="18"/>
              </w:rPr>
            </w:pPr>
          </w:p>
        </w:tc>
        <w:tc>
          <w:tcPr>
            <w:tcW w:w="525" w:type="pct"/>
            <w:vMerge/>
          </w:tcPr>
          <w:p w:rsidR="00FF1FEB" w:rsidRPr="001410D9" w:rsidRDefault="00FF1FEB" w:rsidP="006C67D0">
            <w:pPr>
              <w:pStyle w:val="NormalWeb"/>
              <w:spacing w:before="0" w:beforeAutospacing="0" w:after="0" w:afterAutospacing="0"/>
              <w:rPr>
                <w:sz w:val="22"/>
                <w:szCs w:val="22"/>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pPr>
              <w:rPr>
                <w:bCs/>
                <w:sz w:val="16"/>
                <w:szCs w:val="16"/>
              </w:rPr>
            </w:pPr>
          </w:p>
        </w:tc>
        <w:tc>
          <w:tcPr>
            <w:tcW w:w="320" w:type="pct"/>
            <w:vMerge/>
            <w:shd w:val="clear" w:color="auto" w:fill="auto"/>
          </w:tcPr>
          <w:p w:rsidR="00FF1FEB" w:rsidRDefault="00FF1FEB">
            <w:pPr>
              <w:rPr>
                <w:bCs/>
                <w:sz w:val="16"/>
                <w:szCs w:val="16"/>
              </w:rPr>
            </w:pPr>
          </w:p>
        </w:tc>
        <w:tc>
          <w:tcPr>
            <w:tcW w:w="385" w:type="pct"/>
            <w:vMerge/>
          </w:tcPr>
          <w:p w:rsidR="00FF1FEB" w:rsidRDefault="00FF1FEB">
            <w:pPr>
              <w:rPr>
                <w:bCs/>
                <w:sz w:val="16"/>
                <w:szCs w:val="16"/>
              </w:rPr>
            </w:pPr>
          </w:p>
        </w:tc>
        <w:tc>
          <w:tcPr>
            <w:tcW w:w="256" w:type="pct"/>
            <w:vMerge/>
          </w:tcPr>
          <w:p w:rsidR="00FF1FEB" w:rsidRDefault="00FF1FEB">
            <w:pP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nil"/>
              <w:right w:val="nil"/>
            </w:tcBorders>
            <w:shd w:val="clear" w:color="auto" w:fill="auto"/>
          </w:tcPr>
          <w:p w:rsidR="00FF1FEB" w:rsidRPr="00087C57" w:rsidRDefault="00FF1FEB" w:rsidP="006C67D0">
            <w:pPr>
              <w:tabs>
                <w:tab w:val="left" w:pos="743"/>
                <w:tab w:val="left" w:pos="1440"/>
              </w:tabs>
              <w:kinsoku w:val="0"/>
              <w:overflowPunct w:val="0"/>
              <w:ind w:left="-108" w:right="-109"/>
              <w:textAlignment w:val="baseline"/>
              <w:rPr>
                <w:color w:val="000000" w:themeColor="text1"/>
                <w:sz w:val="15"/>
                <w:szCs w:val="15"/>
              </w:rPr>
            </w:pPr>
            <w:r w:rsidRPr="00087C57">
              <w:rPr>
                <w:color w:val="000000" w:themeColor="text1"/>
                <w:sz w:val="15"/>
                <w:szCs w:val="15"/>
              </w:rPr>
              <w:t>Dimethoate</w:t>
            </w:r>
          </w:p>
        </w:tc>
        <w:tc>
          <w:tcPr>
            <w:tcW w:w="256" w:type="pct"/>
            <w:tcBorders>
              <w:top w:val="nil"/>
              <w:left w:val="nil"/>
              <w:bottom w:val="nil"/>
              <w:right w:val="single" w:sz="4" w:space="0" w:color="auto"/>
            </w:tcBorders>
            <w:shd w:val="clear" w:color="auto" w:fill="auto"/>
          </w:tcPr>
          <w:p w:rsidR="00FF1FEB" w:rsidRPr="00087C57" w:rsidRDefault="00FF1FEB" w:rsidP="00FF1FEB">
            <w:pPr>
              <w:tabs>
                <w:tab w:val="left" w:pos="540"/>
                <w:tab w:val="left" w:pos="1440"/>
              </w:tabs>
              <w:kinsoku w:val="0"/>
              <w:overflowPunct w:val="0"/>
              <w:ind w:left="-107" w:right="-107"/>
              <w:jc w:val="center"/>
              <w:textAlignment w:val="baseline"/>
              <w:rPr>
                <w:color w:val="000000" w:themeColor="text1"/>
                <w:sz w:val="15"/>
                <w:szCs w:val="15"/>
              </w:rPr>
            </w:pPr>
            <w:r w:rsidRPr="00087C57">
              <w:rPr>
                <w:color w:val="000000" w:themeColor="text1"/>
                <w:sz w:val="15"/>
                <w:szCs w:val="15"/>
              </w:rPr>
              <w:t>400 ml</w:t>
            </w:r>
          </w:p>
        </w:tc>
      </w:tr>
      <w:tr w:rsidR="008272EB" w:rsidTr="00A10148">
        <w:trPr>
          <w:tblHeader/>
        </w:trPr>
        <w:tc>
          <w:tcPr>
            <w:tcW w:w="193" w:type="pct"/>
            <w:vMerge/>
          </w:tcPr>
          <w:p w:rsidR="00FF1FEB" w:rsidRPr="008272EB" w:rsidRDefault="00FF1FEB" w:rsidP="006F2FA3">
            <w:pPr>
              <w:pStyle w:val="ListParagraph"/>
              <w:numPr>
                <w:ilvl w:val="0"/>
                <w:numId w:val="12"/>
              </w:numPr>
              <w:rPr>
                <w:bCs/>
                <w:sz w:val="16"/>
                <w:szCs w:val="16"/>
              </w:rPr>
            </w:pPr>
          </w:p>
        </w:tc>
        <w:tc>
          <w:tcPr>
            <w:tcW w:w="321" w:type="pct"/>
            <w:vMerge/>
          </w:tcPr>
          <w:p w:rsidR="00FF1FEB" w:rsidRDefault="00FF1FEB">
            <w:pPr>
              <w:rPr>
                <w:bCs/>
                <w:sz w:val="16"/>
                <w:szCs w:val="16"/>
              </w:rPr>
            </w:pPr>
          </w:p>
        </w:tc>
        <w:tc>
          <w:tcPr>
            <w:tcW w:w="320" w:type="pct"/>
            <w:vMerge/>
          </w:tcPr>
          <w:p w:rsidR="00FF1FEB" w:rsidRPr="00CE772A" w:rsidRDefault="00FF1FEB" w:rsidP="006C67D0">
            <w:pPr>
              <w:jc w:val="center"/>
              <w:rPr>
                <w:color w:val="000000" w:themeColor="text1"/>
                <w:sz w:val="18"/>
                <w:szCs w:val="18"/>
              </w:rPr>
            </w:pPr>
          </w:p>
        </w:tc>
        <w:tc>
          <w:tcPr>
            <w:tcW w:w="612" w:type="pct"/>
            <w:vMerge/>
          </w:tcPr>
          <w:p w:rsidR="00FF1FEB" w:rsidRPr="00CE772A" w:rsidRDefault="00FF1FEB" w:rsidP="00CE772A">
            <w:pPr>
              <w:rPr>
                <w:color w:val="000000" w:themeColor="text1"/>
                <w:sz w:val="18"/>
                <w:szCs w:val="18"/>
              </w:rPr>
            </w:pPr>
          </w:p>
        </w:tc>
        <w:tc>
          <w:tcPr>
            <w:tcW w:w="525" w:type="pct"/>
            <w:vMerge/>
          </w:tcPr>
          <w:p w:rsidR="00FF1FEB" w:rsidRPr="001410D9" w:rsidRDefault="00FF1FEB" w:rsidP="006C67D0">
            <w:pPr>
              <w:pStyle w:val="NormalWeb"/>
              <w:spacing w:before="0" w:beforeAutospacing="0" w:after="0" w:afterAutospacing="0"/>
              <w:rPr>
                <w:sz w:val="22"/>
                <w:szCs w:val="22"/>
              </w:rPr>
            </w:pPr>
          </w:p>
        </w:tc>
        <w:tc>
          <w:tcPr>
            <w:tcW w:w="466" w:type="pct"/>
            <w:vMerge/>
          </w:tcPr>
          <w:p w:rsidR="00FF1FEB" w:rsidRPr="00CE772A" w:rsidRDefault="00FF1FEB">
            <w:pPr>
              <w:rPr>
                <w:color w:val="000000" w:themeColor="text1"/>
                <w:sz w:val="18"/>
                <w:szCs w:val="18"/>
              </w:rPr>
            </w:pPr>
          </w:p>
        </w:tc>
        <w:tc>
          <w:tcPr>
            <w:tcW w:w="320" w:type="pct"/>
            <w:vMerge/>
            <w:shd w:val="clear" w:color="auto" w:fill="auto"/>
          </w:tcPr>
          <w:p w:rsidR="00FF1FEB" w:rsidRDefault="00FF1FEB">
            <w:pPr>
              <w:rPr>
                <w:bCs/>
                <w:sz w:val="16"/>
                <w:szCs w:val="16"/>
              </w:rPr>
            </w:pPr>
          </w:p>
        </w:tc>
        <w:tc>
          <w:tcPr>
            <w:tcW w:w="320" w:type="pct"/>
            <w:vMerge/>
            <w:shd w:val="clear" w:color="auto" w:fill="auto"/>
          </w:tcPr>
          <w:p w:rsidR="00FF1FEB" w:rsidRDefault="00FF1FEB">
            <w:pPr>
              <w:rPr>
                <w:bCs/>
                <w:sz w:val="16"/>
                <w:szCs w:val="16"/>
              </w:rPr>
            </w:pPr>
          </w:p>
        </w:tc>
        <w:tc>
          <w:tcPr>
            <w:tcW w:w="385" w:type="pct"/>
            <w:vMerge/>
          </w:tcPr>
          <w:p w:rsidR="00FF1FEB" w:rsidRDefault="00FF1FEB">
            <w:pPr>
              <w:rPr>
                <w:bCs/>
                <w:sz w:val="16"/>
                <w:szCs w:val="16"/>
              </w:rPr>
            </w:pPr>
          </w:p>
        </w:tc>
        <w:tc>
          <w:tcPr>
            <w:tcW w:w="256" w:type="pct"/>
            <w:vMerge/>
          </w:tcPr>
          <w:p w:rsidR="00FF1FEB" w:rsidRDefault="00FF1FEB">
            <w:pPr>
              <w:rPr>
                <w:bCs/>
                <w:sz w:val="16"/>
                <w:szCs w:val="16"/>
              </w:rPr>
            </w:pPr>
          </w:p>
        </w:tc>
        <w:tc>
          <w:tcPr>
            <w:tcW w:w="257" w:type="pct"/>
            <w:vMerge/>
            <w:shd w:val="clear" w:color="auto" w:fill="auto"/>
          </w:tcPr>
          <w:p w:rsidR="00FF1FEB" w:rsidRDefault="00FF1FEB">
            <w:pPr>
              <w:rPr>
                <w:bCs/>
                <w:sz w:val="16"/>
                <w:szCs w:val="16"/>
              </w:rPr>
            </w:pPr>
          </w:p>
        </w:tc>
        <w:tc>
          <w:tcPr>
            <w:tcW w:w="254" w:type="pct"/>
            <w:vMerge/>
            <w:shd w:val="clear" w:color="auto" w:fill="auto"/>
          </w:tcPr>
          <w:p w:rsidR="00FF1FEB" w:rsidRDefault="00FF1FEB">
            <w:pPr>
              <w:rPr>
                <w:bCs/>
                <w:sz w:val="16"/>
                <w:szCs w:val="16"/>
              </w:rPr>
            </w:pPr>
          </w:p>
        </w:tc>
        <w:tc>
          <w:tcPr>
            <w:tcW w:w="194" w:type="pct"/>
            <w:vMerge/>
            <w:tcBorders>
              <w:right w:val="single" w:sz="4" w:space="0" w:color="auto"/>
            </w:tcBorders>
            <w:shd w:val="clear" w:color="auto" w:fill="auto"/>
          </w:tcPr>
          <w:p w:rsidR="00FF1FEB" w:rsidRDefault="00FF1FEB">
            <w:pPr>
              <w:rPr>
                <w:bCs/>
                <w:sz w:val="16"/>
                <w:szCs w:val="16"/>
              </w:rPr>
            </w:pPr>
          </w:p>
        </w:tc>
        <w:tc>
          <w:tcPr>
            <w:tcW w:w="320" w:type="pct"/>
            <w:tcBorders>
              <w:top w:val="nil"/>
              <w:left w:val="single" w:sz="4" w:space="0" w:color="auto"/>
              <w:bottom w:val="single" w:sz="4" w:space="0" w:color="auto"/>
              <w:right w:val="nil"/>
            </w:tcBorders>
            <w:shd w:val="clear" w:color="auto" w:fill="auto"/>
          </w:tcPr>
          <w:p w:rsidR="00FF1FEB" w:rsidRPr="00087C57" w:rsidRDefault="00FF1FEB" w:rsidP="00FF1FEB">
            <w:pPr>
              <w:tabs>
                <w:tab w:val="left" w:pos="540"/>
                <w:tab w:val="left" w:pos="1440"/>
              </w:tabs>
              <w:kinsoku w:val="0"/>
              <w:overflowPunct w:val="0"/>
              <w:ind w:left="-108"/>
              <w:textAlignment w:val="baseline"/>
              <w:rPr>
                <w:color w:val="000000" w:themeColor="text1"/>
                <w:sz w:val="15"/>
                <w:szCs w:val="15"/>
              </w:rPr>
            </w:pPr>
            <w:r w:rsidRPr="00087C57">
              <w:rPr>
                <w:color w:val="000000" w:themeColor="text1"/>
                <w:sz w:val="15"/>
                <w:szCs w:val="15"/>
              </w:rPr>
              <w:t>Emamectin</w:t>
            </w:r>
          </w:p>
          <w:p w:rsidR="001015A7" w:rsidRPr="00087C57" w:rsidRDefault="00FF1FEB" w:rsidP="00087C57">
            <w:pPr>
              <w:tabs>
                <w:tab w:val="left" w:pos="743"/>
                <w:tab w:val="left" w:pos="1440"/>
              </w:tabs>
              <w:kinsoku w:val="0"/>
              <w:overflowPunct w:val="0"/>
              <w:ind w:left="-108" w:right="-112"/>
              <w:textAlignment w:val="baseline"/>
              <w:rPr>
                <w:color w:val="000000" w:themeColor="text1"/>
                <w:sz w:val="15"/>
                <w:szCs w:val="15"/>
              </w:rPr>
            </w:pPr>
            <w:r w:rsidRPr="00087C57">
              <w:rPr>
                <w:color w:val="000000" w:themeColor="text1"/>
                <w:sz w:val="15"/>
                <w:szCs w:val="15"/>
              </w:rPr>
              <w:t>Benzoate</w:t>
            </w:r>
          </w:p>
        </w:tc>
        <w:tc>
          <w:tcPr>
            <w:tcW w:w="256" w:type="pct"/>
            <w:tcBorders>
              <w:top w:val="nil"/>
              <w:left w:val="nil"/>
              <w:bottom w:val="single" w:sz="4" w:space="0" w:color="auto"/>
              <w:right w:val="single" w:sz="4" w:space="0" w:color="auto"/>
            </w:tcBorders>
            <w:shd w:val="clear" w:color="auto" w:fill="auto"/>
          </w:tcPr>
          <w:p w:rsidR="00FF1FEB" w:rsidRPr="00087C57" w:rsidRDefault="00FF1FEB" w:rsidP="00FF1FEB">
            <w:pPr>
              <w:ind w:left="-107"/>
              <w:jc w:val="center"/>
              <w:rPr>
                <w:color w:val="000000" w:themeColor="text1"/>
                <w:sz w:val="15"/>
                <w:szCs w:val="15"/>
              </w:rPr>
            </w:pPr>
            <w:r w:rsidRPr="00087C57">
              <w:rPr>
                <w:color w:val="000000" w:themeColor="text1"/>
                <w:sz w:val="15"/>
                <w:szCs w:val="15"/>
              </w:rPr>
              <w:t xml:space="preserve">100 g </w:t>
            </w:r>
          </w:p>
        </w:tc>
      </w:tr>
      <w:tr w:rsidR="008272EB" w:rsidTr="00A10148">
        <w:trPr>
          <w:tblHeader/>
        </w:trPr>
        <w:tc>
          <w:tcPr>
            <w:tcW w:w="193" w:type="pct"/>
            <w:vMerge w:val="restart"/>
          </w:tcPr>
          <w:p w:rsidR="006C368E" w:rsidRPr="00497A45" w:rsidRDefault="006C368E" w:rsidP="006F2FA3">
            <w:pPr>
              <w:pStyle w:val="ListParagraph"/>
              <w:numPr>
                <w:ilvl w:val="0"/>
                <w:numId w:val="12"/>
              </w:numPr>
              <w:rPr>
                <w:bCs/>
                <w:sz w:val="16"/>
                <w:szCs w:val="16"/>
              </w:rPr>
            </w:pPr>
          </w:p>
        </w:tc>
        <w:tc>
          <w:tcPr>
            <w:tcW w:w="321" w:type="pct"/>
            <w:vMerge w:val="restart"/>
          </w:tcPr>
          <w:p w:rsidR="006C368E" w:rsidRDefault="006C368E">
            <w:pPr>
              <w:rPr>
                <w:bCs/>
                <w:sz w:val="16"/>
                <w:szCs w:val="16"/>
              </w:rPr>
            </w:pPr>
          </w:p>
        </w:tc>
        <w:tc>
          <w:tcPr>
            <w:tcW w:w="320" w:type="pct"/>
            <w:vMerge w:val="restart"/>
          </w:tcPr>
          <w:p w:rsidR="006C368E" w:rsidRPr="001410D9" w:rsidRDefault="006C368E" w:rsidP="00497A45">
            <w:pPr>
              <w:ind w:left="-108" w:right="-108"/>
              <w:jc w:val="center"/>
              <w:rPr>
                <w:sz w:val="22"/>
                <w:szCs w:val="22"/>
              </w:rPr>
            </w:pPr>
            <w:r w:rsidRPr="00CE772A">
              <w:rPr>
                <w:color w:val="000000" w:themeColor="text1"/>
                <w:sz w:val="18"/>
                <w:szCs w:val="18"/>
              </w:rPr>
              <w:t>Redgram</w:t>
            </w:r>
          </w:p>
        </w:tc>
        <w:tc>
          <w:tcPr>
            <w:tcW w:w="612" w:type="pct"/>
            <w:vMerge w:val="restart"/>
          </w:tcPr>
          <w:p w:rsidR="006C368E" w:rsidRPr="00CE772A" w:rsidRDefault="006C368E" w:rsidP="00E560D9">
            <w:pPr>
              <w:ind w:left="-109"/>
              <w:rPr>
                <w:color w:val="000000" w:themeColor="text1"/>
                <w:sz w:val="18"/>
                <w:szCs w:val="18"/>
              </w:rPr>
            </w:pPr>
            <w:r w:rsidRPr="00CE772A">
              <w:rPr>
                <w:color w:val="000000" w:themeColor="text1"/>
                <w:sz w:val="18"/>
                <w:szCs w:val="18"/>
              </w:rPr>
              <w:t xml:space="preserve">Farmers growing BRG-1 and other local verities </w:t>
            </w:r>
          </w:p>
          <w:p w:rsidR="006C368E" w:rsidRPr="00CE772A" w:rsidRDefault="006C368E" w:rsidP="00E560D9">
            <w:pPr>
              <w:ind w:left="-109"/>
              <w:rPr>
                <w:color w:val="000000" w:themeColor="text1"/>
                <w:sz w:val="18"/>
                <w:szCs w:val="18"/>
              </w:rPr>
            </w:pPr>
            <w:r w:rsidRPr="00CE772A">
              <w:rPr>
                <w:color w:val="000000" w:themeColor="text1"/>
                <w:sz w:val="18"/>
                <w:szCs w:val="18"/>
              </w:rPr>
              <w:t>Farmers looking for dual purpose varieties</w:t>
            </w:r>
          </w:p>
          <w:p w:rsidR="006C368E" w:rsidRPr="00CE772A" w:rsidRDefault="006C368E" w:rsidP="00E560D9">
            <w:pPr>
              <w:ind w:left="-109"/>
              <w:rPr>
                <w:color w:val="000000" w:themeColor="text1"/>
                <w:sz w:val="18"/>
                <w:szCs w:val="18"/>
              </w:rPr>
            </w:pPr>
            <w:r w:rsidRPr="00CE772A">
              <w:rPr>
                <w:color w:val="000000" w:themeColor="text1"/>
                <w:sz w:val="18"/>
                <w:szCs w:val="18"/>
              </w:rPr>
              <w:t xml:space="preserve">Severe yield loss due to wilt, SMD, leaf webber&amp; Pod borer </w:t>
            </w:r>
          </w:p>
          <w:p w:rsidR="008C5952" w:rsidRDefault="008C5952" w:rsidP="006A7BEB">
            <w:pPr>
              <w:pStyle w:val="NormalWeb"/>
              <w:spacing w:before="0" w:beforeAutospacing="0" w:after="0" w:afterAutospacing="0"/>
              <w:ind w:left="-109"/>
              <w:rPr>
                <w:color w:val="000000" w:themeColor="text1"/>
                <w:sz w:val="18"/>
                <w:szCs w:val="18"/>
              </w:rPr>
            </w:pPr>
            <w:r w:rsidRPr="00CE772A">
              <w:rPr>
                <w:color w:val="000000" w:themeColor="text1"/>
                <w:sz w:val="18"/>
                <w:szCs w:val="18"/>
              </w:rPr>
              <w:t>I</w:t>
            </w:r>
            <w:r w:rsidR="006C368E" w:rsidRPr="00CE772A">
              <w:rPr>
                <w:color w:val="000000" w:themeColor="text1"/>
                <w:sz w:val="18"/>
                <w:szCs w:val="18"/>
              </w:rPr>
              <w:t>ncidence</w:t>
            </w:r>
          </w:p>
          <w:p w:rsidR="004C4858" w:rsidRPr="001410D9" w:rsidRDefault="004C4858" w:rsidP="006A7BEB">
            <w:pPr>
              <w:pStyle w:val="NormalWeb"/>
              <w:spacing w:before="0" w:beforeAutospacing="0" w:after="0" w:afterAutospacing="0"/>
              <w:ind w:left="-109"/>
              <w:rPr>
                <w:sz w:val="22"/>
                <w:szCs w:val="22"/>
              </w:rPr>
            </w:pPr>
          </w:p>
        </w:tc>
        <w:tc>
          <w:tcPr>
            <w:tcW w:w="525" w:type="pct"/>
            <w:vMerge w:val="restart"/>
          </w:tcPr>
          <w:p w:rsidR="006C368E" w:rsidRPr="001410D9" w:rsidRDefault="006C368E" w:rsidP="006C67D0">
            <w:pPr>
              <w:pStyle w:val="NormalWeb"/>
              <w:spacing w:before="0" w:beforeAutospacing="0" w:after="0" w:afterAutospacing="0"/>
              <w:rPr>
                <w:sz w:val="22"/>
                <w:szCs w:val="22"/>
              </w:rPr>
            </w:pPr>
          </w:p>
        </w:tc>
        <w:tc>
          <w:tcPr>
            <w:tcW w:w="466" w:type="pct"/>
            <w:vMerge w:val="restart"/>
          </w:tcPr>
          <w:p w:rsidR="006C368E" w:rsidRDefault="006C368E" w:rsidP="00E560D9">
            <w:pPr>
              <w:ind w:left="-71" w:right="-107"/>
              <w:rPr>
                <w:bCs/>
                <w:sz w:val="16"/>
                <w:szCs w:val="16"/>
              </w:rPr>
            </w:pPr>
            <w:r w:rsidRPr="00CE772A">
              <w:rPr>
                <w:color w:val="000000" w:themeColor="text1"/>
                <w:sz w:val="18"/>
                <w:szCs w:val="18"/>
              </w:rPr>
              <w:t>Introduction of  BRG-3 in redgram</w:t>
            </w:r>
            <w:r>
              <w:rPr>
                <w:color w:val="000000" w:themeColor="text1"/>
                <w:sz w:val="18"/>
                <w:szCs w:val="18"/>
              </w:rPr>
              <w:t xml:space="preserve"> </w:t>
            </w:r>
            <w:r w:rsidRPr="00CE772A">
              <w:rPr>
                <w:color w:val="000000" w:themeColor="text1"/>
                <w:sz w:val="18"/>
                <w:szCs w:val="18"/>
              </w:rPr>
              <w:t>&amp; Disease and Pest  Management</w:t>
            </w:r>
          </w:p>
        </w:tc>
        <w:tc>
          <w:tcPr>
            <w:tcW w:w="320" w:type="pct"/>
            <w:vMerge w:val="restart"/>
            <w:shd w:val="clear" w:color="auto" w:fill="auto"/>
          </w:tcPr>
          <w:p w:rsidR="006C368E" w:rsidRDefault="002807EE" w:rsidP="005B2727">
            <w:pPr>
              <w:jc w:val="center"/>
              <w:rPr>
                <w:bCs/>
                <w:sz w:val="16"/>
                <w:szCs w:val="16"/>
              </w:rPr>
            </w:pPr>
            <w:r>
              <w:rPr>
                <w:bCs/>
                <w:sz w:val="16"/>
                <w:szCs w:val="16"/>
              </w:rPr>
              <w:t>1</w:t>
            </w:r>
          </w:p>
        </w:tc>
        <w:tc>
          <w:tcPr>
            <w:tcW w:w="320" w:type="pct"/>
            <w:vMerge w:val="restart"/>
            <w:shd w:val="clear" w:color="auto" w:fill="auto"/>
          </w:tcPr>
          <w:p w:rsidR="006C368E" w:rsidRDefault="00E640EA" w:rsidP="005B2727">
            <w:pPr>
              <w:jc w:val="center"/>
              <w:rPr>
                <w:bCs/>
                <w:sz w:val="16"/>
                <w:szCs w:val="16"/>
              </w:rPr>
            </w:pPr>
            <w:r>
              <w:rPr>
                <w:bCs/>
                <w:sz w:val="16"/>
                <w:szCs w:val="16"/>
              </w:rPr>
              <w:t>-</w:t>
            </w:r>
          </w:p>
        </w:tc>
        <w:tc>
          <w:tcPr>
            <w:tcW w:w="385" w:type="pct"/>
            <w:vMerge w:val="restart"/>
          </w:tcPr>
          <w:p w:rsidR="006C368E" w:rsidRDefault="00E640EA" w:rsidP="005B2727">
            <w:pPr>
              <w:jc w:val="center"/>
              <w:rPr>
                <w:bCs/>
                <w:sz w:val="16"/>
                <w:szCs w:val="16"/>
              </w:rPr>
            </w:pPr>
            <w:r>
              <w:rPr>
                <w:bCs/>
                <w:sz w:val="16"/>
                <w:szCs w:val="16"/>
              </w:rPr>
              <w:t>-</w:t>
            </w:r>
          </w:p>
        </w:tc>
        <w:tc>
          <w:tcPr>
            <w:tcW w:w="256" w:type="pct"/>
            <w:vMerge w:val="restart"/>
          </w:tcPr>
          <w:p w:rsidR="006C368E" w:rsidRDefault="002807EE" w:rsidP="005B2727">
            <w:pPr>
              <w:jc w:val="center"/>
              <w:rPr>
                <w:bCs/>
                <w:sz w:val="16"/>
                <w:szCs w:val="16"/>
              </w:rPr>
            </w:pPr>
            <w:r>
              <w:rPr>
                <w:bCs/>
                <w:sz w:val="16"/>
                <w:szCs w:val="16"/>
              </w:rPr>
              <w:t>3</w:t>
            </w:r>
          </w:p>
        </w:tc>
        <w:tc>
          <w:tcPr>
            <w:tcW w:w="257" w:type="pct"/>
            <w:vMerge w:val="restart"/>
            <w:shd w:val="clear" w:color="auto" w:fill="auto"/>
          </w:tcPr>
          <w:p w:rsidR="006C368E" w:rsidRDefault="00E640EA">
            <w:pPr>
              <w:rPr>
                <w:bCs/>
                <w:sz w:val="16"/>
                <w:szCs w:val="16"/>
              </w:rPr>
            </w:pPr>
            <w:r>
              <w:rPr>
                <w:bCs/>
                <w:sz w:val="16"/>
                <w:szCs w:val="16"/>
              </w:rPr>
              <w:t>-</w:t>
            </w:r>
          </w:p>
        </w:tc>
        <w:tc>
          <w:tcPr>
            <w:tcW w:w="254" w:type="pct"/>
            <w:vMerge w:val="restart"/>
            <w:shd w:val="clear" w:color="auto" w:fill="auto"/>
          </w:tcPr>
          <w:p w:rsidR="006C368E"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6C368E" w:rsidRPr="00301A28" w:rsidRDefault="00E640EA">
            <w:pPr>
              <w:rPr>
                <w:bCs/>
                <w:color w:val="000000" w:themeColor="text1"/>
                <w:sz w:val="16"/>
                <w:szCs w:val="16"/>
              </w:rPr>
            </w:pPr>
            <w:r>
              <w:rPr>
                <w:bCs/>
                <w:color w:val="000000" w:themeColor="text1"/>
                <w:sz w:val="16"/>
                <w:szCs w:val="16"/>
              </w:rPr>
              <w:t>-</w:t>
            </w:r>
          </w:p>
        </w:tc>
        <w:tc>
          <w:tcPr>
            <w:tcW w:w="320" w:type="pct"/>
            <w:tcBorders>
              <w:top w:val="single" w:sz="4" w:space="0" w:color="auto"/>
              <w:left w:val="single" w:sz="4" w:space="0" w:color="auto"/>
              <w:bottom w:val="nil"/>
              <w:right w:val="nil"/>
            </w:tcBorders>
            <w:shd w:val="clear" w:color="auto" w:fill="auto"/>
            <w:vAlign w:val="center"/>
          </w:tcPr>
          <w:p w:rsidR="006C368E" w:rsidRPr="00E640EA" w:rsidRDefault="006C368E" w:rsidP="006C368E">
            <w:pPr>
              <w:tabs>
                <w:tab w:val="left" w:pos="540"/>
                <w:tab w:val="left" w:pos="1440"/>
              </w:tabs>
              <w:kinsoku w:val="0"/>
              <w:overflowPunct w:val="0"/>
              <w:ind w:left="-108"/>
              <w:textAlignment w:val="baseline"/>
              <w:rPr>
                <w:color w:val="000000" w:themeColor="text1"/>
                <w:sz w:val="16"/>
                <w:szCs w:val="16"/>
              </w:rPr>
            </w:pPr>
            <w:r w:rsidRPr="00E640EA">
              <w:rPr>
                <w:color w:val="000000" w:themeColor="text1"/>
                <w:sz w:val="16"/>
                <w:szCs w:val="16"/>
              </w:rPr>
              <w:t>Seeds</w:t>
            </w:r>
          </w:p>
        </w:tc>
        <w:tc>
          <w:tcPr>
            <w:tcW w:w="256" w:type="pct"/>
            <w:tcBorders>
              <w:top w:val="single" w:sz="4" w:space="0" w:color="auto"/>
              <w:left w:val="nil"/>
              <w:bottom w:val="nil"/>
              <w:right w:val="single" w:sz="4" w:space="0" w:color="auto"/>
            </w:tcBorders>
            <w:shd w:val="clear" w:color="auto" w:fill="auto"/>
            <w:vAlign w:val="center"/>
          </w:tcPr>
          <w:p w:rsidR="006C368E" w:rsidRPr="00E640EA" w:rsidRDefault="006C368E" w:rsidP="006C67D0">
            <w:pPr>
              <w:tabs>
                <w:tab w:val="left" w:pos="540"/>
                <w:tab w:val="left" w:pos="1440"/>
              </w:tabs>
              <w:kinsoku w:val="0"/>
              <w:overflowPunct w:val="0"/>
              <w:jc w:val="center"/>
              <w:textAlignment w:val="baseline"/>
              <w:rPr>
                <w:color w:val="000000" w:themeColor="text1"/>
                <w:sz w:val="16"/>
                <w:szCs w:val="16"/>
              </w:rPr>
            </w:pPr>
            <w:r w:rsidRPr="00E640EA">
              <w:rPr>
                <w:color w:val="000000" w:themeColor="text1"/>
                <w:sz w:val="16"/>
                <w:szCs w:val="16"/>
              </w:rPr>
              <w:t>6 kg</w:t>
            </w:r>
          </w:p>
        </w:tc>
      </w:tr>
      <w:tr w:rsidR="008272EB" w:rsidTr="00A10148">
        <w:trPr>
          <w:tblHeader/>
        </w:trPr>
        <w:tc>
          <w:tcPr>
            <w:tcW w:w="193" w:type="pct"/>
            <w:vMerge/>
          </w:tcPr>
          <w:p w:rsidR="006C368E" w:rsidRPr="00497A45" w:rsidRDefault="006C368E" w:rsidP="006F2FA3">
            <w:pPr>
              <w:pStyle w:val="ListParagraph"/>
              <w:numPr>
                <w:ilvl w:val="0"/>
                <w:numId w:val="12"/>
              </w:numPr>
              <w:rPr>
                <w:bCs/>
                <w:sz w:val="16"/>
                <w:szCs w:val="16"/>
              </w:rPr>
            </w:pPr>
          </w:p>
        </w:tc>
        <w:tc>
          <w:tcPr>
            <w:tcW w:w="321" w:type="pct"/>
            <w:vMerge/>
          </w:tcPr>
          <w:p w:rsidR="006C368E" w:rsidRDefault="006C368E">
            <w:pPr>
              <w:rPr>
                <w:bCs/>
                <w:sz w:val="16"/>
                <w:szCs w:val="16"/>
              </w:rPr>
            </w:pPr>
          </w:p>
        </w:tc>
        <w:tc>
          <w:tcPr>
            <w:tcW w:w="320" w:type="pct"/>
            <w:vMerge/>
          </w:tcPr>
          <w:p w:rsidR="006C368E" w:rsidRPr="00CE772A" w:rsidRDefault="006C368E" w:rsidP="00497A45">
            <w:pPr>
              <w:ind w:left="-108" w:right="-108"/>
              <w:jc w:val="center"/>
              <w:rPr>
                <w:color w:val="000000" w:themeColor="text1"/>
                <w:sz w:val="18"/>
                <w:szCs w:val="18"/>
              </w:rPr>
            </w:pPr>
          </w:p>
        </w:tc>
        <w:tc>
          <w:tcPr>
            <w:tcW w:w="612" w:type="pct"/>
            <w:vMerge/>
          </w:tcPr>
          <w:p w:rsidR="006C368E" w:rsidRPr="00CE772A" w:rsidRDefault="006C368E" w:rsidP="00CE772A">
            <w:pPr>
              <w:rPr>
                <w:color w:val="000000" w:themeColor="text1"/>
                <w:sz w:val="18"/>
                <w:szCs w:val="18"/>
              </w:rPr>
            </w:pPr>
          </w:p>
        </w:tc>
        <w:tc>
          <w:tcPr>
            <w:tcW w:w="525" w:type="pct"/>
            <w:vMerge/>
          </w:tcPr>
          <w:p w:rsidR="006C368E" w:rsidRPr="001410D9" w:rsidRDefault="006C368E" w:rsidP="006C67D0">
            <w:pPr>
              <w:pStyle w:val="NormalWeb"/>
              <w:spacing w:before="0" w:beforeAutospacing="0" w:after="0" w:afterAutospacing="0"/>
              <w:rPr>
                <w:sz w:val="22"/>
                <w:szCs w:val="22"/>
              </w:rPr>
            </w:pPr>
          </w:p>
        </w:tc>
        <w:tc>
          <w:tcPr>
            <w:tcW w:w="466" w:type="pct"/>
            <w:vMerge/>
          </w:tcPr>
          <w:p w:rsidR="006C368E" w:rsidRPr="00CE772A" w:rsidRDefault="006C368E">
            <w:pPr>
              <w:rPr>
                <w:color w:val="000000" w:themeColor="text1"/>
                <w:sz w:val="18"/>
                <w:szCs w:val="18"/>
              </w:rPr>
            </w:pPr>
          </w:p>
        </w:tc>
        <w:tc>
          <w:tcPr>
            <w:tcW w:w="320" w:type="pct"/>
            <w:vMerge/>
            <w:shd w:val="clear" w:color="auto" w:fill="auto"/>
          </w:tcPr>
          <w:p w:rsidR="006C368E" w:rsidRDefault="006C368E">
            <w:pPr>
              <w:rPr>
                <w:bCs/>
                <w:sz w:val="16"/>
                <w:szCs w:val="16"/>
              </w:rPr>
            </w:pPr>
          </w:p>
        </w:tc>
        <w:tc>
          <w:tcPr>
            <w:tcW w:w="320" w:type="pct"/>
            <w:vMerge/>
            <w:shd w:val="clear" w:color="auto" w:fill="auto"/>
          </w:tcPr>
          <w:p w:rsidR="006C368E" w:rsidRDefault="006C368E">
            <w:pPr>
              <w:rPr>
                <w:bCs/>
                <w:sz w:val="16"/>
                <w:szCs w:val="16"/>
              </w:rPr>
            </w:pPr>
          </w:p>
        </w:tc>
        <w:tc>
          <w:tcPr>
            <w:tcW w:w="385" w:type="pct"/>
            <w:vMerge/>
          </w:tcPr>
          <w:p w:rsidR="006C368E" w:rsidRDefault="006C368E">
            <w:pPr>
              <w:rPr>
                <w:bCs/>
                <w:sz w:val="16"/>
                <w:szCs w:val="16"/>
              </w:rPr>
            </w:pPr>
          </w:p>
        </w:tc>
        <w:tc>
          <w:tcPr>
            <w:tcW w:w="256" w:type="pct"/>
            <w:vMerge/>
          </w:tcPr>
          <w:p w:rsidR="006C368E" w:rsidRDefault="006C368E">
            <w:pPr>
              <w:rPr>
                <w:bCs/>
                <w:sz w:val="16"/>
                <w:szCs w:val="16"/>
              </w:rPr>
            </w:pPr>
          </w:p>
        </w:tc>
        <w:tc>
          <w:tcPr>
            <w:tcW w:w="257" w:type="pct"/>
            <w:vMerge/>
            <w:shd w:val="clear" w:color="auto" w:fill="auto"/>
          </w:tcPr>
          <w:p w:rsidR="006C368E" w:rsidRDefault="006C368E">
            <w:pPr>
              <w:rPr>
                <w:bCs/>
                <w:sz w:val="16"/>
                <w:szCs w:val="16"/>
              </w:rPr>
            </w:pPr>
          </w:p>
        </w:tc>
        <w:tc>
          <w:tcPr>
            <w:tcW w:w="254" w:type="pct"/>
            <w:vMerge/>
            <w:shd w:val="clear" w:color="auto" w:fill="auto"/>
          </w:tcPr>
          <w:p w:rsidR="006C368E" w:rsidRDefault="006C368E">
            <w:pPr>
              <w:rPr>
                <w:bCs/>
                <w:sz w:val="16"/>
                <w:szCs w:val="16"/>
              </w:rPr>
            </w:pPr>
          </w:p>
        </w:tc>
        <w:tc>
          <w:tcPr>
            <w:tcW w:w="194" w:type="pct"/>
            <w:vMerge/>
            <w:tcBorders>
              <w:right w:val="single" w:sz="4" w:space="0" w:color="auto"/>
            </w:tcBorders>
            <w:shd w:val="clear" w:color="auto" w:fill="auto"/>
          </w:tcPr>
          <w:p w:rsidR="006C368E" w:rsidRPr="00301A28" w:rsidRDefault="006C368E">
            <w:pPr>
              <w:rPr>
                <w:bCs/>
                <w:color w:val="000000" w:themeColor="text1"/>
                <w:sz w:val="16"/>
                <w:szCs w:val="16"/>
              </w:rPr>
            </w:pPr>
          </w:p>
        </w:tc>
        <w:tc>
          <w:tcPr>
            <w:tcW w:w="320" w:type="pct"/>
            <w:tcBorders>
              <w:top w:val="nil"/>
              <w:left w:val="single" w:sz="4" w:space="0" w:color="auto"/>
              <w:bottom w:val="nil"/>
              <w:right w:val="nil"/>
            </w:tcBorders>
            <w:shd w:val="clear" w:color="auto" w:fill="auto"/>
            <w:vAlign w:val="center"/>
          </w:tcPr>
          <w:p w:rsidR="006C368E" w:rsidRPr="00E640EA" w:rsidRDefault="006C368E" w:rsidP="006C368E">
            <w:pPr>
              <w:tabs>
                <w:tab w:val="left" w:pos="540"/>
                <w:tab w:val="left" w:pos="1440"/>
              </w:tabs>
              <w:kinsoku w:val="0"/>
              <w:overflowPunct w:val="0"/>
              <w:ind w:left="-108"/>
              <w:textAlignment w:val="baseline"/>
              <w:rPr>
                <w:color w:val="000000" w:themeColor="text1"/>
                <w:sz w:val="16"/>
                <w:szCs w:val="16"/>
              </w:rPr>
            </w:pPr>
            <w:r w:rsidRPr="00E640EA">
              <w:rPr>
                <w:color w:val="000000" w:themeColor="text1"/>
                <w:sz w:val="16"/>
                <w:szCs w:val="16"/>
              </w:rPr>
              <w:t>Pulse magic</w:t>
            </w:r>
          </w:p>
        </w:tc>
        <w:tc>
          <w:tcPr>
            <w:tcW w:w="256" w:type="pct"/>
            <w:tcBorders>
              <w:top w:val="nil"/>
              <w:left w:val="nil"/>
              <w:bottom w:val="nil"/>
              <w:right w:val="single" w:sz="4" w:space="0" w:color="auto"/>
            </w:tcBorders>
            <w:shd w:val="clear" w:color="auto" w:fill="auto"/>
            <w:vAlign w:val="center"/>
          </w:tcPr>
          <w:p w:rsidR="006C368E" w:rsidRPr="00E640EA" w:rsidRDefault="006C368E" w:rsidP="006C67D0">
            <w:pPr>
              <w:tabs>
                <w:tab w:val="left" w:pos="540"/>
                <w:tab w:val="left" w:pos="1440"/>
              </w:tabs>
              <w:kinsoku w:val="0"/>
              <w:overflowPunct w:val="0"/>
              <w:jc w:val="center"/>
              <w:textAlignment w:val="baseline"/>
              <w:rPr>
                <w:color w:val="000000" w:themeColor="text1"/>
                <w:sz w:val="16"/>
                <w:szCs w:val="16"/>
              </w:rPr>
            </w:pPr>
            <w:r w:rsidRPr="00E640EA">
              <w:rPr>
                <w:color w:val="000000" w:themeColor="text1"/>
                <w:sz w:val="16"/>
                <w:szCs w:val="16"/>
              </w:rPr>
              <w:t>5 kg</w:t>
            </w:r>
          </w:p>
        </w:tc>
      </w:tr>
      <w:tr w:rsidR="008272EB" w:rsidTr="00A10148">
        <w:trPr>
          <w:tblHeader/>
        </w:trPr>
        <w:tc>
          <w:tcPr>
            <w:tcW w:w="193" w:type="pct"/>
            <w:vMerge/>
          </w:tcPr>
          <w:p w:rsidR="006C368E" w:rsidRPr="00497A45" w:rsidRDefault="006C368E" w:rsidP="006F2FA3">
            <w:pPr>
              <w:pStyle w:val="ListParagraph"/>
              <w:numPr>
                <w:ilvl w:val="0"/>
                <w:numId w:val="12"/>
              </w:numPr>
              <w:rPr>
                <w:bCs/>
                <w:sz w:val="16"/>
                <w:szCs w:val="16"/>
              </w:rPr>
            </w:pPr>
          </w:p>
        </w:tc>
        <w:tc>
          <w:tcPr>
            <w:tcW w:w="321" w:type="pct"/>
            <w:vMerge/>
          </w:tcPr>
          <w:p w:rsidR="006C368E" w:rsidRDefault="006C368E">
            <w:pPr>
              <w:rPr>
                <w:bCs/>
                <w:sz w:val="16"/>
                <w:szCs w:val="16"/>
              </w:rPr>
            </w:pPr>
          </w:p>
        </w:tc>
        <w:tc>
          <w:tcPr>
            <w:tcW w:w="320" w:type="pct"/>
            <w:vMerge/>
          </w:tcPr>
          <w:p w:rsidR="006C368E" w:rsidRPr="00CE772A" w:rsidRDefault="006C368E" w:rsidP="00497A45">
            <w:pPr>
              <w:ind w:left="-108" w:right="-108"/>
              <w:jc w:val="center"/>
              <w:rPr>
                <w:color w:val="000000" w:themeColor="text1"/>
                <w:sz w:val="18"/>
                <w:szCs w:val="18"/>
              </w:rPr>
            </w:pPr>
          </w:p>
        </w:tc>
        <w:tc>
          <w:tcPr>
            <w:tcW w:w="612" w:type="pct"/>
            <w:vMerge/>
          </w:tcPr>
          <w:p w:rsidR="006C368E" w:rsidRPr="00CE772A" w:rsidRDefault="006C368E" w:rsidP="00CE772A">
            <w:pPr>
              <w:rPr>
                <w:color w:val="000000" w:themeColor="text1"/>
                <w:sz w:val="18"/>
                <w:szCs w:val="18"/>
              </w:rPr>
            </w:pPr>
          </w:p>
        </w:tc>
        <w:tc>
          <w:tcPr>
            <w:tcW w:w="525" w:type="pct"/>
            <w:vMerge/>
          </w:tcPr>
          <w:p w:rsidR="006C368E" w:rsidRPr="001410D9" w:rsidRDefault="006C368E" w:rsidP="006C67D0">
            <w:pPr>
              <w:pStyle w:val="NormalWeb"/>
              <w:spacing w:before="0" w:beforeAutospacing="0" w:after="0" w:afterAutospacing="0"/>
              <w:rPr>
                <w:sz w:val="22"/>
                <w:szCs w:val="22"/>
              </w:rPr>
            </w:pPr>
          </w:p>
        </w:tc>
        <w:tc>
          <w:tcPr>
            <w:tcW w:w="466" w:type="pct"/>
            <w:vMerge/>
          </w:tcPr>
          <w:p w:rsidR="006C368E" w:rsidRPr="00CE772A" w:rsidRDefault="006C368E">
            <w:pPr>
              <w:rPr>
                <w:color w:val="000000" w:themeColor="text1"/>
                <w:sz w:val="18"/>
                <w:szCs w:val="18"/>
              </w:rPr>
            </w:pPr>
          </w:p>
        </w:tc>
        <w:tc>
          <w:tcPr>
            <w:tcW w:w="320" w:type="pct"/>
            <w:vMerge/>
            <w:shd w:val="clear" w:color="auto" w:fill="auto"/>
          </w:tcPr>
          <w:p w:rsidR="006C368E" w:rsidRDefault="006C368E">
            <w:pPr>
              <w:rPr>
                <w:bCs/>
                <w:sz w:val="16"/>
                <w:szCs w:val="16"/>
              </w:rPr>
            </w:pPr>
          </w:p>
        </w:tc>
        <w:tc>
          <w:tcPr>
            <w:tcW w:w="320" w:type="pct"/>
            <w:vMerge/>
            <w:shd w:val="clear" w:color="auto" w:fill="auto"/>
          </w:tcPr>
          <w:p w:rsidR="006C368E" w:rsidRDefault="006C368E">
            <w:pPr>
              <w:rPr>
                <w:bCs/>
                <w:sz w:val="16"/>
                <w:szCs w:val="16"/>
              </w:rPr>
            </w:pPr>
          </w:p>
        </w:tc>
        <w:tc>
          <w:tcPr>
            <w:tcW w:w="385" w:type="pct"/>
            <w:vMerge/>
          </w:tcPr>
          <w:p w:rsidR="006C368E" w:rsidRDefault="006C368E">
            <w:pPr>
              <w:rPr>
                <w:bCs/>
                <w:sz w:val="16"/>
                <w:szCs w:val="16"/>
              </w:rPr>
            </w:pPr>
          </w:p>
        </w:tc>
        <w:tc>
          <w:tcPr>
            <w:tcW w:w="256" w:type="pct"/>
            <w:vMerge/>
          </w:tcPr>
          <w:p w:rsidR="006C368E" w:rsidRDefault="006C368E">
            <w:pPr>
              <w:rPr>
                <w:bCs/>
                <w:sz w:val="16"/>
                <w:szCs w:val="16"/>
              </w:rPr>
            </w:pPr>
          </w:p>
        </w:tc>
        <w:tc>
          <w:tcPr>
            <w:tcW w:w="257" w:type="pct"/>
            <w:vMerge/>
            <w:shd w:val="clear" w:color="auto" w:fill="auto"/>
          </w:tcPr>
          <w:p w:rsidR="006C368E" w:rsidRDefault="006C368E">
            <w:pPr>
              <w:rPr>
                <w:bCs/>
                <w:sz w:val="16"/>
                <w:szCs w:val="16"/>
              </w:rPr>
            </w:pPr>
          </w:p>
        </w:tc>
        <w:tc>
          <w:tcPr>
            <w:tcW w:w="254" w:type="pct"/>
            <w:vMerge/>
            <w:shd w:val="clear" w:color="auto" w:fill="auto"/>
          </w:tcPr>
          <w:p w:rsidR="006C368E" w:rsidRDefault="006C368E">
            <w:pPr>
              <w:rPr>
                <w:bCs/>
                <w:sz w:val="16"/>
                <w:szCs w:val="16"/>
              </w:rPr>
            </w:pPr>
          </w:p>
        </w:tc>
        <w:tc>
          <w:tcPr>
            <w:tcW w:w="194" w:type="pct"/>
            <w:vMerge/>
            <w:tcBorders>
              <w:right w:val="single" w:sz="4" w:space="0" w:color="auto"/>
            </w:tcBorders>
            <w:shd w:val="clear" w:color="auto" w:fill="auto"/>
          </w:tcPr>
          <w:p w:rsidR="006C368E" w:rsidRPr="00301A28" w:rsidRDefault="006C368E">
            <w:pPr>
              <w:rPr>
                <w:bCs/>
                <w:color w:val="000000" w:themeColor="text1"/>
                <w:sz w:val="16"/>
                <w:szCs w:val="16"/>
              </w:rPr>
            </w:pPr>
          </w:p>
        </w:tc>
        <w:tc>
          <w:tcPr>
            <w:tcW w:w="320" w:type="pct"/>
            <w:tcBorders>
              <w:top w:val="nil"/>
              <w:left w:val="single" w:sz="4" w:space="0" w:color="auto"/>
              <w:bottom w:val="nil"/>
              <w:right w:val="nil"/>
            </w:tcBorders>
            <w:shd w:val="clear" w:color="auto" w:fill="auto"/>
            <w:vAlign w:val="center"/>
          </w:tcPr>
          <w:p w:rsidR="006C368E" w:rsidRPr="00E640EA" w:rsidRDefault="006C368E" w:rsidP="00E560D9">
            <w:pPr>
              <w:tabs>
                <w:tab w:val="left" w:pos="1440"/>
              </w:tabs>
              <w:kinsoku w:val="0"/>
              <w:overflowPunct w:val="0"/>
              <w:ind w:left="-108" w:right="-109"/>
              <w:textAlignment w:val="baseline"/>
              <w:rPr>
                <w:color w:val="000000" w:themeColor="text1"/>
                <w:sz w:val="16"/>
                <w:szCs w:val="16"/>
              </w:rPr>
            </w:pPr>
            <w:r w:rsidRPr="00E640EA">
              <w:rPr>
                <w:color w:val="000000" w:themeColor="text1"/>
                <w:sz w:val="16"/>
                <w:szCs w:val="16"/>
              </w:rPr>
              <w:t>Bio fertilizers for Seed treatment</w:t>
            </w:r>
          </w:p>
        </w:tc>
        <w:tc>
          <w:tcPr>
            <w:tcW w:w="256" w:type="pct"/>
            <w:tcBorders>
              <w:top w:val="nil"/>
              <w:left w:val="nil"/>
              <w:bottom w:val="nil"/>
              <w:right w:val="single" w:sz="4" w:space="0" w:color="auto"/>
            </w:tcBorders>
            <w:shd w:val="clear" w:color="auto" w:fill="auto"/>
            <w:vAlign w:val="center"/>
          </w:tcPr>
          <w:p w:rsidR="006C368E" w:rsidRPr="00E640EA" w:rsidRDefault="006C368E" w:rsidP="006C67D0">
            <w:pPr>
              <w:tabs>
                <w:tab w:val="left" w:pos="540"/>
                <w:tab w:val="left" w:pos="1440"/>
              </w:tabs>
              <w:kinsoku w:val="0"/>
              <w:overflowPunct w:val="0"/>
              <w:jc w:val="center"/>
              <w:textAlignment w:val="baseline"/>
              <w:rPr>
                <w:color w:val="000000" w:themeColor="text1"/>
                <w:sz w:val="16"/>
                <w:szCs w:val="16"/>
              </w:rPr>
            </w:pPr>
            <w:r w:rsidRPr="00E640EA">
              <w:rPr>
                <w:color w:val="000000" w:themeColor="text1"/>
                <w:sz w:val="16"/>
                <w:szCs w:val="16"/>
              </w:rPr>
              <w:t xml:space="preserve">1 kg </w:t>
            </w:r>
          </w:p>
        </w:tc>
      </w:tr>
      <w:tr w:rsidR="008272EB" w:rsidTr="00A10148">
        <w:trPr>
          <w:tblHeader/>
        </w:trPr>
        <w:tc>
          <w:tcPr>
            <w:tcW w:w="193" w:type="pct"/>
            <w:vMerge/>
          </w:tcPr>
          <w:p w:rsidR="006C368E" w:rsidRPr="00497A45" w:rsidRDefault="006C368E" w:rsidP="006F2FA3">
            <w:pPr>
              <w:pStyle w:val="ListParagraph"/>
              <w:numPr>
                <w:ilvl w:val="0"/>
                <w:numId w:val="12"/>
              </w:numPr>
              <w:rPr>
                <w:bCs/>
                <w:sz w:val="16"/>
                <w:szCs w:val="16"/>
              </w:rPr>
            </w:pPr>
          </w:p>
        </w:tc>
        <w:tc>
          <w:tcPr>
            <w:tcW w:w="321" w:type="pct"/>
            <w:vMerge/>
          </w:tcPr>
          <w:p w:rsidR="006C368E" w:rsidRDefault="006C368E">
            <w:pPr>
              <w:rPr>
                <w:bCs/>
                <w:sz w:val="16"/>
                <w:szCs w:val="16"/>
              </w:rPr>
            </w:pPr>
          </w:p>
        </w:tc>
        <w:tc>
          <w:tcPr>
            <w:tcW w:w="320" w:type="pct"/>
            <w:vMerge/>
          </w:tcPr>
          <w:p w:rsidR="006C368E" w:rsidRPr="00CE772A" w:rsidRDefault="006C368E" w:rsidP="00497A45">
            <w:pPr>
              <w:ind w:left="-108" w:right="-108"/>
              <w:jc w:val="center"/>
              <w:rPr>
                <w:color w:val="000000" w:themeColor="text1"/>
                <w:sz w:val="18"/>
                <w:szCs w:val="18"/>
              </w:rPr>
            </w:pPr>
          </w:p>
        </w:tc>
        <w:tc>
          <w:tcPr>
            <w:tcW w:w="612" w:type="pct"/>
            <w:vMerge/>
          </w:tcPr>
          <w:p w:rsidR="006C368E" w:rsidRPr="00CE772A" w:rsidRDefault="006C368E" w:rsidP="00CE772A">
            <w:pPr>
              <w:rPr>
                <w:color w:val="000000" w:themeColor="text1"/>
                <w:sz w:val="18"/>
                <w:szCs w:val="18"/>
              </w:rPr>
            </w:pPr>
          </w:p>
        </w:tc>
        <w:tc>
          <w:tcPr>
            <w:tcW w:w="525" w:type="pct"/>
            <w:vMerge/>
          </w:tcPr>
          <w:p w:rsidR="006C368E" w:rsidRPr="001410D9" w:rsidRDefault="006C368E" w:rsidP="006C67D0">
            <w:pPr>
              <w:pStyle w:val="NormalWeb"/>
              <w:spacing w:before="0" w:beforeAutospacing="0" w:after="0" w:afterAutospacing="0"/>
              <w:rPr>
                <w:sz w:val="22"/>
                <w:szCs w:val="22"/>
              </w:rPr>
            </w:pPr>
          </w:p>
        </w:tc>
        <w:tc>
          <w:tcPr>
            <w:tcW w:w="466" w:type="pct"/>
            <w:vMerge/>
          </w:tcPr>
          <w:p w:rsidR="006C368E" w:rsidRPr="00CE772A" w:rsidRDefault="006C368E">
            <w:pPr>
              <w:rPr>
                <w:color w:val="000000" w:themeColor="text1"/>
                <w:sz w:val="18"/>
                <w:szCs w:val="18"/>
              </w:rPr>
            </w:pPr>
          </w:p>
        </w:tc>
        <w:tc>
          <w:tcPr>
            <w:tcW w:w="320" w:type="pct"/>
            <w:vMerge/>
            <w:shd w:val="clear" w:color="auto" w:fill="auto"/>
          </w:tcPr>
          <w:p w:rsidR="006C368E" w:rsidRDefault="006C368E">
            <w:pPr>
              <w:rPr>
                <w:bCs/>
                <w:sz w:val="16"/>
                <w:szCs w:val="16"/>
              </w:rPr>
            </w:pPr>
          </w:p>
        </w:tc>
        <w:tc>
          <w:tcPr>
            <w:tcW w:w="320" w:type="pct"/>
            <w:vMerge/>
            <w:shd w:val="clear" w:color="auto" w:fill="auto"/>
          </w:tcPr>
          <w:p w:rsidR="006C368E" w:rsidRDefault="006C368E">
            <w:pPr>
              <w:rPr>
                <w:bCs/>
                <w:sz w:val="16"/>
                <w:szCs w:val="16"/>
              </w:rPr>
            </w:pPr>
          </w:p>
        </w:tc>
        <w:tc>
          <w:tcPr>
            <w:tcW w:w="385" w:type="pct"/>
            <w:vMerge/>
          </w:tcPr>
          <w:p w:rsidR="006C368E" w:rsidRDefault="006C368E">
            <w:pPr>
              <w:rPr>
                <w:bCs/>
                <w:sz w:val="16"/>
                <w:szCs w:val="16"/>
              </w:rPr>
            </w:pPr>
          </w:p>
        </w:tc>
        <w:tc>
          <w:tcPr>
            <w:tcW w:w="256" w:type="pct"/>
            <w:vMerge/>
          </w:tcPr>
          <w:p w:rsidR="006C368E" w:rsidRDefault="006C368E">
            <w:pPr>
              <w:rPr>
                <w:bCs/>
                <w:sz w:val="16"/>
                <w:szCs w:val="16"/>
              </w:rPr>
            </w:pPr>
          </w:p>
        </w:tc>
        <w:tc>
          <w:tcPr>
            <w:tcW w:w="257" w:type="pct"/>
            <w:vMerge/>
            <w:shd w:val="clear" w:color="auto" w:fill="auto"/>
          </w:tcPr>
          <w:p w:rsidR="006C368E" w:rsidRDefault="006C368E">
            <w:pPr>
              <w:rPr>
                <w:bCs/>
                <w:sz w:val="16"/>
                <w:szCs w:val="16"/>
              </w:rPr>
            </w:pPr>
          </w:p>
        </w:tc>
        <w:tc>
          <w:tcPr>
            <w:tcW w:w="254" w:type="pct"/>
            <w:vMerge/>
            <w:shd w:val="clear" w:color="auto" w:fill="auto"/>
          </w:tcPr>
          <w:p w:rsidR="006C368E" w:rsidRDefault="006C368E">
            <w:pPr>
              <w:rPr>
                <w:bCs/>
                <w:sz w:val="16"/>
                <w:szCs w:val="16"/>
              </w:rPr>
            </w:pPr>
          </w:p>
        </w:tc>
        <w:tc>
          <w:tcPr>
            <w:tcW w:w="194" w:type="pct"/>
            <w:vMerge/>
            <w:tcBorders>
              <w:right w:val="single" w:sz="4" w:space="0" w:color="auto"/>
            </w:tcBorders>
            <w:shd w:val="clear" w:color="auto" w:fill="auto"/>
          </w:tcPr>
          <w:p w:rsidR="006C368E" w:rsidRPr="00301A28" w:rsidRDefault="006C368E">
            <w:pPr>
              <w:rPr>
                <w:bCs/>
                <w:color w:val="000000" w:themeColor="text1"/>
                <w:sz w:val="16"/>
                <w:szCs w:val="16"/>
              </w:rPr>
            </w:pPr>
          </w:p>
        </w:tc>
        <w:tc>
          <w:tcPr>
            <w:tcW w:w="320" w:type="pct"/>
            <w:tcBorders>
              <w:top w:val="nil"/>
              <w:left w:val="single" w:sz="4" w:space="0" w:color="auto"/>
              <w:bottom w:val="nil"/>
              <w:right w:val="nil"/>
            </w:tcBorders>
            <w:shd w:val="clear" w:color="auto" w:fill="auto"/>
          </w:tcPr>
          <w:p w:rsidR="006C368E" w:rsidRPr="00E640EA" w:rsidRDefault="006C368E" w:rsidP="00301A28">
            <w:pPr>
              <w:tabs>
                <w:tab w:val="left" w:pos="601"/>
                <w:tab w:val="left" w:pos="1440"/>
              </w:tabs>
              <w:kinsoku w:val="0"/>
              <w:overflowPunct w:val="0"/>
              <w:ind w:left="-108" w:right="-109"/>
              <w:textAlignment w:val="baseline"/>
              <w:rPr>
                <w:color w:val="000000" w:themeColor="text1"/>
                <w:sz w:val="16"/>
                <w:szCs w:val="16"/>
              </w:rPr>
            </w:pPr>
            <w:r w:rsidRPr="00E640EA">
              <w:rPr>
                <w:color w:val="000000" w:themeColor="text1"/>
                <w:sz w:val="16"/>
                <w:szCs w:val="16"/>
              </w:rPr>
              <w:t xml:space="preserve">Pheramone traps and lures </w:t>
            </w:r>
          </w:p>
        </w:tc>
        <w:tc>
          <w:tcPr>
            <w:tcW w:w="256" w:type="pct"/>
            <w:tcBorders>
              <w:top w:val="nil"/>
              <w:left w:val="nil"/>
              <w:bottom w:val="nil"/>
              <w:right w:val="single" w:sz="4" w:space="0" w:color="auto"/>
            </w:tcBorders>
            <w:shd w:val="clear" w:color="auto" w:fill="auto"/>
          </w:tcPr>
          <w:p w:rsidR="006C368E" w:rsidRPr="00E640EA" w:rsidRDefault="006C368E" w:rsidP="006C67D0">
            <w:pPr>
              <w:tabs>
                <w:tab w:val="left" w:pos="540"/>
                <w:tab w:val="left" w:pos="1440"/>
              </w:tabs>
              <w:kinsoku w:val="0"/>
              <w:overflowPunct w:val="0"/>
              <w:textAlignment w:val="baseline"/>
              <w:rPr>
                <w:color w:val="000000" w:themeColor="text1"/>
                <w:sz w:val="16"/>
                <w:szCs w:val="16"/>
              </w:rPr>
            </w:pPr>
            <w:r w:rsidRPr="00E640EA">
              <w:rPr>
                <w:color w:val="000000" w:themeColor="text1"/>
                <w:sz w:val="16"/>
                <w:szCs w:val="16"/>
              </w:rPr>
              <w:t xml:space="preserve">10+10 </w:t>
            </w:r>
          </w:p>
        </w:tc>
      </w:tr>
      <w:tr w:rsidR="008272EB" w:rsidTr="00A10148">
        <w:trPr>
          <w:tblHeader/>
        </w:trPr>
        <w:tc>
          <w:tcPr>
            <w:tcW w:w="193" w:type="pct"/>
            <w:vMerge/>
          </w:tcPr>
          <w:p w:rsidR="006C368E" w:rsidRPr="00497A45" w:rsidRDefault="006C368E" w:rsidP="006F2FA3">
            <w:pPr>
              <w:pStyle w:val="ListParagraph"/>
              <w:numPr>
                <w:ilvl w:val="0"/>
                <w:numId w:val="12"/>
              </w:numPr>
              <w:rPr>
                <w:bCs/>
                <w:sz w:val="16"/>
                <w:szCs w:val="16"/>
              </w:rPr>
            </w:pPr>
          </w:p>
        </w:tc>
        <w:tc>
          <w:tcPr>
            <w:tcW w:w="321" w:type="pct"/>
            <w:vMerge/>
          </w:tcPr>
          <w:p w:rsidR="006C368E" w:rsidRDefault="006C368E">
            <w:pPr>
              <w:rPr>
                <w:bCs/>
                <w:sz w:val="16"/>
                <w:szCs w:val="16"/>
              </w:rPr>
            </w:pPr>
          </w:p>
        </w:tc>
        <w:tc>
          <w:tcPr>
            <w:tcW w:w="320" w:type="pct"/>
            <w:vMerge/>
          </w:tcPr>
          <w:p w:rsidR="006C368E" w:rsidRPr="00CE772A" w:rsidRDefault="006C368E" w:rsidP="00497A45">
            <w:pPr>
              <w:ind w:left="-108" w:right="-108"/>
              <w:jc w:val="center"/>
              <w:rPr>
                <w:color w:val="000000" w:themeColor="text1"/>
                <w:sz w:val="18"/>
                <w:szCs w:val="18"/>
              </w:rPr>
            </w:pPr>
          </w:p>
        </w:tc>
        <w:tc>
          <w:tcPr>
            <w:tcW w:w="612" w:type="pct"/>
            <w:vMerge/>
          </w:tcPr>
          <w:p w:rsidR="006C368E" w:rsidRPr="00CE772A" w:rsidRDefault="006C368E" w:rsidP="00CE772A">
            <w:pPr>
              <w:rPr>
                <w:color w:val="000000" w:themeColor="text1"/>
                <w:sz w:val="18"/>
                <w:szCs w:val="18"/>
              </w:rPr>
            </w:pPr>
          </w:p>
        </w:tc>
        <w:tc>
          <w:tcPr>
            <w:tcW w:w="525" w:type="pct"/>
            <w:vMerge/>
          </w:tcPr>
          <w:p w:rsidR="006C368E" w:rsidRPr="001410D9" w:rsidRDefault="006C368E" w:rsidP="006C67D0">
            <w:pPr>
              <w:pStyle w:val="NormalWeb"/>
              <w:spacing w:before="0" w:beforeAutospacing="0" w:after="0" w:afterAutospacing="0"/>
              <w:rPr>
                <w:sz w:val="22"/>
                <w:szCs w:val="22"/>
              </w:rPr>
            </w:pPr>
          </w:p>
        </w:tc>
        <w:tc>
          <w:tcPr>
            <w:tcW w:w="466" w:type="pct"/>
            <w:vMerge/>
          </w:tcPr>
          <w:p w:rsidR="006C368E" w:rsidRPr="00CE772A" w:rsidRDefault="006C368E">
            <w:pPr>
              <w:rPr>
                <w:color w:val="000000" w:themeColor="text1"/>
                <w:sz w:val="18"/>
                <w:szCs w:val="18"/>
              </w:rPr>
            </w:pPr>
          </w:p>
        </w:tc>
        <w:tc>
          <w:tcPr>
            <w:tcW w:w="320" w:type="pct"/>
            <w:vMerge/>
            <w:shd w:val="clear" w:color="auto" w:fill="auto"/>
          </w:tcPr>
          <w:p w:rsidR="006C368E" w:rsidRDefault="006C368E">
            <w:pPr>
              <w:rPr>
                <w:bCs/>
                <w:sz w:val="16"/>
                <w:szCs w:val="16"/>
              </w:rPr>
            </w:pPr>
          </w:p>
        </w:tc>
        <w:tc>
          <w:tcPr>
            <w:tcW w:w="320" w:type="pct"/>
            <w:vMerge/>
            <w:shd w:val="clear" w:color="auto" w:fill="auto"/>
          </w:tcPr>
          <w:p w:rsidR="006C368E" w:rsidRDefault="006C368E">
            <w:pPr>
              <w:rPr>
                <w:bCs/>
                <w:sz w:val="16"/>
                <w:szCs w:val="16"/>
              </w:rPr>
            </w:pPr>
          </w:p>
        </w:tc>
        <w:tc>
          <w:tcPr>
            <w:tcW w:w="385" w:type="pct"/>
            <w:vMerge/>
          </w:tcPr>
          <w:p w:rsidR="006C368E" w:rsidRDefault="006C368E">
            <w:pPr>
              <w:rPr>
                <w:bCs/>
                <w:sz w:val="16"/>
                <w:szCs w:val="16"/>
              </w:rPr>
            </w:pPr>
          </w:p>
        </w:tc>
        <w:tc>
          <w:tcPr>
            <w:tcW w:w="256" w:type="pct"/>
            <w:vMerge/>
          </w:tcPr>
          <w:p w:rsidR="006C368E" w:rsidRDefault="006C368E">
            <w:pPr>
              <w:rPr>
                <w:bCs/>
                <w:sz w:val="16"/>
                <w:szCs w:val="16"/>
              </w:rPr>
            </w:pPr>
          </w:p>
        </w:tc>
        <w:tc>
          <w:tcPr>
            <w:tcW w:w="257" w:type="pct"/>
            <w:vMerge/>
            <w:shd w:val="clear" w:color="auto" w:fill="auto"/>
          </w:tcPr>
          <w:p w:rsidR="006C368E" w:rsidRDefault="006C368E">
            <w:pPr>
              <w:rPr>
                <w:bCs/>
                <w:sz w:val="16"/>
                <w:szCs w:val="16"/>
              </w:rPr>
            </w:pPr>
          </w:p>
        </w:tc>
        <w:tc>
          <w:tcPr>
            <w:tcW w:w="254" w:type="pct"/>
            <w:vMerge/>
            <w:shd w:val="clear" w:color="auto" w:fill="auto"/>
          </w:tcPr>
          <w:p w:rsidR="006C368E" w:rsidRDefault="006C368E">
            <w:pPr>
              <w:rPr>
                <w:bCs/>
                <w:sz w:val="16"/>
                <w:szCs w:val="16"/>
              </w:rPr>
            </w:pPr>
          </w:p>
        </w:tc>
        <w:tc>
          <w:tcPr>
            <w:tcW w:w="194" w:type="pct"/>
            <w:vMerge/>
            <w:tcBorders>
              <w:right w:val="single" w:sz="4" w:space="0" w:color="auto"/>
            </w:tcBorders>
            <w:shd w:val="clear" w:color="auto" w:fill="auto"/>
          </w:tcPr>
          <w:p w:rsidR="006C368E" w:rsidRDefault="006C368E">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6C368E" w:rsidRPr="00E640EA" w:rsidRDefault="006C368E" w:rsidP="00D60000">
            <w:pPr>
              <w:tabs>
                <w:tab w:val="left" w:pos="1440"/>
              </w:tabs>
              <w:kinsoku w:val="0"/>
              <w:overflowPunct w:val="0"/>
              <w:ind w:left="-108" w:right="-119"/>
              <w:textAlignment w:val="baseline"/>
              <w:rPr>
                <w:color w:val="000000" w:themeColor="text1"/>
                <w:sz w:val="16"/>
                <w:szCs w:val="16"/>
              </w:rPr>
            </w:pPr>
            <w:r w:rsidRPr="00E640EA">
              <w:rPr>
                <w:color w:val="000000" w:themeColor="text1"/>
                <w:sz w:val="16"/>
                <w:szCs w:val="16"/>
              </w:rPr>
              <w:t xml:space="preserve">Spinosad (microbial) </w:t>
            </w:r>
          </w:p>
        </w:tc>
        <w:tc>
          <w:tcPr>
            <w:tcW w:w="256" w:type="pct"/>
            <w:tcBorders>
              <w:top w:val="nil"/>
              <w:left w:val="nil"/>
              <w:bottom w:val="single" w:sz="4" w:space="0" w:color="auto"/>
              <w:right w:val="single" w:sz="4" w:space="0" w:color="auto"/>
            </w:tcBorders>
            <w:shd w:val="clear" w:color="auto" w:fill="auto"/>
            <w:vAlign w:val="center"/>
          </w:tcPr>
          <w:p w:rsidR="006C368E" w:rsidRPr="00E640EA" w:rsidRDefault="006C368E" w:rsidP="006C67D0">
            <w:pPr>
              <w:tabs>
                <w:tab w:val="left" w:pos="540"/>
                <w:tab w:val="left" w:pos="1440"/>
              </w:tabs>
              <w:kinsoku w:val="0"/>
              <w:overflowPunct w:val="0"/>
              <w:jc w:val="center"/>
              <w:textAlignment w:val="baseline"/>
              <w:rPr>
                <w:color w:val="000000" w:themeColor="text1"/>
                <w:sz w:val="16"/>
                <w:szCs w:val="16"/>
              </w:rPr>
            </w:pPr>
            <w:r w:rsidRPr="00E640EA">
              <w:rPr>
                <w:color w:val="000000" w:themeColor="text1"/>
                <w:sz w:val="16"/>
                <w:szCs w:val="16"/>
              </w:rPr>
              <w:t xml:space="preserve">75 ml </w:t>
            </w:r>
          </w:p>
          <w:p w:rsidR="006C368E" w:rsidRPr="00E640EA" w:rsidRDefault="006C368E" w:rsidP="006C67D0">
            <w:pPr>
              <w:tabs>
                <w:tab w:val="left" w:pos="540"/>
                <w:tab w:val="left" w:pos="1440"/>
              </w:tabs>
              <w:kinsoku w:val="0"/>
              <w:overflowPunct w:val="0"/>
              <w:jc w:val="center"/>
              <w:textAlignment w:val="baseline"/>
              <w:rPr>
                <w:color w:val="000000" w:themeColor="text1"/>
                <w:sz w:val="16"/>
                <w:szCs w:val="16"/>
              </w:rPr>
            </w:pPr>
          </w:p>
        </w:tc>
      </w:tr>
      <w:tr w:rsidR="008272EB" w:rsidTr="00A10148">
        <w:trPr>
          <w:tblHeader/>
        </w:trPr>
        <w:tc>
          <w:tcPr>
            <w:tcW w:w="193" w:type="pct"/>
            <w:vMerge w:val="restart"/>
          </w:tcPr>
          <w:p w:rsidR="006C368E" w:rsidRPr="00497A45" w:rsidRDefault="006C368E" w:rsidP="006F2FA3">
            <w:pPr>
              <w:pStyle w:val="ListParagraph"/>
              <w:numPr>
                <w:ilvl w:val="0"/>
                <w:numId w:val="12"/>
              </w:numPr>
              <w:rPr>
                <w:bCs/>
                <w:sz w:val="16"/>
                <w:szCs w:val="16"/>
              </w:rPr>
            </w:pPr>
          </w:p>
        </w:tc>
        <w:tc>
          <w:tcPr>
            <w:tcW w:w="321" w:type="pct"/>
            <w:vMerge w:val="restart"/>
          </w:tcPr>
          <w:p w:rsidR="006C368E" w:rsidRDefault="006C368E">
            <w:pPr>
              <w:rPr>
                <w:bCs/>
                <w:sz w:val="16"/>
                <w:szCs w:val="16"/>
              </w:rPr>
            </w:pPr>
          </w:p>
        </w:tc>
        <w:tc>
          <w:tcPr>
            <w:tcW w:w="320" w:type="pct"/>
            <w:vMerge w:val="restart"/>
          </w:tcPr>
          <w:p w:rsidR="006C368E" w:rsidRPr="00CE772A" w:rsidRDefault="006C368E" w:rsidP="006C67D0">
            <w:pPr>
              <w:rPr>
                <w:color w:val="000000" w:themeColor="text1"/>
                <w:sz w:val="18"/>
                <w:szCs w:val="18"/>
              </w:rPr>
            </w:pPr>
            <w:r w:rsidRPr="00CE772A">
              <w:rPr>
                <w:color w:val="000000" w:themeColor="text1"/>
                <w:sz w:val="18"/>
                <w:szCs w:val="18"/>
              </w:rPr>
              <w:t>Rose Onion</w:t>
            </w:r>
          </w:p>
        </w:tc>
        <w:tc>
          <w:tcPr>
            <w:tcW w:w="612" w:type="pct"/>
            <w:vMerge w:val="restart"/>
          </w:tcPr>
          <w:p w:rsidR="006C368E" w:rsidRPr="00CE772A" w:rsidRDefault="006C368E" w:rsidP="006C67D0">
            <w:pPr>
              <w:rPr>
                <w:color w:val="000000" w:themeColor="text1"/>
                <w:sz w:val="18"/>
                <w:szCs w:val="18"/>
              </w:rPr>
            </w:pPr>
            <w:r w:rsidRPr="00CE772A">
              <w:rPr>
                <w:color w:val="000000" w:themeColor="text1"/>
                <w:sz w:val="18"/>
                <w:szCs w:val="18"/>
              </w:rPr>
              <w:t>Local variety &amp; poor yield quality</w:t>
            </w:r>
          </w:p>
        </w:tc>
        <w:tc>
          <w:tcPr>
            <w:tcW w:w="525" w:type="pct"/>
            <w:vMerge w:val="restart"/>
          </w:tcPr>
          <w:p w:rsidR="006C368E" w:rsidRPr="00CE772A" w:rsidRDefault="006C368E"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6C368E" w:rsidRDefault="006C368E" w:rsidP="00FE703D">
            <w:pPr>
              <w:ind w:left="-71"/>
              <w:rPr>
                <w:color w:val="000000" w:themeColor="text1"/>
                <w:sz w:val="18"/>
                <w:szCs w:val="18"/>
              </w:rPr>
            </w:pPr>
            <w:r w:rsidRPr="00CE772A">
              <w:rPr>
                <w:color w:val="000000" w:themeColor="text1"/>
                <w:sz w:val="18"/>
                <w:szCs w:val="18"/>
              </w:rPr>
              <w:t>Improved production technology in Rose onion</w:t>
            </w:r>
          </w:p>
          <w:p w:rsidR="004C4858" w:rsidRPr="00CE772A" w:rsidRDefault="004C4858" w:rsidP="00FE703D">
            <w:pPr>
              <w:ind w:left="-71"/>
              <w:rPr>
                <w:color w:val="000000" w:themeColor="text1"/>
                <w:sz w:val="18"/>
                <w:szCs w:val="18"/>
              </w:rPr>
            </w:pPr>
          </w:p>
        </w:tc>
        <w:tc>
          <w:tcPr>
            <w:tcW w:w="320" w:type="pct"/>
            <w:vMerge w:val="restart"/>
            <w:shd w:val="clear" w:color="auto" w:fill="auto"/>
          </w:tcPr>
          <w:p w:rsidR="006C368E" w:rsidRDefault="00E640EA">
            <w:pPr>
              <w:rPr>
                <w:bCs/>
                <w:sz w:val="16"/>
                <w:szCs w:val="16"/>
              </w:rPr>
            </w:pPr>
            <w:r>
              <w:rPr>
                <w:bCs/>
                <w:sz w:val="16"/>
                <w:szCs w:val="16"/>
              </w:rPr>
              <w:t>-</w:t>
            </w:r>
          </w:p>
        </w:tc>
        <w:tc>
          <w:tcPr>
            <w:tcW w:w="320" w:type="pct"/>
            <w:vMerge w:val="restart"/>
            <w:shd w:val="clear" w:color="auto" w:fill="auto"/>
          </w:tcPr>
          <w:p w:rsidR="006C368E" w:rsidRDefault="00E640EA">
            <w:pPr>
              <w:rPr>
                <w:bCs/>
                <w:sz w:val="16"/>
                <w:szCs w:val="16"/>
              </w:rPr>
            </w:pPr>
            <w:r>
              <w:rPr>
                <w:bCs/>
                <w:sz w:val="16"/>
                <w:szCs w:val="16"/>
              </w:rPr>
              <w:t>-</w:t>
            </w:r>
          </w:p>
        </w:tc>
        <w:tc>
          <w:tcPr>
            <w:tcW w:w="385" w:type="pct"/>
            <w:vMerge w:val="restart"/>
          </w:tcPr>
          <w:p w:rsidR="006C368E" w:rsidRDefault="00E640EA">
            <w:pPr>
              <w:rPr>
                <w:bCs/>
                <w:sz w:val="16"/>
                <w:szCs w:val="16"/>
              </w:rPr>
            </w:pPr>
            <w:r>
              <w:rPr>
                <w:bCs/>
                <w:sz w:val="16"/>
                <w:szCs w:val="16"/>
              </w:rPr>
              <w:t>-</w:t>
            </w:r>
          </w:p>
        </w:tc>
        <w:tc>
          <w:tcPr>
            <w:tcW w:w="256" w:type="pct"/>
            <w:vMerge w:val="restart"/>
          </w:tcPr>
          <w:p w:rsidR="006C368E" w:rsidRDefault="00E640EA">
            <w:pPr>
              <w:rPr>
                <w:bCs/>
                <w:sz w:val="16"/>
                <w:szCs w:val="16"/>
              </w:rPr>
            </w:pPr>
            <w:r>
              <w:rPr>
                <w:bCs/>
                <w:sz w:val="16"/>
                <w:szCs w:val="16"/>
              </w:rPr>
              <w:t>-</w:t>
            </w:r>
          </w:p>
        </w:tc>
        <w:tc>
          <w:tcPr>
            <w:tcW w:w="257" w:type="pct"/>
            <w:vMerge w:val="restart"/>
            <w:shd w:val="clear" w:color="auto" w:fill="auto"/>
          </w:tcPr>
          <w:p w:rsidR="006C368E" w:rsidRDefault="00E640EA">
            <w:pPr>
              <w:rPr>
                <w:bCs/>
                <w:sz w:val="16"/>
                <w:szCs w:val="16"/>
              </w:rPr>
            </w:pPr>
            <w:r>
              <w:rPr>
                <w:bCs/>
                <w:sz w:val="16"/>
                <w:szCs w:val="16"/>
              </w:rPr>
              <w:t>-</w:t>
            </w:r>
          </w:p>
        </w:tc>
        <w:tc>
          <w:tcPr>
            <w:tcW w:w="254" w:type="pct"/>
            <w:vMerge w:val="restart"/>
            <w:shd w:val="clear" w:color="auto" w:fill="auto"/>
          </w:tcPr>
          <w:p w:rsidR="006C368E"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6C368E"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6C368E" w:rsidRPr="00E640EA" w:rsidRDefault="006C368E" w:rsidP="00E560D9">
            <w:pPr>
              <w:pStyle w:val="NormalWeb"/>
              <w:ind w:left="-108" w:right="-109"/>
              <w:rPr>
                <w:color w:val="000000" w:themeColor="text1"/>
                <w:sz w:val="16"/>
                <w:szCs w:val="16"/>
                <w:lang w:val="en-US" w:eastAsia="en-US"/>
              </w:rPr>
            </w:pPr>
            <w:r w:rsidRPr="00E640EA">
              <w:rPr>
                <w:color w:val="000000" w:themeColor="text1"/>
                <w:sz w:val="16"/>
                <w:szCs w:val="16"/>
                <w:lang w:val="en-US" w:eastAsia="en-US"/>
              </w:rPr>
              <w:t>ArkaVishwas</w:t>
            </w:r>
          </w:p>
        </w:tc>
        <w:tc>
          <w:tcPr>
            <w:tcW w:w="256" w:type="pct"/>
            <w:tcBorders>
              <w:top w:val="single" w:sz="4" w:space="0" w:color="auto"/>
              <w:left w:val="nil"/>
              <w:bottom w:val="nil"/>
              <w:right w:val="single" w:sz="4" w:space="0" w:color="auto"/>
            </w:tcBorders>
            <w:shd w:val="clear" w:color="auto" w:fill="auto"/>
          </w:tcPr>
          <w:p w:rsidR="006C368E" w:rsidRPr="00E640EA" w:rsidRDefault="006C368E" w:rsidP="006C368E">
            <w:pPr>
              <w:pStyle w:val="NormalWeb"/>
              <w:jc w:val="center"/>
              <w:rPr>
                <w:color w:val="000000" w:themeColor="text1"/>
                <w:sz w:val="16"/>
                <w:szCs w:val="16"/>
                <w:lang w:val="en-US" w:eastAsia="en-US"/>
              </w:rPr>
            </w:pPr>
            <w:r w:rsidRPr="00E640EA">
              <w:rPr>
                <w:color w:val="000000" w:themeColor="text1"/>
                <w:sz w:val="16"/>
                <w:szCs w:val="16"/>
                <w:lang w:val="en-US" w:eastAsia="en-US"/>
              </w:rPr>
              <w:t>1 kg</w:t>
            </w:r>
          </w:p>
        </w:tc>
      </w:tr>
      <w:tr w:rsidR="008272EB" w:rsidTr="00A10148">
        <w:trPr>
          <w:tblHeader/>
        </w:trPr>
        <w:tc>
          <w:tcPr>
            <w:tcW w:w="193" w:type="pct"/>
            <w:vMerge/>
          </w:tcPr>
          <w:p w:rsidR="006C368E" w:rsidRPr="00497A45" w:rsidRDefault="006C368E" w:rsidP="006F2FA3">
            <w:pPr>
              <w:pStyle w:val="ListParagraph"/>
              <w:numPr>
                <w:ilvl w:val="0"/>
                <w:numId w:val="12"/>
              </w:numPr>
              <w:rPr>
                <w:bCs/>
                <w:sz w:val="16"/>
                <w:szCs w:val="16"/>
              </w:rPr>
            </w:pPr>
          </w:p>
        </w:tc>
        <w:tc>
          <w:tcPr>
            <w:tcW w:w="321" w:type="pct"/>
            <w:vMerge/>
          </w:tcPr>
          <w:p w:rsidR="006C368E" w:rsidRDefault="006C368E">
            <w:pPr>
              <w:rPr>
                <w:bCs/>
                <w:sz w:val="16"/>
                <w:szCs w:val="16"/>
              </w:rPr>
            </w:pPr>
          </w:p>
        </w:tc>
        <w:tc>
          <w:tcPr>
            <w:tcW w:w="320" w:type="pct"/>
            <w:vMerge/>
          </w:tcPr>
          <w:p w:rsidR="006C368E" w:rsidRPr="00CE772A" w:rsidRDefault="006C368E" w:rsidP="006C67D0">
            <w:pPr>
              <w:rPr>
                <w:color w:val="000000" w:themeColor="text1"/>
                <w:sz w:val="18"/>
                <w:szCs w:val="18"/>
              </w:rPr>
            </w:pPr>
          </w:p>
        </w:tc>
        <w:tc>
          <w:tcPr>
            <w:tcW w:w="612" w:type="pct"/>
            <w:vMerge/>
          </w:tcPr>
          <w:p w:rsidR="006C368E" w:rsidRPr="00CE772A" w:rsidRDefault="006C368E" w:rsidP="006C67D0">
            <w:pPr>
              <w:rPr>
                <w:color w:val="000000" w:themeColor="text1"/>
                <w:sz w:val="18"/>
                <w:szCs w:val="18"/>
              </w:rPr>
            </w:pPr>
          </w:p>
        </w:tc>
        <w:tc>
          <w:tcPr>
            <w:tcW w:w="525" w:type="pct"/>
            <w:vMerge/>
          </w:tcPr>
          <w:p w:rsidR="006C368E" w:rsidRPr="00CE772A" w:rsidRDefault="006C368E"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6C368E" w:rsidRPr="00CE772A" w:rsidRDefault="006C368E">
            <w:pPr>
              <w:rPr>
                <w:color w:val="000000" w:themeColor="text1"/>
                <w:sz w:val="18"/>
                <w:szCs w:val="18"/>
              </w:rPr>
            </w:pPr>
          </w:p>
        </w:tc>
        <w:tc>
          <w:tcPr>
            <w:tcW w:w="320" w:type="pct"/>
            <w:vMerge/>
            <w:shd w:val="clear" w:color="auto" w:fill="auto"/>
          </w:tcPr>
          <w:p w:rsidR="006C368E" w:rsidRDefault="006C368E">
            <w:pPr>
              <w:rPr>
                <w:bCs/>
                <w:sz w:val="16"/>
                <w:szCs w:val="16"/>
              </w:rPr>
            </w:pPr>
          </w:p>
        </w:tc>
        <w:tc>
          <w:tcPr>
            <w:tcW w:w="320" w:type="pct"/>
            <w:vMerge/>
            <w:shd w:val="clear" w:color="auto" w:fill="auto"/>
          </w:tcPr>
          <w:p w:rsidR="006C368E" w:rsidRDefault="006C368E">
            <w:pPr>
              <w:rPr>
                <w:bCs/>
                <w:sz w:val="16"/>
                <w:szCs w:val="16"/>
              </w:rPr>
            </w:pPr>
          </w:p>
        </w:tc>
        <w:tc>
          <w:tcPr>
            <w:tcW w:w="385" w:type="pct"/>
            <w:vMerge/>
          </w:tcPr>
          <w:p w:rsidR="006C368E" w:rsidRDefault="006C368E">
            <w:pPr>
              <w:rPr>
                <w:bCs/>
                <w:sz w:val="16"/>
                <w:szCs w:val="16"/>
              </w:rPr>
            </w:pPr>
          </w:p>
        </w:tc>
        <w:tc>
          <w:tcPr>
            <w:tcW w:w="256" w:type="pct"/>
            <w:vMerge/>
          </w:tcPr>
          <w:p w:rsidR="006C368E" w:rsidRDefault="006C368E">
            <w:pPr>
              <w:rPr>
                <w:bCs/>
                <w:sz w:val="16"/>
                <w:szCs w:val="16"/>
              </w:rPr>
            </w:pPr>
          </w:p>
        </w:tc>
        <w:tc>
          <w:tcPr>
            <w:tcW w:w="257" w:type="pct"/>
            <w:vMerge/>
            <w:shd w:val="clear" w:color="auto" w:fill="auto"/>
          </w:tcPr>
          <w:p w:rsidR="006C368E" w:rsidRDefault="006C368E">
            <w:pPr>
              <w:rPr>
                <w:bCs/>
                <w:sz w:val="16"/>
                <w:szCs w:val="16"/>
              </w:rPr>
            </w:pPr>
          </w:p>
        </w:tc>
        <w:tc>
          <w:tcPr>
            <w:tcW w:w="254" w:type="pct"/>
            <w:vMerge/>
            <w:shd w:val="clear" w:color="auto" w:fill="auto"/>
          </w:tcPr>
          <w:p w:rsidR="006C368E" w:rsidRDefault="006C368E">
            <w:pPr>
              <w:rPr>
                <w:bCs/>
                <w:sz w:val="16"/>
                <w:szCs w:val="16"/>
              </w:rPr>
            </w:pPr>
          </w:p>
        </w:tc>
        <w:tc>
          <w:tcPr>
            <w:tcW w:w="194" w:type="pct"/>
            <w:vMerge/>
            <w:tcBorders>
              <w:right w:val="single" w:sz="4" w:space="0" w:color="auto"/>
            </w:tcBorders>
            <w:shd w:val="clear" w:color="auto" w:fill="auto"/>
          </w:tcPr>
          <w:p w:rsidR="006C368E" w:rsidRDefault="006C368E">
            <w:pPr>
              <w:rPr>
                <w:bCs/>
                <w:sz w:val="16"/>
                <w:szCs w:val="16"/>
              </w:rPr>
            </w:pPr>
          </w:p>
        </w:tc>
        <w:tc>
          <w:tcPr>
            <w:tcW w:w="320" w:type="pct"/>
            <w:tcBorders>
              <w:top w:val="nil"/>
              <w:left w:val="single" w:sz="4" w:space="0" w:color="auto"/>
              <w:bottom w:val="single" w:sz="4" w:space="0" w:color="auto"/>
              <w:right w:val="nil"/>
            </w:tcBorders>
            <w:shd w:val="clear" w:color="auto" w:fill="auto"/>
          </w:tcPr>
          <w:p w:rsidR="006C368E" w:rsidRPr="00E640EA" w:rsidRDefault="006C368E" w:rsidP="006C368E">
            <w:pPr>
              <w:pStyle w:val="NormalWeb"/>
              <w:ind w:left="-108" w:right="-109"/>
              <w:rPr>
                <w:color w:val="000000" w:themeColor="text1"/>
                <w:sz w:val="16"/>
                <w:szCs w:val="16"/>
                <w:lang w:val="en-US" w:eastAsia="en-US"/>
              </w:rPr>
            </w:pPr>
            <w:r w:rsidRPr="00E640EA">
              <w:rPr>
                <w:color w:val="000000" w:themeColor="text1"/>
                <w:sz w:val="16"/>
                <w:szCs w:val="16"/>
                <w:lang w:val="en-US" w:eastAsia="en-US"/>
              </w:rPr>
              <w:t xml:space="preserve">Plant growth regulator </w:t>
            </w:r>
          </w:p>
        </w:tc>
        <w:tc>
          <w:tcPr>
            <w:tcW w:w="256" w:type="pct"/>
            <w:tcBorders>
              <w:top w:val="nil"/>
              <w:left w:val="nil"/>
              <w:bottom w:val="single" w:sz="4" w:space="0" w:color="auto"/>
              <w:right w:val="single" w:sz="4" w:space="0" w:color="auto"/>
            </w:tcBorders>
            <w:shd w:val="clear" w:color="auto" w:fill="auto"/>
          </w:tcPr>
          <w:p w:rsidR="006C368E" w:rsidRPr="00E640EA" w:rsidRDefault="006C368E" w:rsidP="006C67D0">
            <w:pPr>
              <w:pStyle w:val="NormalWeb"/>
              <w:jc w:val="center"/>
              <w:rPr>
                <w:color w:val="000000" w:themeColor="text1"/>
                <w:sz w:val="16"/>
                <w:szCs w:val="16"/>
                <w:lang w:val="en-US" w:eastAsia="en-US"/>
              </w:rPr>
            </w:pPr>
            <w:r w:rsidRPr="00E640EA">
              <w:rPr>
                <w:color w:val="000000" w:themeColor="text1"/>
                <w:sz w:val="16"/>
                <w:szCs w:val="16"/>
                <w:lang w:val="en-US" w:eastAsia="en-US"/>
              </w:rPr>
              <w:t xml:space="preserve">400 ml </w:t>
            </w:r>
          </w:p>
        </w:tc>
      </w:tr>
      <w:tr w:rsidR="008272EB" w:rsidTr="00A10148">
        <w:trPr>
          <w:tblHeader/>
        </w:trPr>
        <w:tc>
          <w:tcPr>
            <w:tcW w:w="193" w:type="pct"/>
            <w:vMerge w:val="restart"/>
          </w:tcPr>
          <w:p w:rsidR="006C67D0" w:rsidRPr="00497A45" w:rsidRDefault="006C67D0" w:rsidP="006F2FA3">
            <w:pPr>
              <w:pStyle w:val="ListParagraph"/>
              <w:numPr>
                <w:ilvl w:val="0"/>
                <w:numId w:val="12"/>
              </w:numPr>
              <w:rPr>
                <w:bCs/>
                <w:sz w:val="16"/>
                <w:szCs w:val="16"/>
              </w:rPr>
            </w:pPr>
          </w:p>
        </w:tc>
        <w:tc>
          <w:tcPr>
            <w:tcW w:w="321" w:type="pct"/>
            <w:vMerge w:val="restart"/>
          </w:tcPr>
          <w:p w:rsidR="006C67D0" w:rsidRDefault="006C67D0">
            <w:pPr>
              <w:rPr>
                <w:bCs/>
                <w:sz w:val="16"/>
                <w:szCs w:val="16"/>
              </w:rPr>
            </w:pPr>
          </w:p>
        </w:tc>
        <w:tc>
          <w:tcPr>
            <w:tcW w:w="320" w:type="pct"/>
            <w:vMerge w:val="restart"/>
          </w:tcPr>
          <w:p w:rsidR="006C67D0" w:rsidRPr="00301A28" w:rsidRDefault="006C67D0" w:rsidP="006C67D0">
            <w:pPr>
              <w:rPr>
                <w:color w:val="000000" w:themeColor="text1"/>
                <w:sz w:val="18"/>
                <w:szCs w:val="18"/>
              </w:rPr>
            </w:pPr>
            <w:r w:rsidRPr="00301A28">
              <w:rPr>
                <w:color w:val="000000" w:themeColor="text1"/>
                <w:sz w:val="18"/>
                <w:szCs w:val="18"/>
              </w:rPr>
              <w:t>Pole beans</w:t>
            </w:r>
          </w:p>
        </w:tc>
        <w:tc>
          <w:tcPr>
            <w:tcW w:w="612" w:type="pct"/>
            <w:vMerge w:val="restart"/>
          </w:tcPr>
          <w:p w:rsidR="006C67D0" w:rsidRPr="00301A28" w:rsidRDefault="006C67D0" w:rsidP="006C67D0">
            <w:pPr>
              <w:rPr>
                <w:color w:val="000000" w:themeColor="text1"/>
                <w:sz w:val="18"/>
                <w:szCs w:val="18"/>
              </w:rPr>
            </w:pPr>
            <w:r w:rsidRPr="00301A28">
              <w:rPr>
                <w:color w:val="000000" w:themeColor="text1"/>
                <w:sz w:val="18"/>
                <w:szCs w:val="18"/>
              </w:rPr>
              <w:t xml:space="preserve">Low yield due to severe incidence of Yellow Mosaic Virus </w:t>
            </w:r>
          </w:p>
          <w:p w:rsidR="006C67D0" w:rsidRPr="00301A28" w:rsidRDefault="006C67D0" w:rsidP="006C67D0">
            <w:pPr>
              <w:rPr>
                <w:color w:val="000000" w:themeColor="text1"/>
                <w:sz w:val="18"/>
                <w:szCs w:val="18"/>
              </w:rPr>
            </w:pPr>
          </w:p>
        </w:tc>
        <w:tc>
          <w:tcPr>
            <w:tcW w:w="525" w:type="pct"/>
            <w:vMerge w:val="restart"/>
          </w:tcPr>
          <w:p w:rsidR="006C67D0" w:rsidRPr="00301A28" w:rsidRDefault="006C67D0"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6C67D0" w:rsidRPr="00301A28" w:rsidRDefault="006C67D0" w:rsidP="00FE703D">
            <w:pPr>
              <w:ind w:left="-71"/>
              <w:rPr>
                <w:color w:val="000000" w:themeColor="text1"/>
                <w:sz w:val="18"/>
                <w:szCs w:val="18"/>
              </w:rPr>
            </w:pPr>
            <w:r w:rsidRPr="00301A28">
              <w:rPr>
                <w:color w:val="000000" w:themeColor="text1"/>
                <w:sz w:val="18"/>
                <w:szCs w:val="18"/>
              </w:rPr>
              <w:t>Integrated management of yellow mosaic virus in pole bean</w:t>
            </w:r>
          </w:p>
        </w:tc>
        <w:tc>
          <w:tcPr>
            <w:tcW w:w="320" w:type="pct"/>
            <w:vMerge w:val="restart"/>
            <w:shd w:val="clear" w:color="auto" w:fill="auto"/>
          </w:tcPr>
          <w:p w:rsidR="006C67D0" w:rsidRPr="00301A28" w:rsidRDefault="00E640EA" w:rsidP="005B2727">
            <w:pPr>
              <w:jc w:val="center"/>
              <w:rPr>
                <w:color w:val="000000" w:themeColor="text1"/>
                <w:sz w:val="18"/>
                <w:szCs w:val="18"/>
              </w:rPr>
            </w:pPr>
            <w:r>
              <w:rPr>
                <w:color w:val="000000" w:themeColor="text1"/>
                <w:sz w:val="18"/>
                <w:szCs w:val="18"/>
              </w:rPr>
              <w:t>-</w:t>
            </w:r>
          </w:p>
        </w:tc>
        <w:tc>
          <w:tcPr>
            <w:tcW w:w="320" w:type="pct"/>
            <w:vMerge w:val="restart"/>
            <w:shd w:val="clear" w:color="auto" w:fill="auto"/>
          </w:tcPr>
          <w:p w:rsidR="006C67D0" w:rsidRPr="00523D8C" w:rsidRDefault="00E640EA" w:rsidP="005B2727">
            <w:pPr>
              <w:jc w:val="center"/>
              <w:rPr>
                <w:bCs/>
                <w:color w:val="FF0000"/>
                <w:sz w:val="16"/>
                <w:szCs w:val="16"/>
              </w:rPr>
            </w:pPr>
            <w:r>
              <w:rPr>
                <w:bCs/>
                <w:color w:val="FF0000"/>
                <w:sz w:val="16"/>
                <w:szCs w:val="16"/>
              </w:rPr>
              <w:t>-</w:t>
            </w:r>
          </w:p>
        </w:tc>
        <w:tc>
          <w:tcPr>
            <w:tcW w:w="385" w:type="pct"/>
            <w:vMerge w:val="restart"/>
          </w:tcPr>
          <w:p w:rsidR="006C67D0" w:rsidRPr="00523D8C" w:rsidRDefault="00E640EA" w:rsidP="005B2727">
            <w:pPr>
              <w:jc w:val="center"/>
              <w:rPr>
                <w:bCs/>
                <w:color w:val="FF0000"/>
                <w:sz w:val="16"/>
                <w:szCs w:val="16"/>
              </w:rPr>
            </w:pPr>
            <w:r>
              <w:rPr>
                <w:bCs/>
                <w:color w:val="FF0000"/>
                <w:sz w:val="16"/>
                <w:szCs w:val="16"/>
              </w:rPr>
              <w:t>-</w:t>
            </w:r>
          </w:p>
        </w:tc>
        <w:tc>
          <w:tcPr>
            <w:tcW w:w="256" w:type="pct"/>
            <w:vMerge w:val="restart"/>
          </w:tcPr>
          <w:p w:rsidR="006C67D0" w:rsidRPr="00E227A5" w:rsidRDefault="002807EE" w:rsidP="005B2727">
            <w:pPr>
              <w:jc w:val="center"/>
              <w:rPr>
                <w:bCs/>
                <w:color w:val="000000" w:themeColor="text1"/>
                <w:sz w:val="16"/>
                <w:szCs w:val="16"/>
              </w:rPr>
            </w:pPr>
            <w:r w:rsidRPr="00E227A5">
              <w:rPr>
                <w:bCs/>
                <w:color w:val="000000" w:themeColor="text1"/>
                <w:sz w:val="16"/>
                <w:szCs w:val="16"/>
              </w:rPr>
              <w:t>5</w:t>
            </w:r>
          </w:p>
        </w:tc>
        <w:tc>
          <w:tcPr>
            <w:tcW w:w="257" w:type="pct"/>
            <w:vMerge w:val="restart"/>
            <w:shd w:val="clear" w:color="auto" w:fill="auto"/>
          </w:tcPr>
          <w:p w:rsidR="006C67D0" w:rsidRPr="00523D8C" w:rsidRDefault="00E640EA">
            <w:pPr>
              <w:rPr>
                <w:bCs/>
                <w:color w:val="FF0000"/>
                <w:sz w:val="16"/>
                <w:szCs w:val="16"/>
              </w:rPr>
            </w:pPr>
            <w:r>
              <w:rPr>
                <w:bCs/>
                <w:color w:val="FF0000"/>
                <w:sz w:val="16"/>
                <w:szCs w:val="16"/>
              </w:rPr>
              <w:t>-</w:t>
            </w:r>
          </w:p>
        </w:tc>
        <w:tc>
          <w:tcPr>
            <w:tcW w:w="254" w:type="pct"/>
            <w:vMerge w:val="restart"/>
            <w:shd w:val="clear" w:color="auto" w:fill="auto"/>
          </w:tcPr>
          <w:p w:rsidR="006C67D0" w:rsidRPr="00523D8C" w:rsidRDefault="00E640EA">
            <w:pPr>
              <w:rPr>
                <w:bCs/>
                <w:color w:val="FF0000"/>
                <w:sz w:val="16"/>
                <w:szCs w:val="16"/>
              </w:rPr>
            </w:pPr>
            <w:r>
              <w:rPr>
                <w:bCs/>
                <w:color w:val="FF0000"/>
                <w:sz w:val="16"/>
                <w:szCs w:val="16"/>
              </w:rPr>
              <w:t>-</w:t>
            </w:r>
          </w:p>
        </w:tc>
        <w:tc>
          <w:tcPr>
            <w:tcW w:w="194" w:type="pct"/>
            <w:vMerge w:val="restart"/>
            <w:tcBorders>
              <w:right w:val="single" w:sz="4" w:space="0" w:color="auto"/>
            </w:tcBorders>
            <w:shd w:val="clear" w:color="auto" w:fill="auto"/>
          </w:tcPr>
          <w:p w:rsidR="006C67D0" w:rsidRPr="00523D8C" w:rsidRDefault="00E640EA">
            <w:pPr>
              <w:rPr>
                <w:bCs/>
                <w:color w:val="FF0000"/>
                <w:sz w:val="16"/>
                <w:szCs w:val="16"/>
              </w:rPr>
            </w:pPr>
            <w:r>
              <w:rPr>
                <w:bCs/>
                <w:color w:val="FF0000"/>
                <w:sz w:val="16"/>
                <w:szCs w:val="16"/>
              </w:rPr>
              <w:t>-</w:t>
            </w:r>
          </w:p>
        </w:tc>
        <w:tc>
          <w:tcPr>
            <w:tcW w:w="320" w:type="pct"/>
            <w:tcBorders>
              <w:top w:val="single" w:sz="4" w:space="0" w:color="auto"/>
              <w:left w:val="single" w:sz="4" w:space="0" w:color="auto"/>
              <w:bottom w:val="nil"/>
              <w:right w:val="nil"/>
            </w:tcBorders>
            <w:shd w:val="clear" w:color="auto" w:fill="auto"/>
          </w:tcPr>
          <w:p w:rsidR="006C67D0" w:rsidRPr="00087C57" w:rsidRDefault="006C67D0" w:rsidP="006C67D0">
            <w:pPr>
              <w:ind w:left="-108" w:right="-109"/>
              <w:rPr>
                <w:color w:val="000000" w:themeColor="text1"/>
                <w:sz w:val="15"/>
                <w:szCs w:val="15"/>
              </w:rPr>
            </w:pPr>
            <w:r w:rsidRPr="00087C57">
              <w:rPr>
                <w:color w:val="000000" w:themeColor="text1"/>
                <w:sz w:val="15"/>
                <w:szCs w:val="15"/>
              </w:rPr>
              <w:t>Pseudomonas fluorescens</w:t>
            </w:r>
          </w:p>
        </w:tc>
        <w:tc>
          <w:tcPr>
            <w:tcW w:w="256" w:type="pct"/>
            <w:tcBorders>
              <w:top w:val="single" w:sz="4" w:space="0" w:color="auto"/>
              <w:left w:val="nil"/>
              <w:bottom w:val="nil"/>
              <w:right w:val="single" w:sz="4" w:space="0" w:color="auto"/>
            </w:tcBorders>
            <w:shd w:val="clear" w:color="auto" w:fill="auto"/>
          </w:tcPr>
          <w:p w:rsidR="006C67D0" w:rsidRPr="00087C57" w:rsidRDefault="006C67D0" w:rsidP="006C67D0">
            <w:pPr>
              <w:rPr>
                <w:color w:val="000000" w:themeColor="text1"/>
                <w:sz w:val="15"/>
                <w:szCs w:val="15"/>
              </w:rPr>
            </w:pPr>
            <w:r w:rsidRPr="00087C57">
              <w:rPr>
                <w:color w:val="000000" w:themeColor="text1"/>
                <w:sz w:val="15"/>
                <w:szCs w:val="15"/>
              </w:rPr>
              <w:t>3  lt</w:t>
            </w:r>
          </w:p>
        </w:tc>
      </w:tr>
      <w:tr w:rsidR="008272EB" w:rsidTr="00A10148">
        <w:trPr>
          <w:tblHeader/>
        </w:trPr>
        <w:tc>
          <w:tcPr>
            <w:tcW w:w="193" w:type="pct"/>
            <w:vMerge/>
          </w:tcPr>
          <w:p w:rsidR="006C67D0" w:rsidRPr="00497A45" w:rsidRDefault="006C67D0" w:rsidP="006F2FA3">
            <w:pPr>
              <w:pStyle w:val="ListParagraph"/>
              <w:numPr>
                <w:ilvl w:val="0"/>
                <w:numId w:val="12"/>
              </w:numPr>
              <w:rPr>
                <w:bCs/>
                <w:sz w:val="16"/>
                <w:szCs w:val="16"/>
              </w:rPr>
            </w:pPr>
          </w:p>
        </w:tc>
        <w:tc>
          <w:tcPr>
            <w:tcW w:w="321" w:type="pct"/>
            <w:vMerge/>
          </w:tcPr>
          <w:p w:rsidR="006C67D0" w:rsidRDefault="006C67D0">
            <w:pPr>
              <w:rPr>
                <w:bCs/>
                <w:sz w:val="16"/>
                <w:szCs w:val="16"/>
              </w:rPr>
            </w:pPr>
          </w:p>
        </w:tc>
        <w:tc>
          <w:tcPr>
            <w:tcW w:w="320" w:type="pct"/>
            <w:vMerge/>
          </w:tcPr>
          <w:p w:rsidR="006C67D0" w:rsidRPr="00523D8C" w:rsidRDefault="006C67D0" w:rsidP="006C67D0">
            <w:pPr>
              <w:rPr>
                <w:bCs/>
                <w:color w:val="FF0000"/>
                <w:sz w:val="20"/>
                <w:szCs w:val="20"/>
              </w:rPr>
            </w:pPr>
          </w:p>
        </w:tc>
        <w:tc>
          <w:tcPr>
            <w:tcW w:w="612" w:type="pct"/>
            <w:vMerge/>
          </w:tcPr>
          <w:p w:rsidR="006C67D0" w:rsidRPr="00523D8C" w:rsidRDefault="006C67D0" w:rsidP="006C67D0">
            <w:pPr>
              <w:rPr>
                <w:color w:val="FF0000"/>
                <w:sz w:val="18"/>
                <w:szCs w:val="18"/>
              </w:rPr>
            </w:pPr>
          </w:p>
        </w:tc>
        <w:tc>
          <w:tcPr>
            <w:tcW w:w="525" w:type="pct"/>
            <w:vMerge/>
          </w:tcPr>
          <w:p w:rsidR="006C67D0" w:rsidRPr="00523D8C" w:rsidRDefault="006C67D0" w:rsidP="006C67D0">
            <w:pPr>
              <w:pStyle w:val="Footer"/>
              <w:tabs>
                <w:tab w:val="clear" w:pos="4320"/>
                <w:tab w:val="clear" w:pos="8640"/>
              </w:tabs>
              <w:rPr>
                <w:rFonts w:ascii="Times New Roman" w:hAnsi="Times New Roman"/>
                <w:color w:val="FF0000"/>
                <w:sz w:val="18"/>
                <w:szCs w:val="18"/>
              </w:rPr>
            </w:pPr>
          </w:p>
        </w:tc>
        <w:tc>
          <w:tcPr>
            <w:tcW w:w="466" w:type="pct"/>
            <w:vMerge/>
          </w:tcPr>
          <w:p w:rsidR="006C67D0" w:rsidRPr="00523D8C" w:rsidRDefault="006C67D0">
            <w:pPr>
              <w:rPr>
                <w:color w:val="FF0000"/>
                <w:sz w:val="18"/>
                <w:szCs w:val="18"/>
              </w:rPr>
            </w:pPr>
          </w:p>
        </w:tc>
        <w:tc>
          <w:tcPr>
            <w:tcW w:w="320" w:type="pct"/>
            <w:vMerge/>
            <w:shd w:val="clear" w:color="auto" w:fill="auto"/>
          </w:tcPr>
          <w:p w:rsidR="006C67D0" w:rsidRPr="00523D8C" w:rsidRDefault="006C67D0" w:rsidP="005B2727">
            <w:pPr>
              <w:jc w:val="center"/>
              <w:rPr>
                <w:bCs/>
                <w:color w:val="FF0000"/>
                <w:sz w:val="16"/>
                <w:szCs w:val="16"/>
              </w:rPr>
            </w:pPr>
          </w:p>
        </w:tc>
        <w:tc>
          <w:tcPr>
            <w:tcW w:w="320" w:type="pct"/>
            <w:vMerge/>
            <w:shd w:val="clear" w:color="auto" w:fill="auto"/>
          </w:tcPr>
          <w:p w:rsidR="006C67D0" w:rsidRPr="00523D8C" w:rsidRDefault="006C67D0" w:rsidP="005B2727">
            <w:pPr>
              <w:jc w:val="center"/>
              <w:rPr>
                <w:bCs/>
                <w:color w:val="FF0000"/>
                <w:sz w:val="16"/>
                <w:szCs w:val="16"/>
              </w:rPr>
            </w:pPr>
          </w:p>
        </w:tc>
        <w:tc>
          <w:tcPr>
            <w:tcW w:w="385" w:type="pct"/>
            <w:vMerge/>
          </w:tcPr>
          <w:p w:rsidR="006C67D0" w:rsidRPr="00523D8C" w:rsidRDefault="006C67D0" w:rsidP="005B2727">
            <w:pPr>
              <w:jc w:val="center"/>
              <w:rPr>
                <w:bCs/>
                <w:color w:val="FF0000"/>
                <w:sz w:val="16"/>
                <w:szCs w:val="16"/>
              </w:rPr>
            </w:pPr>
          </w:p>
        </w:tc>
        <w:tc>
          <w:tcPr>
            <w:tcW w:w="256" w:type="pct"/>
            <w:vMerge/>
          </w:tcPr>
          <w:p w:rsidR="006C67D0" w:rsidRPr="00523D8C" w:rsidRDefault="006C67D0" w:rsidP="005B2727">
            <w:pPr>
              <w:jc w:val="center"/>
              <w:rPr>
                <w:bCs/>
                <w:color w:val="FF0000"/>
                <w:sz w:val="16"/>
                <w:szCs w:val="16"/>
              </w:rPr>
            </w:pPr>
          </w:p>
        </w:tc>
        <w:tc>
          <w:tcPr>
            <w:tcW w:w="257" w:type="pct"/>
            <w:vMerge/>
            <w:shd w:val="clear" w:color="auto" w:fill="auto"/>
          </w:tcPr>
          <w:p w:rsidR="006C67D0" w:rsidRPr="00523D8C" w:rsidRDefault="006C67D0">
            <w:pPr>
              <w:rPr>
                <w:bCs/>
                <w:color w:val="FF0000"/>
                <w:sz w:val="16"/>
                <w:szCs w:val="16"/>
              </w:rPr>
            </w:pPr>
          </w:p>
        </w:tc>
        <w:tc>
          <w:tcPr>
            <w:tcW w:w="254" w:type="pct"/>
            <w:vMerge/>
            <w:shd w:val="clear" w:color="auto" w:fill="auto"/>
          </w:tcPr>
          <w:p w:rsidR="006C67D0" w:rsidRPr="00523D8C" w:rsidRDefault="006C67D0">
            <w:pPr>
              <w:rPr>
                <w:bCs/>
                <w:color w:val="FF0000"/>
                <w:sz w:val="16"/>
                <w:szCs w:val="16"/>
              </w:rPr>
            </w:pPr>
          </w:p>
        </w:tc>
        <w:tc>
          <w:tcPr>
            <w:tcW w:w="194" w:type="pct"/>
            <w:vMerge/>
            <w:tcBorders>
              <w:right w:val="single" w:sz="4" w:space="0" w:color="auto"/>
            </w:tcBorders>
            <w:shd w:val="clear" w:color="auto" w:fill="auto"/>
          </w:tcPr>
          <w:p w:rsidR="006C67D0" w:rsidRPr="00523D8C" w:rsidRDefault="006C67D0">
            <w:pPr>
              <w:rPr>
                <w:bCs/>
                <w:color w:val="FF0000"/>
                <w:sz w:val="16"/>
                <w:szCs w:val="16"/>
              </w:rPr>
            </w:pPr>
          </w:p>
        </w:tc>
        <w:tc>
          <w:tcPr>
            <w:tcW w:w="320" w:type="pct"/>
            <w:tcBorders>
              <w:top w:val="nil"/>
              <w:left w:val="single" w:sz="4" w:space="0" w:color="auto"/>
              <w:bottom w:val="nil"/>
              <w:right w:val="nil"/>
            </w:tcBorders>
            <w:shd w:val="clear" w:color="auto" w:fill="auto"/>
          </w:tcPr>
          <w:p w:rsidR="006C67D0" w:rsidRPr="00087C57" w:rsidRDefault="006C67D0" w:rsidP="00087C57">
            <w:pPr>
              <w:ind w:left="-108" w:right="-113"/>
              <w:rPr>
                <w:color w:val="000000" w:themeColor="text1"/>
                <w:sz w:val="15"/>
                <w:szCs w:val="15"/>
              </w:rPr>
            </w:pPr>
            <w:r w:rsidRPr="00087C57">
              <w:rPr>
                <w:color w:val="000000" w:themeColor="text1"/>
                <w:sz w:val="15"/>
                <w:szCs w:val="15"/>
              </w:rPr>
              <w:t xml:space="preserve">Yellow Sticky Traps </w:t>
            </w:r>
          </w:p>
        </w:tc>
        <w:tc>
          <w:tcPr>
            <w:tcW w:w="256" w:type="pct"/>
            <w:tcBorders>
              <w:top w:val="nil"/>
              <w:left w:val="nil"/>
              <w:bottom w:val="nil"/>
              <w:right w:val="single" w:sz="4" w:space="0" w:color="auto"/>
            </w:tcBorders>
            <w:shd w:val="clear" w:color="auto" w:fill="auto"/>
          </w:tcPr>
          <w:p w:rsidR="006C67D0" w:rsidRPr="00087C57" w:rsidRDefault="006C67D0" w:rsidP="006C67D0">
            <w:pPr>
              <w:rPr>
                <w:color w:val="000000" w:themeColor="text1"/>
                <w:sz w:val="15"/>
                <w:szCs w:val="15"/>
              </w:rPr>
            </w:pPr>
            <w:r w:rsidRPr="00087C57">
              <w:rPr>
                <w:color w:val="000000" w:themeColor="text1"/>
                <w:sz w:val="15"/>
                <w:szCs w:val="15"/>
              </w:rPr>
              <w:t xml:space="preserve">10 </w:t>
            </w:r>
          </w:p>
        </w:tc>
      </w:tr>
      <w:tr w:rsidR="008272EB" w:rsidTr="00A10148">
        <w:trPr>
          <w:tblHeader/>
        </w:trPr>
        <w:tc>
          <w:tcPr>
            <w:tcW w:w="193" w:type="pct"/>
            <w:vMerge/>
          </w:tcPr>
          <w:p w:rsidR="006C67D0" w:rsidRPr="00497A45" w:rsidRDefault="006C67D0" w:rsidP="006F2FA3">
            <w:pPr>
              <w:pStyle w:val="ListParagraph"/>
              <w:numPr>
                <w:ilvl w:val="0"/>
                <w:numId w:val="12"/>
              </w:numPr>
              <w:rPr>
                <w:bCs/>
                <w:sz w:val="16"/>
                <w:szCs w:val="16"/>
              </w:rPr>
            </w:pPr>
          </w:p>
        </w:tc>
        <w:tc>
          <w:tcPr>
            <w:tcW w:w="321" w:type="pct"/>
            <w:vMerge/>
          </w:tcPr>
          <w:p w:rsidR="006C67D0" w:rsidRDefault="006C67D0">
            <w:pPr>
              <w:rPr>
                <w:bCs/>
                <w:sz w:val="16"/>
                <w:szCs w:val="16"/>
              </w:rPr>
            </w:pPr>
          </w:p>
        </w:tc>
        <w:tc>
          <w:tcPr>
            <w:tcW w:w="320" w:type="pct"/>
            <w:vMerge/>
          </w:tcPr>
          <w:p w:rsidR="006C67D0" w:rsidRPr="00523D8C" w:rsidRDefault="006C67D0" w:rsidP="006C67D0">
            <w:pPr>
              <w:rPr>
                <w:bCs/>
                <w:color w:val="FF0000"/>
                <w:sz w:val="20"/>
                <w:szCs w:val="20"/>
              </w:rPr>
            </w:pPr>
          </w:p>
        </w:tc>
        <w:tc>
          <w:tcPr>
            <w:tcW w:w="612" w:type="pct"/>
            <w:vMerge/>
          </w:tcPr>
          <w:p w:rsidR="006C67D0" w:rsidRPr="00523D8C" w:rsidRDefault="006C67D0" w:rsidP="006C67D0">
            <w:pPr>
              <w:rPr>
                <w:color w:val="FF0000"/>
                <w:sz w:val="18"/>
                <w:szCs w:val="18"/>
              </w:rPr>
            </w:pPr>
          </w:p>
        </w:tc>
        <w:tc>
          <w:tcPr>
            <w:tcW w:w="525" w:type="pct"/>
            <w:vMerge/>
          </w:tcPr>
          <w:p w:rsidR="006C67D0" w:rsidRPr="00523D8C" w:rsidRDefault="006C67D0" w:rsidP="006C67D0">
            <w:pPr>
              <w:pStyle w:val="Footer"/>
              <w:tabs>
                <w:tab w:val="clear" w:pos="4320"/>
                <w:tab w:val="clear" w:pos="8640"/>
              </w:tabs>
              <w:rPr>
                <w:rFonts w:ascii="Times New Roman" w:hAnsi="Times New Roman"/>
                <w:color w:val="FF0000"/>
                <w:sz w:val="18"/>
                <w:szCs w:val="18"/>
              </w:rPr>
            </w:pPr>
          </w:p>
        </w:tc>
        <w:tc>
          <w:tcPr>
            <w:tcW w:w="466" w:type="pct"/>
            <w:vMerge/>
          </w:tcPr>
          <w:p w:rsidR="006C67D0" w:rsidRPr="00523D8C" w:rsidRDefault="006C67D0">
            <w:pPr>
              <w:rPr>
                <w:color w:val="FF0000"/>
                <w:sz w:val="18"/>
                <w:szCs w:val="18"/>
              </w:rPr>
            </w:pPr>
          </w:p>
        </w:tc>
        <w:tc>
          <w:tcPr>
            <w:tcW w:w="320" w:type="pct"/>
            <w:vMerge/>
            <w:shd w:val="clear" w:color="auto" w:fill="auto"/>
          </w:tcPr>
          <w:p w:rsidR="006C67D0" w:rsidRPr="00523D8C" w:rsidRDefault="006C67D0" w:rsidP="005B2727">
            <w:pPr>
              <w:jc w:val="center"/>
              <w:rPr>
                <w:bCs/>
                <w:color w:val="FF0000"/>
                <w:sz w:val="16"/>
                <w:szCs w:val="16"/>
              </w:rPr>
            </w:pPr>
          </w:p>
        </w:tc>
        <w:tc>
          <w:tcPr>
            <w:tcW w:w="320" w:type="pct"/>
            <w:vMerge/>
            <w:shd w:val="clear" w:color="auto" w:fill="auto"/>
          </w:tcPr>
          <w:p w:rsidR="006C67D0" w:rsidRPr="00523D8C" w:rsidRDefault="006C67D0" w:rsidP="005B2727">
            <w:pPr>
              <w:jc w:val="center"/>
              <w:rPr>
                <w:bCs/>
                <w:color w:val="FF0000"/>
                <w:sz w:val="16"/>
                <w:szCs w:val="16"/>
              </w:rPr>
            </w:pPr>
          </w:p>
        </w:tc>
        <w:tc>
          <w:tcPr>
            <w:tcW w:w="385" w:type="pct"/>
            <w:vMerge/>
          </w:tcPr>
          <w:p w:rsidR="006C67D0" w:rsidRPr="00523D8C" w:rsidRDefault="006C67D0" w:rsidP="005B2727">
            <w:pPr>
              <w:jc w:val="center"/>
              <w:rPr>
                <w:bCs/>
                <w:color w:val="FF0000"/>
                <w:sz w:val="16"/>
                <w:szCs w:val="16"/>
              </w:rPr>
            </w:pPr>
          </w:p>
        </w:tc>
        <w:tc>
          <w:tcPr>
            <w:tcW w:w="256" w:type="pct"/>
            <w:vMerge/>
          </w:tcPr>
          <w:p w:rsidR="006C67D0" w:rsidRPr="00523D8C" w:rsidRDefault="006C67D0" w:rsidP="005B2727">
            <w:pPr>
              <w:jc w:val="center"/>
              <w:rPr>
                <w:bCs/>
                <w:color w:val="FF0000"/>
                <w:sz w:val="16"/>
                <w:szCs w:val="16"/>
              </w:rPr>
            </w:pPr>
          </w:p>
        </w:tc>
        <w:tc>
          <w:tcPr>
            <w:tcW w:w="257" w:type="pct"/>
            <w:vMerge/>
            <w:shd w:val="clear" w:color="auto" w:fill="auto"/>
          </w:tcPr>
          <w:p w:rsidR="006C67D0" w:rsidRPr="00523D8C" w:rsidRDefault="006C67D0">
            <w:pPr>
              <w:rPr>
                <w:bCs/>
                <w:color w:val="FF0000"/>
                <w:sz w:val="16"/>
                <w:szCs w:val="16"/>
              </w:rPr>
            </w:pPr>
          </w:p>
        </w:tc>
        <w:tc>
          <w:tcPr>
            <w:tcW w:w="254" w:type="pct"/>
            <w:vMerge/>
            <w:shd w:val="clear" w:color="auto" w:fill="auto"/>
          </w:tcPr>
          <w:p w:rsidR="006C67D0" w:rsidRPr="00523D8C" w:rsidRDefault="006C67D0">
            <w:pPr>
              <w:rPr>
                <w:bCs/>
                <w:color w:val="FF0000"/>
                <w:sz w:val="16"/>
                <w:szCs w:val="16"/>
              </w:rPr>
            </w:pPr>
          </w:p>
        </w:tc>
        <w:tc>
          <w:tcPr>
            <w:tcW w:w="194" w:type="pct"/>
            <w:vMerge/>
            <w:tcBorders>
              <w:right w:val="single" w:sz="4" w:space="0" w:color="auto"/>
            </w:tcBorders>
            <w:shd w:val="clear" w:color="auto" w:fill="auto"/>
          </w:tcPr>
          <w:p w:rsidR="006C67D0" w:rsidRPr="00523D8C" w:rsidRDefault="006C67D0">
            <w:pPr>
              <w:rPr>
                <w:bCs/>
                <w:color w:val="FF0000"/>
                <w:sz w:val="16"/>
                <w:szCs w:val="16"/>
              </w:rPr>
            </w:pPr>
          </w:p>
        </w:tc>
        <w:tc>
          <w:tcPr>
            <w:tcW w:w="320" w:type="pct"/>
            <w:tcBorders>
              <w:top w:val="nil"/>
              <w:left w:val="single" w:sz="4" w:space="0" w:color="auto"/>
              <w:bottom w:val="nil"/>
              <w:right w:val="nil"/>
            </w:tcBorders>
            <w:shd w:val="clear" w:color="auto" w:fill="auto"/>
          </w:tcPr>
          <w:p w:rsidR="006C67D0" w:rsidRPr="00087C57" w:rsidRDefault="006C67D0" w:rsidP="006F2FA3">
            <w:pPr>
              <w:ind w:left="-108" w:right="-113"/>
              <w:rPr>
                <w:color w:val="000000" w:themeColor="text1"/>
                <w:sz w:val="15"/>
                <w:szCs w:val="15"/>
              </w:rPr>
            </w:pPr>
            <w:r w:rsidRPr="00087C57">
              <w:rPr>
                <w:color w:val="000000" w:themeColor="text1"/>
                <w:sz w:val="15"/>
                <w:szCs w:val="15"/>
              </w:rPr>
              <w:t xml:space="preserve">Neem soap </w:t>
            </w:r>
          </w:p>
        </w:tc>
        <w:tc>
          <w:tcPr>
            <w:tcW w:w="256" w:type="pct"/>
            <w:tcBorders>
              <w:top w:val="nil"/>
              <w:left w:val="nil"/>
              <w:bottom w:val="nil"/>
              <w:right w:val="single" w:sz="4" w:space="0" w:color="auto"/>
            </w:tcBorders>
            <w:shd w:val="clear" w:color="auto" w:fill="auto"/>
          </w:tcPr>
          <w:p w:rsidR="006C67D0" w:rsidRPr="00087C57" w:rsidRDefault="006C67D0" w:rsidP="006C67D0">
            <w:pPr>
              <w:rPr>
                <w:color w:val="000000" w:themeColor="text1"/>
                <w:sz w:val="15"/>
                <w:szCs w:val="15"/>
              </w:rPr>
            </w:pPr>
            <w:r w:rsidRPr="00087C57">
              <w:rPr>
                <w:color w:val="000000" w:themeColor="text1"/>
                <w:sz w:val="15"/>
                <w:szCs w:val="15"/>
              </w:rPr>
              <w:t xml:space="preserve">2 kg </w:t>
            </w:r>
          </w:p>
        </w:tc>
      </w:tr>
      <w:tr w:rsidR="008272EB" w:rsidTr="00A10148">
        <w:trPr>
          <w:tblHeader/>
        </w:trPr>
        <w:tc>
          <w:tcPr>
            <w:tcW w:w="193" w:type="pct"/>
            <w:vMerge/>
          </w:tcPr>
          <w:p w:rsidR="006C67D0" w:rsidRPr="00497A45" w:rsidRDefault="006C67D0" w:rsidP="006F2FA3">
            <w:pPr>
              <w:pStyle w:val="ListParagraph"/>
              <w:numPr>
                <w:ilvl w:val="0"/>
                <w:numId w:val="12"/>
              </w:numPr>
              <w:rPr>
                <w:bCs/>
                <w:sz w:val="16"/>
                <w:szCs w:val="16"/>
              </w:rPr>
            </w:pPr>
          </w:p>
        </w:tc>
        <w:tc>
          <w:tcPr>
            <w:tcW w:w="321" w:type="pct"/>
            <w:vMerge/>
          </w:tcPr>
          <w:p w:rsidR="006C67D0" w:rsidRDefault="006C67D0">
            <w:pPr>
              <w:rPr>
                <w:bCs/>
                <w:sz w:val="16"/>
                <w:szCs w:val="16"/>
              </w:rPr>
            </w:pPr>
          </w:p>
        </w:tc>
        <w:tc>
          <w:tcPr>
            <w:tcW w:w="320" w:type="pct"/>
            <w:vMerge/>
          </w:tcPr>
          <w:p w:rsidR="006C67D0" w:rsidRPr="00523D8C" w:rsidRDefault="006C67D0" w:rsidP="006C67D0">
            <w:pPr>
              <w:rPr>
                <w:bCs/>
                <w:color w:val="FF0000"/>
                <w:sz w:val="20"/>
                <w:szCs w:val="20"/>
              </w:rPr>
            </w:pPr>
          </w:p>
        </w:tc>
        <w:tc>
          <w:tcPr>
            <w:tcW w:w="612" w:type="pct"/>
            <w:vMerge/>
          </w:tcPr>
          <w:p w:rsidR="006C67D0" w:rsidRPr="00523D8C" w:rsidRDefault="006C67D0" w:rsidP="006C67D0">
            <w:pPr>
              <w:rPr>
                <w:color w:val="FF0000"/>
                <w:sz w:val="18"/>
                <w:szCs w:val="18"/>
              </w:rPr>
            </w:pPr>
          </w:p>
        </w:tc>
        <w:tc>
          <w:tcPr>
            <w:tcW w:w="525" w:type="pct"/>
            <w:vMerge/>
          </w:tcPr>
          <w:p w:rsidR="006C67D0" w:rsidRPr="00523D8C" w:rsidRDefault="006C67D0" w:rsidP="006C67D0">
            <w:pPr>
              <w:pStyle w:val="Footer"/>
              <w:tabs>
                <w:tab w:val="clear" w:pos="4320"/>
                <w:tab w:val="clear" w:pos="8640"/>
              </w:tabs>
              <w:rPr>
                <w:rFonts w:ascii="Times New Roman" w:hAnsi="Times New Roman"/>
                <w:color w:val="FF0000"/>
                <w:sz w:val="18"/>
                <w:szCs w:val="18"/>
              </w:rPr>
            </w:pPr>
          </w:p>
        </w:tc>
        <w:tc>
          <w:tcPr>
            <w:tcW w:w="466" w:type="pct"/>
            <w:vMerge/>
          </w:tcPr>
          <w:p w:rsidR="006C67D0" w:rsidRPr="00523D8C" w:rsidRDefault="006C67D0">
            <w:pPr>
              <w:rPr>
                <w:color w:val="FF0000"/>
                <w:sz w:val="18"/>
                <w:szCs w:val="18"/>
              </w:rPr>
            </w:pPr>
          </w:p>
        </w:tc>
        <w:tc>
          <w:tcPr>
            <w:tcW w:w="320" w:type="pct"/>
            <w:vMerge/>
            <w:shd w:val="clear" w:color="auto" w:fill="auto"/>
          </w:tcPr>
          <w:p w:rsidR="006C67D0" w:rsidRPr="00523D8C" w:rsidRDefault="006C67D0" w:rsidP="005B2727">
            <w:pPr>
              <w:jc w:val="center"/>
              <w:rPr>
                <w:bCs/>
                <w:color w:val="FF0000"/>
                <w:sz w:val="16"/>
                <w:szCs w:val="16"/>
              </w:rPr>
            </w:pPr>
          </w:p>
        </w:tc>
        <w:tc>
          <w:tcPr>
            <w:tcW w:w="320" w:type="pct"/>
            <w:vMerge/>
            <w:shd w:val="clear" w:color="auto" w:fill="auto"/>
          </w:tcPr>
          <w:p w:rsidR="006C67D0" w:rsidRPr="00523D8C" w:rsidRDefault="006C67D0" w:rsidP="005B2727">
            <w:pPr>
              <w:jc w:val="center"/>
              <w:rPr>
                <w:bCs/>
                <w:color w:val="FF0000"/>
                <w:sz w:val="16"/>
                <w:szCs w:val="16"/>
              </w:rPr>
            </w:pPr>
          </w:p>
        </w:tc>
        <w:tc>
          <w:tcPr>
            <w:tcW w:w="385" w:type="pct"/>
            <w:vMerge/>
          </w:tcPr>
          <w:p w:rsidR="006C67D0" w:rsidRPr="00523D8C" w:rsidRDefault="006C67D0" w:rsidP="005B2727">
            <w:pPr>
              <w:jc w:val="center"/>
              <w:rPr>
                <w:bCs/>
                <w:color w:val="FF0000"/>
                <w:sz w:val="16"/>
                <w:szCs w:val="16"/>
              </w:rPr>
            </w:pPr>
          </w:p>
        </w:tc>
        <w:tc>
          <w:tcPr>
            <w:tcW w:w="256" w:type="pct"/>
            <w:vMerge/>
          </w:tcPr>
          <w:p w:rsidR="006C67D0" w:rsidRPr="00523D8C" w:rsidRDefault="006C67D0" w:rsidP="005B2727">
            <w:pPr>
              <w:jc w:val="center"/>
              <w:rPr>
                <w:bCs/>
                <w:color w:val="FF0000"/>
                <w:sz w:val="16"/>
                <w:szCs w:val="16"/>
              </w:rPr>
            </w:pPr>
          </w:p>
        </w:tc>
        <w:tc>
          <w:tcPr>
            <w:tcW w:w="257" w:type="pct"/>
            <w:vMerge/>
            <w:shd w:val="clear" w:color="auto" w:fill="auto"/>
          </w:tcPr>
          <w:p w:rsidR="006C67D0" w:rsidRPr="00523D8C" w:rsidRDefault="006C67D0">
            <w:pPr>
              <w:rPr>
                <w:bCs/>
                <w:color w:val="FF0000"/>
                <w:sz w:val="16"/>
                <w:szCs w:val="16"/>
              </w:rPr>
            </w:pPr>
          </w:p>
        </w:tc>
        <w:tc>
          <w:tcPr>
            <w:tcW w:w="254" w:type="pct"/>
            <w:vMerge/>
            <w:shd w:val="clear" w:color="auto" w:fill="auto"/>
          </w:tcPr>
          <w:p w:rsidR="006C67D0" w:rsidRPr="00523D8C" w:rsidRDefault="006C67D0">
            <w:pPr>
              <w:rPr>
                <w:bCs/>
                <w:color w:val="FF0000"/>
                <w:sz w:val="16"/>
                <w:szCs w:val="16"/>
              </w:rPr>
            </w:pPr>
          </w:p>
        </w:tc>
        <w:tc>
          <w:tcPr>
            <w:tcW w:w="194" w:type="pct"/>
            <w:vMerge/>
            <w:tcBorders>
              <w:right w:val="single" w:sz="4" w:space="0" w:color="auto"/>
            </w:tcBorders>
            <w:shd w:val="clear" w:color="auto" w:fill="auto"/>
          </w:tcPr>
          <w:p w:rsidR="006C67D0" w:rsidRPr="00523D8C" w:rsidRDefault="006C67D0">
            <w:pPr>
              <w:rPr>
                <w:bCs/>
                <w:color w:val="FF0000"/>
                <w:sz w:val="16"/>
                <w:szCs w:val="16"/>
              </w:rPr>
            </w:pPr>
          </w:p>
        </w:tc>
        <w:tc>
          <w:tcPr>
            <w:tcW w:w="320" w:type="pct"/>
            <w:tcBorders>
              <w:top w:val="nil"/>
              <w:left w:val="single" w:sz="4" w:space="0" w:color="auto"/>
              <w:bottom w:val="nil"/>
              <w:right w:val="nil"/>
            </w:tcBorders>
            <w:shd w:val="clear" w:color="auto" w:fill="auto"/>
            <w:vAlign w:val="center"/>
          </w:tcPr>
          <w:p w:rsidR="006C67D0" w:rsidRPr="00087C57" w:rsidRDefault="006C67D0" w:rsidP="006C67D0">
            <w:pPr>
              <w:ind w:left="-108" w:right="-109"/>
              <w:rPr>
                <w:color w:val="000000" w:themeColor="text1"/>
                <w:sz w:val="15"/>
                <w:szCs w:val="15"/>
              </w:rPr>
            </w:pPr>
            <w:r w:rsidRPr="00087C57">
              <w:rPr>
                <w:color w:val="000000" w:themeColor="text1"/>
                <w:sz w:val="15"/>
                <w:szCs w:val="15"/>
              </w:rPr>
              <w:t>Imidacloprid</w:t>
            </w:r>
          </w:p>
        </w:tc>
        <w:tc>
          <w:tcPr>
            <w:tcW w:w="256" w:type="pct"/>
            <w:tcBorders>
              <w:top w:val="nil"/>
              <w:left w:val="nil"/>
              <w:bottom w:val="nil"/>
              <w:right w:val="single" w:sz="4" w:space="0" w:color="auto"/>
            </w:tcBorders>
            <w:shd w:val="clear" w:color="auto" w:fill="auto"/>
            <w:vAlign w:val="center"/>
          </w:tcPr>
          <w:p w:rsidR="006C67D0" w:rsidRPr="00087C57" w:rsidRDefault="006C67D0" w:rsidP="006C67D0">
            <w:pPr>
              <w:rPr>
                <w:color w:val="000000" w:themeColor="text1"/>
                <w:sz w:val="15"/>
                <w:szCs w:val="15"/>
              </w:rPr>
            </w:pPr>
            <w:r w:rsidRPr="00087C57">
              <w:rPr>
                <w:color w:val="000000" w:themeColor="text1"/>
                <w:sz w:val="15"/>
                <w:szCs w:val="15"/>
              </w:rPr>
              <w:t xml:space="preserve">120 ml </w:t>
            </w:r>
          </w:p>
        </w:tc>
      </w:tr>
      <w:tr w:rsidR="008272EB" w:rsidTr="00A10148">
        <w:trPr>
          <w:tblHeader/>
        </w:trPr>
        <w:tc>
          <w:tcPr>
            <w:tcW w:w="193" w:type="pct"/>
            <w:vMerge/>
          </w:tcPr>
          <w:p w:rsidR="006C67D0" w:rsidRPr="00497A45" w:rsidRDefault="006C67D0" w:rsidP="006F2FA3">
            <w:pPr>
              <w:pStyle w:val="ListParagraph"/>
              <w:numPr>
                <w:ilvl w:val="0"/>
                <w:numId w:val="12"/>
              </w:numPr>
              <w:rPr>
                <w:bCs/>
                <w:sz w:val="16"/>
                <w:szCs w:val="16"/>
              </w:rPr>
            </w:pPr>
          </w:p>
        </w:tc>
        <w:tc>
          <w:tcPr>
            <w:tcW w:w="321" w:type="pct"/>
            <w:vMerge/>
          </w:tcPr>
          <w:p w:rsidR="006C67D0" w:rsidRDefault="006C67D0">
            <w:pPr>
              <w:rPr>
                <w:bCs/>
                <w:sz w:val="16"/>
                <w:szCs w:val="16"/>
              </w:rPr>
            </w:pPr>
          </w:p>
        </w:tc>
        <w:tc>
          <w:tcPr>
            <w:tcW w:w="320" w:type="pct"/>
            <w:vMerge/>
          </w:tcPr>
          <w:p w:rsidR="006C67D0" w:rsidRPr="00523D8C" w:rsidRDefault="006C67D0" w:rsidP="006C67D0">
            <w:pPr>
              <w:rPr>
                <w:bCs/>
                <w:color w:val="FF0000"/>
                <w:sz w:val="20"/>
                <w:szCs w:val="20"/>
              </w:rPr>
            </w:pPr>
          </w:p>
        </w:tc>
        <w:tc>
          <w:tcPr>
            <w:tcW w:w="612" w:type="pct"/>
            <w:vMerge/>
          </w:tcPr>
          <w:p w:rsidR="006C67D0" w:rsidRPr="00523D8C" w:rsidRDefault="006C67D0" w:rsidP="006C67D0">
            <w:pPr>
              <w:rPr>
                <w:color w:val="FF0000"/>
                <w:sz w:val="18"/>
                <w:szCs w:val="18"/>
              </w:rPr>
            </w:pPr>
          </w:p>
        </w:tc>
        <w:tc>
          <w:tcPr>
            <w:tcW w:w="525" w:type="pct"/>
            <w:vMerge/>
          </w:tcPr>
          <w:p w:rsidR="006C67D0" w:rsidRPr="00523D8C" w:rsidRDefault="006C67D0" w:rsidP="006C67D0">
            <w:pPr>
              <w:pStyle w:val="Footer"/>
              <w:tabs>
                <w:tab w:val="clear" w:pos="4320"/>
                <w:tab w:val="clear" w:pos="8640"/>
              </w:tabs>
              <w:rPr>
                <w:rFonts w:ascii="Times New Roman" w:hAnsi="Times New Roman"/>
                <w:color w:val="FF0000"/>
                <w:sz w:val="18"/>
                <w:szCs w:val="18"/>
              </w:rPr>
            </w:pPr>
          </w:p>
        </w:tc>
        <w:tc>
          <w:tcPr>
            <w:tcW w:w="466" w:type="pct"/>
            <w:vMerge/>
          </w:tcPr>
          <w:p w:rsidR="006C67D0" w:rsidRPr="00523D8C" w:rsidRDefault="006C67D0">
            <w:pPr>
              <w:rPr>
                <w:color w:val="FF0000"/>
                <w:sz w:val="18"/>
                <w:szCs w:val="18"/>
              </w:rPr>
            </w:pPr>
          </w:p>
        </w:tc>
        <w:tc>
          <w:tcPr>
            <w:tcW w:w="320" w:type="pct"/>
            <w:vMerge/>
            <w:shd w:val="clear" w:color="auto" w:fill="auto"/>
          </w:tcPr>
          <w:p w:rsidR="006C67D0" w:rsidRPr="00523D8C" w:rsidRDefault="006C67D0" w:rsidP="005B2727">
            <w:pPr>
              <w:jc w:val="center"/>
              <w:rPr>
                <w:bCs/>
                <w:color w:val="FF0000"/>
                <w:sz w:val="16"/>
                <w:szCs w:val="16"/>
              </w:rPr>
            </w:pPr>
          </w:p>
        </w:tc>
        <w:tc>
          <w:tcPr>
            <w:tcW w:w="320" w:type="pct"/>
            <w:vMerge/>
            <w:shd w:val="clear" w:color="auto" w:fill="auto"/>
          </w:tcPr>
          <w:p w:rsidR="006C67D0" w:rsidRPr="00523D8C" w:rsidRDefault="006C67D0" w:rsidP="005B2727">
            <w:pPr>
              <w:jc w:val="center"/>
              <w:rPr>
                <w:bCs/>
                <w:color w:val="FF0000"/>
                <w:sz w:val="16"/>
                <w:szCs w:val="16"/>
              </w:rPr>
            </w:pPr>
          </w:p>
        </w:tc>
        <w:tc>
          <w:tcPr>
            <w:tcW w:w="385" w:type="pct"/>
            <w:vMerge/>
          </w:tcPr>
          <w:p w:rsidR="006C67D0" w:rsidRPr="00523D8C" w:rsidRDefault="006C67D0" w:rsidP="005B2727">
            <w:pPr>
              <w:jc w:val="center"/>
              <w:rPr>
                <w:bCs/>
                <w:color w:val="FF0000"/>
                <w:sz w:val="16"/>
                <w:szCs w:val="16"/>
              </w:rPr>
            </w:pPr>
          </w:p>
        </w:tc>
        <w:tc>
          <w:tcPr>
            <w:tcW w:w="256" w:type="pct"/>
            <w:vMerge/>
          </w:tcPr>
          <w:p w:rsidR="006C67D0" w:rsidRPr="00523D8C" w:rsidRDefault="006C67D0" w:rsidP="005B2727">
            <w:pPr>
              <w:jc w:val="center"/>
              <w:rPr>
                <w:bCs/>
                <w:color w:val="FF0000"/>
                <w:sz w:val="16"/>
                <w:szCs w:val="16"/>
              </w:rPr>
            </w:pPr>
          </w:p>
        </w:tc>
        <w:tc>
          <w:tcPr>
            <w:tcW w:w="257" w:type="pct"/>
            <w:vMerge/>
            <w:shd w:val="clear" w:color="auto" w:fill="auto"/>
          </w:tcPr>
          <w:p w:rsidR="006C67D0" w:rsidRPr="00523D8C" w:rsidRDefault="006C67D0">
            <w:pPr>
              <w:rPr>
                <w:bCs/>
                <w:color w:val="FF0000"/>
                <w:sz w:val="16"/>
                <w:szCs w:val="16"/>
              </w:rPr>
            </w:pPr>
          </w:p>
        </w:tc>
        <w:tc>
          <w:tcPr>
            <w:tcW w:w="254" w:type="pct"/>
            <w:vMerge/>
            <w:shd w:val="clear" w:color="auto" w:fill="auto"/>
          </w:tcPr>
          <w:p w:rsidR="006C67D0" w:rsidRPr="00523D8C" w:rsidRDefault="006C67D0">
            <w:pPr>
              <w:rPr>
                <w:bCs/>
                <w:color w:val="FF0000"/>
                <w:sz w:val="16"/>
                <w:szCs w:val="16"/>
              </w:rPr>
            </w:pPr>
          </w:p>
        </w:tc>
        <w:tc>
          <w:tcPr>
            <w:tcW w:w="194" w:type="pct"/>
            <w:vMerge/>
            <w:tcBorders>
              <w:right w:val="single" w:sz="4" w:space="0" w:color="auto"/>
            </w:tcBorders>
            <w:shd w:val="clear" w:color="auto" w:fill="auto"/>
          </w:tcPr>
          <w:p w:rsidR="006C67D0" w:rsidRPr="00523D8C" w:rsidRDefault="006C67D0">
            <w:pPr>
              <w:rPr>
                <w:bCs/>
                <w:color w:val="FF0000"/>
                <w:sz w:val="16"/>
                <w:szCs w:val="16"/>
              </w:rPr>
            </w:pPr>
          </w:p>
        </w:tc>
        <w:tc>
          <w:tcPr>
            <w:tcW w:w="320" w:type="pct"/>
            <w:tcBorders>
              <w:top w:val="nil"/>
              <w:left w:val="single" w:sz="4" w:space="0" w:color="auto"/>
              <w:bottom w:val="nil"/>
              <w:right w:val="nil"/>
            </w:tcBorders>
            <w:shd w:val="clear" w:color="auto" w:fill="auto"/>
          </w:tcPr>
          <w:p w:rsidR="006C67D0" w:rsidRPr="00087C57" w:rsidRDefault="006C67D0" w:rsidP="006C67D0">
            <w:pPr>
              <w:ind w:left="-108" w:right="-109"/>
              <w:rPr>
                <w:color w:val="000000" w:themeColor="text1"/>
                <w:sz w:val="15"/>
                <w:szCs w:val="15"/>
              </w:rPr>
            </w:pPr>
            <w:r w:rsidRPr="00087C57">
              <w:rPr>
                <w:color w:val="000000" w:themeColor="text1"/>
                <w:sz w:val="15"/>
                <w:szCs w:val="15"/>
              </w:rPr>
              <w:t>Seaweed extract</w:t>
            </w:r>
          </w:p>
        </w:tc>
        <w:tc>
          <w:tcPr>
            <w:tcW w:w="256" w:type="pct"/>
            <w:tcBorders>
              <w:top w:val="nil"/>
              <w:left w:val="nil"/>
              <w:bottom w:val="nil"/>
              <w:right w:val="single" w:sz="4" w:space="0" w:color="auto"/>
            </w:tcBorders>
            <w:shd w:val="clear" w:color="auto" w:fill="auto"/>
          </w:tcPr>
          <w:p w:rsidR="006C67D0" w:rsidRPr="00087C57" w:rsidRDefault="006C67D0" w:rsidP="006C67D0">
            <w:pPr>
              <w:rPr>
                <w:color w:val="000000" w:themeColor="text1"/>
                <w:sz w:val="15"/>
                <w:szCs w:val="15"/>
              </w:rPr>
            </w:pPr>
            <w:r w:rsidRPr="00087C57">
              <w:rPr>
                <w:color w:val="000000" w:themeColor="text1"/>
                <w:sz w:val="15"/>
                <w:szCs w:val="15"/>
              </w:rPr>
              <w:t xml:space="preserve">500ml </w:t>
            </w:r>
          </w:p>
        </w:tc>
      </w:tr>
      <w:tr w:rsidR="008272EB" w:rsidTr="00A10148">
        <w:trPr>
          <w:tblHeader/>
        </w:trPr>
        <w:tc>
          <w:tcPr>
            <w:tcW w:w="193" w:type="pct"/>
            <w:vMerge/>
          </w:tcPr>
          <w:p w:rsidR="006C67D0" w:rsidRPr="00497A45" w:rsidRDefault="006C67D0" w:rsidP="006F2FA3">
            <w:pPr>
              <w:pStyle w:val="ListParagraph"/>
              <w:numPr>
                <w:ilvl w:val="0"/>
                <w:numId w:val="12"/>
              </w:numPr>
              <w:rPr>
                <w:bCs/>
                <w:sz w:val="16"/>
                <w:szCs w:val="16"/>
              </w:rPr>
            </w:pPr>
          </w:p>
        </w:tc>
        <w:tc>
          <w:tcPr>
            <w:tcW w:w="321" w:type="pct"/>
            <w:vMerge/>
          </w:tcPr>
          <w:p w:rsidR="006C67D0" w:rsidRDefault="006C67D0">
            <w:pPr>
              <w:rPr>
                <w:bCs/>
                <w:sz w:val="16"/>
                <w:szCs w:val="16"/>
              </w:rPr>
            </w:pPr>
          </w:p>
        </w:tc>
        <w:tc>
          <w:tcPr>
            <w:tcW w:w="320" w:type="pct"/>
            <w:vMerge/>
          </w:tcPr>
          <w:p w:rsidR="006C67D0" w:rsidRPr="00523D8C" w:rsidRDefault="006C67D0" w:rsidP="006C67D0">
            <w:pPr>
              <w:rPr>
                <w:bCs/>
                <w:color w:val="FF0000"/>
                <w:sz w:val="20"/>
                <w:szCs w:val="20"/>
              </w:rPr>
            </w:pPr>
          </w:p>
        </w:tc>
        <w:tc>
          <w:tcPr>
            <w:tcW w:w="612" w:type="pct"/>
            <w:vMerge/>
          </w:tcPr>
          <w:p w:rsidR="006C67D0" w:rsidRPr="00523D8C" w:rsidRDefault="006C67D0" w:rsidP="006C67D0">
            <w:pPr>
              <w:rPr>
                <w:color w:val="FF0000"/>
                <w:sz w:val="18"/>
                <w:szCs w:val="18"/>
              </w:rPr>
            </w:pPr>
          </w:p>
        </w:tc>
        <w:tc>
          <w:tcPr>
            <w:tcW w:w="525" w:type="pct"/>
            <w:vMerge/>
          </w:tcPr>
          <w:p w:rsidR="006C67D0" w:rsidRPr="00523D8C" w:rsidRDefault="006C67D0" w:rsidP="006C67D0">
            <w:pPr>
              <w:pStyle w:val="Footer"/>
              <w:tabs>
                <w:tab w:val="clear" w:pos="4320"/>
                <w:tab w:val="clear" w:pos="8640"/>
              </w:tabs>
              <w:rPr>
                <w:rFonts w:ascii="Times New Roman" w:hAnsi="Times New Roman"/>
                <w:color w:val="FF0000"/>
                <w:sz w:val="18"/>
                <w:szCs w:val="18"/>
              </w:rPr>
            </w:pPr>
          </w:p>
        </w:tc>
        <w:tc>
          <w:tcPr>
            <w:tcW w:w="466" w:type="pct"/>
            <w:vMerge/>
          </w:tcPr>
          <w:p w:rsidR="006C67D0" w:rsidRPr="00523D8C" w:rsidRDefault="006C67D0">
            <w:pPr>
              <w:rPr>
                <w:color w:val="FF0000"/>
                <w:sz w:val="18"/>
                <w:szCs w:val="18"/>
              </w:rPr>
            </w:pPr>
          </w:p>
        </w:tc>
        <w:tc>
          <w:tcPr>
            <w:tcW w:w="320" w:type="pct"/>
            <w:vMerge/>
            <w:shd w:val="clear" w:color="auto" w:fill="auto"/>
          </w:tcPr>
          <w:p w:rsidR="006C67D0" w:rsidRPr="00523D8C" w:rsidRDefault="006C67D0" w:rsidP="005B2727">
            <w:pPr>
              <w:jc w:val="center"/>
              <w:rPr>
                <w:bCs/>
                <w:color w:val="FF0000"/>
                <w:sz w:val="16"/>
                <w:szCs w:val="16"/>
              </w:rPr>
            </w:pPr>
          </w:p>
        </w:tc>
        <w:tc>
          <w:tcPr>
            <w:tcW w:w="320" w:type="pct"/>
            <w:vMerge/>
            <w:shd w:val="clear" w:color="auto" w:fill="auto"/>
          </w:tcPr>
          <w:p w:rsidR="006C67D0" w:rsidRPr="00523D8C" w:rsidRDefault="006C67D0" w:rsidP="005B2727">
            <w:pPr>
              <w:jc w:val="center"/>
              <w:rPr>
                <w:bCs/>
                <w:color w:val="FF0000"/>
                <w:sz w:val="16"/>
                <w:szCs w:val="16"/>
              </w:rPr>
            </w:pPr>
          </w:p>
        </w:tc>
        <w:tc>
          <w:tcPr>
            <w:tcW w:w="385" w:type="pct"/>
            <w:vMerge/>
          </w:tcPr>
          <w:p w:rsidR="006C67D0" w:rsidRPr="00523D8C" w:rsidRDefault="006C67D0" w:rsidP="005B2727">
            <w:pPr>
              <w:jc w:val="center"/>
              <w:rPr>
                <w:bCs/>
                <w:color w:val="FF0000"/>
                <w:sz w:val="16"/>
                <w:szCs w:val="16"/>
              </w:rPr>
            </w:pPr>
          </w:p>
        </w:tc>
        <w:tc>
          <w:tcPr>
            <w:tcW w:w="256" w:type="pct"/>
            <w:vMerge/>
          </w:tcPr>
          <w:p w:rsidR="006C67D0" w:rsidRPr="00523D8C" w:rsidRDefault="006C67D0" w:rsidP="005B2727">
            <w:pPr>
              <w:jc w:val="center"/>
              <w:rPr>
                <w:bCs/>
                <w:color w:val="FF0000"/>
                <w:sz w:val="16"/>
                <w:szCs w:val="16"/>
              </w:rPr>
            </w:pPr>
          </w:p>
        </w:tc>
        <w:tc>
          <w:tcPr>
            <w:tcW w:w="257" w:type="pct"/>
            <w:vMerge/>
            <w:shd w:val="clear" w:color="auto" w:fill="auto"/>
          </w:tcPr>
          <w:p w:rsidR="006C67D0" w:rsidRPr="00523D8C" w:rsidRDefault="006C67D0">
            <w:pPr>
              <w:rPr>
                <w:bCs/>
                <w:color w:val="FF0000"/>
                <w:sz w:val="16"/>
                <w:szCs w:val="16"/>
              </w:rPr>
            </w:pPr>
          </w:p>
        </w:tc>
        <w:tc>
          <w:tcPr>
            <w:tcW w:w="254" w:type="pct"/>
            <w:vMerge/>
            <w:shd w:val="clear" w:color="auto" w:fill="auto"/>
          </w:tcPr>
          <w:p w:rsidR="006C67D0" w:rsidRPr="00523D8C" w:rsidRDefault="006C67D0">
            <w:pPr>
              <w:rPr>
                <w:bCs/>
                <w:color w:val="FF0000"/>
                <w:sz w:val="16"/>
                <w:szCs w:val="16"/>
              </w:rPr>
            </w:pPr>
          </w:p>
        </w:tc>
        <w:tc>
          <w:tcPr>
            <w:tcW w:w="194" w:type="pct"/>
            <w:vMerge/>
            <w:tcBorders>
              <w:right w:val="single" w:sz="4" w:space="0" w:color="auto"/>
            </w:tcBorders>
            <w:shd w:val="clear" w:color="auto" w:fill="auto"/>
          </w:tcPr>
          <w:p w:rsidR="006C67D0" w:rsidRPr="00523D8C" w:rsidRDefault="006C67D0">
            <w:pPr>
              <w:rPr>
                <w:bCs/>
                <w:color w:val="FF0000"/>
                <w:sz w:val="16"/>
                <w:szCs w:val="16"/>
              </w:rPr>
            </w:pPr>
          </w:p>
        </w:tc>
        <w:tc>
          <w:tcPr>
            <w:tcW w:w="320" w:type="pct"/>
            <w:tcBorders>
              <w:top w:val="nil"/>
              <w:left w:val="single" w:sz="4" w:space="0" w:color="auto"/>
              <w:bottom w:val="single" w:sz="4" w:space="0" w:color="auto"/>
              <w:right w:val="nil"/>
            </w:tcBorders>
            <w:shd w:val="clear" w:color="auto" w:fill="auto"/>
          </w:tcPr>
          <w:p w:rsidR="006C67D0" w:rsidRDefault="006C67D0" w:rsidP="006C67D0">
            <w:pPr>
              <w:ind w:left="-108"/>
              <w:rPr>
                <w:color w:val="000000" w:themeColor="text1"/>
                <w:sz w:val="15"/>
                <w:szCs w:val="15"/>
              </w:rPr>
            </w:pPr>
            <w:r w:rsidRPr="00087C57">
              <w:rPr>
                <w:color w:val="000000" w:themeColor="text1"/>
                <w:sz w:val="15"/>
                <w:szCs w:val="15"/>
              </w:rPr>
              <w:t>Thiomethaxam</w:t>
            </w:r>
          </w:p>
          <w:p w:rsidR="00787037" w:rsidRPr="00087C57" w:rsidRDefault="00787037" w:rsidP="006C67D0">
            <w:pPr>
              <w:ind w:left="-108"/>
              <w:rPr>
                <w:color w:val="000000" w:themeColor="text1"/>
                <w:sz w:val="15"/>
                <w:szCs w:val="15"/>
              </w:rPr>
            </w:pPr>
          </w:p>
        </w:tc>
        <w:tc>
          <w:tcPr>
            <w:tcW w:w="256" w:type="pct"/>
            <w:tcBorders>
              <w:top w:val="nil"/>
              <w:left w:val="nil"/>
              <w:bottom w:val="single" w:sz="4" w:space="0" w:color="auto"/>
              <w:right w:val="single" w:sz="4" w:space="0" w:color="auto"/>
            </w:tcBorders>
            <w:shd w:val="clear" w:color="auto" w:fill="auto"/>
          </w:tcPr>
          <w:p w:rsidR="006C67D0" w:rsidRPr="00087C57" w:rsidRDefault="006C67D0" w:rsidP="006C67D0">
            <w:pPr>
              <w:rPr>
                <w:color w:val="000000" w:themeColor="text1"/>
                <w:sz w:val="15"/>
                <w:szCs w:val="15"/>
              </w:rPr>
            </w:pPr>
            <w:r w:rsidRPr="00087C57">
              <w:rPr>
                <w:color w:val="000000" w:themeColor="text1"/>
                <w:sz w:val="15"/>
                <w:szCs w:val="15"/>
              </w:rPr>
              <w:t>100 gm</w:t>
            </w:r>
          </w:p>
        </w:tc>
      </w:tr>
      <w:tr w:rsidR="008272EB" w:rsidTr="00A10148">
        <w:trPr>
          <w:tblHeader/>
        </w:trPr>
        <w:tc>
          <w:tcPr>
            <w:tcW w:w="193" w:type="pct"/>
            <w:vMerge w:val="restart"/>
          </w:tcPr>
          <w:p w:rsidR="0090771B" w:rsidRPr="00497A45" w:rsidRDefault="0090771B" w:rsidP="006F2FA3">
            <w:pPr>
              <w:pStyle w:val="ListParagraph"/>
              <w:numPr>
                <w:ilvl w:val="0"/>
                <w:numId w:val="12"/>
              </w:numPr>
              <w:rPr>
                <w:bCs/>
                <w:sz w:val="16"/>
                <w:szCs w:val="16"/>
              </w:rPr>
            </w:pPr>
          </w:p>
        </w:tc>
        <w:tc>
          <w:tcPr>
            <w:tcW w:w="321" w:type="pct"/>
            <w:vMerge w:val="restart"/>
          </w:tcPr>
          <w:p w:rsidR="0090771B" w:rsidRDefault="0090771B">
            <w:pPr>
              <w:rPr>
                <w:bCs/>
                <w:sz w:val="16"/>
                <w:szCs w:val="16"/>
              </w:rPr>
            </w:pPr>
          </w:p>
        </w:tc>
        <w:tc>
          <w:tcPr>
            <w:tcW w:w="320" w:type="pct"/>
            <w:vMerge w:val="restart"/>
          </w:tcPr>
          <w:p w:rsidR="0090771B" w:rsidRPr="00CE772A" w:rsidRDefault="0090771B" w:rsidP="006C67D0">
            <w:pPr>
              <w:ind w:hanging="130"/>
              <w:rPr>
                <w:color w:val="000000" w:themeColor="text1"/>
                <w:sz w:val="18"/>
                <w:szCs w:val="18"/>
              </w:rPr>
            </w:pPr>
            <w:r w:rsidRPr="00CE772A">
              <w:rPr>
                <w:color w:val="000000" w:themeColor="text1"/>
                <w:sz w:val="18"/>
                <w:szCs w:val="18"/>
              </w:rPr>
              <w:t xml:space="preserve">  Mango</w:t>
            </w:r>
          </w:p>
        </w:tc>
        <w:tc>
          <w:tcPr>
            <w:tcW w:w="612" w:type="pct"/>
            <w:vMerge w:val="restart"/>
          </w:tcPr>
          <w:p w:rsidR="008C5952" w:rsidRPr="00CE772A" w:rsidRDefault="0090771B" w:rsidP="006A7BEB">
            <w:pPr>
              <w:rPr>
                <w:color w:val="000000" w:themeColor="text1"/>
                <w:sz w:val="18"/>
                <w:szCs w:val="18"/>
              </w:rPr>
            </w:pPr>
            <w:r w:rsidRPr="00CE772A">
              <w:rPr>
                <w:color w:val="000000" w:themeColor="text1"/>
                <w:sz w:val="18"/>
                <w:szCs w:val="18"/>
              </w:rPr>
              <w:t>Poor management of canopy, lack of knowledge on micronutrients, poor soil fertility and water management, improper harvesting</w:t>
            </w:r>
          </w:p>
        </w:tc>
        <w:tc>
          <w:tcPr>
            <w:tcW w:w="525" w:type="pct"/>
            <w:vMerge w:val="restart"/>
          </w:tcPr>
          <w:p w:rsidR="0090771B" w:rsidRPr="00CE772A" w:rsidRDefault="0090771B" w:rsidP="006C67D0">
            <w:pPr>
              <w:rPr>
                <w:color w:val="000000" w:themeColor="text1"/>
                <w:sz w:val="18"/>
                <w:szCs w:val="18"/>
              </w:rPr>
            </w:pPr>
          </w:p>
        </w:tc>
        <w:tc>
          <w:tcPr>
            <w:tcW w:w="466" w:type="pct"/>
            <w:vMerge w:val="restart"/>
          </w:tcPr>
          <w:p w:rsidR="0090771B" w:rsidRPr="00CE772A" w:rsidRDefault="0090771B" w:rsidP="00FE703D">
            <w:pPr>
              <w:ind w:left="-71"/>
              <w:rPr>
                <w:color w:val="000000" w:themeColor="text1"/>
                <w:sz w:val="18"/>
                <w:szCs w:val="18"/>
              </w:rPr>
            </w:pPr>
            <w:r w:rsidRPr="00CE772A">
              <w:rPr>
                <w:color w:val="000000" w:themeColor="text1"/>
                <w:sz w:val="18"/>
                <w:szCs w:val="18"/>
              </w:rPr>
              <w:t>Integrated crop management in mango</w:t>
            </w:r>
          </w:p>
        </w:tc>
        <w:tc>
          <w:tcPr>
            <w:tcW w:w="320" w:type="pct"/>
            <w:vMerge w:val="restart"/>
            <w:shd w:val="clear" w:color="auto" w:fill="auto"/>
          </w:tcPr>
          <w:p w:rsidR="0090771B" w:rsidRDefault="002807EE" w:rsidP="005B2727">
            <w:pPr>
              <w:jc w:val="center"/>
              <w:rPr>
                <w:bCs/>
                <w:sz w:val="16"/>
                <w:szCs w:val="16"/>
              </w:rPr>
            </w:pPr>
            <w:r>
              <w:rPr>
                <w:bCs/>
                <w:sz w:val="16"/>
                <w:szCs w:val="16"/>
              </w:rPr>
              <w:t>3</w:t>
            </w:r>
          </w:p>
        </w:tc>
        <w:tc>
          <w:tcPr>
            <w:tcW w:w="320" w:type="pct"/>
            <w:vMerge w:val="restart"/>
            <w:shd w:val="clear" w:color="auto" w:fill="auto"/>
          </w:tcPr>
          <w:p w:rsidR="0090771B" w:rsidRDefault="00E640EA" w:rsidP="005B2727">
            <w:pPr>
              <w:jc w:val="center"/>
              <w:rPr>
                <w:bCs/>
                <w:sz w:val="16"/>
                <w:szCs w:val="16"/>
              </w:rPr>
            </w:pPr>
            <w:r>
              <w:rPr>
                <w:bCs/>
                <w:sz w:val="16"/>
                <w:szCs w:val="16"/>
              </w:rPr>
              <w:t>-</w:t>
            </w:r>
          </w:p>
        </w:tc>
        <w:tc>
          <w:tcPr>
            <w:tcW w:w="385" w:type="pct"/>
            <w:vMerge w:val="restart"/>
          </w:tcPr>
          <w:p w:rsidR="0090771B" w:rsidRDefault="00E640EA" w:rsidP="005B2727">
            <w:pPr>
              <w:jc w:val="center"/>
              <w:rPr>
                <w:bCs/>
                <w:sz w:val="16"/>
                <w:szCs w:val="16"/>
              </w:rPr>
            </w:pPr>
            <w:r>
              <w:rPr>
                <w:bCs/>
                <w:sz w:val="16"/>
                <w:szCs w:val="16"/>
              </w:rPr>
              <w:t>-</w:t>
            </w:r>
          </w:p>
        </w:tc>
        <w:tc>
          <w:tcPr>
            <w:tcW w:w="256" w:type="pct"/>
            <w:vMerge w:val="restart"/>
          </w:tcPr>
          <w:p w:rsidR="0090771B" w:rsidRDefault="002807EE" w:rsidP="005B2727">
            <w:pPr>
              <w:jc w:val="center"/>
              <w:rPr>
                <w:bCs/>
                <w:sz w:val="16"/>
                <w:szCs w:val="16"/>
              </w:rPr>
            </w:pPr>
            <w:r>
              <w:rPr>
                <w:bCs/>
                <w:sz w:val="16"/>
                <w:szCs w:val="16"/>
              </w:rPr>
              <w:t>6</w:t>
            </w:r>
          </w:p>
        </w:tc>
        <w:tc>
          <w:tcPr>
            <w:tcW w:w="257" w:type="pct"/>
            <w:vMerge w:val="restart"/>
            <w:shd w:val="clear" w:color="auto" w:fill="auto"/>
          </w:tcPr>
          <w:p w:rsidR="0090771B" w:rsidRDefault="00E640EA">
            <w:pPr>
              <w:rPr>
                <w:bCs/>
                <w:sz w:val="16"/>
                <w:szCs w:val="16"/>
              </w:rPr>
            </w:pPr>
            <w:r>
              <w:rPr>
                <w:bCs/>
                <w:sz w:val="16"/>
                <w:szCs w:val="16"/>
              </w:rPr>
              <w:t>-</w:t>
            </w:r>
          </w:p>
        </w:tc>
        <w:tc>
          <w:tcPr>
            <w:tcW w:w="254" w:type="pct"/>
            <w:vMerge w:val="restart"/>
            <w:shd w:val="clear" w:color="auto" w:fill="auto"/>
          </w:tcPr>
          <w:p w:rsidR="0090771B" w:rsidRDefault="00E640EA">
            <w:pPr>
              <w:rPr>
                <w:bCs/>
                <w:sz w:val="16"/>
                <w:szCs w:val="16"/>
              </w:rPr>
            </w:pPr>
            <w:r>
              <w:rPr>
                <w:bCs/>
                <w:sz w:val="16"/>
                <w:szCs w:val="16"/>
              </w:rPr>
              <w:t>-</w:t>
            </w:r>
          </w:p>
        </w:tc>
        <w:tc>
          <w:tcPr>
            <w:tcW w:w="194" w:type="pct"/>
            <w:vMerge w:val="restart"/>
            <w:tcBorders>
              <w:right w:val="single" w:sz="4" w:space="0" w:color="auto"/>
            </w:tcBorders>
            <w:shd w:val="clear" w:color="auto" w:fill="auto"/>
          </w:tcPr>
          <w:p w:rsidR="0090771B" w:rsidRDefault="00E640EA">
            <w:pPr>
              <w:rPr>
                <w:bCs/>
                <w:sz w:val="16"/>
                <w:szCs w:val="16"/>
              </w:rPr>
            </w:pPr>
            <w:r>
              <w:rPr>
                <w:bCs/>
                <w:sz w:val="16"/>
                <w:szCs w:val="16"/>
              </w:rPr>
              <w:t>-</w:t>
            </w:r>
          </w:p>
        </w:tc>
        <w:tc>
          <w:tcPr>
            <w:tcW w:w="320" w:type="pct"/>
            <w:tcBorders>
              <w:top w:val="single" w:sz="4" w:space="0" w:color="auto"/>
              <w:left w:val="single" w:sz="4" w:space="0" w:color="auto"/>
              <w:bottom w:val="nil"/>
              <w:right w:val="nil"/>
            </w:tcBorders>
            <w:shd w:val="clear" w:color="auto" w:fill="auto"/>
          </w:tcPr>
          <w:p w:rsidR="008C5952" w:rsidRPr="00E640EA" w:rsidRDefault="0090771B" w:rsidP="008C5952">
            <w:pPr>
              <w:ind w:left="-108" w:right="-109"/>
              <w:rPr>
                <w:color w:val="000000" w:themeColor="text1"/>
                <w:sz w:val="16"/>
                <w:szCs w:val="16"/>
              </w:rPr>
            </w:pPr>
            <w:r w:rsidRPr="00E640EA">
              <w:rPr>
                <w:color w:val="000000" w:themeColor="text1"/>
                <w:sz w:val="16"/>
                <w:szCs w:val="16"/>
              </w:rPr>
              <w:t xml:space="preserve">Basin preparation </w:t>
            </w:r>
          </w:p>
        </w:tc>
        <w:tc>
          <w:tcPr>
            <w:tcW w:w="256" w:type="pct"/>
            <w:tcBorders>
              <w:top w:val="single" w:sz="4" w:space="0" w:color="auto"/>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20 No</w:t>
            </w:r>
          </w:p>
        </w:tc>
      </w:tr>
      <w:tr w:rsidR="008272EB" w:rsidTr="00A10148">
        <w:trPr>
          <w:trHeight w:val="155"/>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rPr>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Sun hemp</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10 kg</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rPr>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Pruning secature</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1 No</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rPr>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Mango special </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8 kg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rPr>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8C5952" w:rsidRPr="00E640EA" w:rsidRDefault="0090771B" w:rsidP="008C5952">
            <w:pPr>
              <w:ind w:left="-108" w:right="-109"/>
              <w:rPr>
                <w:color w:val="000000" w:themeColor="text1"/>
                <w:sz w:val="16"/>
                <w:szCs w:val="16"/>
              </w:rPr>
            </w:pPr>
            <w:r w:rsidRPr="00E640EA">
              <w:rPr>
                <w:color w:val="000000" w:themeColor="text1"/>
                <w:sz w:val="16"/>
                <w:szCs w:val="16"/>
              </w:rPr>
              <w:t xml:space="preserve">Fruit fly traps </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4+3 No</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rPr>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single" w:sz="4" w:space="0" w:color="auto"/>
              <w:right w:val="nil"/>
            </w:tcBorders>
            <w:shd w:val="clear" w:color="auto" w:fill="auto"/>
          </w:tcPr>
          <w:p w:rsidR="00087C57" w:rsidRDefault="0090771B" w:rsidP="008C5952">
            <w:pPr>
              <w:ind w:left="-108" w:right="-109"/>
              <w:rPr>
                <w:color w:val="000000" w:themeColor="text1"/>
                <w:sz w:val="16"/>
                <w:szCs w:val="16"/>
              </w:rPr>
            </w:pPr>
            <w:r w:rsidRPr="00E640EA">
              <w:rPr>
                <w:color w:val="000000" w:themeColor="text1"/>
                <w:sz w:val="16"/>
                <w:szCs w:val="16"/>
              </w:rPr>
              <w:t>Mango harvesters</w:t>
            </w:r>
          </w:p>
          <w:p w:rsidR="006F2FA3" w:rsidRDefault="006F2FA3" w:rsidP="008C5952">
            <w:pPr>
              <w:ind w:left="-108" w:right="-109"/>
              <w:rPr>
                <w:color w:val="000000" w:themeColor="text1"/>
                <w:sz w:val="16"/>
                <w:szCs w:val="16"/>
              </w:rPr>
            </w:pPr>
          </w:p>
          <w:p w:rsidR="00787037" w:rsidRPr="00E640EA" w:rsidRDefault="00787037" w:rsidP="008C5952">
            <w:pPr>
              <w:ind w:left="-108" w:right="-109"/>
              <w:rPr>
                <w:color w:val="000000" w:themeColor="text1"/>
                <w:sz w:val="16"/>
                <w:szCs w:val="16"/>
              </w:rPr>
            </w:pPr>
          </w:p>
        </w:tc>
        <w:tc>
          <w:tcPr>
            <w:tcW w:w="256" w:type="pct"/>
            <w:tcBorders>
              <w:top w:val="nil"/>
              <w:left w:val="nil"/>
              <w:bottom w:val="single" w:sz="4" w:space="0" w:color="auto"/>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1 No</w:t>
            </w:r>
          </w:p>
        </w:tc>
      </w:tr>
      <w:tr w:rsidR="008272EB" w:rsidTr="00A10148">
        <w:trPr>
          <w:tblHeader/>
        </w:trPr>
        <w:tc>
          <w:tcPr>
            <w:tcW w:w="193" w:type="pct"/>
            <w:vMerge w:val="restart"/>
          </w:tcPr>
          <w:p w:rsidR="0090771B" w:rsidRPr="00497A45" w:rsidRDefault="0090771B" w:rsidP="006F2FA3">
            <w:pPr>
              <w:pStyle w:val="ListParagraph"/>
              <w:numPr>
                <w:ilvl w:val="0"/>
                <w:numId w:val="12"/>
              </w:numPr>
              <w:rPr>
                <w:bCs/>
                <w:sz w:val="16"/>
                <w:szCs w:val="16"/>
              </w:rPr>
            </w:pPr>
          </w:p>
        </w:tc>
        <w:tc>
          <w:tcPr>
            <w:tcW w:w="321" w:type="pct"/>
            <w:vMerge w:val="restart"/>
          </w:tcPr>
          <w:p w:rsidR="0090771B" w:rsidRDefault="0090771B">
            <w:pPr>
              <w:rPr>
                <w:bCs/>
                <w:sz w:val="16"/>
                <w:szCs w:val="16"/>
              </w:rPr>
            </w:pPr>
          </w:p>
        </w:tc>
        <w:tc>
          <w:tcPr>
            <w:tcW w:w="320" w:type="pct"/>
            <w:vMerge w:val="restart"/>
          </w:tcPr>
          <w:p w:rsidR="0090771B" w:rsidRPr="00CE772A" w:rsidRDefault="0090771B" w:rsidP="006C67D0">
            <w:pPr>
              <w:ind w:hanging="130"/>
              <w:jc w:val="center"/>
              <w:rPr>
                <w:color w:val="000000" w:themeColor="text1"/>
                <w:sz w:val="18"/>
                <w:szCs w:val="18"/>
              </w:rPr>
            </w:pPr>
            <w:r w:rsidRPr="00CE772A">
              <w:rPr>
                <w:color w:val="000000" w:themeColor="text1"/>
                <w:sz w:val="18"/>
                <w:szCs w:val="18"/>
              </w:rPr>
              <w:t xml:space="preserve"> Tomato</w:t>
            </w:r>
          </w:p>
        </w:tc>
        <w:tc>
          <w:tcPr>
            <w:tcW w:w="612" w:type="pct"/>
            <w:vMerge w:val="restart"/>
          </w:tcPr>
          <w:p w:rsidR="0090771B" w:rsidRPr="00CE772A" w:rsidRDefault="0090771B" w:rsidP="006C67D0">
            <w:pPr>
              <w:rPr>
                <w:color w:val="000000" w:themeColor="text1"/>
                <w:sz w:val="18"/>
                <w:szCs w:val="18"/>
              </w:rPr>
            </w:pPr>
            <w:r w:rsidRPr="00CE772A">
              <w:rPr>
                <w:color w:val="000000" w:themeColor="text1"/>
                <w:sz w:val="18"/>
                <w:szCs w:val="18"/>
              </w:rPr>
              <w:t>South American pin worm, Thrips, Early and Late blight menace, indiscriminate use of PP chemicals</w:t>
            </w:r>
          </w:p>
        </w:tc>
        <w:tc>
          <w:tcPr>
            <w:tcW w:w="525" w:type="pct"/>
            <w:vMerge w:val="restart"/>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90771B" w:rsidRDefault="0090771B" w:rsidP="00FE703D">
            <w:pPr>
              <w:ind w:left="-71" w:right="-107"/>
              <w:rPr>
                <w:bCs/>
                <w:sz w:val="16"/>
                <w:szCs w:val="16"/>
              </w:rPr>
            </w:pPr>
            <w:r w:rsidRPr="00CE772A">
              <w:rPr>
                <w:color w:val="000000" w:themeColor="text1"/>
                <w:sz w:val="18"/>
                <w:szCs w:val="18"/>
              </w:rPr>
              <w:t>Integrated insect pest and disease management  in Tomato</w:t>
            </w:r>
          </w:p>
        </w:tc>
        <w:tc>
          <w:tcPr>
            <w:tcW w:w="320" w:type="pct"/>
            <w:vMerge w:val="restart"/>
            <w:shd w:val="clear" w:color="auto" w:fill="auto"/>
          </w:tcPr>
          <w:p w:rsidR="0090771B" w:rsidRDefault="002807EE" w:rsidP="005B2727">
            <w:pPr>
              <w:jc w:val="center"/>
              <w:rPr>
                <w:bCs/>
                <w:sz w:val="16"/>
                <w:szCs w:val="16"/>
              </w:rPr>
            </w:pPr>
            <w:r>
              <w:rPr>
                <w:bCs/>
                <w:sz w:val="16"/>
                <w:szCs w:val="16"/>
              </w:rPr>
              <w:t>2</w:t>
            </w:r>
          </w:p>
        </w:tc>
        <w:tc>
          <w:tcPr>
            <w:tcW w:w="320" w:type="pct"/>
            <w:vMerge w:val="restart"/>
            <w:shd w:val="clear" w:color="auto" w:fill="auto"/>
          </w:tcPr>
          <w:p w:rsidR="0090771B" w:rsidRDefault="0090771B" w:rsidP="005B2727">
            <w:pPr>
              <w:jc w:val="center"/>
              <w:rPr>
                <w:bCs/>
                <w:sz w:val="16"/>
                <w:szCs w:val="16"/>
              </w:rPr>
            </w:pPr>
          </w:p>
        </w:tc>
        <w:tc>
          <w:tcPr>
            <w:tcW w:w="385" w:type="pct"/>
            <w:vMerge w:val="restart"/>
          </w:tcPr>
          <w:p w:rsidR="0090771B" w:rsidRDefault="0090771B" w:rsidP="005B2727">
            <w:pPr>
              <w:jc w:val="center"/>
              <w:rPr>
                <w:bCs/>
                <w:sz w:val="16"/>
                <w:szCs w:val="16"/>
              </w:rPr>
            </w:pPr>
          </w:p>
        </w:tc>
        <w:tc>
          <w:tcPr>
            <w:tcW w:w="256" w:type="pct"/>
            <w:vMerge w:val="restart"/>
          </w:tcPr>
          <w:p w:rsidR="0090771B" w:rsidRDefault="002807EE" w:rsidP="005B2727">
            <w:pPr>
              <w:jc w:val="center"/>
              <w:rPr>
                <w:bCs/>
                <w:sz w:val="16"/>
                <w:szCs w:val="16"/>
              </w:rPr>
            </w:pPr>
            <w:r>
              <w:rPr>
                <w:bCs/>
                <w:sz w:val="16"/>
                <w:szCs w:val="16"/>
              </w:rPr>
              <w:t>3</w:t>
            </w:r>
          </w:p>
        </w:tc>
        <w:tc>
          <w:tcPr>
            <w:tcW w:w="257" w:type="pct"/>
            <w:vMerge w:val="restart"/>
            <w:shd w:val="clear" w:color="auto" w:fill="auto"/>
          </w:tcPr>
          <w:p w:rsidR="0090771B" w:rsidRDefault="0090771B">
            <w:pPr>
              <w:rPr>
                <w:bCs/>
                <w:sz w:val="16"/>
                <w:szCs w:val="16"/>
              </w:rPr>
            </w:pPr>
          </w:p>
        </w:tc>
        <w:tc>
          <w:tcPr>
            <w:tcW w:w="254" w:type="pct"/>
            <w:vMerge w:val="restart"/>
            <w:shd w:val="clear" w:color="auto" w:fill="auto"/>
          </w:tcPr>
          <w:p w:rsidR="0090771B" w:rsidRDefault="0090771B">
            <w:pPr>
              <w:rPr>
                <w:bCs/>
                <w:sz w:val="16"/>
                <w:szCs w:val="16"/>
              </w:rPr>
            </w:pPr>
          </w:p>
        </w:tc>
        <w:tc>
          <w:tcPr>
            <w:tcW w:w="194" w:type="pct"/>
            <w:vMerge w:val="restart"/>
            <w:tcBorders>
              <w:right w:val="single" w:sz="4" w:space="0" w:color="auto"/>
            </w:tcBorders>
            <w:shd w:val="clear" w:color="auto" w:fill="auto"/>
          </w:tcPr>
          <w:p w:rsidR="0090771B" w:rsidRDefault="0090771B">
            <w:pPr>
              <w:rPr>
                <w:bCs/>
                <w:sz w:val="16"/>
                <w:szCs w:val="16"/>
              </w:rPr>
            </w:pPr>
          </w:p>
        </w:tc>
        <w:tc>
          <w:tcPr>
            <w:tcW w:w="320" w:type="pct"/>
            <w:tcBorders>
              <w:top w:val="single" w:sz="4" w:space="0" w:color="auto"/>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AMC </w:t>
            </w:r>
          </w:p>
        </w:tc>
        <w:tc>
          <w:tcPr>
            <w:tcW w:w="256" w:type="pct"/>
            <w:tcBorders>
              <w:top w:val="single" w:sz="4" w:space="0" w:color="auto"/>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2 ltr</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Vegetable spl. </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3 kg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Pheromone traps </w:t>
            </w:r>
          </w:p>
        </w:tc>
        <w:tc>
          <w:tcPr>
            <w:tcW w:w="256" w:type="pct"/>
            <w:tcBorders>
              <w:top w:val="nil"/>
              <w:left w:val="nil"/>
              <w:bottom w:val="nil"/>
              <w:right w:val="single" w:sz="4" w:space="0" w:color="auto"/>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10 no.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Yellow and blue sticky traps</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20+20 no.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Neemazal</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1 l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Mancozeb</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2.0 kg</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Spineterom</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100 ml</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Fenamidone+mancozeb</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0.6 kg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Flubendiamide</w:t>
            </w:r>
          </w:p>
        </w:tc>
        <w:tc>
          <w:tcPr>
            <w:tcW w:w="256" w:type="pct"/>
            <w:tcBorders>
              <w:top w:val="nil"/>
              <w:left w:val="nil"/>
              <w:bottom w:val="nil"/>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 xml:space="preserve">30 ml </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ind w:hanging="130"/>
              <w:jc w:val="center"/>
              <w:rPr>
                <w:color w:val="000000" w:themeColor="text1"/>
                <w:sz w:val="18"/>
                <w:szCs w:val="18"/>
              </w:rPr>
            </w:pPr>
          </w:p>
        </w:tc>
        <w:tc>
          <w:tcPr>
            <w:tcW w:w="612" w:type="pct"/>
            <w:vMerge/>
          </w:tcPr>
          <w:p w:rsidR="0090771B" w:rsidRPr="00CE772A" w:rsidRDefault="0090771B" w:rsidP="006C67D0">
            <w:pPr>
              <w:rPr>
                <w:color w:val="000000" w:themeColor="text1"/>
                <w:sz w:val="18"/>
                <w:szCs w:val="18"/>
              </w:rPr>
            </w:pPr>
          </w:p>
        </w:tc>
        <w:tc>
          <w:tcPr>
            <w:tcW w:w="525" w:type="pct"/>
            <w:vMerge/>
          </w:tcPr>
          <w:p w:rsidR="0090771B" w:rsidRPr="00CE772A"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CE772A" w:rsidRDefault="0090771B">
            <w:pPr>
              <w:rPr>
                <w:color w:val="000000" w:themeColor="text1"/>
                <w:sz w:val="18"/>
                <w:szCs w:val="18"/>
              </w:rPr>
            </w:pPr>
          </w:p>
        </w:tc>
        <w:tc>
          <w:tcPr>
            <w:tcW w:w="320" w:type="pct"/>
            <w:vMerge/>
            <w:shd w:val="clear" w:color="auto" w:fill="auto"/>
          </w:tcPr>
          <w:p w:rsidR="0090771B" w:rsidRDefault="0090771B">
            <w:pPr>
              <w:rPr>
                <w:bCs/>
                <w:sz w:val="16"/>
                <w:szCs w:val="16"/>
              </w:rPr>
            </w:pPr>
          </w:p>
        </w:tc>
        <w:tc>
          <w:tcPr>
            <w:tcW w:w="320" w:type="pct"/>
            <w:vMerge/>
            <w:shd w:val="clear" w:color="auto" w:fill="auto"/>
          </w:tcPr>
          <w:p w:rsidR="0090771B" w:rsidRDefault="0090771B">
            <w:pPr>
              <w:rPr>
                <w:bCs/>
                <w:sz w:val="16"/>
                <w:szCs w:val="16"/>
              </w:rPr>
            </w:pPr>
          </w:p>
        </w:tc>
        <w:tc>
          <w:tcPr>
            <w:tcW w:w="385" w:type="pct"/>
            <w:vMerge/>
          </w:tcPr>
          <w:p w:rsidR="0090771B" w:rsidRDefault="0090771B">
            <w:pPr>
              <w:rPr>
                <w:bCs/>
                <w:sz w:val="16"/>
                <w:szCs w:val="16"/>
              </w:rPr>
            </w:pPr>
          </w:p>
        </w:tc>
        <w:tc>
          <w:tcPr>
            <w:tcW w:w="256" w:type="pct"/>
            <w:vMerge/>
          </w:tcPr>
          <w:p w:rsidR="0090771B" w:rsidRDefault="0090771B">
            <w:pP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Fostyl Al</w:t>
            </w:r>
          </w:p>
        </w:tc>
        <w:tc>
          <w:tcPr>
            <w:tcW w:w="256" w:type="pct"/>
            <w:tcBorders>
              <w:top w:val="nil"/>
              <w:left w:val="nil"/>
              <w:bottom w:val="single" w:sz="4" w:space="0" w:color="auto"/>
              <w:right w:val="single" w:sz="4" w:space="0" w:color="auto"/>
            </w:tcBorders>
            <w:shd w:val="clear" w:color="auto" w:fill="auto"/>
            <w:vAlign w:val="center"/>
          </w:tcPr>
          <w:p w:rsidR="0090771B" w:rsidRPr="00E640EA" w:rsidRDefault="0090771B" w:rsidP="0090771B">
            <w:pPr>
              <w:ind w:left="-108" w:right="-109"/>
              <w:rPr>
                <w:color w:val="000000" w:themeColor="text1"/>
                <w:sz w:val="16"/>
                <w:szCs w:val="16"/>
              </w:rPr>
            </w:pPr>
            <w:r w:rsidRPr="00E640EA">
              <w:rPr>
                <w:color w:val="000000" w:themeColor="text1"/>
                <w:sz w:val="16"/>
                <w:szCs w:val="16"/>
              </w:rPr>
              <w:t>1.0 kg</w:t>
            </w:r>
          </w:p>
        </w:tc>
      </w:tr>
      <w:tr w:rsidR="008272EB" w:rsidTr="00A10148">
        <w:trPr>
          <w:tblHeader/>
        </w:trPr>
        <w:tc>
          <w:tcPr>
            <w:tcW w:w="193" w:type="pct"/>
            <w:vMerge w:val="restart"/>
          </w:tcPr>
          <w:p w:rsidR="0090771B" w:rsidRPr="00497A45" w:rsidRDefault="0090771B" w:rsidP="006F2FA3">
            <w:pPr>
              <w:pStyle w:val="ListParagraph"/>
              <w:numPr>
                <w:ilvl w:val="0"/>
                <w:numId w:val="12"/>
              </w:numPr>
              <w:rPr>
                <w:bCs/>
                <w:sz w:val="16"/>
                <w:szCs w:val="16"/>
              </w:rPr>
            </w:pPr>
          </w:p>
        </w:tc>
        <w:tc>
          <w:tcPr>
            <w:tcW w:w="321" w:type="pct"/>
            <w:vMerge w:val="restart"/>
          </w:tcPr>
          <w:p w:rsidR="0090771B" w:rsidRDefault="0090771B">
            <w:pPr>
              <w:rPr>
                <w:bCs/>
                <w:sz w:val="16"/>
                <w:szCs w:val="16"/>
              </w:rPr>
            </w:pPr>
          </w:p>
        </w:tc>
        <w:tc>
          <w:tcPr>
            <w:tcW w:w="320" w:type="pct"/>
            <w:vMerge w:val="restart"/>
          </w:tcPr>
          <w:p w:rsidR="0090771B" w:rsidRPr="00D21D36" w:rsidRDefault="0090771B" w:rsidP="006869C3">
            <w:pPr>
              <w:rPr>
                <w:color w:val="000000" w:themeColor="text1"/>
                <w:sz w:val="18"/>
                <w:szCs w:val="18"/>
              </w:rPr>
            </w:pPr>
            <w:r w:rsidRPr="00CE772A">
              <w:rPr>
                <w:color w:val="000000" w:themeColor="text1"/>
                <w:sz w:val="18"/>
                <w:szCs w:val="18"/>
              </w:rPr>
              <w:t>Potato</w:t>
            </w:r>
          </w:p>
        </w:tc>
        <w:tc>
          <w:tcPr>
            <w:tcW w:w="612" w:type="pct"/>
            <w:vMerge w:val="restart"/>
          </w:tcPr>
          <w:p w:rsidR="0090771B" w:rsidRPr="00D21D36" w:rsidRDefault="0090771B" w:rsidP="006C67D0">
            <w:pPr>
              <w:rPr>
                <w:color w:val="000000" w:themeColor="text1"/>
                <w:sz w:val="18"/>
                <w:szCs w:val="18"/>
              </w:rPr>
            </w:pPr>
            <w:r w:rsidRPr="00D21D36">
              <w:rPr>
                <w:color w:val="000000" w:themeColor="text1"/>
                <w:sz w:val="18"/>
                <w:szCs w:val="18"/>
              </w:rPr>
              <w:t xml:space="preserve">Severe incidence of late blight,  mite and defoliator problem   and excess haulm development at the cost of tuber </w:t>
            </w:r>
          </w:p>
        </w:tc>
        <w:tc>
          <w:tcPr>
            <w:tcW w:w="525" w:type="pct"/>
            <w:vMerge w:val="restart"/>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90771B" w:rsidRPr="00D21D36" w:rsidRDefault="0090771B" w:rsidP="00FE703D">
            <w:pPr>
              <w:ind w:left="-71"/>
              <w:rPr>
                <w:color w:val="000000" w:themeColor="text1"/>
                <w:sz w:val="18"/>
                <w:szCs w:val="18"/>
              </w:rPr>
            </w:pPr>
            <w:r w:rsidRPr="00D21D36">
              <w:rPr>
                <w:color w:val="000000" w:themeColor="text1"/>
                <w:sz w:val="18"/>
                <w:szCs w:val="18"/>
              </w:rPr>
              <w:t>Management  of late blight in Potato through integrated approach</w:t>
            </w:r>
          </w:p>
        </w:tc>
        <w:tc>
          <w:tcPr>
            <w:tcW w:w="320" w:type="pct"/>
            <w:vMerge w:val="restart"/>
            <w:shd w:val="clear" w:color="auto" w:fill="auto"/>
          </w:tcPr>
          <w:p w:rsidR="0090771B" w:rsidRDefault="002807EE" w:rsidP="005B2727">
            <w:pPr>
              <w:jc w:val="center"/>
              <w:rPr>
                <w:bCs/>
                <w:sz w:val="16"/>
                <w:szCs w:val="16"/>
              </w:rPr>
            </w:pPr>
            <w:r>
              <w:rPr>
                <w:bCs/>
                <w:sz w:val="16"/>
                <w:szCs w:val="16"/>
              </w:rPr>
              <w:t>3</w:t>
            </w:r>
          </w:p>
        </w:tc>
        <w:tc>
          <w:tcPr>
            <w:tcW w:w="320" w:type="pct"/>
            <w:vMerge w:val="restart"/>
            <w:shd w:val="clear" w:color="auto" w:fill="auto"/>
          </w:tcPr>
          <w:p w:rsidR="0090771B" w:rsidRDefault="0090771B" w:rsidP="005B2727">
            <w:pPr>
              <w:jc w:val="center"/>
              <w:rPr>
                <w:bCs/>
                <w:sz w:val="16"/>
                <w:szCs w:val="16"/>
              </w:rPr>
            </w:pPr>
          </w:p>
        </w:tc>
        <w:tc>
          <w:tcPr>
            <w:tcW w:w="385" w:type="pct"/>
            <w:vMerge w:val="restart"/>
          </w:tcPr>
          <w:p w:rsidR="0090771B" w:rsidRDefault="0090771B" w:rsidP="005B2727">
            <w:pPr>
              <w:jc w:val="center"/>
              <w:rPr>
                <w:bCs/>
                <w:sz w:val="16"/>
                <w:szCs w:val="16"/>
              </w:rPr>
            </w:pPr>
          </w:p>
        </w:tc>
        <w:tc>
          <w:tcPr>
            <w:tcW w:w="256" w:type="pct"/>
            <w:vMerge w:val="restart"/>
          </w:tcPr>
          <w:p w:rsidR="0090771B" w:rsidRDefault="002807EE" w:rsidP="005B2727">
            <w:pPr>
              <w:jc w:val="center"/>
              <w:rPr>
                <w:bCs/>
                <w:sz w:val="16"/>
                <w:szCs w:val="16"/>
              </w:rPr>
            </w:pPr>
            <w:r>
              <w:rPr>
                <w:bCs/>
                <w:sz w:val="16"/>
                <w:szCs w:val="16"/>
              </w:rPr>
              <w:t>6</w:t>
            </w:r>
          </w:p>
        </w:tc>
        <w:tc>
          <w:tcPr>
            <w:tcW w:w="257" w:type="pct"/>
            <w:vMerge w:val="restart"/>
            <w:shd w:val="clear" w:color="auto" w:fill="auto"/>
          </w:tcPr>
          <w:p w:rsidR="0090771B" w:rsidRDefault="0090771B">
            <w:pPr>
              <w:rPr>
                <w:bCs/>
                <w:sz w:val="16"/>
                <w:szCs w:val="16"/>
              </w:rPr>
            </w:pPr>
          </w:p>
        </w:tc>
        <w:tc>
          <w:tcPr>
            <w:tcW w:w="254" w:type="pct"/>
            <w:vMerge w:val="restart"/>
            <w:shd w:val="clear" w:color="auto" w:fill="auto"/>
          </w:tcPr>
          <w:p w:rsidR="0090771B" w:rsidRDefault="0090771B">
            <w:pPr>
              <w:rPr>
                <w:bCs/>
                <w:sz w:val="16"/>
                <w:szCs w:val="16"/>
              </w:rPr>
            </w:pPr>
          </w:p>
        </w:tc>
        <w:tc>
          <w:tcPr>
            <w:tcW w:w="194" w:type="pct"/>
            <w:vMerge w:val="restart"/>
            <w:tcBorders>
              <w:right w:val="single" w:sz="4" w:space="0" w:color="auto"/>
            </w:tcBorders>
            <w:shd w:val="clear" w:color="auto" w:fill="auto"/>
          </w:tcPr>
          <w:p w:rsidR="0090771B" w:rsidRDefault="0090771B">
            <w:pPr>
              <w:rPr>
                <w:bCs/>
                <w:sz w:val="16"/>
                <w:szCs w:val="16"/>
              </w:rPr>
            </w:pPr>
          </w:p>
        </w:tc>
        <w:tc>
          <w:tcPr>
            <w:tcW w:w="320" w:type="pct"/>
            <w:tcBorders>
              <w:top w:val="single" w:sz="4" w:space="0" w:color="auto"/>
              <w:left w:val="single" w:sz="4" w:space="0" w:color="auto"/>
              <w:bottom w:val="nil"/>
              <w:right w:val="nil"/>
            </w:tcBorders>
            <w:shd w:val="clear" w:color="auto" w:fill="auto"/>
          </w:tcPr>
          <w:p w:rsidR="0090771B" w:rsidRPr="00E640EA" w:rsidRDefault="0090771B" w:rsidP="0090771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Trichoderma spp.</w:t>
            </w:r>
          </w:p>
        </w:tc>
        <w:tc>
          <w:tcPr>
            <w:tcW w:w="256" w:type="pct"/>
            <w:tcBorders>
              <w:top w:val="single" w:sz="4" w:space="0" w:color="auto"/>
              <w:left w:val="nil"/>
              <w:bottom w:val="nil"/>
              <w:right w:val="single" w:sz="4" w:space="0" w:color="auto"/>
            </w:tcBorders>
            <w:shd w:val="clear" w:color="auto" w:fill="auto"/>
          </w:tcPr>
          <w:p w:rsidR="0090771B" w:rsidRPr="00E640EA" w:rsidRDefault="0090771B" w:rsidP="00087C57">
            <w:pPr>
              <w:pStyle w:val="NormalWeb"/>
              <w:tabs>
                <w:tab w:val="left" w:pos="540"/>
                <w:tab w:val="left" w:pos="1440"/>
              </w:tabs>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5kg</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jc w:val="center"/>
              <w:rPr>
                <w:color w:val="000000" w:themeColor="text1"/>
                <w:sz w:val="18"/>
                <w:szCs w:val="18"/>
              </w:rPr>
            </w:pPr>
          </w:p>
        </w:tc>
        <w:tc>
          <w:tcPr>
            <w:tcW w:w="612" w:type="pct"/>
            <w:vMerge/>
          </w:tcPr>
          <w:p w:rsidR="0090771B" w:rsidRPr="00D21D36" w:rsidRDefault="0090771B" w:rsidP="006C67D0">
            <w:pPr>
              <w:rPr>
                <w:color w:val="000000" w:themeColor="text1"/>
                <w:sz w:val="18"/>
                <w:szCs w:val="18"/>
              </w:rPr>
            </w:pPr>
          </w:p>
        </w:tc>
        <w:tc>
          <w:tcPr>
            <w:tcW w:w="525" w:type="pct"/>
            <w:vMerge/>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D21D36" w:rsidRDefault="0090771B">
            <w:pPr>
              <w:rPr>
                <w:color w:val="000000" w:themeColor="text1"/>
                <w:sz w:val="18"/>
                <w:szCs w:val="18"/>
              </w:rPr>
            </w:pPr>
          </w:p>
        </w:tc>
        <w:tc>
          <w:tcPr>
            <w:tcW w:w="320" w:type="pct"/>
            <w:vMerge/>
            <w:shd w:val="clear" w:color="auto" w:fill="auto"/>
          </w:tcPr>
          <w:p w:rsidR="0090771B" w:rsidRDefault="0090771B" w:rsidP="005B2727">
            <w:pPr>
              <w:jc w:val="center"/>
              <w:rPr>
                <w:bCs/>
                <w:sz w:val="16"/>
                <w:szCs w:val="16"/>
              </w:rPr>
            </w:pPr>
          </w:p>
        </w:tc>
        <w:tc>
          <w:tcPr>
            <w:tcW w:w="320" w:type="pct"/>
            <w:vMerge/>
            <w:shd w:val="clear" w:color="auto" w:fill="auto"/>
          </w:tcPr>
          <w:p w:rsidR="0090771B" w:rsidRDefault="0090771B" w:rsidP="005B2727">
            <w:pPr>
              <w:jc w:val="center"/>
              <w:rPr>
                <w:bCs/>
                <w:sz w:val="16"/>
                <w:szCs w:val="16"/>
              </w:rPr>
            </w:pPr>
          </w:p>
        </w:tc>
        <w:tc>
          <w:tcPr>
            <w:tcW w:w="385" w:type="pct"/>
            <w:vMerge/>
          </w:tcPr>
          <w:p w:rsidR="0090771B" w:rsidRDefault="0090771B" w:rsidP="005B2727">
            <w:pPr>
              <w:jc w:val="center"/>
              <w:rPr>
                <w:bCs/>
                <w:sz w:val="16"/>
                <w:szCs w:val="16"/>
              </w:rPr>
            </w:pPr>
          </w:p>
        </w:tc>
        <w:tc>
          <w:tcPr>
            <w:tcW w:w="256" w:type="pct"/>
            <w:vMerge/>
          </w:tcPr>
          <w:p w:rsidR="0090771B" w:rsidRDefault="0090771B" w:rsidP="005B2727">
            <w:pPr>
              <w:jc w:val="cente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ind w:left="-108" w:right="-109"/>
              <w:rPr>
                <w:color w:val="000000" w:themeColor="text1"/>
                <w:sz w:val="16"/>
                <w:szCs w:val="16"/>
              </w:rPr>
            </w:pPr>
            <w:r w:rsidRPr="00E640EA">
              <w:rPr>
                <w:color w:val="000000" w:themeColor="text1"/>
                <w:sz w:val="16"/>
                <w:szCs w:val="16"/>
              </w:rPr>
              <w:t>Pseudomonas spp</w:t>
            </w:r>
          </w:p>
        </w:tc>
        <w:tc>
          <w:tcPr>
            <w:tcW w:w="256" w:type="pct"/>
            <w:tcBorders>
              <w:top w:val="nil"/>
              <w:left w:val="nil"/>
              <w:bottom w:val="nil"/>
              <w:right w:val="single" w:sz="4" w:space="0" w:color="auto"/>
            </w:tcBorders>
            <w:shd w:val="clear" w:color="auto" w:fill="auto"/>
          </w:tcPr>
          <w:p w:rsidR="0090771B" w:rsidRPr="00E640EA" w:rsidRDefault="0090771B" w:rsidP="0090771B">
            <w:pPr>
              <w:pStyle w:val="NormalWeb"/>
              <w:tabs>
                <w:tab w:val="left" w:pos="540"/>
                <w:tab w:val="left" w:pos="1440"/>
              </w:tabs>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5 kg</w:t>
            </w:r>
          </w:p>
          <w:p w:rsidR="0090771B" w:rsidRPr="00E640EA" w:rsidRDefault="0090771B">
            <w:pPr>
              <w:rPr>
                <w:color w:val="000000" w:themeColor="text1"/>
                <w:sz w:val="16"/>
                <w:szCs w:val="16"/>
              </w:rPr>
            </w:pP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jc w:val="center"/>
              <w:rPr>
                <w:color w:val="000000" w:themeColor="text1"/>
                <w:sz w:val="18"/>
                <w:szCs w:val="18"/>
              </w:rPr>
            </w:pPr>
          </w:p>
        </w:tc>
        <w:tc>
          <w:tcPr>
            <w:tcW w:w="612" w:type="pct"/>
            <w:vMerge/>
          </w:tcPr>
          <w:p w:rsidR="0090771B" w:rsidRPr="00D21D36" w:rsidRDefault="0090771B" w:rsidP="006C67D0">
            <w:pPr>
              <w:rPr>
                <w:color w:val="000000" w:themeColor="text1"/>
                <w:sz w:val="18"/>
                <w:szCs w:val="18"/>
              </w:rPr>
            </w:pPr>
          </w:p>
        </w:tc>
        <w:tc>
          <w:tcPr>
            <w:tcW w:w="525" w:type="pct"/>
            <w:vMerge/>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D21D36" w:rsidRDefault="0090771B">
            <w:pPr>
              <w:rPr>
                <w:color w:val="000000" w:themeColor="text1"/>
                <w:sz w:val="18"/>
                <w:szCs w:val="18"/>
              </w:rPr>
            </w:pPr>
          </w:p>
        </w:tc>
        <w:tc>
          <w:tcPr>
            <w:tcW w:w="320" w:type="pct"/>
            <w:vMerge/>
            <w:shd w:val="clear" w:color="auto" w:fill="auto"/>
          </w:tcPr>
          <w:p w:rsidR="0090771B" w:rsidRDefault="0090771B" w:rsidP="005B2727">
            <w:pPr>
              <w:jc w:val="center"/>
              <w:rPr>
                <w:bCs/>
                <w:sz w:val="16"/>
                <w:szCs w:val="16"/>
              </w:rPr>
            </w:pPr>
          </w:p>
        </w:tc>
        <w:tc>
          <w:tcPr>
            <w:tcW w:w="320" w:type="pct"/>
            <w:vMerge/>
            <w:shd w:val="clear" w:color="auto" w:fill="auto"/>
          </w:tcPr>
          <w:p w:rsidR="0090771B" w:rsidRDefault="0090771B" w:rsidP="005B2727">
            <w:pPr>
              <w:jc w:val="center"/>
              <w:rPr>
                <w:bCs/>
                <w:sz w:val="16"/>
                <w:szCs w:val="16"/>
              </w:rPr>
            </w:pPr>
          </w:p>
        </w:tc>
        <w:tc>
          <w:tcPr>
            <w:tcW w:w="385" w:type="pct"/>
            <w:vMerge/>
          </w:tcPr>
          <w:p w:rsidR="0090771B" w:rsidRDefault="0090771B" w:rsidP="005B2727">
            <w:pPr>
              <w:jc w:val="center"/>
              <w:rPr>
                <w:bCs/>
                <w:sz w:val="16"/>
                <w:szCs w:val="16"/>
              </w:rPr>
            </w:pPr>
          </w:p>
        </w:tc>
        <w:tc>
          <w:tcPr>
            <w:tcW w:w="256" w:type="pct"/>
            <w:vMerge/>
          </w:tcPr>
          <w:p w:rsidR="0090771B" w:rsidRDefault="0090771B" w:rsidP="005B2727">
            <w:pPr>
              <w:jc w:val="cente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pStyle w:val="NormalWeb"/>
              <w:spacing w:before="0" w:beforeAutospacing="0" w:after="0" w:afterAutospacing="0"/>
              <w:ind w:left="-108" w:right="-109"/>
              <w:rPr>
                <w:color w:val="000000" w:themeColor="text1"/>
                <w:sz w:val="16"/>
                <w:szCs w:val="16"/>
                <w:lang w:val="en-US" w:eastAsia="en-US"/>
              </w:rPr>
            </w:pPr>
            <w:r w:rsidRPr="00E640EA">
              <w:rPr>
                <w:color w:val="000000" w:themeColor="text1"/>
                <w:sz w:val="16"/>
                <w:szCs w:val="16"/>
                <w:lang w:val="en-US" w:eastAsia="en-US"/>
              </w:rPr>
              <w:t xml:space="preserve">Mepiquat chloride </w:t>
            </w:r>
            <w:r w:rsidR="00301A28" w:rsidRPr="00E640EA">
              <w:rPr>
                <w:color w:val="000000" w:themeColor="text1"/>
                <w:sz w:val="16"/>
                <w:szCs w:val="16"/>
                <w:lang w:val="en-US" w:eastAsia="en-US"/>
              </w:rPr>
              <w:t xml:space="preserve">(1000 </w:t>
            </w:r>
            <w:r w:rsidRPr="00E640EA">
              <w:rPr>
                <w:color w:val="000000" w:themeColor="text1"/>
                <w:sz w:val="16"/>
                <w:szCs w:val="16"/>
                <w:lang w:val="en-US" w:eastAsia="en-US"/>
              </w:rPr>
              <w:t>ppm)</w:t>
            </w:r>
          </w:p>
        </w:tc>
        <w:tc>
          <w:tcPr>
            <w:tcW w:w="256" w:type="pct"/>
            <w:tcBorders>
              <w:top w:val="nil"/>
              <w:left w:val="nil"/>
              <w:bottom w:val="nil"/>
              <w:right w:val="single" w:sz="4" w:space="0" w:color="auto"/>
            </w:tcBorders>
            <w:shd w:val="clear" w:color="auto" w:fill="auto"/>
          </w:tcPr>
          <w:p w:rsidR="0090771B" w:rsidRPr="00E640EA" w:rsidRDefault="0090771B" w:rsidP="0090771B">
            <w:pPr>
              <w:pStyle w:val="NormalWeb"/>
              <w:spacing w:before="0" w:beforeAutospacing="0" w:after="0" w:afterAutospacing="0" w:line="360" w:lineRule="auto"/>
              <w:ind w:left="-107" w:right="-107"/>
              <w:jc w:val="center"/>
              <w:rPr>
                <w:color w:val="000000" w:themeColor="text1"/>
                <w:sz w:val="16"/>
                <w:szCs w:val="16"/>
                <w:lang w:val="en-US" w:eastAsia="en-US"/>
              </w:rPr>
            </w:pPr>
            <w:r w:rsidRPr="00E640EA">
              <w:rPr>
                <w:color w:val="000000" w:themeColor="text1"/>
                <w:sz w:val="16"/>
                <w:szCs w:val="16"/>
                <w:lang w:val="en-US" w:eastAsia="en-US"/>
              </w:rPr>
              <w:t>500ml</w:t>
            </w:r>
          </w:p>
          <w:p w:rsidR="0090771B" w:rsidRPr="00E640EA" w:rsidRDefault="0090771B">
            <w:pPr>
              <w:rPr>
                <w:color w:val="000000" w:themeColor="text1"/>
                <w:sz w:val="16"/>
                <w:szCs w:val="16"/>
              </w:rPr>
            </w:pP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jc w:val="center"/>
              <w:rPr>
                <w:color w:val="000000" w:themeColor="text1"/>
                <w:sz w:val="18"/>
                <w:szCs w:val="18"/>
              </w:rPr>
            </w:pPr>
          </w:p>
        </w:tc>
        <w:tc>
          <w:tcPr>
            <w:tcW w:w="612" w:type="pct"/>
            <w:vMerge/>
          </w:tcPr>
          <w:p w:rsidR="0090771B" w:rsidRPr="00D21D36" w:rsidRDefault="0090771B" w:rsidP="006C67D0">
            <w:pPr>
              <w:rPr>
                <w:color w:val="000000" w:themeColor="text1"/>
                <w:sz w:val="18"/>
                <w:szCs w:val="18"/>
              </w:rPr>
            </w:pPr>
          </w:p>
        </w:tc>
        <w:tc>
          <w:tcPr>
            <w:tcW w:w="525" w:type="pct"/>
            <w:vMerge/>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D21D36" w:rsidRDefault="0090771B">
            <w:pPr>
              <w:rPr>
                <w:color w:val="000000" w:themeColor="text1"/>
                <w:sz w:val="18"/>
                <w:szCs w:val="18"/>
              </w:rPr>
            </w:pPr>
          </w:p>
        </w:tc>
        <w:tc>
          <w:tcPr>
            <w:tcW w:w="320" w:type="pct"/>
            <w:vMerge/>
            <w:shd w:val="clear" w:color="auto" w:fill="auto"/>
          </w:tcPr>
          <w:p w:rsidR="0090771B" w:rsidRDefault="0090771B" w:rsidP="005B2727">
            <w:pPr>
              <w:jc w:val="center"/>
              <w:rPr>
                <w:bCs/>
                <w:sz w:val="16"/>
                <w:szCs w:val="16"/>
              </w:rPr>
            </w:pPr>
          </w:p>
        </w:tc>
        <w:tc>
          <w:tcPr>
            <w:tcW w:w="320" w:type="pct"/>
            <w:vMerge/>
            <w:shd w:val="clear" w:color="auto" w:fill="auto"/>
          </w:tcPr>
          <w:p w:rsidR="0090771B" w:rsidRDefault="0090771B" w:rsidP="005B2727">
            <w:pPr>
              <w:jc w:val="center"/>
              <w:rPr>
                <w:bCs/>
                <w:sz w:val="16"/>
                <w:szCs w:val="16"/>
              </w:rPr>
            </w:pPr>
          </w:p>
        </w:tc>
        <w:tc>
          <w:tcPr>
            <w:tcW w:w="385" w:type="pct"/>
            <w:vMerge/>
          </w:tcPr>
          <w:p w:rsidR="0090771B" w:rsidRDefault="0090771B" w:rsidP="005B2727">
            <w:pPr>
              <w:jc w:val="center"/>
              <w:rPr>
                <w:bCs/>
                <w:sz w:val="16"/>
                <w:szCs w:val="16"/>
              </w:rPr>
            </w:pPr>
          </w:p>
        </w:tc>
        <w:tc>
          <w:tcPr>
            <w:tcW w:w="256" w:type="pct"/>
            <w:vMerge/>
          </w:tcPr>
          <w:p w:rsidR="0090771B" w:rsidRDefault="0090771B" w:rsidP="005B2727">
            <w:pPr>
              <w:jc w:val="cente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90771B" w:rsidRPr="00E640EA" w:rsidRDefault="0090771B" w:rsidP="0090771B">
            <w:pPr>
              <w:pStyle w:val="NormalWeb"/>
              <w:spacing w:before="0" w:beforeAutospacing="0" w:after="0" w:afterAutospacing="0"/>
              <w:ind w:left="-108" w:right="-109"/>
              <w:rPr>
                <w:color w:val="000000" w:themeColor="text1"/>
                <w:sz w:val="16"/>
                <w:szCs w:val="16"/>
                <w:lang w:val="en-US" w:eastAsia="en-US"/>
              </w:rPr>
            </w:pPr>
            <w:r w:rsidRPr="00E640EA">
              <w:rPr>
                <w:color w:val="000000" w:themeColor="text1"/>
                <w:sz w:val="16"/>
                <w:szCs w:val="16"/>
                <w:lang w:val="en-US" w:eastAsia="en-US"/>
              </w:rPr>
              <w:t>Mancozeb</w:t>
            </w:r>
          </w:p>
        </w:tc>
        <w:tc>
          <w:tcPr>
            <w:tcW w:w="256" w:type="pct"/>
            <w:tcBorders>
              <w:top w:val="nil"/>
              <w:left w:val="nil"/>
              <w:bottom w:val="nil"/>
              <w:right w:val="single" w:sz="4" w:space="0" w:color="auto"/>
            </w:tcBorders>
            <w:shd w:val="clear" w:color="auto" w:fill="auto"/>
          </w:tcPr>
          <w:p w:rsidR="0090771B" w:rsidRPr="00E640EA" w:rsidRDefault="0090771B" w:rsidP="0090771B">
            <w:pPr>
              <w:pStyle w:val="NormalWeb"/>
              <w:spacing w:before="0" w:beforeAutospacing="0" w:after="0" w:afterAutospacing="0"/>
              <w:ind w:left="-107"/>
              <w:jc w:val="center"/>
              <w:rPr>
                <w:color w:val="000000" w:themeColor="text1"/>
                <w:sz w:val="16"/>
                <w:szCs w:val="16"/>
                <w:lang w:val="en-US" w:eastAsia="en-US"/>
              </w:rPr>
            </w:pPr>
            <w:r w:rsidRPr="00E640EA">
              <w:rPr>
                <w:color w:val="000000" w:themeColor="text1"/>
                <w:sz w:val="16"/>
                <w:szCs w:val="16"/>
                <w:lang w:val="en-US" w:eastAsia="en-US"/>
              </w:rPr>
              <w:t>1.5 kg</w:t>
            </w: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jc w:val="center"/>
              <w:rPr>
                <w:color w:val="000000" w:themeColor="text1"/>
                <w:sz w:val="18"/>
                <w:szCs w:val="18"/>
              </w:rPr>
            </w:pPr>
          </w:p>
        </w:tc>
        <w:tc>
          <w:tcPr>
            <w:tcW w:w="612" w:type="pct"/>
            <w:vMerge/>
          </w:tcPr>
          <w:p w:rsidR="0090771B" w:rsidRPr="00D21D36" w:rsidRDefault="0090771B" w:rsidP="006C67D0">
            <w:pPr>
              <w:rPr>
                <w:color w:val="000000" w:themeColor="text1"/>
                <w:sz w:val="18"/>
                <w:szCs w:val="18"/>
              </w:rPr>
            </w:pPr>
          </w:p>
        </w:tc>
        <w:tc>
          <w:tcPr>
            <w:tcW w:w="525" w:type="pct"/>
            <w:vMerge/>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D21D36" w:rsidRDefault="0090771B">
            <w:pPr>
              <w:rPr>
                <w:color w:val="000000" w:themeColor="text1"/>
                <w:sz w:val="18"/>
                <w:szCs w:val="18"/>
              </w:rPr>
            </w:pPr>
          </w:p>
        </w:tc>
        <w:tc>
          <w:tcPr>
            <w:tcW w:w="320" w:type="pct"/>
            <w:vMerge/>
            <w:shd w:val="clear" w:color="auto" w:fill="auto"/>
          </w:tcPr>
          <w:p w:rsidR="0090771B" w:rsidRDefault="0090771B" w:rsidP="005B2727">
            <w:pPr>
              <w:jc w:val="center"/>
              <w:rPr>
                <w:bCs/>
                <w:sz w:val="16"/>
                <w:szCs w:val="16"/>
              </w:rPr>
            </w:pPr>
          </w:p>
        </w:tc>
        <w:tc>
          <w:tcPr>
            <w:tcW w:w="320" w:type="pct"/>
            <w:vMerge/>
            <w:shd w:val="clear" w:color="auto" w:fill="auto"/>
          </w:tcPr>
          <w:p w:rsidR="0090771B" w:rsidRDefault="0090771B" w:rsidP="005B2727">
            <w:pPr>
              <w:jc w:val="center"/>
              <w:rPr>
                <w:bCs/>
                <w:sz w:val="16"/>
                <w:szCs w:val="16"/>
              </w:rPr>
            </w:pPr>
          </w:p>
        </w:tc>
        <w:tc>
          <w:tcPr>
            <w:tcW w:w="385" w:type="pct"/>
            <w:vMerge/>
          </w:tcPr>
          <w:p w:rsidR="0090771B" w:rsidRDefault="0090771B" w:rsidP="005B2727">
            <w:pPr>
              <w:jc w:val="center"/>
              <w:rPr>
                <w:bCs/>
                <w:sz w:val="16"/>
                <w:szCs w:val="16"/>
              </w:rPr>
            </w:pPr>
          </w:p>
        </w:tc>
        <w:tc>
          <w:tcPr>
            <w:tcW w:w="256" w:type="pct"/>
            <w:vMerge/>
          </w:tcPr>
          <w:p w:rsidR="0090771B" w:rsidRDefault="0090771B" w:rsidP="005B2727">
            <w:pPr>
              <w:jc w:val="cente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nil"/>
              <w:right w:val="nil"/>
            </w:tcBorders>
            <w:shd w:val="clear" w:color="auto" w:fill="auto"/>
          </w:tcPr>
          <w:p w:rsidR="00FE703D" w:rsidRPr="00E640EA" w:rsidRDefault="0090771B" w:rsidP="0090771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Fenomidon+</w:t>
            </w:r>
          </w:p>
          <w:p w:rsidR="0090771B" w:rsidRPr="00E640EA" w:rsidRDefault="0090771B" w:rsidP="008272EB">
            <w:pPr>
              <w:pStyle w:val="NormalWeb"/>
              <w:spacing w:before="0" w:beforeAutospacing="0" w:after="0" w:afterAutospacing="0"/>
              <w:ind w:left="-108" w:right="-113"/>
              <w:rPr>
                <w:color w:val="000000" w:themeColor="text1"/>
                <w:sz w:val="16"/>
                <w:szCs w:val="16"/>
                <w:lang w:val="en-US" w:eastAsia="en-US"/>
              </w:rPr>
            </w:pPr>
            <w:r w:rsidRPr="00E640EA">
              <w:rPr>
                <w:color w:val="000000" w:themeColor="text1"/>
                <w:sz w:val="16"/>
                <w:szCs w:val="16"/>
                <w:lang w:val="en-US" w:eastAsia="en-US"/>
              </w:rPr>
              <w:t>Mancozeb</w:t>
            </w:r>
          </w:p>
        </w:tc>
        <w:tc>
          <w:tcPr>
            <w:tcW w:w="256" w:type="pct"/>
            <w:tcBorders>
              <w:top w:val="nil"/>
              <w:left w:val="nil"/>
              <w:bottom w:val="nil"/>
              <w:right w:val="single" w:sz="4" w:space="0" w:color="auto"/>
            </w:tcBorders>
            <w:shd w:val="clear" w:color="auto" w:fill="auto"/>
          </w:tcPr>
          <w:p w:rsidR="0090771B" w:rsidRPr="00E640EA" w:rsidRDefault="0090771B" w:rsidP="0090771B">
            <w:pPr>
              <w:pStyle w:val="NormalWeb"/>
              <w:spacing w:before="0" w:beforeAutospacing="0" w:after="0" w:afterAutospacing="0"/>
              <w:ind w:left="-107"/>
              <w:jc w:val="center"/>
              <w:rPr>
                <w:color w:val="000000" w:themeColor="text1"/>
                <w:sz w:val="16"/>
                <w:szCs w:val="16"/>
                <w:lang w:val="en-US" w:eastAsia="en-US"/>
              </w:rPr>
            </w:pPr>
            <w:r w:rsidRPr="00E640EA">
              <w:rPr>
                <w:color w:val="000000" w:themeColor="text1"/>
                <w:sz w:val="16"/>
                <w:szCs w:val="16"/>
                <w:lang w:val="en-US" w:eastAsia="en-US"/>
              </w:rPr>
              <w:t>600 g</w:t>
            </w:r>
          </w:p>
          <w:p w:rsidR="0090771B" w:rsidRPr="00E640EA" w:rsidRDefault="0090771B">
            <w:pPr>
              <w:rPr>
                <w:color w:val="000000" w:themeColor="text1"/>
                <w:sz w:val="16"/>
                <w:szCs w:val="16"/>
              </w:rPr>
            </w:pPr>
          </w:p>
        </w:tc>
      </w:tr>
      <w:tr w:rsidR="008272EB" w:rsidTr="00A10148">
        <w:trPr>
          <w:tblHeader/>
        </w:trPr>
        <w:tc>
          <w:tcPr>
            <w:tcW w:w="193" w:type="pct"/>
            <w:vMerge/>
          </w:tcPr>
          <w:p w:rsidR="0090771B" w:rsidRPr="00497A45" w:rsidRDefault="0090771B" w:rsidP="006F2FA3">
            <w:pPr>
              <w:pStyle w:val="ListParagraph"/>
              <w:numPr>
                <w:ilvl w:val="0"/>
                <w:numId w:val="12"/>
              </w:numPr>
              <w:rPr>
                <w:bCs/>
                <w:sz w:val="16"/>
                <w:szCs w:val="16"/>
              </w:rPr>
            </w:pPr>
          </w:p>
        </w:tc>
        <w:tc>
          <w:tcPr>
            <w:tcW w:w="321" w:type="pct"/>
            <w:vMerge/>
          </w:tcPr>
          <w:p w:rsidR="0090771B" w:rsidRDefault="0090771B">
            <w:pPr>
              <w:rPr>
                <w:bCs/>
                <w:sz w:val="16"/>
                <w:szCs w:val="16"/>
              </w:rPr>
            </w:pPr>
          </w:p>
        </w:tc>
        <w:tc>
          <w:tcPr>
            <w:tcW w:w="320" w:type="pct"/>
            <w:vMerge/>
          </w:tcPr>
          <w:p w:rsidR="0090771B" w:rsidRPr="00CE772A" w:rsidRDefault="0090771B" w:rsidP="006C67D0">
            <w:pPr>
              <w:jc w:val="center"/>
              <w:rPr>
                <w:color w:val="000000" w:themeColor="text1"/>
                <w:sz w:val="18"/>
                <w:szCs w:val="18"/>
              </w:rPr>
            </w:pPr>
          </w:p>
        </w:tc>
        <w:tc>
          <w:tcPr>
            <w:tcW w:w="612" w:type="pct"/>
            <w:vMerge/>
          </w:tcPr>
          <w:p w:rsidR="0090771B" w:rsidRPr="00D21D36" w:rsidRDefault="0090771B" w:rsidP="006C67D0">
            <w:pPr>
              <w:rPr>
                <w:color w:val="000000" w:themeColor="text1"/>
                <w:sz w:val="18"/>
                <w:szCs w:val="18"/>
              </w:rPr>
            </w:pPr>
          </w:p>
        </w:tc>
        <w:tc>
          <w:tcPr>
            <w:tcW w:w="525" w:type="pct"/>
            <w:vMerge/>
          </w:tcPr>
          <w:p w:rsidR="0090771B" w:rsidRPr="00D21D36" w:rsidRDefault="0090771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90771B" w:rsidRPr="00D21D36" w:rsidRDefault="0090771B">
            <w:pPr>
              <w:rPr>
                <w:color w:val="000000" w:themeColor="text1"/>
                <w:sz w:val="18"/>
                <w:szCs w:val="18"/>
              </w:rPr>
            </w:pPr>
          </w:p>
        </w:tc>
        <w:tc>
          <w:tcPr>
            <w:tcW w:w="320" w:type="pct"/>
            <w:vMerge/>
            <w:shd w:val="clear" w:color="auto" w:fill="auto"/>
          </w:tcPr>
          <w:p w:rsidR="0090771B" w:rsidRDefault="0090771B" w:rsidP="005B2727">
            <w:pPr>
              <w:jc w:val="center"/>
              <w:rPr>
                <w:bCs/>
                <w:sz w:val="16"/>
                <w:szCs w:val="16"/>
              </w:rPr>
            </w:pPr>
          </w:p>
        </w:tc>
        <w:tc>
          <w:tcPr>
            <w:tcW w:w="320" w:type="pct"/>
            <w:vMerge/>
            <w:shd w:val="clear" w:color="auto" w:fill="auto"/>
          </w:tcPr>
          <w:p w:rsidR="0090771B" w:rsidRDefault="0090771B" w:rsidP="005B2727">
            <w:pPr>
              <w:jc w:val="center"/>
              <w:rPr>
                <w:bCs/>
                <w:sz w:val="16"/>
                <w:szCs w:val="16"/>
              </w:rPr>
            </w:pPr>
          </w:p>
        </w:tc>
        <w:tc>
          <w:tcPr>
            <w:tcW w:w="385" w:type="pct"/>
            <w:vMerge/>
          </w:tcPr>
          <w:p w:rsidR="0090771B" w:rsidRDefault="0090771B" w:rsidP="005B2727">
            <w:pPr>
              <w:jc w:val="center"/>
              <w:rPr>
                <w:bCs/>
                <w:sz w:val="16"/>
                <w:szCs w:val="16"/>
              </w:rPr>
            </w:pPr>
          </w:p>
        </w:tc>
        <w:tc>
          <w:tcPr>
            <w:tcW w:w="256" w:type="pct"/>
            <w:vMerge/>
          </w:tcPr>
          <w:p w:rsidR="0090771B" w:rsidRDefault="0090771B" w:rsidP="005B2727">
            <w:pPr>
              <w:jc w:val="center"/>
              <w:rPr>
                <w:bCs/>
                <w:sz w:val="16"/>
                <w:szCs w:val="16"/>
              </w:rPr>
            </w:pPr>
          </w:p>
        </w:tc>
        <w:tc>
          <w:tcPr>
            <w:tcW w:w="257" w:type="pct"/>
            <w:vMerge/>
            <w:shd w:val="clear" w:color="auto" w:fill="auto"/>
          </w:tcPr>
          <w:p w:rsidR="0090771B" w:rsidRDefault="0090771B">
            <w:pPr>
              <w:rPr>
                <w:bCs/>
                <w:sz w:val="16"/>
                <w:szCs w:val="16"/>
              </w:rPr>
            </w:pPr>
          </w:p>
        </w:tc>
        <w:tc>
          <w:tcPr>
            <w:tcW w:w="254" w:type="pct"/>
            <w:vMerge/>
            <w:shd w:val="clear" w:color="auto" w:fill="auto"/>
          </w:tcPr>
          <w:p w:rsidR="0090771B" w:rsidRDefault="0090771B">
            <w:pPr>
              <w:rPr>
                <w:bCs/>
                <w:sz w:val="16"/>
                <w:szCs w:val="16"/>
              </w:rPr>
            </w:pPr>
          </w:p>
        </w:tc>
        <w:tc>
          <w:tcPr>
            <w:tcW w:w="194" w:type="pct"/>
            <w:vMerge/>
            <w:tcBorders>
              <w:right w:val="single" w:sz="4" w:space="0" w:color="auto"/>
            </w:tcBorders>
            <w:shd w:val="clear" w:color="auto" w:fill="auto"/>
          </w:tcPr>
          <w:p w:rsidR="0090771B" w:rsidRDefault="0090771B">
            <w:pPr>
              <w:rPr>
                <w:bCs/>
                <w:sz w:val="16"/>
                <w:szCs w:val="16"/>
              </w:rPr>
            </w:pPr>
          </w:p>
        </w:tc>
        <w:tc>
          <w:tcPr>
            <w:tcW w:w="320" w:type="pct"/>
            <w:tcBorders>
              <w:top w:val="nil"/>
              <w:left w:val="single" w:sz="4" w:space="0" w:color="auto"/>
              <w:bottom w:val="single" w:sz="4" w:space="0" w:color="auto"/>
              <w:right w:val="nil"/>
            </w:tcBorders>
            <w:shd w:val="clear" w:color="auto" w:fill="auto"/>
          </w:tcPr>
          <w:p w:rsidR="0090771B" w:rsidRPr="00E640EA" w:rsidRDefault="0090771B" w:rsidP="00635C0B">
            <w:pPr>
              <w:ind w:left="-108" w:right="-251"/>
              <w:rPr>
                <w:color w:val="000000" w:themeColor="text1"/>
                <w:sz w:val="16"/>
                <w:szCs w:val="16"/>
              </w:rPr>
            </w:pPr>
            <w:r w:rsidRPr="00E640EA">
              <w:rPr>
                <w:color w:val="000000" w:themeColor="text1"/>
                <w:sz w:val="16"/>
                <w:szCs w:val="16"/>
              </w:rPr>
              <w:t>Cymoxanil+ Mancozeb</w:t>
            </w:r>
          </w:p>
        </w:tc>
        <w:tc>
          <w:tcPr>
            <w:tcW w:w="256" w:type="pct"/>
            <w:tcBorders>
              <w:top w:val="nil"/>
              <w:left w:val="nil"/>
              <w:bottom w:val="single" w:sz="4" w:space="0" w:color="auto"/>
              <w:right w:val="single" w:sz="4" w:space="0" w:color="auto"/>
            </w:tcBorders>
            <w:shd w:val="clear" w:color="auto" w:fill="auto"/>
          </w:tcPr>
          <w:p w:rsidR="0090771B" w:rsidRPr="00E640EA" w:rsidRDefault="0090771B" w:rsidP="0090771B">
            <w:pPr>
              <w:ind w:left="-107"/>
              <w:rPr>
                <w:color w:val="000000" w:themeColor="text1"/>
                <w:sz w:val="16"/>
                <w:szCs w:val="16"/>
              </w:rPr>
            </w:pPr>
            <w:r w:rsidRPr="00E640EA">
              <w:rPr>
                <w:color w:val="000000" w:themeColor="text1"/>
                <w:sz w:val="16"/>
                <w:szCs w:val="16"/>
              </w:rPr>
              <w:t>400 g</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35C0B" w:rsidP="006C67D0">
            <w:pPr>
              <w:ind w:right="-108" w:hanging="130"/>
              <w:jc w:val="center"/>
              <w:rPr>
                <w:color w:val="000000" w:themeColor="text1"/>
                <w:sz w:val="18"/>
                <w:szCs w:val="18"/>
              </w:rPr>
            </w:pPr>
            <w:r w:rsidRPr="00D21D36">
              <w:rPr>
                <w:color w:val="000000" w:themeColor="text1"/>
                <w:sz w:val="18"/>
                <w:szCs w:val="18"/>
              </w:rPr>
              <w:t>Marigold</w:t>
            </w:r>
          </w:p>
        </w:tc>
        <w:tc>
          <w:tcPr>
            <w:tcW w:w="612" w:type="pct"/>
            <w:vMerge w:val="restart"/>
          </w:tcPr>
          <w:p w:rsidR="00635C0B" w:rsidRPr="00D21D36" w:rsidRDefault="00635C0B" w:rsidP="006C67D0">
            <w:pPr>
              <w:rPr>
                <w:color w:val="000000" w:themeColor="text1"/>
                <w:sz w:val="18"/>
                <w:szCs w:val="18"/>
              </w:rPr>
            </w:pPr>
            <w:r w:rsidRPr="00D21D36">
              <w:rPr>
                <w:color w:val="000000" w:themeColor="text1"/>
                <w:sz w:val="18"/>
                <w:szCs w:val="18"/>
              </w:rPr>
              <w:t xml:space="preserve">Poor quality flowers from 3rd harvest, low average flower weight and poor yield </w:t>
            </w:r>
          </w:p>
        </w:tc>
        <w:tc>
          <w:tcPr>
            <w:tcW w:w="525" w:type="pct"/>
            <w:vMerge w:val="restart"/>
          </w:tcPr>
          <w:p w:rsidR="00635C0B" w:rsidRPr="00D21D36" w:rsidRDefault="00635C0B" w:rsidP="006C67D0">
            <w:pPr>
              <w:rPr>
                <w:color w:val="000000" w:themeColor="text1"/>
                <w:sz w:val="18"/>
                <w:szCs w:val="18"/>
              </w:rPr>
            </w:pPr>
          </w:p>
        </w:tc>
        <w:tc>
          <w:tcPr>
            <w:tcW w:w="466" w:type="pct"/>
            <w:vMerge w:val="restart"/>
          </w:tcPr>
          <w:p w:rsidR="00635C0B" w:rsidRPr="00D21D36" w:rsidRDefault="00635C0B" w:rsidP="00612CAA">
            <w:pPr>
              <w:ind w:left="-71" w:right="-108"/>
              <w:rPr>
                <w:color w:val="000000" w:themeColor="text1"/>
                <w:sz w:val="18"/>
                <w:szCs w:val="18"/>
              </w:rPr>
            </w:pPr>
            <w:r w:rsidRPr="00D21D36">
              <w:rPr>
                <w:color w:val="000000" w:themeColor="text1"/>
                <w:sz w:val="18"/>
                <w:szCs w:val="18"/>
              </w:rPr>
              <w:t>Micronutrient management in marigold</w:t>
            </w:r>
          </w:p>
        </w:tc>
        <w:tc>
          <w:tcPr>
            <w:tcW w:w="320" w:type="pct"/>
            <w:vMerge w:val="restart"/>
            <w:shd w:val="clear" w:color="auto" w:fill="auto"/>
          </w:tcPr>
          <w:p w:rsidR="00635C0B" w:rsidRDefault="00635C0B" w:rsidP="005B2727">
            <w:pPr>
              <w:jc w:val="center"/>
              <w:rPr>
                <w:bCs/>
                <w:sz w:val="16"/>
                <w:szCs w:val="16"/>
              </w:rPr>
            </w:pP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2807EE" w:rsidP="005B2727">
            <w:pPr>
              <w:jc w:val="center"/>
              <w:rPr>
                <w:bCs/>
                <w:sz w:val="16"/>
                <w:szCs w:val="16"/>
              </w:rPr>
            </w:pPr>
            <w:r>
              <w:rPr>
                <w:bCs/>
                <w:sz w:val="16"/>
                <w:szCs w:val="16"/>
              </w:rPr>
              <w:t>4</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MgSO4</w:t>
            </w:r>
          </w:p>
        </w:tc>
        <w:tc>
          <w:tcPr>
            <w:tcW w:w="256" w:type="pct"/>
            <w:tcBorders>
              <w:top w:val="single" w:sz="4" w:space="0" w:color="auto"/>
              <w:left w:val="nil"/>
              <w:bottom w:val="nil"/>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500 g</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right="-108" w:hanging="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ZnSO4</w:t>
            </w:r>
          </w:p>
        </w:tc>
        <w:tc>
          <w:tcPr>
            <w:tcW w:w="256" w:type="pct"/>
            <w:tcBorders>
              <w:top w:val="nil"/>
              <w:left w:val="nil"/>
              <w:bottom w:val="nil"/>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249"/>
              <w:jc w:val="center"/>
              <w:rPr>
                <w:color w:val="000000" w:themeColor="text1"/>
                <w:sz w:val="16"/>
                <w:szCs w:val="16"/>
                <w:lang w:val="en-US" w:eastAsia="en-US"/>
              </w:rPr>
            </w:pPr>
            <w:r w:rsidRPr="00E640EA">
              <w:rPr>
                <w:color w:val="000000" w:themeColor="text1"/>
                <w:sz w:val="16"/>
                <w:szCs w:val="16"/>
                <w:lang w:val="en-US" w:eastAsia="en-US"/>
              </w:rPr>
              <w:t>2.40 kg</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right="-108" w:hanging="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 xml:space="preserve">Borax </w:t>
            </w:r>
          </w:p>
        </w:tc>
        <w:tc>
          <w:tcPr>
            <w:tcW w:w="256" w:type="pct"/>
            <w:tcBorders>
              <w:top w:val="nil"/>
              <w:left w:val="nil"/>
              <w:bottom w:val="nil"/>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100 g</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right="-108" w:hanging="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FeSO4</w:t>
            </w:r>
          </w:p>
        </w:tc>
        <w:tc>
          <w:tcPr>
            <w:tcW w:w="256" w:type="pct"/>
            <w:tcBorders>
              <w:top w:val="nil"/>
              <w:left w:val="nil"/>
              <w:bottom w:val="nil"/>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127" w:right="-107"/>
              <w:jc w:val="center"/>
              <w:rPr>
                <w:color w:val="000000" w:themeColor="text1"/>
                <w:sz w:val="16"/>
                <w:szCs w:val="16"/>
                <w:lang w:val="en-US" w:eastAsia="en-US"/>
              </w:rPr>
            </w:pPr>
            <w:r w:rsidRPr="00E640EA">
              <w:rPr>
                <w:color w:val="000000" w:themeColor="text1"/>
                <w:sz w:val="16"/>
                <w:szCs w:val="16"/>
                <w:lang w:val="en-US" w:eastAsia="en-US"/>
              </w:rPr>
              <w:t>2.00 kg</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right="-108" w:hanging="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 xml:space="preserve">Humic acid </w:t>
            </w:r>
          </w:p>
        </w:tc>
        <w:tc>
          <w:tcPr>
            <w:tcW w:w="256" w:type="pct"/>
            <w:tcBorders>
              <w:top w:val="nil"/>
              <w:left w:val="nil"/>
              <w:bottom w:val="single" w:sz="4" w:space="0" w:color="auto"/>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114" w:right="-107"/>
              <w:jc w:val="center"/>
              <w:rPr>
                <w:color w:val="000000" w:themeColor="text1"/>
                <w:sz w:val="16"/>
                <w:szCs w:val="16"/>
                <w:lang w:val="en-US" w:eastAsia="en-US"/>
              </w:rPr>
            </w:pPr>
            <w:r w:rsidRPr="00E640EA">
              <w:rPr>
                <w:color w:val="000000" w:themeColor="text1"/>
                <w:sz w:val="16"/>
                <w:szCs w:val="16"/>
                <w:lang w:val="en-US" w:eastAsia="en-US"/>
              </w:rPr>
              <w:t>200 ml</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35C0B" w:rsidP="006C67D0">
            <w:pPr>
              <w:ind w:left="-130"/>
              <w:jc w:val="center"/>
              <w:rPr>
                <w:color w:val="000000" w:themeColor="text1"/>
                <w:sz w:val="18"/>
                <w:szCs w:val="18"/>
              </w:rPr>
            </w:pPr>
            <w:r w:rsidRPr="00D21D36">
              <w:rPr>
                <w:color w:val="000000" w:themeColor="text1"/>
                <w:sz w:val="18"/>
                <w:szCs w:val="18"/>
              </w:rPr>
              <w:t>Cashew</w:t>
            </w:r>
          </w:p>
        </w:tc>
        <w:tc>
          <w:tcPr>
            <w:tcW w:w="612" w:type="pct"/>
            <w:vMerge w:val="restart"/>
          </w:tcPr>
          <w:p w:rsidR="00635C0B" w:rsidRPr="00D21D36" w:rsidRDefault="00635C0B" w:rsidP="006C67D0">
            <w:pPr>
              <w:rPr>
                <w:color w:val="000000" w:themeColor="text1"/>
                <w:sz w:val="18"/>
                <w:szCs w:val="18"/>
              </w:rPr>
            </w:pPr>
            <w:r w:rsidRPr="00D21D36">
              <w:rPr>
                <w:color w:val="000000" w:themeColor="text1"/>
                <w:sz w:val="18"/>
                <w:szCs w:val="18"/>
              </w:rPr>
              <w:t>Severe incidence of Tea mosquito bug in Cashew</w:t>
            </w:r>
          </w:p>
        </w:tc>
        <w:tc>
          <w:tcPr>
            <w:tcW w:w="525" w:type="pct"/>
            <w:vMerge w:val="restart"/>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635C0B" w:rsidRPr="00D21D36" w:rsidRDefault="00635C0B" w:rsidP="00612CAA">
            <w:pPr>
              <w:ind w:left="-71" w:right="-108"/>
              <w:rPr>
                <w:color w:val="000000" w:themeColor="text1"/>
                <w:sz w:val="18"/>
                <w:szCs w:val="18"/>
              </w:rPr>
            </w:pPr>
            <w:r w:rsidRPr="00D21D36">
              <w:rPr>
                <w:color w:val="000000" w:themeColor="text1"/>
                <w:sz w:val="18"/>
                <w:szCs w:val="18"/>
              </w:rPr>
              <w:t>Integrated pest management in Cashew</w:t>
            </w:r>
          </w:p>
        </w:tc>
        <w:tc>
          <w:tcPr>
            <w:tcW w:w="320" w:type="pct"/>
            <w:vMerge w:val="restart"/>
            <w:shd w:val="clear" w:color="auto" w:fill="auto"/>
          </w:tcPr>
          <w:p w:rsidR="00635C0B" w:rsidRDefault="002807EE" w:rsidP="005B2727">
            <w:pPr>
              <w:jc w:val="center"/>
              <w:rPr>
                <w:bCs/>
                <w:sz w:val="16"/>
                <w:szCs w:val="16"/>
              </w:rPr>
            </w:pPr>
            <w:r>
              <w:rPr>
                <w:bCs/>
                <w:sz w:val="16"/>
                <w:szCs w:val="16"/>
              </w:rPr>
              <w:t>1</w:t>
            </w: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2807EE" w:rsidP="005B2727">
            <w:pPr>
              <w:jc w:val="center"/>
              <w:rPr>
                <w:bCs/>
                <w:sz w:val="16"/>
                <w:szCs w:val="16"/>
              </w:rPr>
            </w:pPr>
            <w:r>
              <w:rPr>
                <w:bCs/>
                <w:sz w:val="16"/>
                <w:szCs w:val="16"/>
              </w:rPr>
              <w:t>3</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Lambda cyhalothrin 25EC</w:t>
            </w:r>
          </w:p>
        </w:tc>
        <w:tc>
          <w:tcPr>
            <w:tcW w:w="256" w:type="pct"/>
            <w:tcBorders>
              <w:top w:val="single" w:sz="4" w:space="0" w:color="auto"/>
              <w:left w:val="nil"/>
              <w:bottom w:val="nil"/>
              <w:right w:val="single" w:sz="4" w:space="0" w:color="auto"/>
            </w:tcBorders>
            <w:shd w:val="clear" w:color="auto" w:fill="auto"/>
          </w:tcPr>
          <w:p w:rsidR="00635C0B" w:rsidRPr="00E640EA" w:rsidRDefault="00635C0B" w:rsidP="008272E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2</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left="-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021C9D">
            <w:pPr>
              <w:pStyle w:val="NormalWeb"/>
              <w:spacing w:before="0" w:beforeAutospacing="0" w:after="0" w:afterAutospacing="0"/>
              <w:ind w:left="-108" w:right="-113"/>
              <w:rPr>
                <w:color w:val="000000" w:themeColor="text1"/>
                <w:sz w:val="16"/>
                <w:szCs w:val="16"/>
                <w:lang w:val="en-US" w:eastAsia="en-US"/>
              </w:rPr>
            </w:pPr>
            <w:r w:rsidRPr="00E640EA">
              <w:rPr>
                <w:color w:val="000000" w:themeColor="text1"/>
                <w:sz w:val="16"/>
                <w:szCs w:val="16"/>
                <w:lang w:val="en-US" w:eastAsia="en-US"/>
              </w:rPr>
              <w:t>Dimethoate30 EC’</w:t>
            </w:r>
          </w:p>
        </w:tc>
        <w:tc>
          <w:tcPr>
            <w:tcW w:w="256" w:type="pct"/>
            <w:tcBorders>
              <w:top w:val="nil"/>
              <w:left w:val="nil"/>
              <w:bottom w:val="nil"/>
              <w:right w:val="single" w:sz="4" w:space="0" w:color="auto"/>
            </w:tcBorders>
            <w:shd w:val="clear" w:color="auto" w:fill="auto"/>
          </w:tcPr>
          <w:p w:rsidR="00635C0B" w:rsidRPr="00E640EA" w:rsidRDefault="00635C0B" w:rsidP="008272E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1</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6C67D0">
            <w:pPr>
              <w:ind w:left="-130"/>
              <w:jc w:val="center"/>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tcPr>
          <w:p w:rsidR="00635C0B" w:rsidRPr="00E640EA" w:rsidRDefault="00021C9D" w:rsidP="00021C9D">
            <w:pPr>
              <w:pStyle w:val="NormalWeb"/>
              <w:spacing w:before="0" w:beforeAutospacing="0" w:after="0" w:afterAutospacing="0"/>
              <w:ind w:left="-108" w:right="-113"/>
              <w:rPr>
                <w:color w:val="000000" w:themeColor="text1"/>
                <w:sz w:val="16"/>
                <w:szCs w:val="16"/>
                <w:lang w:val="en-US" w:eastAsia="en-US"/>
              </w:rPr>
            </w:pPr>
            <w:r>
              <w:rPr>
                <w:color w:val="000000" w:themeColor="text1"/>
                <w:sz w:val="16"/>
                <w:szCs w:val="16"/>
                <w:lang w:val="en-US" w:eastAsia="en-US"/>
              </w:rPr>
              <w:t>Copper</w:t>
            </w:r>
            <w:r w:rsidR="00635C0B" w:rsidRPr="00E640EA">
              <w:rPr>
                <w:color w:val="000000" w:themeColor="text1"/>
                <w:sz w:val="16"/>
                <w:szCs w:val="16"/>
                <w:lang w:val="en-US" w:eastAsia="en-US"/>
              </w:rPr>
              <w:t>oxy chloride 50 WP</w:t>
            </w:r>
          </w:p>
        </w:tc>
        <w:tc>
          <w:tcPr>
            <w:tcW w:w="256" w:type="pct"/>
            <w:tcBorders>
              <w:top w:val="nil"/>
              <w:left w:val="nil"/>
              <w:bottom w:val="single" w:sz="4" w:space="0" w:color="auto"/>
              <w:right w:val="single" w:sz="4" w:space="0" w:color="auto"/>
            </w:tcBorders>
            <w:shd w:val="clear" w:color="auto" w:fill="auto"/>
          </w:tcPr>
          <w:p w:rsidR="00635C0B" w:rsidRPr="00E640EA" w:rsidRDefault="00635C0B" w:rsidP="008272E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1</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35C0B" w:rsidP="006A7BEB">
            <w:pPr>
              <w:rPr>
                <w:color w:val="000000" w:themeColor="text1"/>
                <w:sz w:val="18"/>
                <w:szCs w:val="18"/>
              </w:rPr>
            </w:pPr>
            <w:r w:rsidRPr="00D21D36">
              <w:rPr>
                <w:color w:val="000000" w:themeColor="text1"/>
                <w:sz w:val="18"/>
                <w:szCs w:val="18"/>
              </w:rPr>
              <w:t>Chia</w:t>
            </w:r>
          </w:p>
        </w:tc>
        <w:tc>
          <w:tcPr>
            <w:tcW w:w="612" w:type="pct"/>
            <w:vMerge w:val="restart"/>
            <w:vAlign w:val="center"/>
          </w:tcPr>
          <w:p w:rsidR="00635C0B" w:rsidRPr="00D21D36" w:rsidRDefault="00635C0B" w:rsidP="00FE703D">
            <w:pPr>
              <w:ind w:left="-109"/>
              <w:rPr>
                <w:color w:val="000000" w:themeColor="text1"/>
                <w:sz w:val="18"/>
                <w:szCs w:val="18"/>
              </w:rPr>
            </w:pPr>
            <w:r w:rsidRPr="00D21D36">
              <w:rPr>
                <w:color w:val="000000" w:themeColor="text1"/>
                <w:sz w:val="18"/>
                <w:szCs w:val="18"/>
              </w:rPr>
              <w:t>Lack of knowledge of potential crop chia for Health and nutritional security.</w:t>
            </w:r>
          </w:p>
        </w:tc>
        <w:tc>
          <w:tcPr>
            <w:tcW w:w="525" w:type="pct"/>
            <w:vMerge w:val="restart"/>
          </w:tcPr>
          <w:p w:rsidR="00635C0B" w:rsidRPr="00D21D36" w:rsidRDefault="00635C0B" w:rsidP="006C67D0">
            <w:pPr>
              <w:pStyle w:val="NormalWeb"/>
              <w:rPr>
                <w:color w:val="000000" w:themeColor="text1"/>
                <w:sz w:val="18"/>
                <w:szCs w:val="18"/>
                <w:lang w:val="en-US" w:eastAsia="en-US"/>
              </w:rPr>
            </w:pPr>
          </w:p>
        </w:tc>
        <w:tc>
          <w:tcPr>
            <w:tcW w:w="466" w:type="pct"/>
            <w:vMerge w:val="restart"/>
          </w:tcPr>
          <w:p w:rsidR="00635C0B" w:rsidRPr="00D21D36" w:rsidRDefault="00635C0B" w:rsidP="00FE703D">
            <w:pPr>
              <w:ind w:left="-71" w:right="-107"/>
              <w:rPr>
                <w:color w:val="000000" w:themeColor="text1"/>
                <w:sz w:val="18"/>
                <w:szCs w:val="18"/>
              </w:rPr>
            </w:pPr>
            <w:r w:rsidRPr="00D21D36">
              <w:rPr>
                <w:color w:val="000000" w:themeColor="text1"/>
                <w:sz w:val="18"/>
                <w:szCs w:val="18"/>
              </w:rPr>
              <w:t>Introduction of potential crop chia for balanced diet</w:t>
            </w:r>
          </w:p>
        </w:tc>
        <w:tc>
          <w:tcPr>
            <w:tcW w:w="320" w:type="pct"/>
            <w:vMerge w:val="restart"/>
            <w:shd w:val="clear" w:color="auto" w:fill="auto"/>
          </w:tcPr>
          <w:p w:rsidR="00635C0B" w:rsidRDefault="00635C0B" w:rsidP="005B2727">
            <w:pPr>
              <w:jc w:val="center"/>
              <w:rPr>
                <w:bCs/>
                <w:sz w:val="16"/>
                <w:szCs w:val="16"/>
              </w:rPr>
            </w:pP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64691A" w:rsidP="005B2727">
            <w:pPr>
              <w:jc w:val="center"/>
              <w:rPr>
                <w:bCs/>
                <w:sz w:val="16"/>
                <w:szCs w:val="16"/>
              </w:rPr>
            </w:pPr>
            <w:r>
              <w:rPr>
                <w:bCs/>
                <w:sz w:val="16"/>
                <w:szCs w:val="16"/>
              </w:rPr>
              <w:t>2</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vAlign w:val="center"/>
          </w:tcPr>
          <w:p w:rsidR="00635C0B" w:rsidRPr="00E640EA" w:rsidRDefault="00635C0B" w:rsidP="00635C0B">
            <w:pPr>
              <w:pStyle w:val="NormalWeb"/>
              <w:spacing w:before="0" w:beforeAutospacing="0" w:after="0" w:afterAutospacing="0"/>
              <w:ind w:left="-108" w:right="-109"/>
              <w:rPr>
                <w:color w:val="000000" w:themeColor="text1"/>
                <w:sz w:val="16"/>
                <w:szCs w:val="16"/>
                <w:lang w:val="en-US" w:eastAsia="en-US"/>
              </w:rPr>
            </w:pPr>
            <w:r w:rsidRPr="00E640EA">
              <w:rPr>
                <w:color w:val="000000" w:themeColor="text1"/>
                <w:sz w:val="16"/>
                <w:szCs w:val="16"/>
                <w:lang w:val="en-US" w:eastAsia="en-US"/>
              </w:rPr>
              <w:t>Chia seeds</w:t>
            </w:r>
          </w:p>
        </w:tc>
        <w:tc>
          <w:tcPr>
            <w:tcW w:w="256" w:type="pct"/>
            <w:tcBorders>
              <w:top w:val="single" w:sz="4" w:space="0" w:color="auto"/>
              <w:left w:val="nil"/>
              <w:bottom w:val="nil"/>
              <w:right w:val="single" w:sz="4" w:space="0" w:color="auto"/>
            </w:tcBorders>
            <w:shd w:val="clear" w:color="auto" w:fill="auto"/>
            <w:vAlign w:val="center"/>
          </w:tcPr>
          <w:p w:rsidR="00635C0B" w:rsidRPr="00E640EA" w:rsidRDefault="00635C0B" w:rsidP="008272E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500</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rPr>
                <w:color w:val="000000" w:themeColor="text1"/>
                <w:sz w:val="18"/>
                <w:szCs w:val="18"/>
              </w:rPr>
            </w:pPr>
          </w:p>
        </w:tc>
        <w:tc>
          <w:tcPr>
            <w:tcW w:w="612" w:type="pct"/>
            <w:vMerge/>
            <w:vAlign w:val="center"/>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pStyle w:val="NormalWeb"/>
              <w:rPr>
                <w:color w:val="000000" w:themeColor="text1"/>
                <w:sz w:val="18"/>
                <w:szCs w:val="18"/>
                <w:lang w:val="en-US" w:eastAsia="en-US"/>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635C0B" w:rsidRPr="00E640EA" w:rsidRDefault="00635C0B" w:rsidP="00635C0B">
            <w:pPr>
              <w:pStyle w:val="NormalWeb"/>
              <w:spacing w:before="0" w:beforeAutospacing="0" w:after="0" w:afterAutospacing="0"/>
              <w:ind w:left="-108" w:right="-128"/>
              <w:rPr>
                <w:color w:val="000000" w:themeColor="text1"/>
                <w:sz w:val="16"/>
                <w:szCs w:val="16"/>
                <w:lang w:val="en-US" w:eastAsia="en-US"/>
              </w:rPr>
            </w:pPr>
            <w:r w:rsidRPr="00E640EA">
              <w:rPr>
                <w:color w:val="000000" w:themeColor="text1"/>
                <w:sz w:val="16"/>
                <w:szCs w:val="16"/>
                <w:lang w:val="en-US" w:eastAsia="en-US"/>
              </w:rPr>
              <w:t>Microbial consortia</w:t>
            </w:r>
          </w:p>
        </w:tc>
        <w:tc>
          <w:tcPr>
            <w:tcW w:w="256" w:type="pct"/>
            <w:tcBorders>
              <w:top w:val="nil"/>
              <w:left w:val="nil"/>
              <w:bottom w:val="single" w:sz="4" w:space="0" w:color="auto"/>
              <w:right w:val="single" w:sz="4" w:space="0" w:color="auto"/>
            </w:tcBorders>
            <w:shd w:val="clear" w:color="auto" w:fill="auto"/>
            <w:vAlign w:val="center"/>
          </w:tcPr>
          <w:p w:rsidR="00635C0B" w:rsidRPr="00E640EA" w:rsidRDefault="00635C0B" w:rsidP="00635C0B">
            <w:pPr>
              <w:pStyle w:val="NormalWeb"/>
              <w:spacing w:before="0" w:beforeAutospacing="0" w:after="0" w:afterAutospacing="0"/>
              <w:ind w:left="-108"/>
              <w:jc w:val="center"/>
              <w:rPr>
                <w:color w:val="000000" w:themeColor="text1"/>
                <w:sz w:val="16"/>
                <w:szCs w:val="16"/>
                <w:lang w:val="en-US" w:eastAsia="en-US"/>
              </w:rPr>
            </w:pPr>
            <w:r w:rsidRPr="00E640EA">
              <w:rPr>
                <w:color w:val="000000" w:themeColor="text1"/>
                <w:sz w:val="16"/>
                <w:szCs w:val="16"/>
                <w:lang w:val="en-US" w:eastAsia="en-US"/>
              </w:rPr>
              <w:t>100</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35C0B" w:rsidP="006A7BEB">
            <w:pPr>
              <w:ind w:left="-109" w:right="-132"/>
              <w:rPr>
                <w:color w:val="000000" w:themeColor="text1"/>
                <w:sz w:val="18"/>
                <w:szCs w:val="18"/>
              </w:rPr>
            </w:pPr>
            <w:r w:rsidRPr="00D21D36">
              <w:rPr>
                <w:color w:val="000000" w:themeColor="text1"/>
                <w:sz w:val="18"/>
                <w:szCs w:val="18"/>
              </w:rPr>
              <w:t>Silkworm</w:t>
            </w:r>
          </w:p>
        </w:tc>
        <w:tc>
          <w:tcPr>
            <w:tcW w:w="612" w:type="pct"/>
            <w:vMerge w:val="restart"/>
          </w:tcPr>
          <w:p w:rsidR="00635C0B" w:rsidRPr="00D21D36" w:rsidRDefault="00635C0B" w:rsidP="00FE703D">
            <w:pPr>
              <w:ind w:left="-109"/>
              <w:rPr>
                <w:color w:val="000000" w:themeColor="text1"/>
                <w:sz w:val="18"/>
                <w:szCs w:val="18"/>
              </w:rPr>
            </w:pPr>
            <w:r w:rsidRPr="00D21D36">
              <w:rPr>
                <w:color w:val="000000" w:themeColor="text1"/>
                <w:sz w:val="18"/>
                <w:szCs w:val="18"/>
              </w:rPr>
              <w:t>Lack of information on better utilization of silkworm bed waste &amp; compost culture</w:t>
            </w:r>
          </w:p>
        </w:tc>
        <w:tc>
          <w:tcPr>
            <w:tcW w:w="525" w:type="pct"/>
            <w:vMerge w:val="restart"/>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635C0B" w:rsidRDefault="00635C0B" w:rsidP="00FE703D">
            <w:pPr>
              <w:ind w:left="-71"/>
              <w:rPr>
                <w:color w:val="000000" w:themeColor="text1"/>
                <w:sz w:val="18"/>
                <w:szCs w:val="18"/>
              </w:rPr>
            </w:pPr>
            <w:r w:rsidRPr="00D21D36">
              <w:rPr>
                <w:color w:val="000000" w:themeColor="text1"/>
                <w:sz w:val="18"/>
                <w:szCs w:val="18"/>
              </w:rPr>
              <w:t>Recycling of Seri farm residue with waste decomposer consortia for quality compost production</w:t>
            </w:r>
          </w:p>
          <w:p w:rsidR="004C4858" w:rsidRPr="00D21D36" w:rsidRDefault="004C4858" w:rsidP="00FE703D">
            <w:pPr>
              <w:ind w:left="-71"/>
              <w:rPr>
                <w:color w:val="000000" w:themeColor="text1"/>
                <w:sz w:val="18"/>
                <w:szCs w:val="18"/>
              </w:rPr>
            </w:pPr>
          </w:p>
        </w:tc>
        <w:tc>
          <w:tcPr>
            <w:tcW w:w="320" w:type="pct"/>
            <w:vMerge w:val="restart"/>
            <w:shd w:val="clear" w:color="auto" w:fill="auto"/>
          </w:tcPr>
          <w:p w:rsidR="00635C0B" w:rsidRDefault="0064691A" w:rsidP="005B2727">
            <w:pPr>
              <w:jc w:val="center"/>
              <w:rPr>
                <w:bCs/>
                <w:sz w:val="16"/>
                <w:szCs w:val="16"/>
              </w:rPr>
            </w:pPr>
            <w:r>
              <w:rPr>
                <w:bCs/>
                <w:sz w:val="16"/>
                <w:szCs w:val="16"/>
              </w:rPr>
              <w:t>2</w:t>
            </w: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25390A" w:rsidP="005B2727">
            <w:pPr>
              <w:jc w:val="center"/>
              <w:rPr>
                <w:bCs/>
                <w:sz w:val="16"/>
                <w:szCs w:val="16"/>
              </w:rPr>
            </w:pPr>
            <w:r>
              <w:rPr>
                <w:bCs/>
                <w:sz w:val="16"/>
                <w:szCs w:val="16"/>
              </w:rPr>
              <w:t>3</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tcPr>
          <w:p w:rsidR="00635C0B" w:rsidRPr="00E640EA" w:rsidRDefault="00635C0B" w:rsidP="00635C0B">
            <w:pPr>
              <w:pStyle w:val="Footer"/>
              <w:ind w:left="-108" w:right="-109"/>
              <w:rPr>
                <w:rFonts w:ascii="Times New Roman" w:hAnsi="Times New Roman"/>
                <w:color w:val="000000" w:themeColor="text1"/>
                <w:sz w:val="16"/>
                <w:szCs w:val="16"/>
              </w:rPr>
            </w:pPr>
            <w:r w:rsidRPr="00E640EA">
              <w:rPr>
                <w:rFonts w:ascii="Times New Roman" w:hAnsi="Times New Roman"/>
                <w:color w:val="000000" w:themeColor="text1"/>
                <w:sz w:val="16"/>
                <w:szCs w:val="16"/>
              </w:rPr>
              <w:t>Compost bag</w:t>
            </w:r>
          </w:p>
        </w:tc>
        <w:tc>
          <w:tcPr>
            <w:tcW w:w="256" w:type="pct"/>
            <w:tcBorders>
              <w:top w:val="single" w:sz="4" w:space="0" w:color="auto"/>
              <w:left w:val="nil"/>
              <w:bottom w:val="nil"/>
              <w:right w:val="single" w:sz="4" w:space="0" w:color="auto"/>
            </w:tcBorders>
            <w:shd w:val="clear" w:color="auto" w:fill="auto"/>
          </w:tcPr>
          <w:p w:rsidR="00635C0B" w:rsidRPr="00E640EA" w:rsidRDefault="00635C0B" w:rsidP="008272EB">
            <w:pPr>
              <w:pStyle w:val="Footer"/>
              <w:tabs>
                <w:tab w:val="clear" w:pos="4320"/>
                <w:tab w:val="clear" w:pos="8640"/>
              </w:tabs>
              <w:jc w:val="center"/>
              <w:rPr>
                <w:rFonts w:ascii="Times New Roman" w:hAnsi="Times New Roman"/>
                <w:color w:val="000000" w:themeColor="text1"/>
                <w:sz w:val="16"/>
                <w:szCs w:val="16"/>
              </w:rPr>
            </w:pPr>
            <w:r w:rsidRPr="00E640EA">
              <w:rPr>
                <w:rFonts w:ascii="Times New Roman" w:hAnsi="Times New Roman"/>
                <w:color w:val="000000" w:themeColor="text1"/>
                <w:sz w:val="16"/>
                <w:szCs w:val="16"/>
              </w:rPr>
              <w:t>2</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635C0B">
            <w:pPr>
              <w:pStyle w:val="Footer"/>
              <w:ind w:left="-108"/>
              <w:rPr>
                <w:rFonts w:ascii="Times New Roman" w:hAnsi="Times New Roman"/>
                <w:color w:val="000000" w:themeColor="text1"/>
                <w:sz w:val="16"/>
                <w:szCs w:val="16"/>
              </w:rPr>
            </w:pPr>
            <w:r w:rsidRPr="00E640EA">
              <w:rPr>
                <w:rFonts w:ascii="Times New Roman" w:hAnsi="Times New Roman"/>
                <w:color w:val="000000" w:themeColor="text1"/>
                <w:sz w:val="16"/>
                <w:szCs w:val="16"/>
              </w:rPr>
              <w:t>Waste decomposer bottle</w:t>
            </w:r>
          </w:p>
        </w:tc>
        <w:tc>
          <w:tcPr>
            <w:tcW w:w="256" w:type="pct"/>
            <w:tcBorders>
              <w:top w:val="nil"/>
              <w:left w:val="nil"/>
              <w:bottom w:val="nil"/>
              <w:right w:val="single" w:sz="4" w:space="0" w:color="auto"/>
            </w:tcBorders>
            <w:shd w:val="clear" w:color="auto" w:fill="auto"/>
          </w:tcPr>
          <w:p w:rsidR="00635C0B" w:rsidRPr="00E640EA" w:rsidRDefault="00635C0B" w:rsidP="008272EB">
            <w:pPr>
              <w:pStyle w:val="Footer"/>
              <w:tabs>
                <w:tab w:val="clear" w:pos="4320"/>
                <w:tab w:val="clear" w:pos="8640"/>
              </w:tabs>
              <w:jc w:val="center"/>
              <w:rPr>
                <w:rFonts w:ascii="Times New Roman" w:hAnsi="Times New Roman"/>
                <w:color w:val="000000" w:themeColor="text1"/>
                <w:sz w:val="16"/>
                <w:szCs w:val="16"/>
              </w:rPr>
            </w:pPr>
            <w:r w:rsidRPr="00E640EA">
              <w:rPr>
                <w:rFonts w:ascii="Times New Roman" w:hAnsi="Times New Roman"/>
                <w:color w:val="000000" w:themeColor="text1"/>
                <w:sz w:val="16"/>
                <w:szCs w:val="16"/>
              </w:rPr>
              <w:t>4</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tcPr>
          <w:p w:rsidR="00635C0B" w:rsidRPr="00E640EA" w:rsidRDefault="00635C0B" w:rsidP="00D24FF1">
            <w:pPr>
              <w:pStyle w:val="Footer"/>
              <w:ind w:left="-108"/>
              <w:rPr>
                <w:rFonts w:ascii="Times New Roman" w:hAnsi="Times New Roman"/>
                <w:color w:val="000000" w:themeColor="text1"/>
                <w:sz w:val="16"/>
                <w:szCs w:val="16"/>
              </w:rPr>
            </w:pPr>
            <w:r w:rsidRPr="00E640EA">
              <w:rPr>
                <w:rFonts w:ascii="Times New Roman" w:hAnsi="Times New Roman"/>
                <w:color w:val="000000" w:themeColor="text1"/>
                <w:sz w:val="16"/>
                <w:szCs w:val="16"/>
              </w:rPr>
              <w:t xml:space="preserve">Seri farm residue </w:t>
            </w:r>
          </w:p>
        </w:tc>
        <w:tc>
          <w:tcPr>
            <w:tcW w:w="256" w:type="pct"/>
            <w:tcBorders>
              <w:top w:val="nil"/>
              <w:left w:val="nil"/>
              <w:bottom w:val="single" w:sz="4" w:space="0" w:color="auto"/>
              <w:right w:val="single" w:sz="4" w:space="0" w:color="auto"/>
            </w:tcBorders>
            <w:shd w:val="clear" w:color="auto" w:fill="auto"/>
          </w:tcPr>
          <w:p w:rsidR="00635C0B" w:rsidRPr="00E640EA" w:rsidRDefault="00635C0B" w:rsidP="008272EB">
            <w:pPr>
              <w:pStyle w:val="Footer"/>
              <w:tabs>
                <w:tab w:val="clear" w:pos="4320"/>
                <w:tab w:val="clear" w:pos="8640"/>
              </w:tabs>
              <w:jc w:val="center"/>
              <w:rPr>
                <w:rFonts w:ascii="Times New Roman" w:hAnsi="Times New Roman"/>
                <w:color w:val="000000" w:themeColor="text1"/>
                <w:sz w:val="16"/>
                <w:szCs w:val="16"/>
              </w:rPr>
            </w:pPr>
            <w:r w:rsidRPr="00E640EA">
              <w:rPr>
                <w:rFonts w:ascii="Times New Roman" w:hAnsi="Times New Roman"/>
                <w:color w:val="000000" w:themeColor="text1"/>
                <w:sz w:val="16"/>
                <w:szCs w:val="16"/>
              </w:rPr>
              <w:t>1 ton</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A7BEB" w:rsidP="00523D8C">
            <w:pPr>
              <w:ind w:left="-109" w:right="-107"/>
              <w:rPr>
                <w:color w:val="000000" w:themeColor="text1"/>
                <w:sz w:val="18"/>
                <w:szCs w:val="18"/>
              </w:rPr>
            </w:pPr>
            <w:r>
              <w:rPr>
                <w:color w:val="000000" w:themeColor="text1"/>
                <w:sz w:val="18"/>
                <w:szCs w:val="18"/>
              </w:rPr>
              <w:t>S</w:t>
            </w:r>
            <w:r w:rsidR="00635C0B" w:rsidRPr="00D21D36">
              <w:rPr>
                <w:color w:val="000000" w:themeColor="text1"/>
                <w:sz w:val="18"/>
                <w:szCs w:val="18"/>
              </w:rPr>
              <w:t>ilkworm</w:t>
            </w:r>
          </w:p>
        </w:tc>
        <w:tc>
          <w:tcPr>
            <w:tcW w:w="612" w:type="pct"/>
            <w:vMerge w:val="restart"/>
          </w:tcPr>
          <w:p w:rsidR="00087C57" w:rsidRDefault="00635C0B" w:rsidP="00021C9D">
            <w:pPr>
              <w:pStyle w:val="NoSpacing"/>
              <w:ind w:left="-109"/>
              <w:rPr>
                <w:color w:val="000000" w:themeColor="text1"/>
                <w:sz w:val="18"/>
                <w:szCs w:val="18"/>
                <w:lang w:val="en-US" w:eastAsia="en-US"/>
              </w:rPr>
            </w:pPr>
            <w:r w:rsidRPr="00D21D36">
              <w:rPr>
                <w:color w:val="000000" w:themeColor="text1"/>
                <w:sz w:val="18"/>
                <w:szCs w:val="18"/>
                <w:lang w:val="en-US" w:eastAsia="en-US"/>
              </w:rPr>
              <w:t>Severe infestation of uzifly during rainy and winter, more defective cocoon leads to low cocoon price</w:t>
            </w:r>
          </w:p>
          <w:p w:rsidR="004C4858" w:rsidRPr="00D21D36" w:rsidRDefault="004C4858" w:rsidP="00021C9D">
            <w:pPr>
              <w:pStyle w:val="NoSpacing"/>
              <w:ind w:left="-109"/>
              <w:rPr>
                <w:color w:val="000000" w:themeColor="text1"/>
                <w:sz w:val="18"/>
                <w:szCs w:val="18"/>
                <w:lang w:val="en-US" w:eastAsia="en-US"/>
              </w:rPr>
            </w:pPr>
          </w:p>
        </w:tc>
        <w:tc>
          <w:tcPr>
            <w:tcW w:w="525" w:type="pct"/>
            <w:vMerge w:val="restart"/>
          </w:tcPr>
          <w:p w:rsidR="00635C0B" w:rsidRPr="00D21D36" w:rsidRDefault="00635C0B" w:rsidP="006C67D0">
            <w:pPr>
              <w:jc w:val="both"/>
              <w:rPr>
                <w:color w:val="000000" w:themeColor="text1"/>
                <w:sz w:val="18"/>
                <w:szCs w:val="18"/>
              </w:rPr>
            </w:pPr>
          </w:p>
        </w:tc>
        <w:tc>
          <w:tcPr>
            <w:tcW w:w="466" w:type="pct"/>
            <w:vMerge w:val="restart"/>
          </w:tcPr>
          <w:p w:rsidR="00635C0B" w:rsidRPr="00D21D36" w:rsidRDefault="00635C0B" w:rsidP="00D24FF1">
            <w:pPr>
              <w:ind w:left="-71" w:right="-108"/>
              <w:rPr>
                <w:color w:val="000000" w:themeColor="text1"/>
                <w:sz w:val="18"/>
                <w:szCs w:val="18"/>
              </w:rPr>
            </w:pPr>
            <w:r w:rsidRPr="00D21D36">
              <w:rPr>
                <w:color w:val="000000" w:themeColor="text1"/>
                <w:sz w:val="18"/>
                <w:szCs w:val="18"/>
              </w:rPr>
              <w:t>Management of uzifly in silkworm rearing</w:t>
            </w:r>
          </w:p>
        </w:tc>
        <w:tc>
          <w:tcPr>
            <w:tcW w:w="320" w:type="pct"/>
            <w:vMerge w:val="restart"/>
            <w:shd w:val="clear" w:color="auto" w:fill="auto"/>
          </w:tcPr>
          <w:p w:rsidR="00635C0B" w:rsidRDefault="00635C0B" w:rsidP="005B2727">
            <w:pPr>
              <w:jc w:val="center"/>
              <w:rPr>
                <w:bCs/>
                <w:sz w:val="16"/>
                <w:szCs w:val="16"/>
              </w:rPr>
            </w:pP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25390A" w:rsidP="005B2727">
            <w:pPr>
              <w:jc w:val="center"/>
              <w:rPr>
                <w:bCs/>
                <w:sz w:val="16"/>
                <w:szCs w:val="16"/>
              </w:rPr>
            </w:pPr>
            <w:r>
              <w:rPr>
                <w:bCs/>
                <w:sz w:val="16"/>
                <w:szCs w:val="16"/>
              </w:rPr>
              <w:t>4</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vAlign w:val="center"/>
          </w:tcPr>
          <w:p w:rsidR="00635C0B" w:rsidRPr="00E640EA" w:rsidRDefault="00635C0B" w:rsidP="00635C0B">
            <w:pPr>
              <w:pStyle w:val="NormalWeb"/>
              <w:spacing w:before="0" w:beforeAutospacing="0" w:after="0" w:afterAutospacing="0"/>
              <w:ind w:left="-108"/>
              <w:jc w:val="both"/>
              <w:rPr>
                <w:color w:val="000000" w:themeColor="text1"/>
                <w:sz w:val="16"/>
                <w:szCs w:val="16"/>
                <w:lang w:val="en-US" w:eastAsia="en-US"/>
              </w:rPr>
            </w:pPr>
            <w:r w:rsidRPr="00E640EA">
              <w:rPr>
                <w:color w:val="000000" w:themeColor="text1"/>
                <w:sz w:val="16"/>
                <w:szCs w:val="16"/>
                <w:lang w:val="en-US" w:eastAsia="en-US"/>
              </w:rPr>
              <w:t xml:space="preserve">Sex pheromone trap </w:t>
            </w:r>
          </w:p>
        </w:tc>
        <w:tc>
          <w:tcPr>
            <w:tcW w:w="256" w:type="pct"/>
            <w:tcBorders>
              <w:top w:val="single" w:sz="4" w:space="0" w:color="auto"/>
              <w:left w:val="nil"/>
              <w:bottom w:val="nil"/>
              <w:right w:val="single" w:sz="4" w:space="0" w:color="auto"/>
            </w:tcBorders>
            <w:shd w:val="clear" w:color="auto" w:fill="auto"/>
            <w:vAlign w:val="center"/>
          </w:tcPr>
          <w:p w:rsidR="00635C0B" w:rsidRPr="00E640EA" w:rsidRDefault="00635C0B" w:rsidP="008272EB">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5</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pStyle w:val="NoSpacing"/>
              <w:rPr>
                <w:color w:val="000000" w:themeColor="text1"/>
                <w:sz w:val="18"/>
                <w:szCs w:val="18"/>
                <w:lang w:val="en-US" w:eastAsia="en-US"/>
              </w:rPr>
            </w:pPr>
          </w:p>
        </w:tc>
        <w:tc>
          <w:tcPr>
            <w:tcW w:w="525" w:type="pct"/>
            <w:vMerge/>
          </w:tcPr>
          <w:p w:rsidR="00635C0B" w:rsidRPr="00D21D36" w:rsidRDefault="00635C0B" w:rsidP="006C67D0">
            <w:pPr>
              <w:jc w:val="both"/>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635C0B" w:rsidRPr="00E640EA" w:rsidRDefault="00635C0B" w:rsidP="00635C0B">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 xml:space="preserve">Nylon net </w:t>
            </w:r>
          </w:p>
        </w:tc>
        <w:tc>
          <w:tcPr>
            <w:tcW w:w="256" w:type="pct"/>
            <w:tcBorders>
              <w:top w:val="nil"/>
              <w:left w:val="nil"/>
              <w:bottom w:val="single" w:sz="4" w:space="0" w:color="auto"/>
              <w:right w:val="single" w:sz="4" w:space="0" w:color="auto"/>
            </w:tcBorders>
            <w:shd w:val="clear" w:color="auto" w:fill="auto"/>
            <w:vAlign w:val="center"/>
          </w:tcPr>
          <w:p w:rsidR="00635C0B" w:rsidRPr="00E640EA" w:rsidRDefault="00635C0B" w:rsidP="008272EB">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1 roll</w:t>
            </w:r>
          </w:p>
        </w:tc>
      </w:tr>
      <w:tr w:rsidR="008272EB" w:rsidTr="00A10148">
        <w:trPr>
          <w:tblHeader/>
        </w:trPr>
        <w:tc>
          <w:tcPr>
            <w:tcW w:w="193" w:type="pct"/>
            <w:vMerge w:val="restart"/>
          </w:tcPr>
          <w:p w:rsidR="00635C0B" w:rsidRPr="00497A45" w:rsidRDefault="00635C0B" w:rsidP="006F2FA3">
            <w:pPr>
              <w:pStyle w:val="ListParagraph"/>
              <w:numPr>
                <w:ilvl w:val="0"/>
                <w:numId w:val="12"/>
              </w:numPr>
              <w:rPr>
                <w:bCs/>
                <w:sz w:val="16"/>
                <w:szCs w:val="16"/>
              </w:rPr>
            </w:pPr>
          </w:p>
        </w:tc>
        <w:tc>
          <w:tcPr>
            <w:tcW w:w="321" w:type="pct"/>
            <w:vMerge w:val="restart"/>
          </w:tcPr>
          <w:p w:rsidR="00635C0B" w:rsidRDefault="00635C0B">
            <w:pPr>
              <w:rPr>
                <w:bCs/>
                <w:sz w:val="16"/>
                <w:szCs w:val="16"/>
              </w:rPr>
            </w:pPr>
          </w:p>
        </w:tc>
        <w:tc>
          <w:tcPr>
            <w:tcW w:w="320" w:type="pct"/>
            <w:vMerge w:val="restart"/>
          </w:tcPr>
          <w:p w:rsidR="00635C0B" w:rsidRPr="00D21D36" w:rsidRDefault="00635C0B" w:rsidP="00523D8C">
            <w:pPr>
              <w:ind w:left="-109" w:right="-107"/>
              <w:rPr>
                <w:color w:val="000000" w:themeColor="text1"/>
                <w:sz w:val="18"/>
                <w:szCs w:val="18"/>
              </w:rPr>
            </w:pPr>
            <w:r w:rsidRPr="00D21D36">
              <w:rPr>
                <w:color w:val="000000" w:themeColor="text1"/>
                <w:sz w:val="18"/>
                <w:szCs w:val="18"/>
              </w:rPr>
              <w:t>Mulberry Cultivation</w:t>
            </w:r>
          </w:p>
        </w:tc>
        <w:tc>
          <w:tcPr>
            <w:tcW w:w="612" w:type="pct"/>
            <w:vMerge w:val="restart"/>
          </w:tcPr>
          <w:p w:rsidR="00635C0B" w:rsidRPr="00D21D36" w:rsidRDefault="00635C0B" w:rsidP="00021C9D">
            <w:pPr>
              <w:ind w:left="-109"/>
              <w:rPr>
                <w:color w:val="000000" w:themeColor="text1"/>
                <w:sz w:val="18"/>
                <w:szCs w:val="18"/>
              </w:rPr>
            </w:pPr>
            <w:r w:rsidRPr="00D21D36">
              <w:rPr>
                <w:color w:val="000000" w:themeColor="text1"/>
                <w:sz w:val="18"/>
                <w:szCs w:val="18"/>
              </w:rPr>
              <w:t>Continuous Phophorous fertilizer application leads to  P fixation n soil</w:t>
            </w:r>
            <w:r w:rsidR="00021C9D">
              <w:rPr>
                <w:color w:val="000000" w:themeColor="text1"/>
                <w:sz w:val="18"/>
                <w:szCs w:val="18"/>
              </w:rPr>
              <w:t xml:space="preserve"> </w:t>
            </w:r>
            <w:r w:rsidRPr="00D21D36">
              <w:rPr>
                <w:color w:val="000000" w:themeColor="text1"/>
                <w:sz w:val="18"/>
                <w:szCs w:val="18"/>
              </w:rPr>
              <w:t>Lack of knowledge on recommended fertilizer schedule.</w:t>
            </w:r>
          </w:p>
        </w:tc>
        <w:tc>
          <w:tcPr>
            <w:tcW w:w="525" w:type="pct"/>
            <w:vMerge w:val="restart"/>
          </w:tcPr>
          <w:p w:rsidR="00635C0B" w:rsidRPr="00D21D36" w:rsidRDefault="00635C0B" w:rsidP="006C67D0">
            <w:pPr>
              <w:rPr>
                <w:color w:val="000000" w:themeColor="text1"/>
                <w:sz w:val="18"/>
                <w:szCs w:val="18"/>
              </w:rPr>
            </w:pPr>
          </w:p>
        </w:tc>
        <w:tc>
          <w:tcPr>
            <w:tcW w:w="466" w:type="pct"/>
            <w:vMerge w:val="restart"/>
          </w:tcPr>
          <w:p w:rsidR="00635C0B" w:rsidRPr="00D21D36" w:rsidRDefault="00635C0B" w:rsidP="00FE703D">
            <w:pPr>
              <w:ind w:left="-71"/>
              <w:rPr>
                <w:color w:val="000000" w:themeColor="text1"/>
                <w:sz w:val="18"/>
                <w:szCs w:val="18"/>
              </w:rPr>
            </w:pPr>
            <w:r w:rsidRPr="00D21D36">
              <w:rPr>
                <w:color w:val="000000" w:themeColor="text1"/>
                <w:sz w:val="18"/>
                <w:szCs w:val="18"/>
              </w:rPr>
              <w:t>Demonstration on  use of VAM and PSB for reducing phosphorus fixation and quality leaf production in mulberry</w:t>
            </w:r>
          </w:p>
        </w:tc>
        <w:tc>
          <w:tcPr>
            <w:tcW w:w="320" w:type="pct"/>
            <w:vMerge w:val="restart"/>
            <w:shd w:val="clear" w:color="auto" w:fill="auto"/>
          </w:tcPr>
          <w:p w:rsidR="00635C0B" w:rsidRDefault="00635C0B" w:rsidP="005B2727">
            <w:pPr>
              <w:jc w:val="center"/>
              <w:rPr>
                <w:bCs/>
                <w:sz w:val="16"/>
                <w:szCs w:val="16"/>
              </w:rPr>
            </w:pPr>
          </w:p>
        </w:tc>
        <w:tc>
          <w:tcPr>
            <w:tcW w:w="320" w:type="pct"/>
            <w:vMerge w:val="restart"/>
            <w:shd w:val="clear" w:color="auto" w:fill="auto"/>
          </w:tcPr>
          <w:p w:rsidR="00635C0B" w:rsidRDefault="00635C0B" w:rsidP="005B2727">
            <w:pPr>
              <w:jc w:val="center"/>
              <w:rPr>
                <w:bCs/>
                <w:sz w:val="16"/>
                <w:szCs w:val="16"/>
              </w:rPr>
            </w:pPr>
          </w:p>
        </w:tc>
        <w:tc>
          <w:tcPr>
            <w:tcW w:w="385" w:type="pct"/>
            <w:vMerge w:val="restart"/>
          </w:tcPr>
          <w:p w:rsidR="00635C0B" w:rsidRDefault="00635C0B" w:rsidP="005B2727">
            <w:pPr>
              <w:jc w:val="center"/>
              <w:rPr>
                <w:bCs/>
                <w:sz w:val="16"/>
                <w:szCs w:val="16"/>
              </w:rPr>
            </w:pPr>
          </w:p>
        </w:tc>
        <w:tc>
          <w:tcPr>
            <w:tcW w:w="256" w:type="pct"/>
            <w:vMerge w:val="restart"/>
          </w:tcPr>
          <w:p w:rsidR="00635C0B" w:rsidRDefault="0025390A" w:rsidP="005B2727">
            <w:pPr>
              <w:jc w:val="center"/>
              <w:rPr>
                <w:bCs/>
                <w:sz w:val="16"/>
                <w:szCs w:val="16"/>
              </w:rPr>
            </w:pPr>
            <w:r>
              <w:rPr>
                <w:bCs/>
                <w:sz w:val="16"/>
                <w:szCs w:val="16"/>
              </w:rPr>
              <w:t>2</w:t>
            </w:r>
          </w:p>
        </w:tc>
        <w:tc>
          <w:tcPr>
            <w:tcW w:w="257" w:type="pct"/>
            <w:vMerge w:val="restart"/>
            <w:shd w:val="clear" w:color="auto" w:fill="auto"/>
          </w:tcPr>
          <w:p w:rsidR="00635C0B" w:rsidRDefault="00635C0B">
            <w:pPr>
              <w:rPr>
                <w:bCs/>
                <w:sz w:val="16"/>
                <w:szCs w:val="16"/>
              </w:rPr>
            </w:pPr>
          </w:p>
        </w:tc>
        <w:tc>
          <w:tcPr>
            <w:tcW w:w="254" w:type="pct"/>
            <w:vMerge w:val="restart"/>
            <w:shd w:val="clear" w:color="auto" w:fill="auto"/>
          </w:tcPr>
          <w:p w:rsidR="00635C0B" w:rsidRDefault="00635C0B">
            <w:pPr>
              <w:rPr>
                <w:bCs/>
                <w:sz w:val="16"/>
                <w:szCs w:val="16"/>
              </w:rPr>
            </w:pPr>
          </w:p>
        </w:tc>
        <w:tc>
          <w:tcPr>
            <w:tcW w:w="194" w:type="pct"/>
            <w:vMerge w:val="restart"/>
            <w:tcBorders>
              <w:right w:val="single" w:sz="4" w:space="0" w:color="auto"/>
            </w:tcBorders>
            <w:shd w:val="clear" w:color="auto" w:fill="auto"/>
          </w:tcPr>
          <w:p w:rsidR="00635C0B" w:rsidRDefault="00635C0B">
            <w:pPr>
              <w:rPr>
                <w:bCs/>
                <w:sz w:val="16"/>
                <w:szCs w:val="16"/>
              </w:rPr>
            </w:pPr>
          </w:p>
        </w:tc>
        <w:tc>
          <w:tcPr>
            <w:tcW w:w="320" w:type="pct"/>
            <w:tcBorders>
              <w:top w:val="single" w:sz="4" w:space="0" w:color="auto"/>
              <w:left w:val="single" w:sz="4" w:space="0" w:color="auto"/>
              <w:bottom w:val="nil"/>
              <w:right w:val="nil"/>
            </w:tcBorders>
            <w:shd w:val="clear" w:color="auto" w:fill="auto"/>
          </w:tcPr>
          <w:p w:rsidR="00635C0B" w:rsidRPr="00E640EA" w:rsidRDefault="00635C0B" w:rsidP="00635C0B">
            <w:pPr>
              <w:pStyle w:val="NormalWeb"/>
              <w:ind w:left="-108"/>
              <w:rPr>
                <w:color w:val="000000" w:themeColor="text1"/>
                <w:sz w:val="16"/>
                <w:szCs w:val="16"/>
                <w:lang w:val="en-US" w:eastAsia="en-US"/>
              </w:rPr>
            </w:pPr>
            <w:r w:rsidRPr="00E640EA">
              <w:rPr>
                <w:color w:val="000000" w:themeColor="text1"/>
                <w:sz w:val="16"/>
                <w:szCs w:val="16"/>
                <w:lang w:val="en-US" w:eastAsia="en-US"/>
              </w:rPr>
              <w:t>Ammonium Sulfate</w:t>
            </w:r>
          </w:p>
        </w:tc>
        <w:tc>
          <w:tcPr>
            <w:tcW w:w="256" w:type="pct"/>
            <w:tcBorders>
              <w:top w:val="single" w:sz="4" w:space="0" w:color="auto"/>
              <w:left w:val="nil"/>
              <w:bottom w:val="nil"/>
              <w:right w:val="single" w:sz="4" w:space="0" w:color="auto"/>
            </w:tcBorders>
            <w:shd w:val="clear" w:color="auto" w:fill="auto"/>
          </w:tcPr>
          <w:p w:rsidR="00635C0B" w:rsidRPr="00E640EA" w:rsidRDefault="00635C0B" w:rsidP="008272EB">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145</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tcPr>
          <w:p w:rsidR="00635C0B" w:rsidRPr="00E640EA" w:rsidRDefault="00635C0B" w:rsidP="00021C9D">
            <w:pPr>
              <w:pStyle w:val="NormalWeb"/>
              <w:ind w:left="-104"/>
              <w:jc w:val="both"/>
              <w:rPr>
                <w:color w:val="000000" w:themeColor="text1"/>
                <w:sz w:val="16"/>
                <w:szCs w:val="16"/>
                <w:lang w:val="en-US" w:eastAsia="en-US"/>
              </w:rPr>
            </w:pPr>
            <w:r w:rsidRPr="00E640EA">
              <w:rPr>
                <w:color w:val="000000" w:themeColor="text1"/>
                <w:sz w:val="16"/>
                <w:szCs w:val="16"/>
                <w:lang w:val="en-US" w:eastAsia="en-US"/>
              </w:rPr>
              <w:t>SSP</w:t>
            </w:r>
          </w:p>
        </w:tc>
        <w:tc>
          <w:tcPr>
            <w:tcW w:w="256" w:type="pct"/>
            <w:tcBorders>
              <w:top w:val="nil"/>
              <w:left w:val="nil"/>
              <w:bottom w:val="nil"/>
              <w:right w:val="single" w:sz="4" w:space="0" w:color="auto"/>
            </w:tcBorders>
            <w:shd w:val="clear" w:color="auto" w:fill="auto"/>
          </w:tcPr>
          <w:p w:rsidR="00635C0B" w:rsidRPr="00E640EA" w:rsidRDefault="00635C0B"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70</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vAlign w:val="center"/>
          </w:tcPr>
          <w:p w:rsidR="00635C0B" w:rsidRPr="00E640EA" w:rsidRDefault="00635C0B" w:rsidP="00021C9D">
            <w:pPr>
              <w:pStyle w:val="NormalWeb"/>
              <w:overflowPunct w:val="0"/>
              <w:spacing w:before="0" w:beforeAutospacing="0" w:after="0" w:afterAutospacing="0"/>
              <w:ind w:left="-104"/>
              <w:jc w:val="both"/>
              <w:textAlignment w:val="baseline"/>
              <w:rPr>
                <w:color w:val="000000" w:themeColor="text1"/>
                <w:sz w:val="16"/>
                <w:szCs w:val="16"/>
                <w:lang w:val="en-US" w:eastAsia="en-US"/>
              </w:rPr>
            </w:pPr>
            <w:r w:rsidRPr="00E640EA">
              <w:rPr>
                <w:color w:val="000000" w:themeColor="text1"/>
                <w:sz w:val="16"/>
                <w:szCs w:val="16"/>
                <w:lang w:val="en-US" w:eastAsia="en-US"/>
              </w:rPr>
              <w:t>MOP</w:t>
            </w:r>
          </w:p>
        </w:tc>
        <w:tc>
          <w:tcPr>
            <w:tcW w:w="256" w:type="pct"/>
            <w:tcBorders>
              <w:top w:val="nil"/>
              <w:left w:val="nil"/>
              <w:bottom w:val="nil"/>
              <w:right w:val="single" w:sz="4" w:space="0" w:color="auto"/>
            </w:tcBorders>
            <w:shd w:val="clear" w:color="auto" w:fill="auto"/>
            <w:vAlign w:val="center"/>
          </w:tcPr>
          <w:p w:rsidR="00635C0B" w:rsidRPr="00E640EA" w:rsidRDefault="00635C0B"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20</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vAlign w:val="center"/>
          </w:tcPr>
          <w:p w:rsidR="00635C0B" w:rsidRPr="00E640EA" w:rsidRDefault="00635C0B" w:rsidP="00021C9D">
            <w:pPr>
              <w:pStyle w:val="NormalWeb"/>
              <w:overflowPunct w:val="0"/>
              <w:spacing w:before="0" w:beforeAutospacing="0" w:after="0" w:afterAutospacing="0"/>
              <w:ind w:left="-104"/>
              <w:jc w:val="both"/>
              <w:textAlignment w:val="baseline"/>
              <w:rPr>
                <w:color w:val="000000" w:themeColor="text1"/>
                <w:sz w:val="16"/>
                <w:szCs w:val="16"/>
                <w:lang w:val="en-US" w:eastAsia="en-US"/>
              </w:rPr>
            </w:pPr>
            <w:r w:rsidRPr="00E640EA">
              <w:rPr>
                <w:color w:val="000000" w:themeColor="text1"/>
                <w:sz w:val="16"/>
                <w:szCs w:val="16"/>
                <w:lang w:val="en-US" w:eastAsia="en-US"/>
              </w:rPr>
              <w:t>VAM</w:t>
            </w:r>
          </w:p>
        </w:tc>
        <w:tc>
          <w:tcPr>
            <w:tcW w:w="256" w:type="pct"/>
            <w:tcBorders>
              <w:top w:val="nil"/>
              <w:left w:val="nil"/>
              <w:bottom w:val="nil"/>
              <w:right w:val="single" w:sz="4" w:space="0" w:color="auto"/>
            </w:tcBorders>
            <w:shd w:val="clear" w:color="auto" w:fill="auto"/>
            <w:vAlign w:val="center"/>
          </w:tcPr>
          <w:p w:rsidR="00635C0B" w:rsidRPr="00E640EA" w:rsidRDefault="00635C0B"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100</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nil"/>
              <w:right w:val="nil"/>
            </w:tcBorders>
            <w:shd w:val="clear" w:color="auto" w:fill="auto"/>
            <w:vAlign w:val="center"/>
          </w:tcPr>
          <w:p w:rsidR="00635C0B" w:rsidRPr="00E640EA" w:rsidRDefault="00635C0B" w:rsidP="00021C9D">
            <w:pPr>
              <w:pStyle w:val="NormalWeb"/>
              <w:overflowPunct w:val="0"/>
              <w:spacing w:before="0" w:beforeAutospacing="0" w:after="0" w:afterAutospacing="0"/>
              <w:ind w:left="-104"/>
              <w:jc w:val="both"/>
              <w:textAlignment w:val="baseline"/>
              <w:rPr>
                <w:color w:val="000000" w:themeColor="text1"/>
                <w:sz w:val="16"/>
                <w:szCs w:val="16"/>
                <w:lang w:val="en-US" w:eastAsia="en-US"/>
              </w:rPr>
            </w:pPr>
            <w:r w:rsidRPr="00E640EA">
              <w:rPr>
                <w:color w:val="000000" w:themeColor="text1"/>
                <w:sz w:val="16"/>
                <w:szCs w:val="16"/>
                <w:lang w:val="en-US" w:eastAsia="en-US"/>
              </w:rPr>
              <w:t>PSB</w:t>
            </w:r>
          </w:p>
        </w:tc>
        <w:tc>
          <w:tcPr>
            <w:tcW w:w="256" w:type="pct"/>
            <w:tcBorders>
              <w:top w:val="nil"/>
              <w:left w:val="nil"/>
              <w:bottom w:val="nil"/>
              <w:right w:val="single" w:sz="4" w:space="0" w:color="auto"/>
            </w:tcBorders>
            <w:shd w:val="clear" w:color="auto" w:fill="auto"/>
            <w:vAlign w:val="center"/>
          </w:tcPr>
          <w:p w:rsidR="00635C0B" w:rsidRPr="00E640EA" w:rsidRDefault="00635C0B"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10</w:t>
            </w:r>
          </w:p>
        </w:tc>
      </w:tr>
      <w:tr w:rsidR="008272EB" w:rsidTr="00A10148">
        <w:trPr>
          <w:tblHeader/>
        </w:trPr>
        <w:tc>
          <w:tcPr>
            <w:tcW w:w="193" w:type="pct"/>
            <w:vMerge/>
          </w:tcPr>
          <w:p w:rsidR="00635C0B" w:rsidRPr="00497A45" w:rsidRDefault="00635C0B" w:rsidP="006F2FA3">
            <w:pPr>
              <w:pStyle w:val="ListParagraph"/>
              <w:numPr>
                <w:ilvl w:val="0"/>
                <w:numId w:val="12"/>
              </w:numPr>
              <w:rPr>
                <w:bCs/>
                <w:sz w:val="16"/>
                <w:szCs w:val="16"/>
              </w:rPr>
            </w:pPr>
          </w:p>
        </w:tc>
        <w:tc>
          <w:tcPr>
            <w:tcW w:w="321" w:type="pct"/>
            <w:vMerge/>
          </w:tcPr>
          <w:p w:rsidR="00635C0B" w:rsidRDefault="00635C0B">
            <w:pPr>
              <w:rPr>
                <w:bCs/>
                <w:sz w:val="16"/>
                <w:szCs w:val="16"/>
              </w:rPr>
            </w:pPr>
          </w:p>
        </w:tc>
        <w:tc>
          <w:tcPr>
            <w:tcW w:w="320" w:type="pct"/>
            <w:vMerge/>
          </w:tcPr>
          <w:p w:rsidR="00635C0B" w:rsidRPr="00D21D36" w:rsidRDefault="00635C0B" w:rsidP="00523D8C">
            <w:pPr>
              <w:ind w:left="-109" w:right="-107"/>
              <w:rPr>
                <w:color w:val="000000" w:themeColor="text1"/>
                <w:sz w:val="18"/>
                <w:szCs w:val="18"/>
              </w:rPr>
            </w:pPr>
          </w:p>
        </w:tc>
        <w:tc>
          <w:tcPr>
            <w:tcW w:w="612" w:type="pct"/>
            <w:vMerge/>
          </w:tcPr>
          <w:p w:rsidR="00635C0B" w:rsidRPr="00D21D36" w:rsidRDefault="00635C0B" w:rsidP="006C67D0">
            <w:pPr>
              <w:rPr>
                <w:color w:val="000000" w:themeColor="text1"/>
                <w:sz w:val="18"/>
                <w:szCs w:val="18"/>
              </w:rPr>
            </w:pPr>
          </w:p>
        </w:tc>
        <w:tc>
          <w:tcPr>
            <w:tcW w:w="525" w:type="pct"/>
            <w:vMerge/>
          </w:tcPr>
          <w:p w:rsidR="00635C0B" w:rsidRPr="00D21D36" w:rsidRDefault="00635C0B" w:rsidP="006C67D0">
            <w:pPr>
              <w:rPr>
                <w:color w:val="000000" w:themeColor="text1"/>
                <w:sz w:val="18"/>
                <w:szCs w:val="18"/>
              </w:rPr>
            </w:pPr>
          </w:p>
        </w:tc>
        <w:tc>
          <w:tcPr>
            <w:tcW w:w="466" w:type="pct"/>
            <w:vMerge/>
          </w:tcPr>
          <w:p w:rsidR="00635C0B" w:rsidRPr="00D21D36" w:rsidRDefault="00635C0B">
            <w:pPr>
              <w:rPr>
                <w:color w:val="000000" w:themeColor="text1"/>
                <w:sz w:val="18"/>
                <w:szCs w:val="18"/>
              </w:rPr>
            </w:pPr>
          </w:p>
        </w:tc>
        <w:tc>
          <w:tcPr>
            <w:tcW w:w="320" w:type="pct"/>
            <w:vMerge/>
            <w:shd w:val="clear" w:color="auto" w:fill="auto"/>
          </w:tcPr>
          <w:p w:rsidR="00635C0B" w:rsidRDefault="00635C0B" w:rsidP="005B2727">
            <w:pPr>
              <w:jc w:val="center"/>
              <w:rPr>
                <w:bCs/>
                <w:sz w:val="16"/>
                <w:szCs w:val="16"/>
              </w:rPr>
            </w:pPr>
          </w:p>
        </w:tc>
        <w:tc>
          <w:tcPr>
            <w:tcW w:w="320" w:type="pct"/>
            <w:vMerge/>
            <w:shd w:val="clear" w:color="auto" w:fill="auto"/>
          </w:tcPr>
          <w:p w:rsidR="00635C0B" w:rsidRDefault="00635C0B" w:rsidP="005B2727">
            <w:pPr>
              <w:jc w:val="center"/>
              <w:rPr>
                <w:bCs/>
                <w:sz w:val="16"/>
                <w:szCs w:val="16"/>
              </w:rPr>
            </w:pPr>
          </w:p>
        </w:tc>
        <w:tc>
          <w:tcPr>
            <w:tcW w:w="385" w:type="pct"/>
            <w:vMerge/>
          </w:tcPr>
          <w:p w:rsidR="00635C0B" w:rsidRDefault="00635C0B" w:rsidP="005B2727">
            <w:pPr>
              <w:jc w:val="center"/>
              <w:rPr>
                <w:bCs/>
                <w:sz w:val="16"/>
                <w:szCs w:val="16"/>
              </w:rPr>
            </w:pPr>
          </w:p>
        </w:tc>
        <w:tc>
          <w:tcPr>
            <w:tcW w:w="256" w:type="pct"/>
            <w:vMerge/>
          </w:tcPr>
          <w:p w:rsidR="00635C0B" w:rsidRDefault="00635C0B" w:rsidP="005B2727">
            <w:pPr>
              <w:jc w:val="center"/>
              <w:rPr>
                <w:bCs/>
                <w:sz w:val="16"/>
                <w:szCs w:val="16"/>
              </w:rPr>
            </w:pPr>
          </w:p>
        </w:tc>
        <w:tc>
          <w:tcPr>
            <w:tcW w:w="257" w:type="pct"/>
            <w:vMerge/>
            <w:shd w:val="clear" w:color="auto" w:fill="auto"/>
          </w:tcPr>
          <w:p w:rsidR="00635C0B" w:rsidRDefault="00635C0B">
            <w:pPr>
              <w:rPr>
                <w:bCs/>
                <w:sz w:val="16"/>
                <w:szCs w:val="16"/>
              </w:rPr>
            </w:pPr>
          </w:p>
        </w:tc>
        <w:tc>
          <w:tcPr>
            <w:tcW w:w="254" w:type="pct"/>
            <w:vMerge/>
            <w:shd w:val="clear" w:color="auto" w:fill="auto"/>
          </w:tcPr>
          <w:p w:rsidR="00635C0B" w:rsidRDefault="00635C0B">
            <w:pPr>
              <w:rPr>
                <w:bCs/>
                <w:sz w:val="16"/>
                <w:szCs w:val="16"/>
              </w:rPr>
            </w:pPr>
          </w:p>
        </w:tc>
        <w:tc>
          <w:tcPr>
            <w:tcW w:w="194" w:type="pct"/>
            <w:vMerge/>
            <w:tcBorders>
              <w:right w:val="single" w:sz="4" w:space="0" w:color="auto"/>
            </w:tcBorders>
            <w:shd w:val="clear" w:color="auto" w:fill="auto"/>
          </w:tcPr>
          <w:p w:rsidR="00635C0B" w:rsidRDefault="00635C0B">
            <w:pPr>
              <w:rPr>
                <w:bCs/>
                <w:sz w:val="16"/>
                <w:szCs w:val="16"/>
              </w:rPr>
            </w:pPr>
          </w:p>
        </w:tc>
        <w:tc>
          <w:tcPr>
            <w:tcW w:w="320" w:type="pct"/>
            <w:tcBorders>
              <w:top w:val="nil"/>
              <w:left w:val="single" w:sz="4" w:space="0" w:color="auto"/>
              <w:bottom w:val="single" w:sz="4" w:space="0" w:color="auto"/>
              <w:right w:val="nil"/>
            </w:tcBorders>
            <w:shd w:val="clear" w:color="auto" w:fill="auto"/>
            <w:vAlign w:val="center"/>
          </w:tcPr>
          <w:p w:rsidR="00635C0B" w:rsidRPr="00E640EA" w:rsidRDefault="00635C0B" w:rsidP="00612CAA">
            <w:pPr>
              <w:pStyle w:val="NormalWeb"/>
              <w:overflowPunct w:val="0"/>
              <w:spacing w:before="0" w:beforeAutospacing="0" w:after="0" w:afterAutospacing="0"/>
              <w:ind w:left="-105" w:right="-112"/>
              <w:textAlignment w:val="baseline"/>
              <w:rPr>
                <w:color w:val="000000" w:themeColor="text1"/>
                <w:sz w:val="16"/>
                <w:szCs w:val="16"/>
                <w:lang w:val="en-US" w:eastAsia="en-US"/>
              </w:rPr>
            </w:pPr>
            <w:r w:rsidRPr="00E640EA">
              <w:rPr>
                <w:color w:val="000000" w:themeColor="text1"/>
                <w:sz w:val="16"/>
                <w:szCs w:val="16"/>
                <w:lang w:val="en-US" w:eastAsia="en-US"/>
              </w:rPr>
              <w:t>Soil Analysis</w:t>
            </w:r>
          </w:p>
        </w:tc>
        <w:tc>
          <w:tcPr>
            <w:tcW w:w="256" w:type="pct"/>
            <w:tcBorders>
              <w:top w:val="nil"/>
              <w:left w:val="nil"/>
              <w:bottom w:val="single" w:sz="4" w:space="0" w:color="auto"/>
              <w:right w:val="single" w:sz="4" w:space="0" w:color="auto"/>
            </w:tcBorders>
            <w:shd w:val="clear" w:color="auto" w:fill="auto"/>
            <w:vAlign w:val="center"/>
          </w:tcPr>
          <w:p w:rsidR="00635C0B" w:rsidRPr="00E640EA" w:rsidRDefault="00635C0B" w:rsidP="00006C76">
            <w:pPr>
              <w:pStyle w:val="NormalWeb"/>
              <w:overflowPunct w:val="0"/>
              <w:spacing w:before="0" w:beforeAutospacing="0" w:after="0" w:afterAutospacing="0"/>
              <w:jc w:val="center"/>
              <w:textAlignment w:val="baseline"/>
              <w:rPr>
                <w:color w:val="000000" w:themeColor="text1"/>
                <w:sz w:val="16"/>
                <w:szCs w:val="16"/>
                <w:lang w:val="en-US" w:eastAsia="en-US"/>
              </w:rPr>
            </w:pPr>
            <w:r w:rsidRPr="00E640EA">
              <w:rPr>
                <w:color w:val="000000" w:themeColor="text1"/>
                <w:sz w:val="16"/>
                <w:szCs w:val="16"/>
                <w:lang w:val="en-US" w:eastAsia="en-US"/>
              </w:rPr>
              <w:t>2</w:t>
            </w:r>
          </w:p>
        </w:tc>
      </w:tr>
      <w:tr w:rsidR="0025390A" w:rsidTr="00A10148">
        <w:trPr>
          <w:tblHeader/>
        </w:trPr>
        <w:tc>
          <w:tcPr>
            <w:tcW w:w="193" w:type="pct"/>
            <w:vMerge w:val="restart"/>
          </w:tcPr>
          <w:p w:rsidR="0025390A" w:rsidRPr="00497A45" w:rsidRDefault="0025390A" w:rsidP="006F2FA3">
            <w:pPr>
              <w:pStyle w:val="ListParagraph"/>
              <w:numPr>
                <w:ilvl w:val="0"/>
                <w:numId w:val="12"/>
              </w:numPr>
              <w:rPr>
                <w:bCs/>
                <w:sz w:val="16"/>
                <w:szCs w:val="16"/>
              </w:rPr>
            </w:pPr>
          </w:p>
        </w:tc>
        <w:tc>
          <w:tcPr>
            <w:tcW w:w="321" w:type="pct"/>
            <w:vMerge w:val="restart"/>
          </w:tcPr>
          <w:p w:rsidR="0025390A" w:rsidRDefault="0025390A">
            <w:pPr>
              <w:rPr>
                <w:bCs/>
                <w:sz w:val="16"/>
                <w:szCs w:val="16"/>
              </w:rPr>
            </w:pPr>
          </w:p>
        </w:tc>
        <w:tc>
          <w:tcPr>
            <w:tcW w:w="320" w:type="pct"/>
            <w:vMerge w:val="restart"/>
          </w:tcPr>
          <w:p w:rsidR="0025390A" w:rsidRPr="00D21D36" w:rsidRDefault="0025390A" w:rsidP="00612CAA">
            <w:pPr>
              <w:ind w:left="-108"/>
              <w:rPr>
                <w:color w:val="000000" w:themeColor="text1"/>
                <w:sz w:val="18"/>
                <w:szCs w:val="18"/>
              </w:rPr>
            </w:pPr>
            <w:r w:rsidRPr="00D21D36">
              <w:rPr>
                <w:color w:val="000000" w:themeColor="text1"/>
                <w:sz w:val="18"/>
                <w:szCs w:val="18"/>
              </w:rPr>
              <w:t>Dairy</w:t>
            </w:r>
          </w:p>
        </w:tc>
        <w:tc>
          <w:tcPr>
            <w:tcW w:w="612" w:type="pct"/>
            <w:vMerge w:val="restart"/>
          </w:tcPr>
          <w:p w:rsidR="0025390A" w:rsidRPr="00D21D36" w:rsidRDefault="0025390A" w:rsidP="00FE703D">
            <w:pPr>
              <w:ind w:left="-109"/>
              <w:jc w:val="both"/>
              <w:rPr>
                <w:color w:val="000000" w:themeColor="text1"/>
                <w:sz w:val="18"/>
                <w:szCs w:val="18"/>
              </w:rPr>
            </w:pPr>
            <w:r w:rsidRPr="00D21D36">
              <w:rPr>
                <w:color w:val="000000" w:themeColor="text1"/>
                <w:sz w:val="18"/>
                <w:szCs w:val="18"/>
              </w:rPr>
              <w:t xml:space="preserve">Low productivity of milk due to non feeding of green fodder during summer months </w:t>
            </w:r>
          </w:p>
        </w:tc>
        <w:tc>
          <w:tcPr>
            <w:tcW w:w="525" w:type="pct"/>
            <w:vMerge w:val="restart"/>
          </w:tcPr>
          <w:p w:rsidR="0025390A" w:rsidRPr="00D21D36" w:rsidRDefault="0025390A" w:rsidP="006C67D0">
            <w:pPr>
              <w:pStyle w:val="Footer"/>
              <w:tabs>
                <w:tab w:val="clear" w:pos="4320"/>
                <w:tab w:val="clear" w:pos="8640"/>
              </w:tabs>
              <w:jc w:val="both"/>
              <w:rPr>
                <w:rFonts w:ascii="Times New Roman" w:hAnsi="Times New Roman"/>
                <w:color w:val="000000" w:themeColor="text1"/>
                <w:sz w:val="18"/>
                <w:szCs w:val="18"/>
              </w:rPr>
            </w:pPr>
          </w:p>
        </w:tc>
        <w:tc>
          <w:tcPr>
            <w:tcW w:w="466" w:type="pct"/>
            <w:vMerge w:val="restart"/>
          </w:tcPr>
          <w:p w:rsidR="0025390A" w:rsidRPr="00D21D36" w:rsidRDefault="0025390A" w:rsidP="003918DC">
            <w:pPr>
              <w:ind w:left="-70" w:right="-108"/>
              <w:rPr>
                <w:color w:val="000000" w:themeColor="text1"/>
                <w:sz w:val="18"/>
                <w:szCs w:val="18"/>
              </w:rPr>
            </w:pPr>
            <w:r w:rsidRPr="00D21D36">
              <w:rPr>
                <w:color w:val="000000" w:themeColor="text1"/>
                <w:sz w:val="18"/>
                <w:szCs w:val="18"/>
              </w:rPr>
              <w:t>Demonstration of silage techniques for decreasing inter-calving period &amp; better milk production</w:t>
            </w:r>
          </w:p>
        </w:tc>
        <w:tc>
          <w:tcPr>
            <w:tcW w:w="320" w:type="pct"/>
            <w:vMerge w:val="restart"/>
            <w:shd w:val="clear" w:color="auto" w:fill="auto"/>
          </w:tcPr>
          <w:p w:rsidR="0025390A" w:rsidRDefault="0025390A" w:rsidP="005B2727">
            <w:pPr>
              <w:jc w:val="center"/>
              <w:rPr>
                <w:bCs/>
                <w:sz w:val="16"/>
                <w:szCs w:val="16"/>
              </w:rPr>
            </w:pPr>
          </w:p>
        </w:tc>
        <w:tc>
          <w:tcPr>
            <w:tcW w:w="320" w:type="pct"/>
            <w:vMerge w:val="restart"/>
            <w:shd w:val="clear" w:color="auto" w:fill="auto"/>
          </w:tcPr>
          <w:p w:rsidR="0025390A" w:rsidRDefault="0025390A" w:rsidP="005B2727">
            <w:pPr>
              <w:jc w:val="center"/>
              <w:rPr>
                <w:bCs/>
                <w:sz w:val="16"/>
                <w:szCs w:val="16"/>
              </w:rPr>
            </w:pPr>
          </w:p>
        </w:tc>
        <w:tc>
          <w:tcPr>
            <w:tcW w:w="385" w:type="pct"/>
            <w:vMerge w:val="restart"/>
          </w:tcPr>
          <w:p w:rsidR="0025390A" w:rsidRDefault="0025390A" w:rsidP="005B2727">
            <w:pPr>
              <w:jc w:val="center"/>
              <w:rPr>
                <w:bCs/>
                <w:sz w:val="16"/>
                <w:szCs w:val="16"/>
              </w:rPr>
            </w:pPr>
          </w:p>
        </w:tc>
        <w:tc>
          <w:tcPr>
            <w:tcW w:w="256" w:type="pct"/>
            <w:vMerge w:val="restart"/>
          </w:tcPr>
          <w:p w:rsidR="0025390A" w:rsidRDefault="0025390A" w:rsidP="005B2727">
            <w:pPr>
              <w:jc w:val="center"/>
              <w:rPr>
                <w:bCs/>
                <w:sz w:val="16"/>
                <w:szCs w:val="16"/>
              </w:rPr>
            </w:pPr>
            <w:r>
              <w:rPr>
                <w:bCs/>
                <w:sz w:val="16"/>
                <w:szCs w:val="16"/>
              </w:rPr>
              <w:t>2</w:t>
            </w:r>
          </w:p>
        </w:tc>
        <w:tc>
          <w:tcPr>
            <w:tcW w:w="257" w:type="pct"/>
            <w:vMerge w:val="restart"/>
            <w:shd w:val="clear" w:color="auto" w:fill="auto"/>
          </w:tcPr>
          <w:p w:rsidR="0025390A" w:rsidRDefault="0025390A">
            <w:pPr>
              <w:rPr>
                <w:bCs/>
                <w:sz w:val="16"/>
                <w:szCs w:val="16"/>
              </w:rPr>
            </w:pPr>
          </w:p>
        </w:tc>
        <w:tc>
          <w:tcPr>
            <w:tcW w:w="254" w:type="pct"/>
            <w:vMerge w:val="restart"/>
            <w:shd w:val="clear" w:color="auto" w:fill="auto"/>
          </w:tcPr>
          <w:p w:rsidR="0025390A" w:rsidRDefault="0025390A">
            <w:pPr>
              <w:rPr>
                <w:bCs/>
                <w:sz w:val="16"/>
                <w:szCs w:val="16"/>
              </w:rPr>
            </w:pPr>
          </w:p>
        </w:tc>
        <w:tc>
          <w:tcPr>
            <w:tcW w:w="194" w:type="pct"/>
            <w:vMerge w:val="restart"/>
            <w:shd w:val="clear" w:color="auto" w:fill="auto"/>
          </w:tcPr>
          <w:p w:rsidR="0025390A" w:rsidRDefault="0025390A">
            <w:pPr>
              <w:rPr>
                <w:bCs/>
                <w:sz w:val="16"/>
                <w:szCs w:val="16"/>
              </w:rPr>
            </w:pPr>
          </w:p>
        </w:tc>
        <w:tc>
          <w:tcPr>
            <w:tcW w:w="320" w:type="pct"/>
            <w:tcBorders>
              <w:top w:val="single" w:sz="4" w:space="0" w:color="auto"/>
            </w:tcBorders>
            <w:shd w:val="clear" w:color="auto" w:fill="auto"/>
          </w:tcPr>
          <w:p w:rsidR="0025390A" w:rsidRPr="00E640EA" w:rsidRDefault="0025390A" w:rsidP="008272EB">
            <w:pPr>
              <w:pStyle w:val="NormalWeb"/>
              <w:ind w:left="-105" w:right="-113"/>
              <w:rPr>
                <w:color w:val="000000" w:themeColor="text1"/>
                <w:sz w:val="16"/>
                <w:szCs w:val="16"/>
                <w:lang w:val="en-US" w:eastAsia="en-US"/>
              </w:rPr>
            </w:pPr>
            <w:r w:rsidRPr="00E640EA">
              <w:rPr>
                <w:color w:val="000000" w:themeColor="text1"/>
                <w:sz w:val="16"/>
                <w:szCs w:val="16"/>
                <w:lang w:val="en-US" w:eastAsia="en-US"/>
              </w:rPr>
              <w:t xml:space="preserve">Silage bags  100 kgs Capacity </w:t>
            </w:r>
          </w:p>
        </w:tc>
        <w:tc>
          <w:tcPr>
            <w:tcW w:w="256" w:type="pct"/>
            <w:tcBorders>
              <w:top w:val="single" w:sz="4" w:space="0" w:color="auto"/>
            </w:tcBorders>
            <w:shd w:val="clear" w:color="auto" w:fill="auto"/>
          </w:tcPr>
          <w:p w:rsidR="0025390A" w:rsidRPr="00E640EA" w:rsidRDefault="0025390A"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2</w:t>
            </w:r>
          </w:p>
        </w:tc>
      </w:tr>
      <w:tr w:rsidR="0025390A" w:rsidTr="00A10148">
        <w:trPr>
          <w:tblHeader/>
        </w:trPr>
        <w:tc>
          <w:tcPr>
            <w:tcW w:w="193" w:type="pct"/>
            <w:vMerge/>
          </w:tcPr>
          <w:p w:rsidR="0025390A" w:rsidRPr="00497A45" w:rsidRDefault="0025390A" w:rsidP="006F2FA3">
            <w:pPr>
              <w:pStyle w:val="ListParagraph"/>
              <w:numPr>
                <w:ilvl w:val="0"/>
                <w:numId w:val="12"/>
              </w:numPr>
              <w:rPr>
                <w:bCs/>
                <w:sz w:val="16"/>
                <w:szCs w:val="16"/>
              </w:rPr>
            </w:pPr>
          </w:p>
        </w:tc>
        <w:tc>
          <w:tcPr>
            <w:tcW w:w="321" w:type="pct"/>
            <w:vMerge/>
          </w:tcPr>
          <w:p w:rsidR="0025390A" w:rsidRDefault="0025390A">
            <w:pPr>
              <w:rPr>
                <w:bCs/>
                <w:sz w:val="16"/>
                <w:szCs w:val="16"/>
              </w:rPr>
            </w:pPr>
          </w:p>
        </w:tc>
        <w:tc>
          <w:tcPr>
            <w:tcW w:w="320" w:type="pct"/>
            <w:vMerge/>
          </w:tcPr>
          <w:p w:rsidR="0025390A" w:rsidRPr="00D21D36" w:rsidRDefault="0025390A" w:rsidP="006C67D0">
            <w:pPr>
              <w:rPr>
                <w:color w:val="000000" w:themeColor="text1"/>
                <w:sz w:val="18"/>
                <w:szCs w:val="18"/>
              </w:rPr>
            </w:pPr>
          </w:p>
        </w:tc>
        <w:tc>
          <w:tcPr>
            <w:tcW w:w="612" w:type="pct"/>
            <w:vMerge/>
          </w:tcPr>
          <w:p w:rsidR="0025390A" w:rsidRPr="00D21D36" w:rsidRDefault="0025390A" w:rsidP="006C67D0">
            <w:pPr>
              <w:jc w:val="both"/>
              <w:rPr>
                <w:color w:val="000000" w:themeColor="text1"/>
                <w:sz w:val="18"/>
                <w:szCs w:val="18"/>
              </w:rPr>
            </w:pPr>
          </w:p>
        </w:tc>
        <w:tc>
          <w:tcPr>
            <w:tcW w:w="525" w:type="pct"/>
            <w:vMerge/>
          </w:tcPr>
          <w:p w:rsidR="0025390A" w:rsidRPr="00D21D36" w:rsidRDefault="0025390A" w:rsidP="006C67D0">
            <w:pPr>
              <w:pStyle w:val="Footer"/>
              <w:tabs>
                <w:tab w:val="clear" w:pos="4320"/>
                <w:tab w:val="clear" w:pos="8640"/>
              </w:tabs>
              <w:jc w:val="both"/>
              <w:rPr>
                <w:rFonts w:ascii="Times New Roman" w:hAnsi="Times New Roman"/>
                <w:color w:val="000000" w:themeColor="text1"/>
                <w:sz w:val="18"/>
                <w:szCs w:val="18"/>
              </w:rPr>
            </w:pPr>
          </w:p>
        </w:tc>
        <w:tc>
          <w:tcPr>
            <w:tcW w:w="466" w:type="pct"/>
            <w:vMerge/>
          </w:tcPr>
          <w:p w:rsidR="0025390A" w:rsidRPr="00D21D36" w:rsidRDefault="0025390A">
            <w:pPr>
              <w:rPr>
                <w:color w:val="000000" w:themeColor="text1"/>
                <w:sz w:val="18"/>
                <w:szCs w:val="18"/>
              </w:rPr>
            </w:pPr>
          </w:p>
        </w:tc>
        <w:tc>
          <w:tcPr>
            <w:tcW w:w="320" w:type="pct"/>
            <w:vMerge/>
            <w:shd w:val="clear" w:color="auto" w:fill="auto"/>
          </w:tcPr>
          <w:p w:rsidR="0025390A" w:rsidRDefault="0025390A">
            <w:pPr>
              <w:rPr>
                <w:bCs/>
                <w:sz w:val="16"/>
                <w:szCs w:val="16"/>
              </w:rPr>
            </w:pPr>
          </w:p>
        </w:tc>
        <w:tc>
          <w:tcPr>
            <w:tcW w:w="320" w:type="pct"/>
            <w:vMerge/>
            <w:shd w:val="clear" w:color="auto" w:fill="auto"/>
          </w:tcPr>
          <w:p w:rsidR="0025390A" w:rsidRDefault="0025390A">
            <w:pPr>
              <w:rPr>
                <w:bCs/>
                <w:sz w:val="16"/>
                <w:szCs w:val="16"/>
              </w:rPr>
            </w:pPr>
          </w:p>
        </w:tc>
        <w:tc>
          <w:tcPr>
            <w:tcW w:w="385" w:type="pct"/>
            <w:vMerge/>
          </w:tcPr>
          <w:p w:rsidR="0025390A" w:rsidRDefault="0025390A">
            <w:pPr>
              <w:rPr>
                <w:bCs/>
                <w:sz w:val="16"/>
                <w:szCs w:val="16"/>
              </w:rPr>
            </w:pPr>
          </w:p>
        </w:tc>
        <w:tc>
          <w:tcPr>
            <w:tcW w:w="256" w:type="pct"/>
            <w:vMerge/>
          </w:tcPr>
          <w:p w:rsidR="0025390A" w:rsidRDefault="0025390A">
            <w:pPr>
              <w:rPr>
                <w:bCs/>
                <w:sz w:val="16"/>
                <w:szCs w:val="16"/>
              </w:rPr>
            </w:pPr>
          </w:p>
        </w:tc>
        <w:tc>
          <w:tcPr>
            <w:tcW w:w="257" w:type="pct"/>
            <w:vMerge/>
            <w:shd w:val="clear" w:color="auto" w:fill="auto"/>
          </w:tcPr>
          <w:p w:rsidR="0025390A" w:rsidRDefault="0025390A">
            <w:pPr>
              <w:rPr>
                <w:bCs/>
                <w:sz w:val="16"/>
                <w:szCs w:val="16"/>
              </w:rPr>
            </w:pPr>
          </w:p>
        </w:tc>
        <w:tc>
          <w:tcPr>
            <w:tcW w:w="254" w:type="pct"/>
            <w:vMerge/>
            <w:shd w:val="clear" w:color="auto" w:fill="auto"/>
          </w:tcPr>
          <w:p w:rsidR="0025390A" w:rsidRDefault="0025390A">
            <w:pPr>
              <w:rPr>
                <w:bCs/>
                <w:sz w:val="16"/>
                <w:szCs w:val="16"/>
              </w:rPr>
            </w:pPr>
          </w:p>
        </w:tc>
        <w:tc>
          <w:tcPr>
            <w:tcW w:w="194" w:type="pct"/>
            <w:vMerge/>
            <w:shd w:val="clear" w:color="auto" w:fill="auto"/>
          </w:tcPr>
          <w:p w:rsidR="0025390A" w:rsidRDefault="0025390A">
            <w:pPr>
              <w:rPr>
                <w:bCs/>
                <w:sz w:val="16"/>
                <w:szCs w:val="16"/>
              </w:rPr>
            </w:pPr>
          </w:p>
        </w:tc>
        <w:tc>
          <w:tcPr>
            <w:tcW w:w="320" w:type="pct"/>
            <w:shd w:val="clear" w:color="auto" w:fill="auto"/>
          </w:tcPr>
          <w:p w:rsidR="0025390A" w:rsidRPr="00E640EA" w:rsidRDefault="0025390A" w:rsidP="00301A28">
            <w:pPr>
              <w:pStyle w:val="NormalWeb"/>
              <w:ind w:left="-108"/>
              <w:rPr>
                <w:color w:val="000000" w:themeColor="text1"/>
                <w:sz w:val="16"/>
                <w:szCs w:val="16"/>
                <w:lang w:val="en-US" w:eastAsia="en-US"/>
              </w:rPr>
            </w:pPr>
            <w:r w:rsidRPr="00E640EA">
              <w:rPr>
                <w:color w:val="000000" w:themeColor="text1"/>
                <w:sz w:val="16"/>
                <w:szCs w:val="16"/>
                <w:lang w:val="en-US" w:eastAsia="en-US"/>
              </w:rPr>
              <w:t xml:space="preserve">Silage Culture </w:t>
            </w:r>
          </w:p>
        </w:tc>
        <w:tc>
          <w:tcPr>
            <w:tcW w:w="256" w:type="pct"/>
            <w:shd w:val="clear" w:color="auto" w:fill="auto"/>
          </w:tcPr>
          <w:p w:rsidR="0025390A" w:rsidRPr="00E640EA" w:rsidRDefault="0025390A" w:rsidP="008272EB">
            <w:pPr>
              <w:pStyle w:val="NormalWeb"/>
              <w:ind w:left="-103"/>
              <w:rPr>
                <w:color w:val="000000" w:themeColor="text1"/>
                <w:sz w:val="16"/>
                <w:szCs w:val="16"/>
                <w:lang w:val="en-US" w:eastAsia="en-US"/>
              </w:rPr>
            </w:pPr>
            <w:r w:rsidRPr="00E640EA">
              <w:rPr>
                <w:color w:val="000000" w:themeColor="text1"/>
                <w:sz w:val="16"/>
                <w:szCs w:val="16"/>
                <w:lang w:val="en-US" w:eastAsia="en-US"/>
              </w:rPr>
              <w:t xml:space="preserve">500 g </w:t>
            </w:r>
          </w:p>
        </w:tc>
      </w:tr>
      <w:tr w:rsidR="008272EB" w:rsidTr="00A10148">
        <w:trPr>
          <w:tblHeader/>
        </w:trPr>
        <w:tc>
          <w:tcPr>
            <w:tcW w:w="193" w:type="pct"/>
            <w:vMerge w:val="restart"/>
          </w:tcPr>
          <w:p w:rsidR="00301A28" w:rsidRPr="008272EB" w:rsidRDefault="00301A28" w:rsidP="006F2FA3">
            <w:pPr>
              <w:pStyle w:val="ListParagraph"/>
              <w:numPr>
                <w:ilvl w:val="0"/>
                <w:numId w:val="12"/>
              </w:numPr>
              <w:rPr>
                <w:bCs/>
                <w:sz w:val="16"/>
                <w:szCs w:val="16"/>
              </w:rPr>
            </w:pPr>
          </w:p>
        </w:tc>
        <w:tc>
          <w:tcPr>
            <w:tcW w:w="321" w:type="pct"/>
            <w:vMerge w:val="restart"/>
          </w:tcPr>
          <w:p w:rsidR="00301A28" w:rsidRDefault="00301A28">
            <w:pPr>
              <w:rPr>
                <w:bCs/>
                <w:sz w:val="16"/>
                <w:szCs w:val="16"/>
              </w:rPr>
            </w:pPr>
          </w:p>
        </w:tc>
        <w:tc>
          <w:tcPr>
            <w:tcW w:w="320" w:type="pct"/>
            <w:vMerge w:val="restart"/>
          </w:tcPr>
          <w:p w:rsidR="00301A28" w:rsidRPr="00D21D36" w:rsidRDefault="00301A28" w:rsidP="00612CAA">
            <w:pPr>
              <w:ind w:left="-108"/>
              <w:rPr>
                <w:color w:val="000000" w:themeColor="text1"/>
                <w:sz w:val="18"/>
                <w:szCs w:val="18"/>
              </w:rPr>
            </w:pPr>
            <w:r w:rsidRPr="00D21D36">
              <w:rPr>
                <w:color w:val="000000" w:themeColor="text1"/>
                <w:sz w:val="18"/>
                <w:szCs w:val="18"/>
              </w:rPr>
              <w:t>Dairy</w:t>
            </w:r>
          </w:p>
        </w:tc>
        <w:tc>
          <w:tcPr>
            <w:tcW w:w="612" w:type="pct"/>
            <w:vMerge w:val="restart"/>
          </w:tcPr>
          <w:p w:rsidR="00301A28" w:rsidRPr="00D21D36" w:rsidRDefault="00301A28" w:rsidP="00FE703D">
            <w:pPr>
              <w:ind w:left="-109"/>
              <w:rPr>
                <w:color w:val="000000" w:themeColor="text1"/>
                <w:sz w:val="18"/>
                <w:szCs w:val="18"/>
              </w:rPr>
            </w:pPr>
            <w:r w:rsidRPr="00D21D36">
              <w:rPr>
                <w:color w:val="000000" w:themeColor="text1"/>
                <w:sz w:val="18"/>
                <w:szCs w:val="18"/>
              </w:rPr>
              <w:t>Low productivity of milk due to non feeding of green fodder during summer</w:t>
            </w:r>
          </w:p>
        </w:tc>
        <w:tc>
          <w:tcPr>
            <w:tcW w:w="525" w:type="pct"/>
            <w:vMerge w:val="restart"/>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301A28" w:rsidRPr="00D21D36" w:rsidRDefault="00301A28" w:rsidP="00612CAA">
            <w:pPr>
              <w:ind w:left="-70"/>
              <w:rPr>
                <w:color w:val="000000" w:themeColor="text1"/>
                <w:sz w:val="18"/>
                <w:szCs w:val="18"/>
              </w:rPr>
            </w:pPr>
            <w:r w:rsidRPr="00D21D36">
              <w:rPr>
                <w:color w:val="000000" w:themeColor="text1"/>
                <w:sz w:val="18"/>
                <w:szCs w:val="18"/>
              </w:rPr>
              <w:t>Demonstration of Azolla production for enhancing milk yield</w:t>
            </w:r>
          </w:p>
        </w:tc>
        <w:tc>
          <w:tcPr>
            <w:tcW w:w="320" w:type="pct"/>
            <w:vMerge w:val="restart"/>
            <w:shd w:val="clear" w:color="auto" w:fill="auto"/>
          </w:tcPr>
          <w:p w:rsidR="00301A28" w:rsidRDefault="00301A28">
            <w:pPr>
              <w:rPr>
                <w:bCs/>
                <w:sz w:val="16"/>
                <w:szCs w:val="16"/>
              </w:rPr>
            </w:pPr>
          </w:p>
        </w:tc>
        <w:tc>
          <w:tcPr>
            <w:tcW w:w="320" w:type="pct"/>
            <w:vMerge w:val="restart"/>
            <w:shd w:val="clear" w:color="auto" w:fill="auto"/>
          </w:tcPr>
          <w:p w:rsidR="00301A28" w:rsidRDefault="00301A28">
            <w:pPr>
              <w:rPr>
                <w:bCs/>
                <w:sz w:val="16"/>
                <w:szCs w:val="16"/>
              </w:rPr>
            </w:pPr>
          </w:p>
        </w:tc>
        <w:tc>
          <w:tcPr>
            <w:tcW w:w="385" w:type="pct"/>
            <w:vMerge w:val="restart"/>
          </w:tcPr>
          <w:p w:rsidR="00301A28" w:rsidRDefault="00301A28">
            <w:pPr>
              <w:rPr>
                <w:bCs/>
                <w:sz w:val="16"/>
                <w:szCs w:val="16"/>
              </w:rPr>
            </w:pPr>
          </w:p>
        </w:tc>
        <w:tc>
          <w:tcPr>
            <w:tcW w:w="256" w:type="pct"/>
            <w:vMerge w:val="restart"/>
          </w:tcPr>
          <w:p w:rsidR="00301A28" w:rsidRDefault="0025390A" w:rsidP="005B2727">
            <w:pPr>
              <w:jc w:val="center"/>
              <w:rPr>
                <w:bCs/>
                <w:sz w:val="16"/>
                <w:szCs w:val="16"/>
              </w:rPr>
            </w:pPr>
            <w:r>
              <w:rPr>
                <w:bCs/>
                <w:sz w:val="16"/>
                <w:szCs w:val="16"/>
              </w:rPr>
              <w:t>2</w:t>
            </w:r>
          </w:p>
        </w:tc>
        <w:tc>
          <w:tcPr>
            <w:tcW w:w="257" w:type="pct"/>
            <w:vMerge w:val="restart"/>
            <w:shd w:val="clear" w:color="auto" w:fill="auto"/>
          </w:tcPr>
          <w:p w:rsidR="00301A28" w:rsidRDefault="00301A28">
            <w:pPr>
              <w:rPr>
                <w:bCs/>
                <w:sz w:val="16"/>
                <w:szCs w:val="16"/>
              </w:rPr>
            </w:pPr>
          </w:p>
        </w:tc>
        <w:tc>
          <w:tcPr>
            <w:tcW w:w="254" w:type="pct"/>
            <w:vMerge w:val="restart"/>
            <w:shd w:val="clear" w:color="auto" w:fill="auto"/>
          </w:tcPr>
          <w:p w:rsidR="00301A28" w:rsidRDefault="00301A28">
            <w:pPr>
              <w:rPr>
                <w:bCs/>
                <w:sz w:val="16"/>
                <w:szCs w:val="16"/>
              </w:rPr>
            </w:pPr>
          </w:p>
        </w:tc>
        <w:tc>
          <w:tcPr>
            <w:tcW w:w="194" w:type="pct"/>
            <w:vMerge w:val="restart"/>
            <w:shd w:val="clear" w:color="auto" w:fill="auto"/>
          </w:tcPr>
          <w:p w:rsidR="00301A28" w:rsidRDefault="00301A28">
            <w:pPr>
              <w:rPr>
                <w:bCs/>
                <w:sz w:val="16"/>
                <w:szCs w:val="16"/>
              </w:rPr>
            </w:pPr>
          </w:p>
        </w:tc>
        <w:tc>
          <w:tcPr>
            <w:tcW w:w="320" w:type="pct"/>
            <w:shd w:val="clear" w:color="auto" w:fill="auto"/>
          </w:tcPr>
          <w:p w:rsidR="00301A28" w:rsidRPr="00E640EA" w:rsidRDefault="00301A28" w:rsidP="00301A28">
            <w:pPr>
              <w:pStyle w:val="NormalWeb"/>
              <w:ind w:left="-108"/>
              <w:rPr>
                <w:color w:val="000000" w:themeColor="text1"/>
                <w:sz w:val="16"/>
                <w:szCs w:val="16"/>
                <w:lang w:val="en-US" w:eastAsia="en-US"/>
              </w:rPr>
            </w:pPr>
            <w:r w:rsidRPr="00E640EA">
              <w:rPr>
                <w:color w:val="000000" w:themeColor="text1"/>
                <w:sz w:val="16"/>
                <w:szCs w:val="16"/>
                <w:lang w:val="en-US" w:eastAsia="en-US"/>
              </w:rPr>
              <w:t>Azolla Culture</w:t>
            </w:r>
          </w:p>
        </w:tc>
        <w:tc>
          <w:tcPr>
            <w:tcW w:w="256" w:type="pct"/>
            <w:shd w:val="clear" w:color="auto" w:fill="auto"/>
          </w:tcPr>
          <w:p w:rsidR="00301A28" w:rsidRPr="00E640EA" w:rsidRDefault="00301A28" w:rsidP="00006C76">
            <w:pPr>
              <w:pStyle w:val="NormalWeb"/>
              <w:rPr>
                <w:color w:val="000000" w:themeColor="text1"/>
                <w:sz w:val="16"/>
                <w:szCs w:val="16"/>
                <w:lang w:val="en-US" w:eastAsia="en-US"/>
              </w:rPr>
            </w:pPr>
            <w:r w:rsidRPr="00E640EA">
              <w:rPr>
                <w:color w:val="000000" w:themeColor="text1"/>
                <w:sz w:val="16"/>
                <w:szCs w:val="16"/>
                <w:lang w:val="en-US" w:eastAsia="en-US"/>
              </w:rPr>
              <w:t xml:space="preserve">1 kg </w:t>
            </w:r>
          </w:p>
        </w:tc>
      </w:tr>
      <w:tr w:rsidR="008272EB" w:rsidTr="00A10148">
        <w:trPr>
          <w:tblHeader/>
        </w:trPr>
        <w:tc>
          <w:tcPr>
            <w:tcW w:w="193" w:type="pct"/>
            <w:vMerge/>
          </w:tcPr>
          <w:p w:rsidR="00301A28" w:rsidRPr="008272EB" w:rsidRDefault="00301A28" w:rsidP="006F2FA3">
            <w:pPr>
              <w:pStyle w:val="ListParagraph"/>
              <w:numPr>
                <w:ilvl w:val="0"/>
                <w:numId w:val="12"/>
              </w:numPr>
              <w:rPr>
                <w:bCs/>
                <w:sz w:val="16"/>
                <w:szCs w:val="16"/>
              </w:rPr>
            </w:pPr>
          </w:p>
        </w:tc>
        <w:tc>
          <w:tcPr>
            <w:tcW w:w="321" w:type="pct"/>
            <w:vMerge/>
          </w:tcPr>
          <w:p w:rsidR="00301A28" w:rsidRDefault="00301A28">
            <w:pPr>
              <w:rPr>
                <w:bCs/>
                <w:sz w:val="16"/>
                <w:szCs w:val="16"/>
              </w:rPr>
            </w:pPr>
          </w:p>
        </w:tc>
        <w:tc>
          <w:tcPr>
            <w:tcW w:w="320" w:type="pct"/>
            <w:vMerge/>
          </w:tcPr>
          <w:p w:rsidR="00301A28" w:rsidRPr="00D21D36" w:rsidRDefault="00301A28" w:rsidP="006C67D0">
            <w:pPr>
              <w:rPr>
                <w:color w:val="000000" w:themeColor="text1"/>
                <w:sz w:val="18"/>
                <w:szCs w:val="18"/>
              </w:rPr>
            </w:pPr>
          </w:p>
        </w:tc>
        <w:tc>
          <w:tcPr>
            <w:tcW w:w="612" w:type="pct"/>
            <w:vMerge/>
          </w:tcPr>
          <w:p w:rsidR="00301A28" w:rsidRPr="00D21D36" w:rsidRDefault="00301A28" w:rsidP="006C67D0">
            <w:pPr>
              <w:rPr>
                <w:color w:val="000000" w:themeColor="text1"/>
                <w:sz w:val="18"/>
                <w:szCs w:val="18"/>
              </w:rPr>
            </w:pPr>
          </w:p>
        </w:tc>
        <w:tc>
          <w:tcPr>
            <w:tcW w:w="525" w:type="pct"/>
            <w:vMerge/>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301A28" w:rsidRPr="00D21D36" w:rsidRDefault="00301A28">
            <w:pPr>
              <w:rPr>
                <w:color w:val="000000" w:themeColor="text1"/>
                <w:sz w:val="18"/>
                <w:szCs w:val="18"/>
              </w:rPr>
            </w:pPr>
          </w:p>
        </w:tc>
        <w:tc>
          <w:tcPr>
            <w:tcW w:w="320" w:type="pct"/>
            <w:vMerge/>
            <w:shd w:val="clear" w:color="auto" w:fill="auto"/>
          </w:tcPr>
          <w:p w:rsidR="00301A28" w:rsidRDefault="00301A28">
            <w:pPr>
              <w:rPr>
                <w:bCs/>
                <w:sz w:val="16"/>
                <w:szCs w:val="16"/>
              </w:rPr>
            </w:pPr>
          </w:p>
        </w:tc>
        <w:tc>
          <w:tcPr>
            <w:tcW w:w="320" w:type="pct"/>
            <w:vMerge/>
            <w:shd w:val="clear" w:color="auto" w:fill="auto"/>
          </w:tcPr>
          <w:p w:rsidR="00301A28" w:rsidRDefault="00301A28">
            <w:pPr>
              <w:rPr>
                <w:bCs/>
                <w:sz w:val="16"/>
                <w:szCs w:val="16"/>
              </w:rPr>
            </w:pPr>
          </w:p>
        </w:tc>
        <w:tc>
          <w:tcPr>
            <w:tcW w:w="385" w:type="pct"/>
            <w:vMerge/>
          </w:tcPr>
          <w:p w:rsidR="00301A28" w:rsidRDefault="00301A28">
            <w:pPr>
              <w:rPr>
                <w:bCs/>
                <w:sz w:val="16"/>
                <w:szCs w:val="16"/>
              </w:rPr>
            </w:pPr>
          </w:p>
        </w:tc>
        <w:tc>
          <w:tcPr>
            <w:tcW w:w="256" w:type="pct"/>
            <w:vMerge/>
          </w:tcPr>
          <w:p w:rsidR="00301A28" w:rsidRDefault="00301A28" w:rsidP="005B2727">
            <w:pPr>
              <w:jc w:val="cente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shd w:val="clear" w:color="auto" w:fill="auto"/>
          </w:tcPr>
          <w:p w:rsidR="00301A28" w:rsidRDefault="00301A28">
            <w:pPr>
              <w:rPr>
                <w:bCs/>
                <w:sz w:val="16"/>
                <w:szCs w:val="16"/>
              </w:rPr>
            </w:pPr>
          </w:p>
        </w:tc>
        <w:tc>
          <w:tcPr>
            <w:tcW w:w="320" w:type="pct"/>
            <w:shd w:val="clear" w:color="auto" w:fill="auto"/>
          </w:tcPr>
          <w:p w:rsidR="00301A28" w:rsidRPr="00E640EA" w:rsidRDefault="00301A28" w:rsidP="00301A28">
            <w:pPr>
              <w:pStyle w:val="NormalWeb"/>
              <w:ind w:left="-108" w:right="-154"/>
              <w:rPr>
                <w:color w:val="000000" w:themeColor="text1"/>
                <w:sz w:val="16"/>
                <w:szCs w:val="16"/>
                <w:lang w:val="en-US" w:eastAsia="en-US"/>
              </w:rPr>
            </w:pPr>
            <w:r w:rsidRPr="00E640EA">
              <w:rPr>
                <w:color w:val="000000" w:themeColor="text1"/>
                <w:sz w:val="16"/>
                <w:szCs w:val="16"/>
                <w:lang w:val="en-US" w:eastAsia="en-US"/>
              </w:rPr>
              <w:t xml:space="preserve">Poly Tarpaulin (HDPE 200 GSM) sheets (12' x 9') </w:t>
            </w:r>
          </w:p>
        </w:tc>
        <w:tc>
          <w:tcPr>
            <w:tcW w:w="256" w:type="pct"/>
            <w:shd w:val="clear" w:color="auto" w:fill="auto"/>
          </w:tcPr>
          <w:p w:rsidR="00301A28" w:rsidRPr="00E640EA" w:rsidRDefault="00301A28" w:rsidP="00006C76">
            <w:pPr>
              <w:pStyle w:val="NormalWeb"/>
              <w:spacing w:before="0" w:beforeAutospacing="0" w:after="0" w:afterAutospacing="0"/>
              <w:jc w:val="center"/>
              <w:rPr>
                <w:color w:val="000000" w:themeColor="text1"/>
                <w:sz w:val="16"/>
                <w:szCs w:val="16"/>
                <w:lang w:val="en-US" w:eastAsia="en-US"/>
              </w:rPr>
            </w:pPr>
            <w:r w:rsidRPr="00E640EA">
              <w:rPr>
                <w:color w:val="000000" w:themeColor="text1"/>
                <w:sz w:val="16"/>
                <w:szCs w:val="16"/>
                <w:lang w:val="en-US" w:eastAsia="en-US"/>
              </w:rPr>
              <w:t>1</w:t>
            </w:r>
          </w:p>
        </w:tc>
      </w:tr>
      <w:tr w:rsidR="008272EB" w:rsidTr="00A10148">
        <w:trPr>
          <w:tblHeader/>
        </w:trPr>
        <w:tc>
          <w:tcPr>
            <w:tcW w:w="193" w:type="pct"/>
            <w:vMerge w:val="restart"/>
          </w:tcPr>
          <w:p w:rsidR="00301A28" w:rsidRPr="00497A45" w:rsidRDefault="00301A28" w:rsidP="006F2FA3">
            <w:pPr>
              <w:pStyle w:val="ListParagraph"/>
              <w:numPr>
                <w:ilvl w:val="0"/>
                <w:numId w:val="12"/>
              </w:numPr>
              <w:rPr>
                <w:bCs/>
                <w:sz w:val="16"/>
                <w:szCs w:val="16"/>
              </w:rPr>
            </w:pPr>
          </w:p>
        </w:tc>
        <w:tc>
          <w:tcPr>
            <w:tcW w:w="321" w:type="pct"/>
            <w:vMerge w:val="restart"/>
          </w:tcPr>
          <w:p w:rsidR="00301A28" w:rsidRDefault="00301A28">
            <w:pPr>
              <w:rPr>
                <w:bCs/>
                <w:sz w:val="16"/>
                <w:szCs w:val="16"/>
              </w:rPr>
            </w:pPr>
          </w:p>
        </w:tc>
        <w:tc>
          <w:tcPr>
            <w:tcW w:w="320" w:type="pct"/>
            <w:vMerge w:val="restart"/>
          </w:tcPr>
          <w:p w:rsidR="00301A28" w:rsidRPr="00D21D36" w:rsidRDefault="00301A28" w:rsidP="00612CAA">
            <w:pPr>
              <w:ind w:left="-108"/>
              <w:rPr>
                <w:color w:val="000000" w:themeColor="text1"/>
                <w:sz w:val="18"/>
                <w:szCs w:val="18"/>
              </w:rPr>
            </w:pPr>
            <w:r w:rsidRPr="00D21D36">
              <w:rPr>
                <w:color w:val="000000" w:themeColor="text1"/>
                <w:sz w:val="18"/>
                <w:szCs w:val="18"/>
              </w:rPr>
              <w:t>Dairy</w:t>
            </w:r>
          </w:p>
        </w:tc>
        <w:tc>
          <w:tcPr>
            <w:tcW w:w="612" w:type="pct"/>
            <w:vMerge w:val="restart"/>
          </w:tcPr>
          <w:p w:rsidR="00301A28" w:rsidRPr="00D21D36" w:rsidRDefault="00301A28" w:rsidP="00FE703D">
            <w:pPr>
              <w:ind w:left="-109"/>
              <w:rPr>
                <w:color w:val="000000" w:themeColor="text1"/>
                <w:sz w:val="18"/>
                <w:szCs w:val="18"/>
              </w:rPr>
            </w:pPr>
            <w:r w:rsidRPr="00D21D36">
              <w:rPr>
                <w:color w:val="000000" w:themeColor="text1"/>
                <w:sz w:val="18"/>
                <w:szCs w:val="18"/>
              </w:rPr>
              <w:t>Low productivity of milk due to non feeding of green fodder,</w:t>
            </w:r>
          </w:p>
          <w:p w:rsidR="00301A28" w:rsidRPr="00D21D36" w:rsidRDefault="00301A28" w:rsidP="00FE703D">
            <w:pPr>
              <w:ind w:left="-109"/>
              <w:rPr>
                <w:color w:val="000000" w:themeColor="text1"/>
                <w:sz w:val="18"/>
                <w:szCs w:val="18"/>
              </w:rPr>
            </w:pPr>
            <w:r w:rsidRPr="00D21D36">
              <w:rPr>
                <w:color w:val="000000" w:themeColor="text1"/>
                <w:sz w:val="18"/>
                <w:szCs w:val="18"/>
              </w:rPr>
              <w:t xml:space="preserve">Increase in inter-calving period </w:t>
            </w:r>
          </w:p>
          <w:p w:rsidR="00301A28" w:rsidRPr="00D21D36" w:rsidRDefault="00301A28" w:rsidP="006C67D0">
            <w:pPr>
              <w:rPr>
                <w:color w:val="000000" w:themeColor="text1"/>
                <w:sz w:val="18"/>
                <w:szCs w:val="18"/>
              </w:rPr>
            </w:pPr>
          </w:p>
        </w:tc>
        <w:tc>
          <w:tcPr>
            <w:tcW w:w="525" w:type="pct"/>
            <w:vMerge w:val="restart"/>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val="restart"/>
          </w:tcPr>
          <w:p w:rsidR="00301A28" w:rsidRPr="00D21D36" w:rsidRDefault="00301A28" w:rsidP="00612CAA">
            <w:pPr>
              <w:ind w:left="-70"/>
              <w:rPr>
                <w:color w:val="000000" w:themeColor="text1"/>
                <w:sz w:val="18"/>
                <w:szCs w:val="18"/>
              </w:rPr>
            </w:pPr>
            <w:r w:rsidRPr="00D21D36">
              <w:rPr>
                <w:color w:val="000000" w:themeColor="text1"/>
                <w:sz w:val="18"/>
                <w:szCs w:val="18"/>
              </w:rPr>
              <w:t>Demonstration on Fodder cafeteria for continuous supply of green fodder</w:t>
            </w:r>
          </w:p>
        </w:tc>
        <w:tc>
          <w:tcPr>
            <w:tcW w:w="320" w:type="pct"/>
            <w:vMerge w:val="restart"/>
            <w:shd w:val="clear" w:color="auto" w:fill="auto"/>
          </w:tcPr>
          <w:p w:rsidR="00301A28" w:rsidRDefault="00301A28">
            <w:pPr>
              <w:rPr>
                <w:bCs/>
                <w:sz w:val="16"/>
                <w:szCs w:val="16"/>
              </w:rPr>
            </w:pPr>
          </w:p>
        </w:tc>
        <w:tc>
          <w:tcPr>
            <w:tcW w:w="320" w:type="pct"/>
            <w:vMerge w:val="restart"/>
            <w:shd w:val="clear" w:color="auto" w:fill="auto"/>
          </w:tcPr>
          <w:p w:rsidR="00301A28" w:rsidRDefault="00301A28">
            <w:pPr>
              <w:rPr>
                <w:bCs/>
                <w:sz w:val="16"/>
                <w:szCs w:val="16"/>
              </w:rPr>
            </w:pPr>
          </w:p>
        </w:tc>
        <w:tc>
          <w:tcPr>
            <w:tcW w:w="385" w:type="pct"/>
            <w:vMerge w:val="restart"/>
          </w:tcPr>
          <w:p w:rsidR="00301A28" w:rsidRDefault="00301A28">
            <w:pPr>
              <w:rPr>
                <w:bCs/>
                <w:sz w:val="16"/>
                <w:szCs w:val="16"/>
              </w:rPr>
            </w:pPr>
          </w:p>
        </w:tc>
        <w:tc>
          <w:tcPr>
            <w:tcW w:w="256" w:type="pct"/>
            <w:vMerge w:val="restart"/>
          </w:tcPr>
          <w:p w:rsidR="00301A28" w:rsidRDefault="0025390A" w:rsidP="005B2727">
            <w:pPr>
              <w:jc w:val="center"/>
              <w:rPr>
                <w:bCs/>
                <w:sz w:val="16"/>
                <w:szCs w:val="16"/>
              </w:rPr>
            </w:pPr>
            <w:r>
              <w:rPr>
                <w:bCs/>
                <w:sz w:val="16"/>
                <w:szCs w:val="16"/>
              </w:rPr>
              <w:t>2</w:t>
            </w:r>
          </w:p>
        </w:tc>
        <w:tc>
          <w:tcPr>
            <w:tcW w:w="257" w:type="pct"/>
            <w:vMerge w:val="restart"/>
            <w:shd w:val="clear" w:color="auto" w:fill="auto"/>
          </w:tcPr>
          <w:p w:rsidR="00301A28" w:rsidRDefault="00301A28">
            <w:pPr>
              <w:rPr>
                <w:bCs/>
                <w:sz w:val="16"/>
                <w:szCs w:val="16"/>
              </w:rPr>
            </w:pPr>
          </w:p>
        </w:tc>
        <w:tc>
          <w:tcPr>
            <w:tcW w:w="254" w:type="pct"/>
            <w:vMerge w:val="restart"/>
            <w:shd w:val="clear" w:color="auto" w:fill="auto"/>
          </w:tcPr>
          <w:p w:rsidR="00301A28" w:rsidRDefault="00301A28">
            <w:pPr>
              <w:rPr>
                <w:bCs/>
                <w:sz w:val="16"/>
                <w:szCs w:val="16"/>
              </w:rPr>
            </w:pPr>
          </w:p>
        </w:tc>
        <w:tc>
          <w:tcPr>
            <w:tcW w:w="194" w:type="pct"/>
            <w:vMerge w:val="restart"/>
            <w:shd w:val="clear" w:color="auto" w:fill="auto"/>
          </w:tcPr>
          <w:p w:rsidR="00301A28" w:rsidRDefault="00301A28">
            <w:pPr>
              <w:rPr>
                <w:bCs/>
                <w:sz w:val="16"/>
                <w:szCs w:val="16"/>
              </w:rPr>
            </w:pPr>
          </w:p>
        </w:tc>
        <w:tc>
          <w:tcPr>
            <w:tcW w:w="320" w:type="pct"/>
            <w:shd w:val="clear" w:color="auto" w:fill="auto"/>
          </w:tcPr>
          <w:p w:rsidR="00301A28" w:rsidRPr="00E640EA" w:rsidRDefault="00301A28" w:rsidP="006A7BEB">
            <w:pPr>
              <w:pStyle w:val="NormalWeb"/>
              <w:spacing w:before="0" w:beforeAutospacing="0" w:after="0" w:afterAutospacing="0"/>
              <w:ind w:left="-108" w:right="-113"/>
              <w:rPr>
                <w:color w:val="000000" w:themeColor="text1"/>
                <w:sz w:val="16"/>
                <w:szCs w:val="16"/>
                <w:lang w:val="en-US" w:eastAsia="en-US"/>
              </w:rPr>
            </w:pPr>
            <w:r w:rsidRPr="00E640EA">
              <w:rPr>
                <w:color w:val="000000" w:themeColor="text1"/>
                <w:sz w:val="16"/>
                <w:szCs w:val="16"/>
                <w:lang w:val="en-US" w:eastAsia="en-US"/>
              </w:rPr>
              <w:t xml:space="preserve">COFS-31 </w:t>
            </w:r>
          </w:p>
        </w:tc>
        <w:tc>
          <w:tcPr>
            <w:tcW w:w="256" w:type="pct"/>
            <w:shd w:val="clear" w:color="auto" w:fill="auto"/>
          </w:tcPr>
          <w:p w:rsidR="00301A28" w:rsidRPr="00E640EA" w:rsidRDefault="00301A28" w:rsidP="008272EB">
            <w:pPr>
              <w:pStyle w:val="NormalWeb"/>
              <w:spacing w:before="0" w:beforeAutospacing="0" w:after="0" w:afterAutospacing="0"/>
              <w:ind w:left="-107"/>
              <w:jc w:val="both"/>
              <w:rPr>
                <w:color w:val="000000" w:themeColor="text1"/>
                <w:sz w:val="16"/>
                <w:szCs w:val="16"/>
                <w:lang w:val="en-US" w:eastAsia="en-US"/>
              </w:rPr>
            </w:pPr>
            <w:r w:rsidRPr="00E640EA">
              <w:rPr>
                <w:color w:val="000000" w:themeColor="text1"/>
                <w:sz w:val="16"/>
                <w:szCs w:val="16"/>
                <w:lang w:val="en-US" w:eastAsia="en-US"/>
              </w:rPr>
              <w:t xml:space="preserve">500 g </w:t>
            </w:r>
          </w:p>
        </w:tc>
      </w:tr>
      <w:tr w:rsidR="008272EB" w:rsidTr="00A10148">
        <w:trPr>
          <w:tblHeader/>
        </w:trPr>
        <w:tc>
          <w:tcPr>
            <w:tcW w:w="193" w:type="pct"/>
            <w:vMerge/>
          </w:tcPr>
          <w:p w:rsidR="00301A28" w:rsidRDefault="00301A28">
            <w:pPr>
              <w:rPr>
                <w:bCs/>
                <w:sz w:val="16"/>
                <w:szCs w:val="16"/>
              </w:rPr>
            </w:pPr>
          </w:p>
        </w:tc>
        <w:tc>
          <w:tcPr>
            <w:tcW w:w="321" w:type="pct"/>
            <w:vMerge/>
          </w:tcPr>
          <w:p w:rsidR="00301A28" w:rsidRDefault="00301A28">
            <w:pPr>
              <w:rPr>
                <w:bCs/>
                <w:sz w:val="16"/>
                <w:szCs w:val="16"/>
              </w:rPr>
            </w:pPr>
          </w:p>
        </w:tc>
        <w:tc>
          <w:tcPr>
            <w:tcW w:w="320" w:type="pct"/>
            <w:vMerge/>
            <w:vAlign w:val="center"/>
          </w:tcPr>
          <w:p w:rsidR="00301A28" w:rsidRPr="00D21D36" w:rsidRDefault="00301A28" w:rsidP="006C67D0">
            <w:pPr>
              <w:rPr>
                <w:color w:val="000000" w:themeColor="text1"/>
                <w:sz w:val="18"/>
                <w:szCs w:val="18"/>
              </w:rPr>
            </w:pPr>
          </w:p>
        </w:tc>
        <w:tc>
          <w:tcPr>
            <w:tcW w:w="612" w:type="pct"/>
            <w:vMerge/>
            <w:vAlign w:val="center"/>
          </w:tcPr>
          <w:p w:rsidR="00301A28" w:rsidRPr="00D21D36" w:rsidRDefault="00301A28" w:rsidP="006C67D0">
            <w:pPr>
              <w:rPr>
                <w:color w:val="000000" w:themeColor="text1"/>
                <w:sz w:val="18"/>
                <w:szCs w:val="18"/>
              </w:rPr>
            </w:pPr>
          </w:p>
        </w:tc>
        <w:tc>
          <w:tcPr>
            <w:tcW w:w="525" w:type="pct"/>
            <w:vMerge/>
            <w:vAlign w:val="center"/>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301A28" w:rsidRPr="00D21D36" w:rsidRDefault="00301A28">
            <w:pPr>
              <w:rPr>
                <w:color w:val="000000" w:themeColor="text1"/>
                <w:sz w:val="18"/>
                <w:szCs w:val="18"/>
              </w:rPr>
            </w:pPr>
          </w:p>
        </w:tc>
        <w:tc>
          <w:tcPr>
            <w:tcW w:w="320" w:type="pct"/>
            <w:vMerge/>
            <w:shd w:val="clear" w:color="auto" w:fill="auto"/>
          </w:tcPr>
          <w:p w:rsidR="00301A28" w:rsidRDefault="00301A28">
            <w:pPr>
              <w:rPr>
                <w:bCs/>
                <w:sz w:val="16"/>
                <w:szCs w:val="16"/>
              </w:rPr>
            </w:pPr>
          </w:p>
        </w:tc>
        <w:tc>
          <w:tcPr>
            <w:tcW w:w="320" w:type="pct"/>
            <w:vMerge/>
            <w:shd w:val="clear" w:color="auto" w:fill="auto"/>
          </w:tcPr>
          <w:p w:rsidR="00301A28" w:rsidRDefault="00301A28">
            <w:pPr>
              <w:rPr>
                <w:bCs/>
                <w:sz w:val="16"/>
                <w:szCs w:val="16"/>
              </w:rPr>
            </w:pPr>
          </w:p>
        </w:tc>
        <w:tc>
          <w:tcPr>
            <w:tcW w:w="385" w:type="pct"/>
            <w:vMerge/>
          </w:tcPr>
          <w:p w:rsidR="00301A28" w:rsidRDefault="00301A28">
            <w:pPr>
              <w:rPr>
                <w:bCs/>
                <w:sz w:val="16"/>
                <w:szCs w:val="16"/>
              </w:rPr>
            </w:pPr>
          </w:p>
        </w:tc>
        <w:tc>
          <w:tcPr>
            <w:tcW w:w="256" w:type="pct"/>
            <w:vMerge/>
          </w:tcPr>
          <w:p w:rsidR="00301A28" w:rsidRDefault="00301A28">
            <w:pP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shd w:val="clear" w:color="auto" w:fill="auto"/>
          </w:tcPr>
          <w:p w:rsidR="00301A28" w:rsidRDefault="00301A28">
            <w:pPr>
              <w:rPr>
                <w:bCs/>
                <w:sz w:val="16"/>
                <w:szCs w:val="16"/>
              </w:rPr>
            </w:pPr>
          </w:p>
        </w:tc>
        <w:tc>
          <w:tcPr>
            <w:tcW w:w="320" w:type="pct"/>
            <w:shd w:val="clear" w:color="auto" w:fill="auto"/>
          </w:tcPr>
          <w:p w:rsidR="00301A28" w:rsidRPr="00E640EA" w:rsidRDefault="00301A28" w:rsidP="00301A28">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 xml:space="preserve">Guinea grass </w:t>
            </w:r>
          </w:p>
        </w:tc>
        <w:tc>
          <w:tcPr>
            <w:tcW w:w="256" w:type="pct"/>
            <w:shd w:val="clear" w:color="auto" w:fill="auto"/>
          </w:tcPr>
          <w:p w:rsidR="00301A28" w:rsidRPr="00E640EA" w:rsidRDefault="00301A28" w:rsidP="008272EB">
            <w:pPr>
              <w:pStyle w:val="NormalWeb"/>
              <w:spacing w:before="0" w:beforeAutospacing="0" w:after="0" w:afterAutospacing="0"/>
              <w:ind w:left="-107"/>
              <w:jc w:val="both"/>
              <w:rPr>
                <w:color w:val="000000" w:themeColor="text1"/>
                <w:sz w:val="16"/>
                <w:szCs w:val="16"/>
                <w:lang w:val="en-US" w:eastAsia="en-US"/>
              </w:rPr>
            </w:pPr>
            <w:r w:rsidRPr="00E640EA">
              <w:rPr>
                <w:color w:val="000000" w:themeColor="text1"/>
                <w:sz w:val="16"/>
                <w:szCs w:val="16"/>
                <w:lang w:val="en-US" w:eastAsia="en-US"/>
              </w:rPr>
              <w:t>Slips</w:t>
            </w:r>
          </w:p>
          <w:p w:rsidR="00301A28" w:rsidRPr="00E640EA" w:rsidRDefault="00301A28" w:rsidP="008272EB">
            <w:pPr>
              <w:pStyle w:val="NormalWeb"/>
              <w:spacing w:before="0" w:beforeAutospacing="0" w:after="0" w:afterAutospacing="0"/>
              <w:ind w:left="-107"/>
              <w:jc w:val="both"/>
              <w:rPr>
                <w:color w:val="000000" w:themeColor="text1"/>
                <w:sz w:val="16"/>
                <w:szCs w:val="16"/>
                <w:lang w:val="en-US" w:eastAsia="en-US"/>
              </w:rPr>
            </w:pPr>
            <w:r w:rsidRPr="00E640EA">
              <w:rPr>
                <w:color w:val="000000" w:themeColor="text1"/>
                <w:sz w:val="16"/>
                <w:szCs w:val="16"/>
                <w:lang w:val="en-US" w:eastAsia="en-US"/>
              </w:rPr>
              <w:t>550 no</w:t>
            </w:r>
          </w:p>
        </w:tc>
      </w:tr>
      <w:tr w:rsidR="008272EB" w:rsidTr="00A10148">
        <w:trPr>
          <w:tblHeader/>
        </w:trPr>
        <w:tc>
          <w:tcPr>
            <w:tcW w:w="193" w:type="pct"/>
            <w:vMerge/>
          </w:tcPr>
          <w:p w:rsidR="00301A28" w:rsidRDefault="00301A28">
            <w:pPr>
              <w:rPr>
                <w:bCs/>
                <w:sz w:val="16"/>
                <w:szCs w:val="16"/>
              </w:rPr>
            </w:pPr>
          </w:p>
        </w:tc>
        <w:tc>
          <w:tcPr>
            <w:tcW w:w="321" w:type="pct"/>
            <w:vMerge/>
          </w:tcPr>
          <w:p w:rsidR="00301A28" w:rsidRDefault="00301A28">
            <w:pPr>
              <w:rPr>
                <w:bCs/>
                <w:sz w:val="16"/>
                <w:szCs w:val="16"/>
              </w:rPr>
            </w:pPr>
          </w:p>
        </w:tc>
        <w:tc>
          <w:tcPr>
            <w:tcW w:w="320" w:type="pct"/>
            <w:vMerge/>
            <w:vAlign w:val="center"/>
          </w:tcPr>
          <w:p w:rsidR="00301A28" w:rsidRPr="00D21D36" w:rsidRDefault="00301A28" w:rsidP="006C67D0">
            <w:pPr>
              <w:rPr>
                <w:color w:val="000000" w:themeColor="text1"/>
                <w:sz w:val="18"/>
                <w:szCs w:val="18"/>
              </w:rPr>
            </w:pPr>
          </w:p>
        </w:tc>
        <w:tc>
          <w:tcPr>
            <w:tcW w:w="612" w:type="pct"/>
            <w:vMerge/>
            <w:vAlign w:val="center"/>
          </w:tcPr>
          <w:p w:rsidR="00301A28" w:rsidRPr="00D21D36" w:rsidRDefault="00301A28" w:rsidP="006C67D0">
            <w:pPr>
              <w:rPr>
                <w:color w:val="000000" w:themeColor="text1"/>
                <w:sz w:val="18"/>
                <w:szCs w:val="18"/>
              </w:rPr>
            </w:pPr>
          </w:p>
        </w:tc>
        <w:tc>
          <w:tcPr>
            <w:tcW w:w="525" w:type="pct"/>
            <w:vMerge/>
            <w:vAlign w:val="center"/>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301A28" w:rsidRPr="00D21D36" w:rsidRDefault="00301A28">
            <w:pPr>
              <w:rPr>
                <w:color w:val="000000" w:themeColor="text1"/>
                <w:sz w:val="18"/>
                <w:szCs w:val="18"/>
              </w:rPr>
            </w:pPr>
          </w:p>
        </w:tc>
        <w:tc>
          <w:tcPr>
            <w:tcW w:w="320" w:type="pct"/>
            <w:vMerge/>
            <w:shd w:val="clear" w:color="auto" w:fill="auto"/>
          </w:tcPr>
          <w:p w:rsidR="00301A28" w:rsidRDefault="00301A28">
            <w:pPr>
              <w:rPr>
                <w:bCs/>
                <w:sz w:val="16"/>
                <w:szCs w:val="16"/>
              </w:rPr>
            </w:pPr>
          </w:p>
        </w:tc>
        <w:tc>
          <w:tcPr>
            <w:tcW w:w="320" w:type="pct"/>
            <w:vMerge/>
            <w:shd w:val="clear" w:color="auto" w:fill="auto"/>
          </w:tcPr>
          <w:p w:rsidR="00301A28" w:rsidRDefault="00301A28">
            <w:pPr>
              <w:rPr>
                <w:bCs/>
                <w:sz w:val="16"/>
                <w:szCs w:val="16"/>
              </w:rPr>
            </w:pPr>
          </w:p>
        </w:tc>
        <w:tc>
          <w:tcPr>
            <w:tcW w:w="385" w:type="pct"/>
            <w:vMerge/>
          </w:tcPr>
          <w:p w:rsidR="00301A28" w:rsidRDefault="00301A28">
            <w:pPr>
              <w:rPr>
                <w:bCs/>
                <w:sz w:val="16"/>
                <w:szCs w:val="16"/>
              </w:rPr>
            </w:pPr>
          </w:p>
        </w:tc>
        <w:tc>
          <w:tcPr>
            <w:tcW w:w="256" w:type="pct"/>
            <w:vMerge/>
          </w:tcPr>
          <w:p w:rsidR="00301A28" w:rsidRDefault="00301A28">
            <w:pP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shd w:val="clear" w:color="auto" w:fill="auto"/>
          </w:tcPr>
          <w:p w:rsidR="00301A28" w:rsidRDefault="00301A28">
            <w:pPr>
              <w:rPr>
                <w:bCs/>
                <w:sz w:val="16"/>
                <w:szCs w:val="16"/>
              </w:rPr>
            </w:pPr>
          </w:p>
        </w:tc>
        <w:tc>
          <w:tcPr>
            <w:tcW w:w="320" w:type="pct"/>
            <w:shd w:val="clear" w:color="auto" w:fill="auto"/>
          </w:tcPr>
          <w:p w:rsidR="00301A28" w:rsidRPr="00E640EA" w:rsidRDefault="00301A28" w:rsidP="00301A28">
            <w:pPr>
              <w:pStyle w:val="NormalWeb"/>
              <w:spacing w:before="0" w:beforeAutospacing="0" w:after="0" w:afterAutospacing="0"/>
              <w:ind w:left="-108" w:right="-109"/>
              <w:rPr>
                <w:color w:val="000000" w:themeColor="text1"/>
                <w:sz w:val="16"/>
                <w:szCs w:val="16"/>
                <w:lang w:val="en-US" w:eastAsia="en-US"/>
              </w:rPr>
            </w:pPr>
            <w:r w:rsidRPr="00E640EA">
              <w:rPr>
                <w:color w:val="000000" w:themeColor="text1"/>
                <w:sz w:val="16"/>
                <w:szCs w:val="16"/>
                <w:lang w:val="en-US" w:eastAsia="en-US"/>
              </w:rPr>
              <w:t>Hybrid Napier – DHN-6</w:t>
            </w:r>
          </w:p>
        </w:tc>
        <w:tc>
          <w:tcPr>
            <w:tcW w:w="256" w:type="pct"/>
            <w:shd w:val="clear" w:color="auto" w:fill="auto"/>
          </w:tcPr>
          <w:p w:rsidR="00301A28" w:rsidRPr="00E640EA" w:rsidRDefault="00301A28" w:rsidP="008272EB">
            <w:pPr>
              <w:pStyle w:val="NormalWeb"/>
              <w:spacing w:before="0" w:beforeAutospacing="0" w:after="0" w:afterAutospacing="0"/>
              <w:ind w:left="-107"/>
              <w:jc w:val="both"/>
              <w:rPr>
                <w:color w:val="000000" w:themeColor="text1"/>
                <w:sz w:val="16"/>
                <w:szCs w:val="16"/>
                <w:lang w:val="en-US" w:eastAsia="en-US"/>
              </w:rPr>
            </w:pPr>
            <w:r w:rsidRPr="00E640EA">
              <w:rPr>
                <w:color w:val="000000" w:themeColor="text1"/>
                <w:sz w:val="16"/>
                <w:szCs w:val="16"/>
                <w:lang w:val="en-US" w:eastAsia="en-US"/>
              </w:rPr>
              <w:t>Slips</w:t>
            </w:r>
          </w:p>
          <w:p w:rsidR="00301A28" w:rsidRPr="00E640EA" w:rsidRDefault="00301A28" w:rsidP="008272EB">
            <w:pPr>
              <w:pStyle w:val="NormalWeb"/>
              <w:spacing w:before="0" w:beforeAutospacing="0" w:after="0" w:afterAutospacing="0"/>
              <w:jc w:val="both"/>
              <w:rPr>
                <w:color w:val="000000" w:themeColor="text1"/>
                <w:sz w:val="16"/>
                <w:szCs w:val="16"/>
                <w:lang w:val="en-US" w:eastAsia="en-US"/>
              </w:rPr>
            </w:pPr>
            <w:r w:rsidRPr="00E640EA">
              <w:rPr>
                <w:color w:val="000000" w:themeColor="text1"/>
                <w:sz w:val="16"/>
                <w:szCs w:val="16"/>
                <w:lang w:val="en-US" w:eastAsia="en-US"/>
              </w:rPr>
              <w:t xml:space="preserve">1095 no </w:t>
            </w:r>
          </w:p>
        </w:tc>
      </w:tr>
      <w:tr w:rsidR="008272EB" w:rsidTr="00A10148">
        <w:trPr>
          <w:tblHeader/>
        </w:trPr>
        <w:tc>
          <w:tcPr>
            <w:tcW w:w="193" w:type="pct"/>
            <w:vMerge/>
          </w:tcPr>
          <w:p w:rsidR="00301A28" w:rsidRDefault="00301A28">
            <w:pPr>
              <w:rPr>
                <w:bCs/>
                <w:sz w:val="16"/>
                <w:szCs w:val="16"/>
              </w:rPr>
            </w:pPr>
          </w:p>
        </w:tc>
        <w:tc>
          <w:tcPr>
            <w:tcW w:w="321" w:type="pct"/>
            <w:vMerge/>
          </w:tcPr>
          <w:p w:rsidR="00301A28" w:rsidRDefault="00301A28">
            <w:pPr>
              <w:rPr>
                <w:bCs/>
                <w:sz w:val="16"/>
                <w:szCs w:val="16"/>
              </w:rPr>
            </w:pPr>
          </w:p>
        </w:tc>
        <w:tc>
          <w:tcPr>
            <w:tcW w:w="320" w:type="pct"/>
            <w:vMerge/>
            <w:vAlign w:val="center"/>
          </w:tcPr>
          <w:p w:rsidR="00301A28" w:rsidRPr="00D21D36" w:rsidRDefault="00301A28" w:rsidP="006C67D0">
            <w:pPr>
              <w:rPr>
                <w:color w:val="000000" w:themeColor="text1"/>
                <w:sz w:val="18"/>
                <w:szCs w:val="18"/>
              </w:rPr>
            </w:pPr>
          </w:p>
        </w:tc>
        <w:tc>
          <w:tcPr>
            <w:tcW w:w="612" w:type="pct"/>
            <w:vMerge/>
            <w:vAlign w:val="center"/>
          </w:tcPr>
          <w:p w:rsidR="00301A28" w:rsidRPr="00D21D36" w:rsidRDefault="00301A28" w:rsidP="006C67D0">
            <w:pPr>
              <w:rPr>
                <w:color w:val="000000" w:themeColor="text1"/>
                <w:sz w:val="18"/>
                <w:szCs w:val="18"/>
              </w:rPr>
            </w:pPr>
          </w:p>
        </w:tc>
        <w:tc>
          <w:tcPr>
            <w:tcW w:w="525" w:type="pct"/>
            <w:vMerge/>
            <w:vAlign w:val="center"/>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301A28" w:rsidRPr="00D21D36" w:rsidRDefault="00301A28">
            <w:pPr>
              <w:rPr>
                <w:color w:val="000000" w:themeColor="text1"/>
                <w:sz w:val="18"/>
                <w:szCs w:val="18"/>
              </w:rPr>
            </w:pPr>
          </w:p>
        </w:tc>
        <w:tc>
          <w:tcPr>
            <w:tcW w:w="320" w:type="pct"/>
            <w:vMerge/>
            <w:shd w:val="clear" w:color="auto" w:fill="auto"/>
          </w:tcPr>
          <w:p w:rsidR="00301A28" w:rsidRDefault="00301A28">
            <w:pPr>
              <w:rPr>
                <w:bCs/>
                <w:sz w:val="16"/>
                <w:szCs w:val="16"/>
              </w:rPr>
            </w:pPr>
          </w:p>
        </w:tc>
        <w:tc>
          <w:tcPr>
            <w:tcW w:w="320" w:type="pct"/>
            <w:vMerge/>
            <w:shd w:val="clear" w:color="auto" w:fill="auto"/>
          </w:tcPr>
          <w:p w:rsidR="00301A28" w:rsidRDefault="00301A28">
            <w:pPr>
              <w:rPr>
                <w:bCs/>
                <w:sz w:val="16"/>
                <w:szCs w:val="16"/>
              </w:rPr>
            </w:pPr>
          </w:p>
        </w:tc>
        <w:tc>
          <w:tcPr>
            <w:tcW w:w="385" w:type="pct"/>
            <w:vMerge/>
          </w:tcPr>
          <w:p w:rsidR="00301A28" w:rsidRDefault="00301A28">
            <w:pPr>
              <w:rPr>
                <w:bCs/>
                <w:sz w:val="16"/>
                <w:szCs w:val="16"/>
              </w:rPr>
            </w:pPr>
          </w:p>
        </w:tc>
        <w:tc>
          <w:tcPr>
            <w:tcW w:w="256" w:type="pct"/>
            <w:vMerge/>
          </w:tcPr>
          <w:p w:rsidR="00301A28" w:rsidRDefault="00301A28">
            <w:pP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shd w:val="clear" w:color="auto" w:fill="auto"/>
          </w:tcPr>
          <w:p w:rsidR="00301A28" w:rsidRDefault="00301A28">
            <w:pPr>
              <w:rPr>
                <w:bCs/>
                <w:sz w:val="16"/>
                <w:szCs w:val="16"/>
              </w:rPr>
            </w:pPr>
          </w:p>
        </w:tc>
        <w:tc>
          <w:tcPr>
            <w:tcW w:w="320" w:type="pct"/>
            <w:shd w:val="clear" w:color="auto" w:fill="auto"/>
          </w:tcPr>
          <w:p w:rsidR="00301A28" w:rsidRPr="00E640EA" w:rsidRDefault="00301A28" w:rsidP="00301A28">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Signal Grass</w:t>
            </w:r>
          </w:p>
        </w:tc>
        <w:tc>
          <w:tcPr>
            <w:tcW w:w="256" w:type="pct"/>
            <w:shd w:val="clear" w:color="auto" w:fill="auto"/>
          </w:tcPr>
          <w:p w:rsidR="00301A28" w:rsidRPr="00E640EA" w:rsidRDefault="00301A28" w:rsidP="008272EB">
            <w:pPr>
              <w:pStyle w:val="NormalWeb"/>
              <w:spacing w:before="0" w:beforeAutospacing="0" w:after="0" w:afterAutospacing="0"/>
              <w:ind w:left="-107"/>
              <w:jc w:val="both"/>
              <w:rPr>
                <w:color w:val="000000" w:themeColor="text1"/>
                <w:sz w:val="16"/>
                <w:szCs w:val="16"/>
                <w:lang w:val="en-US" w:eastAsia="en-US"/>
              </w:rPr>
            </w:pPr>
            <w:r w:rsidRPr="00E640EA">
              <w:rPr>
                <w:color w:val="000000" w:themeColor="text1"/>
                <w:sz w:val="16"/>
                <w:szCs w:val="16"/>
                <w:lang w:val="en-US" w:eastAsia="en-US"/>
              </w:rPr>
              <w:t xml:space="preserve">Slips </w:t>
            </w:r>
          </w:p>
          <w:p w:rsidR="00301A28" w:rsidRPr="00E640EA" w:rsidRDefault="00301A28" w:rsidP="006A7BEB">
            <w:pPr>
              <w:pStyle w:val="NormalWeb"/>
              <w:spacing w:before="0" w:beforeAutospacing="0" w:after="0" w:afterAutospacing="0"/>
              <w:ind w:left="-107" w:right="-107"/>
              <w:jc w:val="both"/>
              <w:rPr>
                <w:color w:val="000000" w:themeColor="text1"/>
                <w:sz w:val="16"/>
                <w:szCs w:val="16"/>
                <w:lang w:val="en-US" w:eastAsia="en-US"/>
              </w:rPr>
            </w:pPr>
            <w:r w:rsidRPr="00E640EA">
              <w:rPr>
                <w:color w:val="000000" w:themeColor="text1"/>
                <w:sz w:val="16"/>
                <w:szCs w:val="16"/>
                <w:lang w:val="en-US" w:eastAsia="en-US"/>
              </w:rPr>
              <w:t>1675 no</w:t>
            </w:r>
          </w:p>
        </w:tc>
      </w:tr>
      <w:tr w:rsidR="008272EB" w:rsidTr="00A10148">
        <w:trPr>
          <w:tblHeader/>
        </w:trPr>
        <w:tc>
          <w:tcPr>
            <w:tcW w:w="193" w:type="pct"/>
            <w:vMerge/>
          </w:tcPr>
          <w:p w:rsidR="00301A28" w:rsidRDefault="00301A28">
            <w:pPr>
              <w:rPr>
                <w:bCs/>
                <w:sz w:val="16"/>
                <w:szCs w:val="16"/>
              </w:rPr>
            </w:pPr>
          </w:p>
        </w:tc>
        <w:tc>
          <w:tcPr>
            <w:tcW w:w="321" w:type="pct"/>
            <w:vMerge/>
          </w:tcPr>
          <w:p w:rsidR="00301A28" w:rsidRDefault="00301A28">
            <w:pPr>
              <w:rPr>
                <w:bCs/>
                <w:sz w:val="16"/>
                <w:szCs w:val="16"/>
              </w:rPr>
            </w:pPr>
          </w:p>
        </w:tc>
        <w:tc>
          <w:tcPr>
            <w:tcW w:w="320" w:type="pct"/>
            <w:vMerge/>
            <w:vAlign w:val="center"/>
          </w:tcPr>
          <w:p w:rsidR="00301A28" w:rsidRPr="00D21D36" w:rsidRDefault="00301A28" w:rsidP="006C67D0">
            <w:pPr>
              <w:rPr>
                <w:color w:val="000000" w:themeColor="text1"/>
                <w:sz w:val="18"/>
                <w:szCs w:val="18"/>
              </w:rPr>
            </w:pPr>
          </w:p>
        </w:tc>
        <w:tc>
          <w:tcPr>
            <w:tcW w:w="612" w:type="pct"/>
            <w:vMerge/>
            <w:vAlign w:val="center"/>
          </w:tcPr>
          <w:p w:rsidR="00301A28" w:rsidRPr="00D21D36" w:rsidRDefault="00301A28" w:rsidP="006C67D0">
            <w:pPr>
              <w:rPr>
                <w:color w:val="000000" w:themeColor="text1"/>
                <w:sz w:val="18"/>
                <w:szCs w:val="18"/>
              </w:rPr>
            </w:pPr>
          </w:p>
        </w:tc>
        <w:tc>
          <w:tcPr>
            <w:tcW w:w="525" w:type="pct"/>
            <w:vMerge/>
            <w:vAlign w:val="center"/>
          </w:tcPr>
          <w:p w:rsidR="00301A28" w:rsidRPr="00D21D36" w:rsidRDefault="00301A28" w:rsidP="006C67D0">
            <w:pPr>
              <w:pStyle w:val="Footer"/>
              <w:tabs>
                <w:tab w:val="clear" w:pos="4320"/>
                <w:tab w:val="clear" w:pos="8640"/>
              </w:tabs>
              <w:rPr>
                <w:rFonts w:ascii="Times New Roman" w:hAnsi="Times New Roman"/>
                <w:color w:val="000000" w:themeColor="text1"/>
                <w:sz w:val="18"/>
                <w:szCs w:val="18"/>
              </w:rPr>
            </w:pPr>
          </w:p>
        </w:tc>
        <w:tc>
          <w:tcPr>
            <w:tcW w:w="466" w:type="pct"/>
            <w:vMerge/>
          </w:tcPr>
          <w:p w:rsidR="00301A28" w:rsidRPr="00D21D36" w:rsidRDefault="00301A28">
            <w:pPr>
              <w:rPr>
                <w:color w:val="000000" w:themeColor="text1"/>
                <w:sz w:val="18"/>
                <w:szCs w:val="18"/>
              </w:rPr>
            </w:pPr>
          </w:p>
        </w:tc>
        <w:tc>
          <w:tcPr>
            <w:tcW w:w="320" w:type="pct"/>
            <w:vMerge/>
            <w:shd w:val="clear" w:color="auto" w:fill="auto"/>
          </w:tcPr>
          <w:p w:rsidR="00301A28" w:rsidRDefault="00301A28">
            <w:pPr>
              <w:rPr>
                <w:bCs/>
                <w:sz w:val="16"/>
                <w:szCs w:val="16"/>
              </w:rPr>
            </w:pPr>
          </w:p>
        </w:tc>
        <w:tc>
          <w:tcPr>
            <w:tcW w:w="320" w:type="pct"/>
            <w:vMerge/>
            <w:shd w:val="clear" w:color="auto" w:fill="auto"/>
          </w:tcPr>
          <w:p w:rsidR="00301A28" w:rsidRDefault="00301A28">
            <w:pPr>
              <w:rPr>
                <w:bCs/>
                <w:sz w:val="16"/>
                <w:szCs w:val="16"/>
              </w:rPr>
            </w:pPr>
          </w:p>
        </w:tc>
        <w:tc>
          <w:tcPr>
            <w:tcW w:w="385" w:type="pct"/>
            <w:vMerge/>
          </w:tcPr>
          <w:p w:rsidR="00301A28" w:rsidRDefault="00301A28">
            <w:pPr>
              <w:rPr>
                <w:bCs/>
                <w:sz w:val="16"/>
                <w:szCs w:val="16"/>
              </w:rPr>
            </w:pPr>
          </w:p>
        </w:tc>
        <w:tc>
          <w:tcPr>
            <w:tcW w:w="256" w:type="pct"/>
            <w:vMerge/>
          </w:tcPr>
          <w:p w:rsidR="00301A28" w:rsidRDefault="00301A28">
            <w:pPr>
              <w:rPr>
                <w:bCs/>
                <w:sz w:val="16"/>
                <w:szCs w:val="16"/>
              </w:rPr>
            </w:pPr>
          </w:p>
        </w:tc>
        <w:tc>
          <w:tcPr>
            <w:tcW w:w="257" w:type="pct"/>
            <w:vMerge/>
            <w:shd w:val="clear" w:color="auto" w:fill="auto"/>
          </w:tcPr>
          <w:p w:rsidR="00301A28" w:rsidRDefault="00301A28">
            <w:pPr>
              <w:rPr>
                <w:bCs/>
                <w:sz w:val="16"/>
                <w:szCs w:val="16"/>
              </w:rPr>
            </w:pPr>
          </w:p>
        </w:tc>
        <w:tc>
          <w:tcPr>
            <w:tcW w:w="254" w:type="pct"/>
            <w:vMerge/>
            <w:shd w:val="clear" w:color="auto" w:fill="auto"/>
          </w:tcPr>
          <w:p w:rsidR="00301A28" w:rsidRDefault="00301A28">
            <w:pPr>
              <w:rPr>
                <w:bCs/>
                <w:sz w:val="16"/>
                <w:szCs w:val="16"/>
              </w:rPr>
            </w:pPr>
          </w:p>
        </w:tc>
        <w:tc>
          <w:tcPr>
            <w:tcW w:w="194" w:type="pct"/>
            <w:vMerge/>
            <w:shd w:val="clear" w:color="auto" w:fill="auto"/>
          </w:tcPr>
          <w:p w:rsidR="00301A28" w:rsidRDefault="00301A28">
            <w:pPr>
              <w:rPr>
                <w:bCs/>
                <w:sz w:val="16"/>
                <w:szCs w:val="16"/>
              </w:rPr>
            </w:pPr>
          </w:p>
        </w:tc>
        <w:tc>
          <w:tcPr>
            <w:tcW w:w="320" w:type="pct"/>
            <w:shd w:val="clear" w:color="auto" w:fill="auto"/>
          </w:tcPr>
          <w:p w:rsidR="00301A28" w:rsidRPr="00E640EA" w:rsidRDefault="00301A28" w:rsidP="00E560D9">
            <w:pPr>
              <w:pStyle w:val="NormalWeb"/>
              <w:spacing w:before="0" w:beforeAutospacing="0" w:after="0" w:afterAutospacing="0"/>
              <w:ind w:left="-108"/>
              <w:rPr>
                <w:color w:val="000000" w:themeColor="text1"/>
                <w:sz w:val="16"/>
                <w:szCs w:val="16"/>
                <w:lang w:val="en-US" w:eastAsia="en-US"/>
              </w:rPr>
            </w:pPr>
            <w:r w:rsidRPr="00E640EA">
              <w:rPr>
                <w:color w:val="000000" w:themeColor="text1"/>
                <w:sz w:val="16"/>
                <w:szCs w:val="16"/>
                <w:lang w:val="en-US" w:eastAsia="en-US"/>
              </w:rPr>
              <w:t>Lucerne</w:t>
            </w:r>
          </w:p>
        </w:tc>
        <w:tc>
          <w:tcPr>
            <w:tcW w:w="256" w:type="pct"/>
            <w:shd w:val="clear" w:color="auto" w:fill="auto"/>
          </w:tcPr>
          <w:p w:rsidR="00301A28" w:rsidRPr="00E640EA" w:rsidRDefault="00301A28" w:rsidP="008272EB">
            <w:pPr>
              <w:pStyle w:val="NormalWeb"/>
              <w:spacing w:before="0" w:beforeAutospacing="0" w:after="0" w:afterAutospacing="0"/>
              <w:ind w:left="-107" w:firstLine="107"/>
              <w:jc w:val="both"/>
              <w:rPr>
                <w:color w:val="000000" w:themeColor="text1"/>
                <w:sz w:val="16"/>
                <w:szCs w:val="16"/>
                <w:lang w:val="en-US" w:eastAsia="en-US"/>
              </w:rPr>
            </w:pPr>
            <w:r w:rsidRPr="00E640EA">
              <w:rPr>
                <w:color w:val="000000" w:themeColor="text1"/>
                <w:sz w:val="16"/>
                <w:szCs w:val="16"/>
                <w:lang w:val="en-US" w:eastAsia="en-US"/>
              </w:rPr>
              <w:t>250 grams</w:t>
            </w:r>
          </w:p>
        </w:tc>
      </w:tr>
    </w:tbl>
    <w:p w:rsidR="00563FC6" w:rsidRDefault="00563FC6">
      <w:pPr>
        <w:tabs>
          <w:tab w:val="left" w:pos="0"/>
          <w:tab w:val="left" w:pos="5760"/>
        </w:tabs>
        <w:jc w:val="both"/>
        <w:rPr>
          <w:bCs/>
          <w:sz w:val="20"/>
          <w:szCs w:val="20"/>
        </w:rPr>
      </w:pPr>
    </w:p>
    <w:p w:rsidR="00CE772A" w:rsidRDefault="00CE772A">
      <w:pPr>
        <w:tabs>
          <w:tab w:val="left" w:pos="0"/>
          <w:tab w:val="left" w:pos="5760"/>
        </w:tabs>
        <w:jc w:val="both"/>
        <w:rPr>
          <w:b/>
          <w:sz w:val="20"/>
          <w:szCs w:val="20"/>
        </w:rPr>
      </w:pPr>
    </w:p>
    <w:p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2632"/>
        <w:gridCol w:w="1791"/>
        <w:gridCol w:w="1310"/>
        <w:gridCol w:w="671"/>
        <w:gridCol w:w="695"/>
        <w:gridCol w:w="1133"/>
        <w:gridCol w:w="1789"/>
      </w:tblGrid>
      <w:tr w:rsidR="00563FC6" w:rsidRPr="0002537F" w:rsidTr="006869C3">
        <w:trPr>
          <w:cantSplit/>
          <w:tblHeader/>
        </w:trPr>
        <w:tc>
          <w:tcPr>
            <w:tcW w:w="311" w:type="pct"/>
            <w:vMerge w:val="restart"/>
            <w:vAlign w:val="center"/>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S.No</w:t>
            </w:r>
          </w:p>
        </w:tc>
        <w:tc>
          <w:tcPr>
            <w:tcW w:w="1232" w:type="pct"/>
            <w:vMerge w:val="restart"/>
            <w:vAlign w:val="center"/>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Title of Technology</w:t>
            </w:r>
          </w:p>
        </w:tc>
        <w:tc>
          <w:tcPr>
            <w:tcW w:w="838" w:type="pct"/>
            <w:vMerge w:val="restart"/>
            <w:vAlign w:val="center"/>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Source of technology</w:t>
            </w:r>
          </w:p>
        </w:tc>
        <w:tc>
          <w:tcPr>
            <w:tcW w:w="613" w:type="pct"/>
            <w:vMerge w:val="restart"/>
            <w:shd w:val="clear" w:color="auto" w:fill="auto"/>
            <w:vAlign w:val="center"/>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Crop/enterprise</w:t>
            </w:r>
          </w:p>
        </w:tc>
        <w:tc>
          <w:tcPr>
            <w:tcW w:w="2006" w:type="pct"/>
            <w:gridSpan w:val="4"/>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No.of</w:t>
            </w:r>
            <w:r w:rsidR="008272EB" w:rsidRPr="0002537F">
              <w:rPr>
                <w:b/>
                <w:color w:val="000000" w:themeColor="text1"/>
                <w:sz w:val="16"/>
                <w:szCs w:val="20"/>
              </w:rPr>
              <w:t xml:space="preserve"> </w:t>
            </w:r>
            <w:r w:rsidRPr="0002537F">
              <w:rPr>
                <w:b/>
                <w:color w:val="000000" w:themeColor="text1"/>
                <w:sz w:val="16"/>
                <w:szCs w:val="20"/>
              </w:rPr>
              <w:t>programmes conducted</w:t>
            </w:r>
          </w:p>
        </w:tc>
      </w:tr>
      <w:tr w:rsidR="00563FC6" w:rsidRPr="0002537F" w:rsidTr="006869C3">
        <w:trPr>
          <w:cantSplit/>
          <w:tblHeader/>
        </w:trPr>
        <w:tc>
          <w:tcPr>
            <w:tcW w:w="311" w:type="pct"/>
            <w:vMerge/>
          </w:tcPr>
          <w:p w:rsidR="00563FC6" w:rsidRPr="0002537F" w:rsidRDefault="00563FC6">
            <w:pPr>
              <w:tabs>
                <w:tab w:val="left" w:pos="0"/>
                <w:tab w:val="left" w:pos="5760"/>
              </w:tabs>
              <w:jc w:val="both"/>
              <w:rPr>
                <w:b/>
                <w:color w:val="000000" w:themeColor="text1"/>
                <w:sz w:val="16"/>
                <w:szCs w:val="20"/>
              </w:rPr>
            </w:pPr>
          </w:p>
        </w:tc>
        <w:tc>
          <w:tcPr>
            <w:tcW w:w="1232" w:type="pct"/>
            <w:vMerge/>
          </w:tcPr>
          <w:p w:rsidR="00563FC6" w:rsidRPr="0002537F" w:rsidRDefault="00563FC6">
            <w:pPr>
              <w:tabs>
                <w:tab w:val="left" w:pos="0"/>
                <w:tab w:val="left" w:pos="5760"/>
              </w:tabs>
              <w:jc w:val="both"/>
              <w:rPr>
                <w:b/>
                <w:color w:val="000000" w:themeColor="text1"/>
                <w:sz w:val="16"/>
                <w:szCs w:val="20"/>
              </w:rPr>
            </w:pPr>
          </w:p>
        </w:tc>
        <w:tc>
          <w:tcPr>
            <w:tcW w:w="838" w:type="pct"/>
            <w:vMerge/>
          </w:tcPr>
          <w:p w:rsidR="00563FC6" w:rsidRPr="0002537F" w:rsidRDefault="00563FC6">
            <w:pPr>
              <w:tabs>
                <w:tab w:val="left" w:pos="0"/>
                <w:tab w:val="left" w:pos="5760"/>
              </w:tabs>
              <w:jc w:val="both"/>
              <w:rPr>
                <w:b/>
                <w:color w:val="000000" w:themeColor="text1"/>
                <w:sz w:val="16"/>
                <w:szCs w:val="20"/>
              </w:rPr>
            </w:pPr>
          </w:p>
        </w:tc>
        <w:tc>
          <w:tcPr>
            <w:tcW w:w="613" w:type="pct"/>
            <w:vMerge/>
            <w:shd w:val="clear" w:color="auto" w:fill="auto"/>
          </w:tcPr>
          <w:p w:rsidR="00563FC6" w:rsidRPr="0002537F" w:rsidRDefault="00563FC6">
            <w:pPr>
              <w:tabs>
                <w:tab w:val="left" w:pos="0"/>
                <w:tab w:val="left" w:pos="5760"/>
              </w:tabs>
              <w:jc w:val="both"/>
              <w:rPr>
                <w:b/>
                <w:color w:val="000000" w:themeColor="text1"/>
                <w:sz w:val="16"/>
                <w:szCs w:val="20"/>
              </w:rPr>
            </w:pPr>
          </w:p>
        </w:tc>
        <w:tc>
          <w:tcPr>
            <w:tcW w:w="314" w:type="pct"/>
            <w:shd w:val="clear" w:color="auto" w:fill="auto"/>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OFT</w:t>
            </w:r>
          </w:p>
        </w:tc>
        <w:tc>
          <w:tcPr>
            <w:tcW w:w="325" w:type="pct"/>
            <w:shd w:val="clear" w:color="auto" w:fill="auto"/>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FLD</w:t>
            </w:r>
          </w:p>
        </w:tc>
        <w:tc>
          <w:tcPr>
            <w:tcW w:w="530" w:type="pct"/>
            <w:shd w:val="clear" w:color="auto" w:fill="auto"/>
          </w:tcPr>
          <w:p w:rsidR="00563FC6" w:rsidRPr="0002537F" w:rsidRDefault="00947AC1" w:rsidP="0022423E">
            <w:pPr>
              <w:tabs>
                <w:tab w:val="left" w:pos="0"/>
                <w:tab w:val="left" w:pos="5760"/>
              </w:tabs>
              <w:jc w:val="center"/>
              <w:rPr>
                <w:b/>
                <w:color w:val="000000" w:themeColor="text1"/>
                <w:sz w:val="16"/>
                <w:szCs w:val="20"/>
              </w:rPr>
            </w:pPr>
            <w:r w:rsidRPr="0002537F">
              <w:rPr>
                <w:b/>
                <w:color w:val="000000" w:themeColor="text1"/>
                <w:sz w:val="16"/>
                <w:szCs w:val="20"/>
              </w:rPr>
              <w:t>Training</w:t>
            </w:r>
          </w:p>
        </w:tc>
        <w:tc>
          <w:tcPr>
            <w:tcW w:w="837" w:type="pct"/>
            <w:shd w:val="clear" w:color="auto" w:fill="auto"/>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Others (Specify)</w:t>
            </w:r>
          </w:p>
        </w:tc>
      </w:tr>
      <w:tr w:rsidR="00563FC6" w:rsidRPr="0002537F" w:rsidTr="006869C3">
        <w:trPr>
          <w:cantSplit/>
          <w:tblHeader/>
        </w:trPr>
        <w:tc>
          <w:tcPr>
            <w:tcW w:w="311" w:type="pct"/>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1</w:t>
            </w:r>
          </w:p>
        </w:tc>
        <w:tc>
          <w:tcPr>
            <w:tcW w:w="1232" w:type="pct"/>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2</w:t>
            </w:r>
          </w:p>
        </w:tc>
        <w:tc>
          <w:tcPr>
            <w:tcW w:w="838" w:type="pct"/>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3</w:t>
            </w:r>
          </w:p>
        </w:tc>
        <w:tc>
          <w:tcPr>
            <w:tcW w:w="613" w:type="pct"/>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4</w:t>
            </w:r>
          </w:p>
        </w:tc>
        <w:tc>
          <w:tcPr>
            <w:tcW w:w="314" w:type="pct"/>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5</w:t>
            </w:r>
          </w:p>
        </w:tc>
        <w:tc>
          <w:tcPr>
            <w:tcW w:w="325" w:type="pct"/>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6</w:t>
            </w:r>
          </w:p>
        </w:tc>
        <w:tc>
          <w:tcPr>
            <w:tcW w:w="530" w:type="pct"/>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7</w:t>
            </w:r>
          </w:p>
        </w:tc>
        <w:tc>
          <w:tcPr>
            <w:tcW w:w="837" w:type="pct"/>
            <w:shd w:val="clear" w:color="auto" w:fill="auto"/>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8</w:t>
            </w:r>
          </w:p>
        </w:tc>
      </w:tr>
      <w:tr w:rsidR="00722208" w:rsidRPr="0002537F" w:rsidTr="0022423E">
        <w:trPr>
          <w:cantSplit/>
        </w:trPr>
        <w:tc>
          <w:tcPr>
            <w:tcW w:w="311" w:type="pct"/>
          </w:tcPr>
          <w:p w:rsidR="00722208" w:rsidRPr="00C279FF" w:rsidRDefault="00722208"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722208" w:rsidRPr="00C279FF" w:rsidRDefault="00722208" w:rsidP="0013385D">
            <w:pPr>
              <w:ind w:left="-43"/>
              <w:jc w:val="both"/>
              <w:rPr>
                <w:color w:val="000000" w:themeColor="text1"/>
                <w:sz w:val="18"/>
                <w:szCs w:val="18"/>
              </w:rPr>
            </w:pPr>
            <w:r w:rsidRPr="00C279FF">
              <w:rPr>
                <w:color w:val="000000" w:themeColor="text1"/>
                <w:sz w:val="18"/>
                <w:szCs w:val="18"/>
              </w:rPr>
              <w:t xml:space="preserve">Assessment of apical stem cuttings and tubers in potato to reduce seed tuber cost   </w:t>
            </w:r>
          </w:p>
        </w:tc>
        <w:tc>
          <w:tcPr>
            <w:tcW w:w="838" w:type="pct"/>
          </w:tcPr>
          <w:p w:rsidR="00722208" w:rsidRPr="00C279FF" w:rsidRDefault="00722208" w:rsidP="0015259E">
            <w:pPr>
              <w:tabs>
                <w:tab w:val="left" w:pos="0"/>
                <w:tab w:val="left" w:pos="5760"/>
              </w:tabs>
              <w:jc w:val="center"/>
              <w:rPr>
                <w:color w:val="000000" w:themeColor="text1"/>
                <w:sz w:val="18"/>
                <w:szCs w:val="18"/>
              </w:rPr>
            </w:pPr>
            <w:r w:rsidRPr="00C279FF">
              <w:rPr>
                <w:color w:val="000000" w:themeColor="text1"/>
                <w:sz w:val="18"/>
                <w:szCs w:val="18"/>
              </w:rPr>
              <w:t>UHS, Bagalkote</w:t>
            </w:r>
          </w:p>
        </w:tc>
        <w:tc>
          <w:tcPr>
            <w:tcW w:w="613" w:type="pct"/>
            <w:shd w:val="clear" w:color="auto" w:fill="auto"/>
          </w:tcPr>
          <w:p w:rsidR="00722208" w:rsidRPr="00C279FF" w:rsidRDefault="00722208" w:rsidP="0015259E">
            <w:pPr>
              <w:jc w:val="center"/>
              <w:rPr>
                <w:color w:val="000000" w:themeColor="text1"/>
                <w:sz w:val="18"/>
                <w:szCs w:val="18"/>
              </w:rPr>
            </w:pPr>
            <w:r w:rsidRPr="00C279FF">
              <w:rPr>
                <w:color w:val="000000" w:themeColor="text1"/>
                <w:sz w:val="18"/>
                <w:szCs w:val="18"/>
              </w:rPr>
              <w:t>Potato</w:t>
            </w:r>
          </w:p>
        </w:tc>
        <w:tc>
          <w:tcPr>
            <w:tcW w:w="314" w:type="pct"/>
            <w:shd w:val="clear" w:color="auto" w:fill="auto"/>
          </w:tcPr>
          <w:p w:rsidR="00722208" w:rsidRPr="00C279FF" w:rsidRDefault="00A3338A">
            <w:pPr>
              <w:tabs>
                <w:tab w:val="left" w:pos="0"/>
                <w:tab w:val="left" w:pos="5760"/>
              </w:tabs>
              <w:jc w:val="center"/>
              <w:rPr>
                <w:b/>
                <w:color w:val="000000" w:themeColor="text1"/>
                <w:sz w:val="16"/>
                <w:szCs w:val="20"/>
              </w:rPr>
            </w:pPr>
            <w:r w:rsidRPr="00C279FF">
              <w:rPr>
                <w:b/>
                <w:color w:val="000000" w:themeColor="text1"/>
                <w:sz w:val="16"/>
                <w:szCs w:val="20"/>
              </w:rPr>
              <w:t>-</w:t>
            </w:r>
          </w:p>
        </w:tc>
        <w:tc>
          <w:tcPr>
            <w:tcW w:w="325" w:type="pct"/>
            <w:shd w:val="clear" w:color="auto" w:fill="auto"/>
          </w:tcPr>
          <w:p w:rsidR="00722208" w:rsidRPr="00C279FF" w:rsidRDefault="00087C57">
            <w:pPr>
              <w:tabs>
                <w:tab w:val="left" w:pos="0"/>
                <w:tab w:val="left" w:pos="5760"/>
              </w:tabs>
              <w:jc w:val="center"/>
              <w:rPr>
                <w:b/>
                <w:color w:val="000000" w:themeColor="text1"/>
                <w:sz w:val="16"/>
                <w:szCs w:val="20"/>
              </w:rPr>
            </w:pPr>
            <w:r w:rsidRPr="00C279FF">
              <w:rPr>
                <w:b/>
                <w:color w:val="000000" w:themeColor="text1"/>
                <w:sz w:val="16"/>
                <w:szCs w:val="20"/>
              </w:rPr>
              <w:t>-</w:t>
            </w:r>
          </w:p>
        </w:tc>
        <w:tc>
          <w:tcPr>
            <w:tcW w:w="530" w:type="pct"/>
            <w:shd w:val="clear" w:color="auto" w:fill="auto"/>
          </w:tcPr>
          <w:p w:rsidR="00722208" w:rsidRPr="00C279FF" w:rsidRDefault="00087C57">
            <w:pPr>
              <w:tabs>
                <w:tab w:val="left" w:pos="0"/>
                <w:tab w:val="left" w:pos="5760"/>
              </w:tabs>
              <w:jc w:val="center"/>
              <w:rPr>
                <w:color w:val="000000" w:themeColor="text1"/>
                <w:sz w:val="16"/>
                <w:szCs w:val="20"/>
              </w:rPr>
            </w:pPr>
            <w:r w:rsidRPr="00C279FF">
              <w:rPr>
                <w:color w:val="000000" w:themeColor="text1"/>
                <w:sz w:val="16"/>
                <w:szCs w:val="20"/>
              </w:rPr>
              <w:t>-</w:t>
            </w:r>
          </w:p>
        </w:tc>
        <w:tc>
          <w:tcPr>
            <w:tcW w:w="837" w:type="pct"/>
            <w:shd w:val="clear" w:color="auto" w:fill="auto"/>
          </w:tcPr>
          <w:p w:rsidR="00722208" w:rsidRPr="00C279FF" w:rsidRDefault="00087C57">
            <w:pPr>
              <w:tabs>
                <w:tab w:val="left" w:pos="0"/>
                <w:tab w:val="left" w:pos="5760"/>
              </w:tabs>
              <w:jc w:val="center"/>
              <w:rPr>
                <w:color w:val="000000" w:themeColor="text1"/>
                <w:sz w:val="16"/>
                <w:szCs w:val="20"/>
              </w:rPr>
            </w:pPr>
            <w:r w:rsidRPr="00C279FF">
              <w:rPr>
                <w:color w:val="000000" w:themeColor="text1"/>
                <w:sz w:val="16"/>
                <w:szCs w:val="20"/>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pStyle w:val="Footer"/>
              <w:ind w:left="-43"/>
              <w:rPr>
                <w:rFonts w:ascii="Times New Roman" w:hAnsi="Times New Roman"/>
                <w:color w:val="000000" w:themeColor="text1"/>
                <w:sz w:val="18"/>
                <w:szCs w:val="18"/>
              </w:rPr>
            </w:pPr>
            <w:r w:rsidRPr="0002537F">
              <w:rPr>
                <w:rFonts w:ascii="Times New Roman" w:hAnsi="Times New Roman"/>
                <w:color w:val="000000" w:themeColor="text1"/>
                <w:sz w:val="18"/>
                <w:szCs w:val="18"/>
              </w:rPr>
              <w:t xml:space="preserve">Assessment of different compost culture in composting of </w:t>
            </w:r>
          </w:p>
          <w:p w:rsidR="0025390A" w:rsidRPr="0002537F" w:rsidRDefault="0025390A" w:rsidP="00C1323D">
            <w:pPr>
              <w:pStyle w:val="Footer"/>
              <w:tabs>
                <w:tab w:val="clear" w:pos="4320"/>
                <w:tab w:val="clear" w:pos="8640"/>
              </w:tabs>
              <w:rPr>
                <w:rFonts w:ascii="Times New Roman" w:hAnsi="Times New Roman"/>
                <w:color w:val="000000" w:themeColor="text1"/>
                <w:sz w:val="18"/>
                <w:szCs w:val="18"/>
              </w:rPr>
            </w:pPr>
            <w:r w:rsidRPr="0002537F">
              <w:rPr>
                <w:rFonts w:ascii="Times New Roman" w:hAnsi="Times New Roman"/>
                <w:color w:val="000000" w:themeColor="text1"/>
                <w:sz w:val="18"/>
                <w:szCs w:val="18"/>
              </w:rPr>
              <w:t>Tomato waste</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UAS,  Bengaluru</w:t>
            </w:r>
          </w:p>
        </w:tc>
        <w:tc>
          <w:tcPr>
            <w:tcW w:w="613" w:type="pct"/>
            <w:shd w:val="clear" w:color="auto" w:fill="auto"/>
          </w:tcPr>
          <w:p w:rsidR="0025390A" w:rsidRPr="0002537F" w:rsidRDefault="0025390A" w:rsidP="0015259E">
            <w:pPr>
              <w:ind w:left="-120"/>
              <w:jc w:val="center"/>
              <w:rPr>
                <w:color w:val="000000" w:themeColor="text1"/>
                <w:sz w:val="18"/>
                <w:szCs w:val="18"/>
              </w:rPr>
            </w:pPr>
            <w:r w:rsidRPr="0002537F">
              <w:rPr>
                <w:color w:val="000000" w:themeColor="text1"/>
                <w:sz w:val="18"/>
                <w:szCs w:val="18"/>
              </w:rPr>
              <w:t>Tomato</w:t>
            </w:r>
          </w:p>
        </w:tc>
        <w:tc>
          <w:tcPr>
            <w:tcW w:w="314"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2</w:t>
            </w:r>
          </w:p>
        </w:tc>
        <w:tc>
          <w:tcPr>
            <w:tcW w:w="325" w:type="pct"/>
            <w:shd w:val="clear" w:color="auto" w:fill="auto"/>
          </w:tcPr>
          <w:p w:rsidR="0025390A" w:rsidRPr="0002537F" w:rsidRDefault="00087C57">
            <w:pPr>
              <w:tabs>
                <w:tab w:val="left" w:pos="0"/>
                <w:tab w:val="left" w:pos="5760"/>
              </w:tabs>
              <w:jc w:val="center"/>
              <w:rPr>
                <w:b/>
                <w:color w:val="000000" w:themeColor="text1"/>
                <w:sz w:val="16"/>
                <w:szCs w:val="20"/>
              </w:rPr>
            </w:pPr>
            <w:r>
              <w:rPr>
                <w:b/>
                <w:color w:val="000000" w:themeColor="text1"/>
                <w:sz w:val="16"/>
                <w:szCs w:val="20"/>
              </w:rPr>
              <w:t>-</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25390A" w:rsidP="00FE5161">
            <w:pPr>
              <w:tabs>
                <w:tab w:val="left" w:pos="0"/>
                <w:tab w:val="left" w:pos="5760"/>
              </w:tabs>
              <w:jc w:val="center"/>
              <w:rPr>
                <w:color w:val="000000" w:themeColor="text1"/>
                <w:sz w:val="18"/>
                <w:szCs w:val="18"/>
              </w:rPr>
            </w:pPr>
            <w:r w:rsidRPr="0002537F">
              <w:rPr>
                <w:color w:val="000000" w:themeColor="text1"/>
                <w:sz w:val="18"/>
                <w:szCs w:val="18"/>
              </w:rPr>
              <w:t>2</w:t>
            </w:r>
            <w:r w:rsidR="00E42979" w:rsidRPr="0002537F">
              <w:rPr>
                <w:color w:val="000000" w:themeColor="text1"/>
                <w:sz w:val="18"/>
                <w:szCs w:val="18"/>
              </w:rPr>
              <w:t xml:space="preserve"> </w:t>
            </w:r>
            <w:r w:rsidR="00FE5161" w:rsidRPr="0002537F">
              <w:rPr>
                <w:color w:val="000000" w:themeColor="text1"/>
                <w:sz w:val="18"/>
                <w:szCs w:val="18"/>
              </w:rPr>
              <w:t>(</w:t>
            </w:r>
            <w:r w:rsidR="00E42979" w:rsidRPr="0002537F">
              <w:rPr>
                <w:color w:val="000000" w:themeColor="text1"/>
                <w:sz w:val="18"/>
                <w:szCs w:val="18"/>
              </w:rPr>
              <w:t>field visit</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pStyle w:val="Footer"/>
              <w:tabs>
                <w:tab w:val="clear" w:pos="4320"/>
                <w:tab w:val="clear" w:pos="8640"/>
              </w:tabs>
              <w:rPr>
                <w:rFonts w:ascii="Times New Roman" w:hAnsi="Times New Roman"/>
                <w:color w:val="000000" w:themeColor="text1"/>
                <w:sz w:val="18"/>
                <w:szCs w:val="18"/>
              </w:rPr>
            </w:pPr>
            <w:r w:rsidRPr="0002537F">
              <w:rPr>
                <w:rFonts w:ascii="Times New Roman" w:hAnsi="Times New Roman"/>
                <w:color w:val="000000" w:themeColor="text1"/>
                <w:sz w:val="18"/>
                <w:szCs w:val="18"/>
              </w:rPr>
              <w:t>Assessment of spray of Nano Nitrogen fertilizer for better nutrient use efficiency  in tomato</w:t>
            </w:r>
          </w:p>
        </w:tc>
        <w:tc>
          <w:tcPr>
            <w:tcW w:w="838" w:type="pct"/>
          </w:tcPr>
          <w:p w:rsidR="0025390A" w:rsidRPr="0002537F" w:rsidRDefault="0025390A" w:rsidP="0015259E">
            <w:pPr>
              <w:jc w:val="center"/>
              <w:rPr>
                <w:color w:val="000000" w:themeColor="text1"/>
                <w:sz w:val="18"/>
                <w:szCs w:val="18"/>
              </w:rPr>
            </w:pPr>
            <w:r w:rsidRPr="0002537F">
              <w:rPr>
                <w:color w:val="000000" w:themeColor="text1"/>
                <w:sz w:val="18"/>
                <w:szCs w:val="18"/>
              </w:rPr>
              <w:t>IFFCO, New Delhi</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ind w:left="-120" w:right="-108" w:firstLine="106"/>
              <w:jc w:val="center"/>
              <w:rPr>
                <w:color w:val="000000" w:themeColor="text1"/>
                <w:sz w:val="18"/>
                <w:szCs w:val="18"/>
              </w:rPr>
            </w:pPr>
            <w:r w:rsidRPr="0002537F">
              <w:rPr>
                <w:color w:val="000000" w:themeColor="text1"/>
                <w:sz w:val="18"/>
                <w:szCs w:val="18"/>
              </w:rPr>
              <w:t>Tomato</w:t>
            </w:r>
          </w:p>
        </w:tc>
        <w:tc>
          <w:tcPr>
            <w:tcW w:w="314"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3</w:t>
            </w:r>
          </w:p>
        </w:tc>
        <w:tc>
          <w:tcPr>
            <w:tcW w:w="325"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25390A" w:rsidP="00B35825">
            <w:pPr>
              <w:tabs>
                <w:tab w:val="left" w:pos="0"/>
                <w:tab w:val="left" w:pos="5760"/>
              </w:tabs>
              <w:jc w:val="center"/>
              <w:rPr>
                <w:color w:val="000000" w:themeColor="text1"/>
                <w:sz w:val="18"/>
                <w:szCs w:val="18"/>
              </w:rPr>
            </w:pPr>
            <w:r w:rsidRPr="0002537F">
              <w:rPr>
                <w:color w:val="000000" w:themeColor="text1"/>
                <w:sz w:val="18"/>
                <w:szCs w:val="18"/>
              </w:rPr>
              <w:t>2</w:t>
            </w:r>
            <w:r w:rsidR="00E42979" w:rsidRPr="0002537F">
              <w:rPr>
                <w:color w:val="000000" w:themeColor="text1"/>
                <w:sz w:val="18"/>
                <w:szCs w:val="18"/>
              </w:rPr>
              <w:t xml:space="preserve"> </w:t>
            </w:r>
            <w:r w:rsidR="00FE5161" w:rsidRPr="0002537F">
              <w:rPr>
                <w:color w:val="000000" w:themeColor="text1"/>
                <w:sz w:val="18"/>
                <w:szCs w:val="18"/>
              </w:rPr>
              <w:t>(</w:t>
            </w:r>
            <w:r w:rsidR="00E42979" w:rsidRPr="0002537F">
              <w:rPr>
                <w:color w:val="000000" w:themeColor="text1"/>
                <w:sz w:val="18"/>
                <w:szCs w:val="18"/>
              </w:rPr>
              <w:t>field visit</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pStyle w:val="Footer"/>
              <w:jc w:val="both"/>
              <w:rPr>
                <w:rFonts w:ascii="Times New Roman" w:hAnsi="Times New Roman"/>
                <w:color w:val="000000" w:themeColor="text1"/>
                <w:sz w:val="18"/>
                <w:szCs w:val="18"/>
              </w:rPr>
            </w:pPr>
            <w:r w:rsidRPr="0002537F">
              <w:rPr>
                <w:rFonts w:ascii="Times New Roman" w:hAnsi="Times New Roman"/>
                <w:color w:val="000000" w:themeColor="text1"/>
                <w:sz w:val="18"/>
                <w:szCs w:val="18"/>
              </w:rPr>
              <w:t>Assessment of different liquid microbial consortia in mulberry for higher yield</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NCOF, Ghaziabad</w:t>
            </w:r>
          </w:p>
        </w:tc>
        <w:tc>
          <w:tcPr>
            <w:tcW w:w="613" w:type="pct"/>
            <w:shd w:val="clear" w:color="auto" w:fill="auto"/>
          </w:tcPr>
          <w:p w:rsidR="0025390A" w:rsidRPr="0002537F" w:rsidRDefault="0025390A" w:rsidP="0015259E">
            <w:pPr>
              <w:ind w:left="-120" w:right="-112"/>
              <w:jc w:val="center"/>
              <w:rPr>
                <w:color w:val="000000" w:themeColor="text1"/>
                <w:sz w:val="18"/>
                <w:szCs w:val="18"/>
              </w:rPr>
            </w:pPr>
            <w:r w:rsidRPr="0002537F">
              <w:rPr>
                <w:color w:val="000000" w:themeColor="text1"/>
                <w:sz w:val="18"/>
                <w:szCs w:val="18"/>
              </w:rPr>
              <w:t>Mulberry</w:t>
            </w:r>
          </w:p>
        </w:tc>
        <w:tc>
          <w:tcPr>
            <w:tcW w:w="314"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3</w:t>
            </w:r>
          </w:p>
        </w:tc>
        <w:tc>
          <w:tcPr>
            <w:tcW w:w="325"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25390A" w:rsidP="00B35825">
            <w:pPr>
              <w:tabs>
                <w:tab w:val="left" w:pos="0"/>
                <w:tab w:val="left" w:pos="5760"/>
              </w:tabs>
              <w:jc w:val="center"/>
              <w:rPr>
                <w:color w:val="000000" w:themeColor="text1"/>
                <w:sz w:val="18"/>
                <w:szCs w:val="18"/>
              </w:rPr>
            </w:pPr>
            <w:r w:rsidRPr="0002537F">
              <w:rPr>
                <w:color w:val="000000" w:themeColor="text1"/>
                <w:sz w:val="18"/>
                <w:szCs w:val="18"/>
              </w:rPr>
              <w:t>3</w:t>
            </w:r>
            <w:r w:rsidR="00E42979" w:rsidRPr="0002537F">
              <w:rPr>
                <w:color w:val="000000" w:themeColor="text1"/>
                <w:sz w:val="18"/>
                <w:szCs w:val="18"/>
              </w:rPr>
              <w:t xml:space="preserve"> </w:t>
            </w:r>
            <w:r w:rsidR="00FE5161" w:rsidRPr="0002537F">
              <w:rPr>
                <w:color w:val="000000" w:themeColor="text1"/>
                <w:sz w:val="18"/>
                <w:szCs w:val="18"/>
              </w:rPr>
              <w:t>(</w:t>
            </w:r>
            <w:r w:rsidR="00E42979" w:rsidRPr="0002537F">
              <w:rPr>
                <w:color w:val="000000" w:themeColor="text1"/>
                <w:sz w:val="18"/>
                <w:szCs w:val="18"/>
              </w:rPr>
              <w:t>field visit</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pStyle w:val="Footer"/>
              <w:jc w:val="both"/>
              <w:rPr>
                <w:rFonts w:ascii="Times New Roman" w:hAnsi="Times New Roman"/>
                <w:color w:val="000000" w:themeColor="text1"/>
                <w:sz w:val="18"/>
                <w:szCs w:val="18"/>
              </w:rPr>
            </w:pPr>
            <w:r w:rsidRPr="0002537F">
              <w:rPr>
                <w:rFonts w:ascii="Times New Roman" w:hAnsi="Times New Roman"/>
                <w:color w:val="000000" w:themeColor="text1"/>
                <w:sz w:val="18"/>
                <w:szCs w:val="18"/>
              </w:rPr>
              <w:t>Assessment on management practices of mites &amp; thrips in mulberry</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NBAIR, Bengaluru</w:t>
            </w:r>
          </w:p>
        </w:tc>
        <w:tc>
          <w:tcPr>
            <w:tcW w:w="613" w:type="pct"/>
            <w:shd w:val="clear" w:color="auto" w:fill="auto"/>
          </w:tcPr>
          <w:p w:rsidR="0025390A" w:rsidRPr="0002537F" w:rsidRDefault="0025390A" w:rsidP="0015259E">
            <w:pPr>
              <w:ind w:left="-108" w:right="-156"/>
              <w:jc w:val="center"/>
              <w:rPr>
                <w:color w:val="000000" w:themeColor="text1"/>
                <w:sz w:val="18"/>
                <w:szCs w:val="18"/>
              </w:rPr>
            </w:pPr>
            <w:r w:rsidRPr="0002537F">
              <w:rPr>
                <w:color w:val="000000" w:themeColor="text1"/>
                <w:sz w:val="18"/>
                <w:szCs w:val="18"/>
              </w:rPr>
              <w:t>Mulberry</w:t>
            </w:r>
          </w:p>
        </w:tc>
        <w:tc>
          <w:tcPr>
            <w:tcW w:w="314"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3</w:t>
            </w:r>
          </w:p>
        </w:tc>
        <w:tc>
          <w:tcPr>
            <w:tcW w:w="325" w:type="pct"/>
            <w:shd w:val="clear" w:color="auto" w:fill="auto"/>
          </w:tcPr>
          <w:p w:rsidR="0025390A" w:rsidRPr="0002537F" w:rsidRDefault="0025390A">
            <w:pPr>
              <w:tabs>
                <w:tab w:val="left" w:pos="0"/>
                <w:tab w:val="left" w:pos="5760"/>
              </w:tabs>
              <w:jc w:val="center"/>
              <w:rPr>
                <w:color w:val="000000" w:themeColor="text1"/>
                <w:sz w:val="16"/>
                <w:szCs w:val="20"/>
              </w:rPr>
            </w:pPr>
          </w:p>
        </w:tc>
        <w:tc>
          <w:tcPr>
            <w:tcW w:w="530" w:type="pct"/>
            <w:shd w:val="clear" w:color="auto" w:fill="auto"/>
          </w:tcPr>
          <w:p w:rsidR="0025390A" w:rsidRPr="0002537F" w:rsidRDefault="0025390A">
            <w:pPr>
              <w:tabs>
                <w:tab w:val="left" w:pos="0"/>
                <w:tab w:val="left" w:pos="5760"/>
              </w:tabs>
              <w:jc w:val="center"/>
              <w:rPr>
                <w:color w:val="000000" w:themeColor="text1"/>
                <w:sz w:val="16"/>
                <w:szCs w:val="20"/>
              </w:rPr>
            </w:pPr>
            <w:r w:rsidRPr="0002537F">
              <w:rPr>
                <w:color w:val="000000" w:themeColor="text1"/>
                <w:sz w:val="16"/>
                <w:szCs w:val="20"/>
              </w:rPr>
              <w:t>2</w:t>
            </w:r>
          </w:p>
        </w:tc>
        <w:tc>
          <w:tcPr>
            <w:tcW w:w="837" w:type="pct"/>
            <w:shd w:val="clear" w:color="auto" w:fill="auto"/>
          </w:tcPr>
          <w:p w:rsidR="00E42979" w:rsidRPr="0002537F" w:rsidRDefault="005B2727" w:rsidP="006F2FA3">
            <w:pPr>
              <w:pStyle w:val="ListParagraph"/>
              <w:numPr>
                <w:ilvl w:val="0"/>
                <w:numId w:val="14"/>
              </w:numPr>
              <w:tabs>
                <w:tab w:val="left" w:pos="0"/>
                <w:tab w:val="left" w:pos="5760"/>
              </w:tabs>
              <w:ind w:left="318" w:hanging="142"/>
              <w:jc w:val="center"/>
              <w:rPr>
                <w:rFonts w:eastAsia="Times New Roman"/>
                <w:color w:val="000000" w:themeColor="text1"/>
                <w:sz w:val="18"/>
                <w:szCs w:val="18"/>
                <w:lang w:val="en-US"/>
              </w:rPr>
            </w:pPr>
            <w:r w:rsidRPr="0002537F">
              <w:rPr>
                <w:rFonts w:eastAsia="Times New Roman"/>
                <w:color w:val="000000" w:themeColor="text1"/>
                <w:sz w:val="18"/>
                <w:szCs w:val="18"/>
                <w:lang w:val="en-US"/>
              </w:rPr>
              <w:t>(</w:t>
            </w:r>
            <w:r w:rsidR="00E42979" w:rsidRPr="0002537F">
              <w:rPr>
                <w:rFonts w:eastAsia="Times New Roman"/>
                <w:color w:val="000000" w:themeColor="text1"/>
                <w:sz w:val="18"/>
                <w:szCs w:val="18"/>
                <w:lang w:val="en-US"/>
              </w:rPr>
              <w:t xml:space="preserve">field visit </w:t>
            </w:r>
            <w:r w:rsidR="00FE5161" w:rsidRPr="0002537F">
              <w:rPr>
                <w:rFonts w:eastAsia="Times New Roman"/>
                <w:color w:val="000000" w:themeColor="text1"/>
                <w:sz w:val="18"/>
                <w:szCs w:val="18"/>
                <w:lang w:val="en-US"/>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Demonstration  of  Ragi variety, KMR 630 for drought  mitigation and delayed sowings</w:t>
            </w:r>
          </w:p>
        </w:tc>
        <w:tc>
          <w:tcPr>
            <w:tcW w:w="838" w:type="pct"/>
          </w:tcPr>
          <w:p w:rsidR="0025390A" w:rsidRPr="0002537F" w:rsidRDefault="0025390A" w:rsidP="0015259E">
            <w:pPr>
              <w:pStyle w:val="NormalWeb"/>
              <w:spacing w:before="0" w:beforeAutospacing="0" w:after="0" w:afterAutospacing="0"/>
              <w:jc w:val="center"/>
              <w:rPr>
                <w:color w:val="000000" w:themeColor="text1"/>
                <w:sz w:val="18"/>
                <w:szCs w:val="18"/>
                <w:lang w:val="en-US" w:eastAsia="en-US"/>
              </w:rPr>
            </w:pPr>
            <w:r w:rsidRPr="0002537F">
              <w:rPr>
                <w:color w:val="000000" w:themeColor="text1"/>
                <w:sz w:val="18"/>
                <w:szCs w:val="18"/>
                <w:lang w:val="en-US" w:eastAsia="en-US"/>
              </w:rPr>
              <w:t>UAS,B</w:t>
            </w: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Ragi</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20</w:t>
            </w:r>
          </w:p>
        </w:tc>
        <w:tc>
          <w:tcPr>
            <w:tcW w:w="530" w:type="pct"/>
            <w:shd w:val="clear" w:color="auto" w:fill="auto"/>
          </w:tcPr>
          <w:p w:rsidR="0025390A" w:rsidRPr="0002537F" w:rsidRDefault="0025390A">
            <w:pPr>
              <w:tabs>
                <w:tab w:val="left" w:pos="0"/>
                <w:tab w:val="left" w:pos="5760"/>
              </w:tabs>
              <w:jc w:val="center"/>
              <w:rPr>
                <w:color w:val="000000" w:themeColor="text1"/>
                <w:sz w:val="16"/>
                <w:szCs w:val="20"/>
              </w:rPr>
            </w:pPr>
            <w:r w:rsidRPr="0002537F">
              <w:rPr>
                <w:color w:val="000000" w:themeColor="text1"/>
                <w:sz w:val="16"/>
                <w:szCs w:val="20"/>
              </w:rPr>
              <w:t>1</w:t>
            </w:r>
          </w:p>
        </w:tc>
        <w:tc>
          <w:tcPr>
            <w:tcW w:w="837" w:type="pct"/>
            <w:shd w:val="clear" w:color="auto" w:fill="auto"/>
          </w:tcPr>
          <w:p w:rsidR="0025390A" w:rsidRPr="0002537F" w:rsidRDefault="0025390A">
            <w:pPr>
              <w:tabs>
                <w:tab w:val="left" w:pos="0"/>
                <w:tab w:val="left" w:pos="5760"/>
              </w:tabs>
              <w:jc w:val="center"/>
              <w:rPr>
                <w:color w:val="000000" w:themeColor="text1"/>
                <w:sz w:val="18"/>
                <w:szCs w:val="18"/>
              </w:rPr>
            </w:pPr>
            <w:r w:rsidRPr="0002537F">
              <w:rPr>
                <w:color w:val="000000" w:themeColor="text1"/>
                <w:sz w:val="18"/>
                <w:szCs w:val="18"/>
              </w:rPr>
              <w:t>5</w:t>
            </w:r>
            <w:r w:rsidR="00FE5161" w:rsidRPr="0002537F">
              <w:rPr>
                <w:color w:val="000000" w:themeColor="text1"/>
                <w:sz w:val="18"/>
                <w:szCs w:val="18"/>
              </w:rPr>
              <w:t>(</w:t>
            </w:r>
            <w:r w:rsidR="00E42979" w:rsidRPr="0002537F">
              <w:rPr>
                <w:color w:val="000000" w:themeColor="text1"/>
                <w:sz w:val="18"/>
                <w:szCs w:val="18"/>
              </w:rPr>
              <w:t xml:space="preserve"> </w:t>
            </w:r>
            <w:r w:rsidR="00FE5161" w:rsidRPr="0002537F">
              <w:rPr>
                <w:color w:val="000000" w:themeColor="text1"/>
                <w:sz w:val="18"/>
                <w:szCs w:val="18"/>
              </w:rPr>
              <w:t>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bCs/>
                <w:color w:val="000000" w:themeColor="text1"/>
                <w:sz w:val="16"/>
                <w:szCs w:val="16"/>
              </w:rPr>
            </w:pPr>
            <w:r w:rsidRPr="0002537F">
              <w:rPr>
                <w:color w:val="000000" w:themeColor="text1"/>
                <w:sz w:val="18"/>
                <w:szCs w:val="18"/>
              </w:rPr>
              <w:t>Management of Stem rot  disease in Groundnut</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UAS, Raichur &amp; UAS B</w:t>
            </w: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Groundnut</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1</w:t>
            </w:r>
          </w:p>
        </w:tc>
        <w:tc>
          <w:tcPr>
            <w:tcW w:w="837" w:type="pct"/>
            <w:shd w:val="clear" w:color="auto" w:fill="auto"/>
          </w:tcPr>
          <w:p w:rsidR="0025390A" w:rsidRPr="0002537F" w:rsidRDefault="00E42979">
            <w:pPr>
              <w:tabs>
                <w:tab w:val="left" w:pos="0"/>
                <w:tab w:val="left" w:pos="5760"/>
              </w:tabs>
              <w:jc w:val="center"/>
              <w:rPr>
                <w:color w:val="000000" w:themeColor="text1"/>
                <w:sz w:val="18"/>
                <w:szCs w:val="18"/>
              </w:rPr>
            </w:pPr>
            <w:r w:rsidRPr="0002537F">
              <w:rPr>
                <w:color w:val="000000" w:themeColor="text1"/>
                <w:sz w:val="18"/>
                <w:szCs w:val="18"/>
              </w:rPr>
              <w:t>3</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bCs/>
                <w:color w:val="000000" w:themeColor="text1"/>
                <w:sz w:val="16"/>
                <w:szCs w:val="16"/>
              </w:rPr>
            </w:pPr>
            <w:r w:rsidRPr="0002537F">
              <w:rPr>
                <w:color w:val="000000" w:themeColor="text1"/>
                <w:sz w:val="18"/>
                <w:szCs w:val="18"/>
              </w:rPr>
              <w:t>Integrated Crop Management in Field bean</w:t>
            </w:r>
          </w:p>
        </w:tc>
        <w:tc>
          <w:tcPr>
            <w:tcW w:w="838" w:type="pct"/>
          </w:tcPr>
          <w:p w:rsidR="0025390A" w:rsidRPr="0002537F" w:rsidRDefault="0025390A" w:rsidP="0015259E">
            <w:pPr>
              <w:jc w:val="center"/>
              <w:rPr>
                <w:color w:val="000000" w:themeColor="text1"/>
                <w:sz w:val="18"/>
                <w:szCs w:val="18"/>
              </w:rPr>
            </w:pPr>
            <w:r w:rsidRPr="0002537F">
              <w:rPr>
                <w:color w:val="000000" w:themeColor="text1"/>
                <w:sz w:val="18"/>
                <w:szCs w:val="18"/>
              </w:rPr>
              <w:t>UAS, B</w:t>
            </w: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Field bean</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E702F0">
            <w:pPr>
              <w:tabs>
                <w:tab w:val="left" w:pos="0"/>
                <w:tab w:val="left" w:pos="5760"/>
              </w:tabs>
              <w:jc w:val="center"/>
              <w:rPr>
                <w:color w:val="000000" w:themeColor="text1"/>
                <w:sz w:val="16"/>
                <w:szCs w:val="20"/>
              </w:rPr>
            </w:pPr>
            <w:r w:rsidRPr="0002537F">
              <w:rPr>
                <w:color w:val="000000" w:themeColor="text1"/>
                <w:sz w:val="16"/>
                <w:szCs w:val="20"/>
              </w:rPr>
              <w:t>10</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pPr>
              <w:tabs>
                <w:tab w:val="left" w:pos="0"/>
                <w:tab w:val="left" w:pos="5760"/>
              </w:tabs>
              <w:jc w:val="center"/>
              <w:rPr>
                <w:color w:val="000000" w:themeColor="text1"/>
                <w:sz w:val="18"/>
                <w:szCs w:val="18"/>
              </w:rPr>
            </w:pPr>
            <w:r w:rsidRPr="0002537F">
              <w:rPr>
                <w:color w:val="000000" w:themeColor="text1"/>
                <w:sz w:val="18"/>
                <w:szCs w:val="18"/>
              </w:rPr>
              <w:t>4</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7"/>
              <w:rPr>
                <w:bCs/>
                <w:color w:val="000000" w:themeColor="text1"/>
                <w:sz w:val="16"/>
                <w:szCs w:val="16"/>
              </w:rPr>
            </w:pPr>
            <w:r w:rsidRPr="0002537F">
              <w:rPr>
                <w:color w:val="000000" w:themeColor="text1"/>
                <w:sz w:val="18"/>
                <w:szCs w:val="18"/>
              </w:rPr>
              <w:t>Introduction of  BRG-3 in redgram &amp; Disease and Pest  Management</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UAS,B</w:t>
            </w:r>
          </w:p>
        </w:tc>
        <w:tc>
          <w:tcPr>
            <w:tcW w:w="613" w:type="pct"/>
            <w:shd w:val="clear" w:color="auto" w:fill="auto"/>
          </w:tcPr>
          <w:p w:rsidR="0025390A" w:rsidRPr="0002537F" w:rsidRDefault="0025390A" w:rsidP="0015259E">
            <w:pPr>
              <w:ind w:left="-108" w:right="-108"/>
              <w:jc w:val="center"/>
              <w:rPr>
                <w:color w:val="000000" w:themeColor="text1"/>
                <w:sz w:val="18"/>
                <w:szCs w:val="18"/>
              </w:rPr>
            </w:pPr>
            <w:r w:rsidRPr="0002537F">
              <w:rPr>
                <w:color w:val="000000" w:themeColor="text1"/>
                <w:sz w:val="18"/>
                <w:szCs w:val="18"/>
              </w:rPr>
              <w:t>Redgram</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15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1</w:t>
            </w:r>
          </w:p>
        </w:tc>
        <w:tc>
          <w:tcPr>
            <w:tcW w:w="837" w:type="pct"/>
            <w:shd w:val="clear" w:color="auto" w:fill="auto"/>
          </w:tcPr>
          <w:p w:rsidR="0025390A" w:rsidRPr="0002537F" w:rsidRDefault="00E42979">
            <w:pPr>
              <w:tabs>
                <w:tab w:val="left" w:pos="0"/>
                <w:tab w:val="left" w:pos="5760"/>
              </w:tabs>
              <w:jc w:val="center"/>
              <w:rPr>
                <w:color w:val="000000" w:themeColor="text1"/>
                <w:sz w:val="18"/>
                <w:szCs w:val="18"/>
              </w:rPr>
            </w:pPr>
            <w:r w:rsidRPr="0002537F">
              <w:rPr>
                <w:color w:val="000000" w:themeColor="text1"/>
                <w:sz w:val="18"/>
                <w:szCs w:val="18"/>
              </w:rPr>
              <w:t>3</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Improved production technology in Rose onion</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IIHR &amp;UHS, Bagalkot</w:t>
            </w: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Rose Onion</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6869C3">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555482">
            <w:pPr>
              <w:tabs>
                <w:tab w:val="left" w:pos="0"/>
                <w:tab w:val="left" w:pos="5760"/>
              </w:tabs>
              <w:jc w:val="center"/>
              <w:rPr>
                <w:color w:val="000000" w:themeColor="text1"/>
                <w:sz w:val="18"/>
                <w:szCs w:val="18"/>
              </w:rPr>
            </w:pPr>
            <w:r>
              <w:rPr>
                <w:color w:val="000000" w:themeColor="text1"/>
                <w:sz w:val="18"/>
                <w:szCs w:val="18"/>
              </w:rPr>
              <w:t>2</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Integrated management of yellow mosaic virus in pole bean</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IIVR, Varanasi</w:t>
            </w: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Pole beans</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6869C3">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pPr>
              <w:tabs>
                <w:tab w:val="left" w:pos="0"/>
                <w:tab w:val="left" w:pos="5760"/>
              </w:tabs>
              <w:jc w:val="center"/>
              <w:rPr>
                <w:color w:val="000000" w:themeColor="text1"/>
                <w:sz w:val="18"/>
                <w:szCs w:val="18"/>
              </w:rPr>
            </w:pPr>
            <w:r w:rsidRPr="0002537F">
              <w:rPr>
                <w:color w:val="000000" w:themeColor="text1"/>
                <w:sz w:val="18"/>
                <w:szCs w:val="18"/>
              </w:rPr>
              <w:t>5</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Integrated crop management in mango</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IIHR &amp;UHS, Bagalkot</w:t>
            </w:r>
          </w:p>
        </w:tc>
        <w:tc>
          <w:tcPr>
            <w:tcW w:w="613" w:type="pct"/>
            <w:shd w:val="clear" w:color="auto" w:fill="auto"/>
          </w:tcPr>
          <w:p w:rsidR="0025390A" w:rsidRPr="0002537F" w:rsidRDefault="0025390A" w:rsidP="0015259E">
            <w:pPr>
              <w:ind w:hanging="130"/>
              <w:jc w:val="center"/>
              <w:rPr>
                <w:color w:val="000000" w:themeColor="text1"/>
                <w:sz w:val="18"/>
                <w:szCs w:val="18"/>
              </w:rPr>
            </w:pPr>
            <w:r w:rsidRPr="0002537F">
              <w:rPr>
                <w:color w:val="000000" w:themeColor="text1"/>
                <w:sz w:val="18"/>
                <w:szCs w:val="18"/>
              </w:rPr>
              <w:t>Mango</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3</w:t>
            </w:r>
          </w:p>
        </w:tc>
        <w:tc>
          <w:tcPr>
            <w:tcW w:w="837" w:type="pct"/>
            <w:shd w:val="clear" w:color="auto" w:fill="auto"/>
          </w:tcPr>
          <w:p w:rsidR="00FE5161" w:rsidRPr="0002537F" w:rsidRDefault="00FE5161" w:rsidP="006F2FA3">
            <w:pPr>
              <w:pStyle w:val="ListParagraph"/>
              <w:numPr>
                <w:ilvl w:val="0"/>
                <w:numId w:val="14"/>
              </w:numPr>
              <w:tabs>
                <w:tab w:val="left" w:pos="0"/>
                <w:tab w:val="left" w:pos="5760"/>
              </w:tabs>
              <w:ind w:left="460" w:hanging="284"/>
              <w:jc w:val="center"/>
              <w:rPr>
                <w:rFonts w:eastAsia="Times New Roman"/>
                <w:color w:val="000000" w:themeColor="text1"/>
                <w:sz w:val="18"/>
                <w:szCs w:val="18"/>
                <w:lang w:val="en-US"/>
              </w:rPr>
            </w:pPr>
            <w:r w:rsidRPr="0002537F">
              <w:rPr>
                <w:rFonts w:eastAsia="Times New Roman"/>
                <w:color w:val="000000" w:themeColor="text1"/>
                <w:sz w:val="18"/>
                <w:szCs w:val="18"/>
                <w:lang w:val="en-US"/>
              </w:rPr>
              <w:t>(field visit)</w:t>
            </w:r>
          </w:p>
          <w:p w:rsidR="00FE5161" w:rsidRPr="0002537F" w:rsidRDefault="00FE5161" w:rsidP="00BD0774">
            <w:pPr>
              <w:pStyle w:val="ListParagraph"/>
              <w:tabs>
                <w:tab w:val="left" w:pos="0"/>
                <w:tab w:val="left" w:pos="5760"/>
              </w:tabs>
              <w:ind w:left="0" w:firstLine="35"/>
              <w:jc w:val="center"/>
              <w:rPr>
                <w:rFonts w:eastAsia="Times New Roman"/>
                <w:color w:val="000000" w:themeColor="text1"/>
                <w:sz w:val="18"/>
                <w:szCs w:val="18"/>
                <w:lang w:val="en-US"/>
              </w:rPr>
            </w:pPr>
            <w:r w:rsidRPr="0002537F">
              <w:rPr>
                <w:rFonts w:eastAsia="Times New Roman"/>
                <w:color w:val="000000" w:themeColor="text1"/>
                <w:sz w:val="18"/>
                <w:szCs w:val="18"/>
                <w:lang w:val="en-US"/>
              </w:rPr>
              <w:t>1  (method demonstration)</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7"/>
              <w:rPr>
                <w:bCs/>
                <w:color w:val="000000" w:themeColor="text1"/>
                <w:sz w:val="16"/>
                <w:szCs w:val="16"/>
              </w:rPr>
            </w:pPr>
            <w:r w:rsidRPr="0002537F">
              <w:rPr>
                <w:color w:val="000000" w:themeColor="text1"/>
                <w:sz w:val="18"/>
                <w:szCs w:val="18"/>
              </w:rPr>
              <w:t>Integrated insect pest and disease management  in Tomato</w:t>
            </w:r>
          </w:p>
        </w:tc>
        <w:tc>
          <w:tcPr>
            <w:tcW w:w="838" w:type="pct"/>
          </w:tcPr>
          <w:p w:rsidR="0025390A" w:rsidRPr="0002537F" w:rsidRDefault="0025390A" w:rsidP="0015259E">
            <w:pPr>
              <w:jc w:val="center"/>
              <w:rPr>
                <w:color w:val="000000" w:themeColor="text1"/>
                <w:sz w:val="18"/>
                <w:szCs w:val="18"/>
              </w:rPr>
            </w:pPr>
            <w:r w:rsidRPr="0002537F">
              <w:rPr>
                <w:color w:val="000000" w:themeColor="text1"/>
                <w:sz w:val="18"/>
                <w:szCs w:val="18"/>
              </w:rPr>
              <w:t>IIHR, Bengaluru and</w:t>
            </w:r>
          </w:p>
          <w:p w:rsidR="0025390A" w:rsidRPr="0002537F" w:rsidRDefault="0025390A" w:rsidP="005B1A39">
            <w:pPr>
              <w:jc w:val="center"/>
              <w:rPr>
                <w:color w:val="000000" w:themeColor="text1"/>
                <w:sz w:val="18"/>
                <w:szCs w:val="18"/>
              </w:rPr>
            </w:pPr>
            <w:r w:rsidRPr="0002537F">
              <w:rPr>
                <w:color w:val="000000" w:themeColor="text1"/>
                <w:sz w:val="18"/>
                <w:szCs w:val="18"/>
              </w:rPr>
              <w:t>UHS, Bagalkot</w:t>
            </w:r>
          </w:p>
        </w:tc>
        <w:tc>
          <w:tcPr>
            <w:tcW w:w="613" w:type="pct"/>
            <w:shd w:val="clear" w:color="auto" w:fill="auto"/>
          </w:tcPr>
          <w:p w:rsidR="0025390A" w:rsidRPr="0002537F" w:rsidRDefault="0025390A" w:rsidP="0015259E">
            <w:pPr>
              <w:ind w:hanging="130"/>
              <w:jc w:val="center"/>
              <w:rPr>
                <w:color w:val="000000" w:themeColor="text1"/>
                <w:sz w:val="18"/>
                <w:szCs w:val="18"/>
              </w:rPr>
            </w:pPr>
            <w:r w:rsidRPr="0002537F">
              <w:rPr>
                <w:color w:val="000000" w:themeColor="text1"/>
                <w:sz w:val="18"/>
                <w:szCs w:val="18"/>
              </w:rPr>
              <w:t>Tomato</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2</w:t>
            </w:r>
          </w:p>
        </w:tc>
        <w:tc>
          <w:tcPr>
            <w:tcW w:w="837" w:type="pct"/>
            <w:shd w:val="clear" w:color="auto" w:fill="auto"/>
          </w:tcPr>
          <w:p w:rsidR="0025390A" w:rsidRPr="0002537F" w:rsidRDefault="00E42979" w:rsidP="00BD0774">
            <w:pPr>
              <w:tabs>
                <w:tab w:val="left" w:pos="176"/>
                <w:tab w:val="left" w:pos="5760"/>
              </w:tabs>
              <w:jc w:val="center"/>
              <w:rPr>
                <w:color w:val="000000" w:themeColor="text1"/>
                <w:sz w:val="18"/>
                <w:szCs w:val="18"/>
              </w:rPr>
            </w:pPr>
            <w:r w:rsidRPr="0002537F">
              <w:rPr>
                <w:color w:val="000000" w:themeColor="text1"/>
                <w:sz w:val="18"/>
                <w:szCs w:val="18"/>
              </w:rPr>
              <w:t>3</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Management  of late blight in Potato through integrated approach</w:t>
            </w:r>
          </w:p>
        </w:tc>
        <w:tc>
          <w:tcPr>
            <w:tcW w:w="838" w:type="pct"/>
          </w:tcPr>
          <w:p w:rsidR="0025390A" w:rsidRPr="0002537F" w:rsidRDefault="0025390A" w:rsidP="0015259E">
            <w:pPr>
              <w:jc w:val="center"/>
              <w:rPr>
                <w:color w:val="000000" w:themeColor="text1"/>
                <w:sz w:val="18"/>
                <w:szCs w:val="18"/>
              </w:rPr>
            </w:pPr>
            <w:r w:rsidRPr="0002537F">
              <w:rPr>
                <w:color w:val="000000" w:themeColor="text1"/>
                <w:sz w:val="18"/>
                <w:szCs w:val="18"/>
              </w:rPr>
              <w:t>UHS(B)</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Potato</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5390A">
            <w:pPr>
              <w:tabs>
                <w:tab w:val="left" w:pos="0"/>
                <w:tab w:val="left" w:pos="5760"/>
              </w:tabs>
              <w:jc w:val="center"/>
              <w:rPr>
                <w:color w:val="000000" w:themeColor="text1"/>
                <w:sz w:val="16"/>
                <w:szCs w:val="20"/>
              </w:rPr>
            </w:pPr>
          </w:p>
          <w:p w:rsidR="008E3072" w:rsidRPr="0002537F" w:rsidRDefault="008E3072">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3</w:t>
            </w:r>
          </w:p>
        </w:tc>
        <w:tc>
          <w:tcPr>
            <w:tcW w:w="837" w:type="pct"/>
            <w:shd w:val="clear" w:color="auto" w:fill="auto"/>
          </w:tcPr>
          <w:p w:rsidR="0025390A" w:rsidRPr="0002537F" w:rsidRDefault="00FE5161" w:rsidP="006F2FA3">
            <w:pPr>
              <w:pStyle w:val="ListParagraph"/>
              <w:numPr>
                <w:ilvl w:val="0"/>
                <w:numId w:val="13"/>
              </w:numPr>
              <w:tabs>
                <w:tab w:val="left" w:pos="0"/>
                <w:tab w:val="left" w:pos="5760"/>
              </w:tabs>
              <w:ind w:left="318" w:hanging="284"/>
              <w:jc w:val="center"/>
              <w:rPr>
                <w:rFonts w:eastAsia="Times New Roman"/>
                <w:color w:val="000000" w:themeColor="text1"/>
                <w:sz w:val="18"/>
                <w:szCs w:val="18"/>
                <w:lang w:val="en-US"/>
              </w:rPr>
            </w:pPr>
            <w:r w:rsidRPr="0002537F">
              <w:rPr>
                <w:rFonts w:eastAsia="Times New Roman"/>
                <w:color w:val="000000" w:themeColor="text1"/>
                <w:sz w:val="18"/>
                <w:szCs w:val="18"/>
                <w:lang w:val="en-US"/>
              </w:rPr>
              <w:t>(field visit)</w:t>
            </w:r>
          </w:p>
          <w:p w:rsidR="00FE5161" w:rsidRPr="0002537F" w:rsidRDefault="00FE5161" w:rsidP="00BD0774">
            <w:pPr>
              <w:pStyle w:val="ListParagraph"/>
              <w:tabs>
                <w:tab w:val="left" w:pos="0"/>
                <w:tab w:val="left" w:pos="5760"/>
              </w:tabs>
              <w:ind w:left="176"/>
              <w:jc w:val="center"/>
              <w:rPr>
                <w:rFonts w:eastAsia="Times New Roman"/>
                <w:color w:val="000000" w:themeColor="text1"/>
                <w:sz w:val="18"/>
                <w:szCs w:val="18"/>
                <w:lang w:val="en-US"/>
              </w:rPr>
            </w:pPr>
            <w:r w:rsidRPr="0002537F">
              <w:rPr>
                <w:rFonts w:eastAsia="Times New Roman"/>
                <w:color w:val="000000" w:themeColor="text1"/>
                <w:sz w:val="18"/>
                <w:szCs w:val="18"/>
                <w:lang w:val="en-US"/>
              </w:rPr>
              <w:t>1 (Diagnostic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8"/>
              <w:rPr>
                <w:color w:val="000000" w:themeColor="text1"/>
                <w:sz w:val="18"/>
                <w:szCs w:val="18"/>
              </w:rPr>
            </w:pPr>
            <w:r w:rsidRPr="0002537F">
              <w:rPr>
                <w:color w:val="000000" w:themeColor="text1"/>
                <w:sz w:val="18"/>
                <w:szCs w:val="18"/>
              </w:rPr>
              <w:t>Micronutrient management in marigold</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IIHR, Bengaluru, TNAU, Coimbatore</w:t>
            </w:r>
          </w:p>
        </w:tc>
        <w:tc>
          <w:tcPr>
            <w:tcW w:w="613" w:type="pct"/>
            <w:shd w:val="clear" w:color="auto" w:fill="auto"/>
          </w:tcPr>
          <w:p w:rsidR="0025390A" w:rsidRPr="0002537F" w:rsidRDefault="0025390A" w:rsidP="0015259E">
            <w:pPr>
              <w:ind w:right="-108" w:hanging="130"/>
              <w:jc w:val="center"/>
              <w:rPr>
                <w:color w:val="000000" w:themeColor="text1"/>
                <w:sz w:val="18"/>
                <w:szCs w:val="18"/>
              </w:rPr>
            </w:pPr>
            <w:r w:rsidRPr="0002537F">
              <w:rPr>
                <w:color w:val="000000" w:themeColor="text1"/>
                <w:sz w:val="18"/>
                <w:szCs w:val="18"/>
              </w:rPr>
              <w:t>Marigold</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8E3072">
            <w:pPr>
              <w:tabs>
                <w:tab w:val="left" w:pos="0"/>
                <w:tab w:val="left" w:pos="5760"/>
              </w:tabs>
              <w:jc w:val="center"/>
              <w:rPr>
                <w:color w:val="000000" w:themeColor="text1"/>
                <w:sz w:val="16"/>
                <w:szCs w:val="20"/>
              </w:rPr>
            </w:pPr>
            <w:r w:rsidRPr="0002537F">
              <w:rPr>
                <w:color w:val="000000" w:themeColor="text1"/>
                <w:sz w:val="16"/>
                <w:szCs w:val="20"/>
              </w:rPr>
              <w:t>3</w:t>
            </w:r>
          </w:p>
        </w:tc>
        <w:tc>
          <w:tcPr>
            <w:tcW w:w="530" w:type="pct"/>
            <w:shd w:val="clear" w:color="auto" w:fill="auto"/>
          </w:tcPr>
          <w:p w:rsidR="0025390A" w:rsidRPr="0002537F" w:rsidRDefault="006869C3">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8373C7" w:rsidP="00BD0774">
            <w:pPr>
              <w:tabs>
                <w:tab w:val="left" w:pos="0"/>
                <w:tab w:val="left" w:pos="5760"/>
              </w:tabs>
              <w:jc w:val="center"/>
              <w:rPr>
                <w:color w:val="000000" w:themeColor="text1"/>
                <w:sz w:val="18"/>
                <w:szCs w:val="18"/>
              </w:rPr>
            </w:pPr>
            <w:r>
              <w:rPr>
                <w:color w:val="000000" w:themeColor="text1"/>
                <w:sz w:val="18"/>
                <w:szCs w:val="18"/>
              </w:rPr>
              <w:t>2</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8"/>
              <w:rPr>
                <w:color w:val="000000" w:themeColor="text1"/>
                <w:sz w:val="18"/>
                <w:szCs w:val="18"/>
              </w:rPr>
            </w:pPr>
            <w:r w:rsidRPr="0002537F">
              <w:rPr>
                <w:color w:val="000000" w:themeColor="text1"/>
                <w:sz w:val="18"/>
                <w:szCs w:val="18"/>
              </w:rPr>
              <w:t>Integrated pest management in Cashew</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UHS,B</w:t>
            </w:r>
          </w:p>
        </w:tc>
        <w:tc>
          <w:tcPr>
            <w:tcW w:w="613" w:type="pct"/>
            <w:shd w:val="clear" w:color="auto" w:fill="auto"/>
          </w:tcPr>
          <w:p w:rsidR="0025390A" w:rsidRPr="0002537F" w:rsidRDefault="0025390A" w:rsidP="0015259E">
            <w:pPr>
              <w:ind w:left="-130"/>
              <w:jc w:val="center"/>
              <w:rPr>
                <w:color w:val="000000" w:themeColor="text1"/>
                <w:sz w:val="18"/>
                <w:szCs w:val="18"/>
              </w:rPr>
            </w:pPr>
            <w:r w:rsidRPr="0002537F">
              <w:rPr>
                <w:color w:val="000000" w:themeColor="text1"/>
                <w:sz w:val="18"/>
                <w:szCs w:val="18"/>
              </w:rPr>
              <w:t>Cashew</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8E3072">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1</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3</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7"/>
              <w:rPr>
                <w:color w:val="000000" w:themeColor="text1"/>
                <w:sz w:val="18"/>
                <w:szCs w:val="18"/>
              </w:rPr>
            </w:pPr>
            <w:r w:rsidRPr="0002537F">
              <w:rPr>
                <w:color w:val="000000" w:themeColor="text1"/>
                <w:sz w:val="18"/>
                <w:szCs w:val="18"/>
              </w:rPr>
              <w:t>Introduction of potential crop chia for balanced diet</w:t>
            </w:r>
          </w:p>
        </w:tc>
        <w:tc>
          <w:tcPr>
            <w:tcW w:w="838" w:type="pct"/>
          </w:tcPr>
          <w:p w:rsidR="0025390A" w:rsidRPr="0002537F" w:rsidRDefault="0025390A" w:rsidP="0015259E">
            <w:pPr>
              <w:pStyle w:val="NormalWeb"/>
              <w:spacing w:before="0" w:beforeAutospacing="0" w:after="0" w:afterAutospacing="0"/>
              <w:jc w:val="center"/>
              <w:rPr>
                <w:color w:val="000000" w:themeColor="text1"/>
                <w:sz w:val="18"/>
                <w:szCs w:val="18"/>
                <w:lang w:val="en-US" w:eastAsia="en-US"/>
              </w:rPr>
            </w:pPr>
            <w:r w:rsidRPr="0002537F">
              <w:rPr>
                <w:color w:val="000000" w:themeColor="text1"/>
                <w:sz w:val="18"/>
                <w:szCs w:val="18"/>
                <w:lang w:val="en-US" w:eastAsia="en-US"/>
              </w:rPr>
              <w:t>UAS,B</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jc w:val="center"/>
              <w:rPr>
                <w:color w:val="000000" w:themeColor="text1"/>
                <w:sz w:val="18"/>
                <w:szCs w:val="18"/>
              </w:rPr>
            </w:pPr>
            <w:r w:rsidRPr="0002537F">
              <w:rPr>
                <w:color w:val="000000" w:themeColor="text1"/>
                <w:sz w:val="18"/>
                <w:szCs w:val="18"/>
              </w:rPr>
              <w:t>Chia</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10</w:t>
            </w:r>
          </w:p>
        </w:tc>
        <w:tc>
          <w:tcPr>
            <w:tcW w:w="530" w:type="pct"/>
            <w:shd w:val="clear" w:color="auto" w:fill="auto"/>
          </w:tcPr>
          <w:p w:rsidR="0025390A" w:rsidRPr="0002537F" w:rsidRDefault="006869C3">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2</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Recycling of Seri farm residue with waste decomposer consortia for quality compost production</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NCOF, Ghaziabad</w:t>
            </w:r>
          </w:p>
        </w:tc>
        <w:tc>
          <w:tcPr>
            <w:tcW w:w="613" w:type="pct"/>
            <w:shd w:val="clear" w:color="auto" w:fill="auto"/>
          </w:tcPr>
          <w:p w:rsidR="0025390A" w:rsidRPr="0002537F" w:rsidRDefault="0025390A" w:rsidP="0015259E">
            <w:pPr>
              <w:ind w:left="-109" w:right="-107"/>
              <w:jc w:val="center"/>
              <w:rPr>
                <w:color w:val="000000" w:themeColor="text1"/>
                <w:sz w:val="18"/>
                <w:szCs w:val="18"/>
              </w:rPr>
            </w:pPr>
            <w:r w:rsidRPr="0002537F">
              <w:rPr>
                <w:color w:val="000000" w:themeColor="text1"/>
                <w:sz w:val="18"/>
                <w:szCs w:val="18"/>
              </w:rPr>
              <w:t>Silkworm</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E42979">
            <w:pPr>
              <w:tabs>
                <w:tab w:val="left" w:pos="0"/>
                <w:tab w:val="left" w:pos="5760"/>
              </w:tabs>
              <w:jc w:val="center"/>
              <w:rPr>
                <w:color w:val="000000" w:themeColor="text1"/>
                <w:sz w:val="16"/>
                <w:szCs w:val="20"/>
              </w:rPr>
            </w:pPr>
            <w:r w:rsidRPr="0002537F">
              <w:rPr>
                <w:color w:val="000000" w:themeColor="text1"/>
                <w:sz w:val="16"/>
                <w:szCs w:val="20"/>
              </w:rPr>
              <w:t>2</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3</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ight="-108"/>
              <w:rPr>
                <w:color w:val="000000" w:themeColor="text1"/>
                <w:sz w:val="18"/>
                <w:szCs w:val="18"/>
              </w:rPr>
            </w:pPr>
            <w:r w:rsidRPr="0002537F">
              <w:rPr>
                <w:color w:val="000000" w:themeColor="text1"/>
                <w:sz w:val="18"/>
                <w:szCs w:val="18"/>
              </w:rPr>
              <w:t>Management of uzifly in silkworm rearing</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CSRTI Mysore &amp; NBAIR Bangalore</w:t>
            </w:r>
          </w:p>
        </w:tc>
        <w:tc>
          <w:tcPr>
            <w:tcW w:w="613" w:type="pct"/>
            <w:shd w:val="clear" w:color="auto" w:fill="auto"/>
          </w:tcPr>
          <w:p w:rsidR="0025390A" w:rsidRPr="0002537F" w:rsidRDefault="0025390A" w:rsidP="0015259E">
            <w:pPr>
              <w:ind w:left="-109" w:right="-107"/>
              <w:jc w:val="center"/>
              <w:rPr>
                <w:color w:val="000000" w:themeColor="text1"/>
                <w:sz w:val="18"/>
                <w:szCs w:val="18"/>
              </w:rPr>
            </w:pPr>
            <w:r w:rsidRPr="0002537F">
              <w:rPr>
                <w:color w:val="000000" w:themeColor="text1"/>
                <w:sz w:val="18"/>
                <w:szCs w:val="18"/>
              </w:rPr>
              <w:t>silkworm</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22423E">
            <w:pPr>
              <w:tabs>
                <w:tab w:val="left" w:pos="0"/>
                <w:tab w:val="left" w:pos="5760"/>
              </w:tabs>
              <w:jc w:val="center"/>
              <w:rPr>
                <w:color w:val="000000" w:themeColor="text1"/>
                <w:sz w:val="16"/>
                <w:szCs w:val="20"/>
              </w:rPr>
            </w:pPr>
            <w:r w:rsidRPr="0002537F">
              <w:rPr>
                <w:color w:val="000000" w:themeColor="text1"/>
                <w:sz w:val="16"/>
                <w:szCs w:val="20"/>
              </w:rPr>
              <w:t>10</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4</w:t>
            </w:r>
            <w:r w:rsidR="00FE5161" w:rsidRPr="0002537F">
              <w:rPr>
                <w:color w:val="000000" w:themeColor="text1"/>
                <w:sz w:val="18"/>
                <w:szCs w:val="18"/>
              </w:rPr>
              <w:t xml:space="preserve"> (field visit)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1"/>
              <w:rPr>
                <w:color w:val="000000" w:themeColor="text1"/>
                <w:sz w:val="18"/>
                <w:szCs w:val="18"/>
              </w:rPr>
            </w:pPr>
            <w:r w:rsidRPr="0002537F">
              <w:rPr>
                <w:color w:val="000000" w:themeColor="text1"/>
                <w:sz w:val="18"/>
                <w:szCs w:val="18"/>
              </w:rPr>
              <w:t>Demonstration on  use of VAM and PSB for reducing phosphorus fixation and quality leaf production in mulberry</w:t>
            </w:r>
          </w:p>
        </w:tc>
        <w:tc>
          <w:tcPr>
            <w:tcW w:w="838" w:type="pct"/>
          </w:tcPr>
          <w:p w:rsidR="0025390A" w:rsidRPr="0002537F" w:rsidRDefault="0025390A" w:rsidP="0015259E">
            <w:pPr>
              <w:jc w:val="center"/>
              <w:rPr>
                <w:color w:val="000000" w:themeColor="text1"/>
                <w:sz w:val="18"/>
                <w:szCs w:val="18"/>
              </w:rPr>
            </w:pPr>
            <w:r w:rsidRPr="0002537F">
              <w:rPr>
                <w:color w:val="000000" w:themeColor="text1"/>
                <w:sz w:val="18"/>
                <w:szCs w:val="18"/>
              </w:rPr>
              <w:t>CSRTI,Mysore</w:t>
            </w:r>
            <w:r w:rsidR="00AF0750" w:rsidRPr="0002537F">
              <w:rPr>
                <w:color w:val="000000" w:themeColor="text1"/>
                <w:sz w:val="18"/>
                <w:szCs w:val="18"/>
              </w:rPr>
              <w:t xml:space="preserve"> </w:t>
            </w:r>
            <w:r w:rsidRPr="0002537F">
              <w:rPr>
                <w:color w:val="000000" w:themeColor="text1"/>
                <w:sz w:val="18"/>
                <w:szCs w:val="18"/>
              </w:rPr>
              <w:t>&amp; CSB</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ind w:left="-109" w:right="-107"/>
              <w:jc w:val="center"/>
              <w:rPr>
                <w:color w:val="000000" w:themeColor="text1"/>
                <w:sz w:val="18"/>
                <w:szCs w:val="18"/>
              </w:rPr>
            </w:pPr>
            <w:r w:rsidRPr="0002537F">
              <w:rPr>
                <w:color w:val="000000" w:themeColor="text1"/>
                <w:sz w:val="18"/>
                <w:szCs w:val="18"/>
              </w:rPr>
              <w:t>Mulberry Cultivation</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5</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1 </w:t>
            </w:r>
            <w:r w:rsidR="00FE5161" w:rsidRPr="0002537F">
              <w:rPr>
                <w:color w:val="000000" w:themeColor="text1"/>
                <w:sz w:val="18"/>
                <w:szCs w:val="18"/>
              </w:rPr>
              <w:t>(</w:t>
            </w:r>
            <w:r w:rsidRPr="0002537F">
              <w:rPr>
                <w:color w:val="000000" w:themeColor="text1"/>
                <w:sz w:val="18"/>
                <w:szCs w:val="18"/>
              </w:rPr>
              <w:t>field visit</w:t>
            </w:r>
            <w:r w:rsidR="00FE5161" w:rsidRPr="0002537F">
              <w:rPr>
                <w:color w:val="000000" w:themeColor="text1"/>
                <w:sz w:val="18"/>
                <w:szCs w:val="18"/>
              </w:rPr>
              <w:t>)</w:t>
            </w:r>
          </w:p>
          <w:p w:rsidR="00E42979"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1 </w:t>
            </w:r>
            <w:r w:rsidR="00FE5161" w:rsidRPr="0002537F">
              <w:rPr>
                <w:color w:val="000000" w:themeColor="text1"/>
                <w:sz w:val="18"/>
                <w:szCs w:val="18"/>
              </w:rPr>
              <w:t>(</w:t>
            </w:r>
            <w:r w:rsidRPr="0002537F">
              <w:rPr>
                <w:color w:val="000000" w:themeColor="text1"/>
                <w:sz w:val="18"/>
                <w:szCs w:val="18"/>
              </w:rPr>
              <w:t>Method demonstration</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0"/>
              <w:rPr>
                <w:color w:val="000000" w:themeColor="text1"/>
                <w:sz w:val="18"/>
                <w:szCs w:val="18"/>
              </w:rPr>
            </w:pPr>
            <w:r w:rsidRPr="0002537F">
              <w:rPr>
                <w:color w:val="000000" w:themeColor="text1"/>
                <w:sz w:val="18"/>
                <w:szCs w:val="18"/>
              </w:rPr>
              <w:t>Demonstration of silage techniques for decreasing inter-calving period &amp; better milk production</w:t>
            </w:r>
          </w:p>
        </w:tc>
        <w:tc>
          <w:tcPr>
            <w:tcW w:w="838" w:type="pct"/>
          </w:tcPr>
          <w:p w:rsidR="0025390A" w:rsidRPr="0002537F" w:rsidRDefault="0025390A" w:rsidP="0015259E">
            <w:pPr>
              <w:ind w:right="-89" w:hanging="128"/>
              <w:jc w:val="center"/>
              <w:rPr>
                <w:color w:val="000000" w:themeColor="text1"/>
                <w:sz w:val="18"/>
                <w:szCs w:val="18"/>
              </w:rPr>
            </w:pPr>
            <w:r w:rsidRPr="0002537F">
              <w:rPr>
                <w:color w:val="000000" w:themeColor="text1"/>
                <w:sz w:val="18"/>
                <w:szCs w:val="18"/>
              </w:rPr>
              <w:t>KVAFSU,Bidar</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ind w:left="-108"/>
              <w:jc w:val="center"/>
              <w:rPr>
                <w:color w:val="000000" w:themeColor="text1"/>
                <w:sz w:val="18"/>
                <w:szCs w:val="18"/>
              </w:rPr>
            </w:pPr>
            <w:r w:rsidRPr="0002537F">
              <w:rPr>
                <w:color w:val="000000" w:themeColor="text1"/>
                <w:sz w:val="18"/>
                <w:szCs w:val="18"/>
              </w:rPr>
              <w:t>Dairy</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15</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1 </w:t>
            </w:r>
            <w:r w:rsidR="00FE5161" w:rsidRPr="0002537F">
              <w:rPr>
                <w:color w:val="000000" w:themeColor="text1"/>
                <w:sz w:val="18"/>
                <w:szCs w:val="18"/>
              </w:rPr>
              <w:t>(</w:t>
            </w:r>
            <w:r w:rsidRPr="0002537F">
              <w:rPr>
                <w:color w:val="000000" w:themeColor="text1"/>
                <w:sz w:val="18"/>
                <w:szCs w:val="18"/>
              </w:rPr>
              <w:t xml:space="preserve">field visit </w:t>
            </w:r>
            <w:r w:rsidR="00FE5161" w:rsidRPr="0002537F">
              <w:rPr>
                <w:color w:val="000000" w:themeColor="text1"/>
                <w:sz w:val="18"/>
                <w:szCs w:val="18"/>
              </w:rPr>
              <w:t>)</w:t>
            </w:r>
          </w:p>
          <w:p w:rsidR="00E42979"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1 </w:t>
            </w:r>
            <w:r w:rsidR="00FE5161" w:rsidRPr="0002537F">
              <w:rPr>
                <w:color w:val="000000" w:themeColor="text1"/>
                <w:sz w:val="18"/>
                <w:szCs w:val="18"/>
              </w:rPr>
              <w:t>(</w:t>
            </w:r>
            <w:r w:rsidRPr="0002537F">
              <w:rPr>
                <w:color w:val="000000" w:themeColor="text1"/>
                <w:sz w:val="18"/>
                <w:szCs w:val="18"/>
              </w:rPr>
              <w:t>Method demonstration</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0"/>
              <w:rPr>
                <w:color w:val="000000" w:themeColor="text1"/>
                <w:sz w:val="18"/>
                <w:szCs w:val="18"/>
              </w:rPr>
            </w:pPr>
            <w:r w:rsidRPr="0002537F">
              <w:rPr>
                <w:color w:val="000000" w:themeColor="text1"/>
                <w:sz w:val="18"/>
                <w:szCs w:val="18"/>
              </w:rPr>
              <w:t>Demonstration of Azolla production for enhancing milk yield</w:t>
            </w:r>
          </w:p>
        </w:tc>
        <w:tc>
          <w:tcPr>
            <w:tcW w:w="838" w:type="pct"/>
          </w:tcPr>
          <w:p w:rsidR="0025390A" w:rsidRPr="0002537F" w:rsidRDefault="0025390A" w:rsidP="0015259E">
            <w:pPr>
              <w:ind w:right="-89" w:hanging="128"/>
              <w:jc w:val="center"/>
              <w:rPr>
                <w:color w:val="000000" w:themeColor="text1"/>
                <w:sz w:val="18"/>
                <w:szCs w:val="18"/>
              </w:rPr>
            </w:pPr>
            <w:r w:rsidRPr="0002537F">
              <w:rPr>
                <w:color w:val="000000" w:themeColor="text1"/>
                <w:sz w:val="18"/>
                <w:szCs w:val="18"/>
              </w:rPr>
              <w:t>KVAFSU,Bidar</w:t>
            </w:r>
          </w:p>
          <w:p w:rsidR="0025390A" w:rsidRPr="0002537F" w:rsidRDefault="0025390A" w:rsidP="0015259E">
            <w:pPr>
              <w:tabs>
                <w:tab w:val="left" w:pos="0"/>
                <w:tab w:val="left" w:pos="5760"/>
              </w:tabs>
              <w:jc w:val="center"/>
              <w:rPr>
                <w:color w:val="000000" w:themeColor="text1"/>
                <w:sz w:val="18"/>
                <w:szCs w:val="18"/>
              </w:rPr>
            </w:pPr>
          </w:p>
        </w:tc>
        <w:tc>
          <w:tcPr>
            <w:tcW w:w="613" w:type="pct"/>
            <w:shd w:val="clear" w:color="auto" w:fill="auto"/>
          </w:tcPr>
          <w:p w:rsidR="0025390A" w:rsidRPr="0002537F" w:rsidRDefault="0025390A" w:rsidP="0015259E">
            <w:pPr>
              <w:ind w:left="-108"/>
              <w:jc w:val="center"/>
              <w:rPr>
                <w:color w:val="000000" w:themeColor="text1"/>
                <w:sz w:val="18"/>
                <w:szCs w:val="18"/>
              </w:rPr>
            </w:pPr>
            <w:r w:rsidRPr="0002537F">
              <w:rPr>
                <w:color w:val="000000" w:themeColor="text1"/>
                <w:sz w:val="18"/>
                <w:szCs w:val="18"/>
              </w:rPr>
              <w:t>Dairy</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15</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2 </w:t>
            </w:r>
            <w:r w:rsidR="00FE5161" w:rsidRPr="0002537F">
              <w:rPr>
                <w:color w:val="000000" w:themeColor="text1"/>
                <w:sz w:val="18"/>
                <w:szCs w:val="18"/>
              </w:rPr>
              <w:t>(</w:t>
            </w:r>
            <w:r w:rsidRPr="0002537F">
              <w:rPr>
                <w:color w:val="000000" w:themeColor="text1"/>
                <w:sz w:val="18"/>
                <w:szCs w:val="18"/>
              </w:rPr>
              <w:t>field visit</w:t>
            </w:r>
            <w:r w:rsidR="00FE5161" w:rsidRPr="0002537F">
              <w:rPr>
                <w:color w:val="000000" w:themeColor="text1"/>
                <w:sz w:val="18"/>
                <w:szCs w:val="18"/>
              </w:rPr>
              <w:t>)</w:t>
            </w:r>
          </w:p>
        </w:tc>
      </w:tr>
      <w:tr w:rsidR="0025390A" w:rsidRPr="0002537F" w:rsidTr="0022423E">
        <w:trPr>
          <w:cantSplit/>
        </w:trPr>
        <w:tc>
          <w:tcPr>
            <w:tcW w:w="311" w:type="pct"/>
          </w:tcPr>
          <w:p w:rsidR="0025390A" w:rsidRPr="0002537F" w:rsidRDefault="0025390A" w:rsidP="006F2FA3">
            <w:pPr>
              <w:pStyle w:val="ListParagraph"/>
              <w:numPr>
                <w:ilvl w:val="0"/>
                <w:numId w:val="11"/>
              </w:numPr>
              <w:tabs>
                <w:tab w:val="left" w:pos="0"/>
                <w:tab w:val="left" w:pos="5760"/>
              </w:tabs>
              <w:jc w:val="center"/>
              <w:rPr>
                <w:b/>
                <w:color w:val="000000" w:themeColor="text1"/>
                <w:sz w:val="16"/>
                <w:szCs w:val="20"/>
              </w:rPr>
            </w:pPr>
          </w:p>
        </w:tc>
        <w:tc>
          <w:tcPr>
            <w:tcW w:w="1232" w:type="pct"/>
          </w:tcPr>
          <w:p w:rsidR="0025390A" w:rsidRPr="0002537F" w:rsidRDefault="0025390A" w:rsidP="00C1323D">
            <w:pPr>
              <w:ind w:left="-70"/>
              <w:rPr>
                <w:color w:val="000000" w:themeColor="text1"/>
                <w:sz w:val="18"/>
                <w:szCs w:val="18"/>
              </w:rPr>
            </w:pPr>
            <w:r w:rsidRPr="0002537F">
              <w:rPr>
                <w:color w:val="000000" w:themeColor="text1"/>
                <w:sz w:val="18"/>
                <w:szCs w:val="18"/>
              </w:rPr>
              <w:t>Demonstration on Fodder cafeteria for continuous supply of green fodder</w:t>
            </w:r>
          </w:p>
        </w:tc>
        <w:tc>
          <w:tcPr>
            <w:tcW w:w="838" w:type="pct"/>
          </w:tcPr>
          <w:p w:rsidR="0025390A" w:rsidRPr="0002537F" w:rsidRDefault="0025390A" w:rsidP="0015259E">
            <w:pPr>
              <w:tabs>
                <w:tab w:val="left" w:pos="0"/>
                <w:tab w:val="left" w:pos="5760"/>
              </w:tabs>
              <w:jc w:val="center"/>
              <w:rPr>
                <w:color w:val="000000" w:themeColor="text1"/>
                <w:sz w:val="18"/>
                <w:szCs w:val="18"/>
              </w:rPr>
            </w:pPr>
            <w:r w:rsidRPr="0002537F">
              <w:rPr>
                <w:color w:val="000000" w:themeColor="text1"/>
                <w:sz w:val="18"/>
                <w:szCs w:val="18"/>
              </w:rPr>
              <w:t>IGFRI, Dharwad, KVAFSU, Bidar</w:t>
            </w:r>
          </w:p>
        </w:tc>
        <w:tc>
          <w:tcPr>
            <w:tcW w:w="613" w:type="pct"/>
            <w:shd w:val="clear" w:color="auto" w:fill="auto"/>
          </w:tcPr>
          <w:p w:rsidR="0025390A" w:rsidRPr="0002537F" w:rsidRDefault="0025390A" w:rsidP="0015259E">
            <w:pPr>
              <w:ind w:left="-108"/>
              <w:jc w:val="center"/>
              <w:rPr>
                <w:color w:val="000000" w:themeColor="text1"/>
                <w:sz w:val="18"/>
                <w:szCs w:val="18"/>
              </w:rPr>
            </w:pPr>
            <w:r w:rsidRPr="0002537F">
              <w:rPr>
                <w:color w:val="000000" w:themeColor="text1"/>
                <w:sz w:val="18"/>
                <w:szCs w:val="18"/>
              </w:rPr>
              <w:t>Dairy</w:t>
            </w:r>
          </w:p>
        </w:tc>
        <w:tc>
          <w:tcPr>
            <w:tcW w:w="314"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325" w:type="pct"/>
            <w:shd w:val="clear" w:color="auto" w:fill="auto"/>
          </w:tcPr>
          <w:p w:rsidR="0025390A" w:rsidRPr="0002537F" w:rsidRDefault="006117BB">
            <w:pPr>
              <w:tabs>
                <w:tab w:val="left" w:pos="0"/>
                <w:tab w:val="left" w:pos="5760"/>
              </w:tabs>
              <w:jc w:val="center"/>
              <w:rPr>
                <w:color w:val="000000" w:themeColor="text1"/>
                <w:sz w:val="16"/>
                <w:szCs w:val="20"/>
              </w:rPr>
            </w:pPr>
            <w:r w:rsidRPr="0002537F">
              <w:rPr>
                <w:color w:val="000000" w:themeColor="text1"/>
                <w:sz w:val="16"/>
                <w:szCs w:val="20"/>
              </w:rPr>
              <w:t>6</w:t>
            </w:r>
          </w:p>
        </w:tc>
        <w:tc>
          <w:tcPr>
            <w:tcW w:w="530" w:type="pct"/>
            <w:shd w:val="clear" w:color="auto" w:fill="auto"/>
          </w:tcPr>
          <w:p w:rsidR="0025390A" w:rsidRPr="0002537F" w:rsidRDefault="00087C57">
            <w:pPr>
              <w:tabs>
                <w:tab w:val="left" w:pos="0"/>
                <w:tab w:val="left" w:pos="5760"/>
              </w:tabs>
              <w:jc w:val="center"/>
              <w:rPr>
                <w:color w:val="000000" w:themeColor="text1"/>
                <w:sz w:val="16"/>
                <w:szCs w:val="20"/>
              </w:rPr>
            </w:pPr>
            <w:r>
              <w:rPr>
                <w:color w:val="000000" w:themeColor="text1"/>
                <w:sz w:val="16"/>
                <w:szCs w:val="20"/>
              </w:rPr>
              <w:t>-</w:t>
            </w:r>
          </w:p>
        </w:tc>
        <w:tc>
          <w:tcPr>
            <w:tcW w:w="837" w:type="pct"/>
            <w:shd w:val="clear" w:color="auto" w:fill="auto"/>
          </w:tcPr>
          <w:p w:rsidR="0025390A" w:rsidRPr="0002537F" w:rsidRDefault="00E42979" w:rsidP="00BD0774">
            <w:pPr>
              <w:tabs>
                <w:tab w:val="left" w:pos="0"/>
                <w:tab w:val="left" w:pos="5760"/>
              </w:tabs>
              <w:jc w:val="center"/>
              <w:rPr>
                <w:color w:val="000000" w:themeColor="text1"/>
                <w:sz w:val="18"/>
                <w:szCs w:val="18"/>
              </w:rPr>
            </w:pPr>
            <w:r w:rsidRPr="0002537F">
              <w:rPr>
                <w:color w:val="000000" w:themeColor="text1"/>
                <w:sz w:val="18"/>
                <w:szCs w:val="18"/>
              </w:rPr>
              <w:t xml:space="preserve">2 </w:t>
            </w:r>
            <w:r w:rsidR="00FE5161" w:rsidRPr="0002537F">
              <w:rPr>
                <w:color w:val="000000" w:themeColor="text1"/>
                <w:sz w:val="18"/>
                <w:szCs w:val="18"/>
              </w:rPr>
              <w:t>(</w:t>
            </w:r>
            <w:r w:rsidRPr="0002537F">
              <w:rPr>
                <w:color w:val="000000" w:themeColor="text1"/>
                <w:sz w:val="18"/>
                <w:szCs w:val="18"/>
              </w:rPr>
              <w:t>field visit</w:t>
            </w:r>
            <w:r w:rsidR="00FE5161" w:rsidRPr="0002537F">
              <w:rPr>
                <w:color w:val="000000" w:themeColor="text1"/>
                <w:sz w:val="18"/>
                <w:szCs w:val="18"/>
              </w:rPr>
              <w:t>)</w:t>
            </w: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683"/>
        <w:gridCol w:w="661"/>
        <w:gridCol w:w="663"/>
        <w:gridCol w:w="675"/>
        <w:gridCol w:w="675"/>
        <w:gridCol w:w="660"/>
        <w:gridCol w:w="662"/>
        <w:gridCol w:w="675"/>
        <w:gridCol w:w="675"/>
        <w:gridCol w:w="660"/>
        <w:gridCol w:w="662"/>
        <w:gridCol w:w="675"/>
        <w:gridCol w:w="675"/>
        <w:gridCol w:w="660"/>
        <w:gridCol w:w="656"/>
      </w:tblGrid>
      <w:tr w:rsidR="00563FC6" w:rsidRPr="0002537F">
        <w:trPr>
          <w:cantSplit/>
        </w:trPr>
        <w:tc>
          <w:tcPr>
            <w:tcW w:w="5000" w:type="pct"/>
            <w:gridSpan w:val="16"/>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 xml:space="preserve">No. of farmers covered </w:t>
            </w:r>
          </w:p>
        </w:tc>
      </w:tr>
      <w:tr w:rsidR="00563FC6" w:rsidRPr="0002537F">
        <w:trPr>
          <w:cantSplit/>
        </w:trPr>
        <w:tc>
          <w:tcPr>
            <w:tcW w:w="1249" w:type="pct"/>
            <w:gridSpan w:val="4"/>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OFT</w:t>
            </w:r>
          </w:p>
        </w:tc>
        <w:tc>
          <w:tcPr>
            <w:tcW w:w="1250" w:type="pct"/>
            <w:gridSpan w:val="4"/>
          </w:tcPr>
          <w:p w:rsidR="00563FC6" w:rsidRPr="0002537F" w:rsidRDefault="00947AC1">
            <w:pPr>
              <w:tabs>
                <w:tab w:val="left" w:pos="0"/>
                <w:tab w:val="left" w:pos="5760"/>
              </w:tabs>
              <w:jc w:val="center"/>
              <w:rPr>
                <w:b/>
                <w:color w:val="000000" w:themeColor="text1"/>
                <w:sz w:val="16"/>
                <w:szCs w:val="20"/>
              </w:rPr>
            </w:pPr>
            <w:r w:rsidRPr="0002537F">
              <w:rPr>
                <w:b/>
                <w:color w:val="000000" w:themeColor="text1"/>
                <w:sz w:val="16"/>
                <w:szCs w:val="20"/>
              </w:rPr>
              <w:t>FLD</w:t>
            </w:r>
          </w:p>
        </w:tc>
        <w:tc>
          <w:tcPr>
            <w:tcW w:w="1250" w:type="pct"/>
            <w:gridSpan w:val="4"/>
          </w:tcPr>
          <w:p w:rsidR="00563FC6" w:rsidRPr="00253473" w:rsidRDefault="00947AC1">
            <w:pPr>
              <w:tabs>
                <w:tab w:val="left" w:pos="0"/>
                <w:tab w:val="left" w:pos="5760"/>
              </w:tabs>
              <w:jc w:val="center"/>
              <w:rPr>
                <w:b/>
                <w:color w:val="000000" w:themeColor="text1"/>
                <w:sz w:val="16"/>
                <w:szCs w:val="20"/>
              </w:rPr>
            </w:pPr>
            <w:r w:rsidRPr="00253473">
              <w:rPr>
                <w:b/>
                <w:color w:val="000000" w:themeColor="text1"/>
                <w:sz w:val="16"/>
                <w:szCs w:val="20"/>
              </w:rPr>
              <w:t>Training</w:t>
            </w:r>
          </w:p>
        </w:tc>
        <w:tc>
          <w:tcPr>
            <w:tcW w:w="1250" w:type="pct"/>
            <w:gridSpan w:val="4"/>
          </w:tcPr>
          <w:p w:rsidR="00563FC6" w:rsidRPr="00253473" w:rsidRDefault="00947AC1">
            <w:pPr>
              <w:tabs>
                <w:tab w:val="left" w:pos="0"/>
                <w:tab w:val="left" w:pos="5760"/>
              </w:tabs>
              <w:jc w:val="center"/>
              <w:rPr>
                <w:b/>
                <w:color w:val="000000" w:themeColor="text1"/>
                <w:sz w:val="16"/>
                <w:szCs w:val="20"/>
              </w:rPr>
            </w:pPr>
            <w:r w:rsidRPr="00253473">
              <w:rPr>
                <w:b/>
                <w:color w:val="000000" w:themeColor="text1"/>
                <w:sz w:val="16"/>
                <w:szCs w:val="20"/>
              </w:rPr>
              <w:t>Others (Specify)</w:t>
            </w:r>
          </w:p>
        </w:tc>
      </w:tr>
      <w:tr w:rsidR="00563FC6" w:rsidRPr="0002537F">
        <w:trPr>
          <w:cantSplit/>
        </w:trPr>
        <w:tc>
          <w:tcPr>
            <w:tcW w:w="631" w:type="pct"/>
            <w:gridSpan w:val="2"/>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General</w:t>
            </w:r>
          </w:p>
        </w:tc>
        <w:tc>
          <w:tcPr>
            <w:tcW w:w="619" w:type="pct"/>
            <w:gridSpan w:val="2"/>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SC/ST</w:t>
            </w:r>
          </w:p>
        </w:tc>
        <w:tc>
          <w:tcPr>
            <w:tcW w:w="632" w:type="pct"/>
            <w:gridSpan w:val="2"/>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General</w:t>
            </w:r>
          </w:p>
        </w:tc>
        <w:tc>
          <w:tcPr>
            <w:tcW w:w="619" w:type="pct"/>
            <w:gridSpan w:val="2"/>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SC/ST</w:t>
            </w:r>
          </w:p>
        </w:tc>
        <w:tc>
          <w:tcPr>
            <w:tcW w:w="632" w:type="pct"/>
            <w:gridSpan w:val="2"/>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General</w:t>
            </w:r>
          </w:p>
        </w:tc>
        <w:tc>
          <w:tcPr>
            <w:tcW w:w="619" w:type="pct"/>
            <w:gridSpan w:val="2"/>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SC/ST</w:t>
            </w:r>
          </w:p>
        </w:tc>
        <w:tc>
          <w:tcPr>
            <w:tcW w:w="632" w:type="pct"/>
            <w:gridSpan w:val="2"/>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General</w:t>
            </w:r>
          </w:p>
        </w:tc>
        <w:tc>
          <w:tcPr>
            <w:tcW w:w="619" w:type="pct"/>
            <w:gridSpan w:val="2"/>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SC/ST</w:t>
            </w:r>
          </w:p>
        </w:tc>
      </w:tr>
      <w:tr w:rsidR="00B30DD0" w:rsidRPr="0002537F">
        <w:trPr>
          <w:cantSplit/>
        </w:trPr>
        <w:tc>
          <w:tcPr>
            <w:tcW w:w="312"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M</w:t>
            </w:r>
          </w:p>
        </w:tc>
        <w:tc>
          <w:tcPr>
            <w:tcW w:w="319"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F</w:t>
            </w:r>
          </w:p>
        </w:tc>
        <w:tc>
          <w:tcPr>
            <w:tcW w:w="309"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M</w:t>
            </w:r>
          </w:p>
        </w:tc>
        <w:tc>
          <w:tcPr>
            <w:tcW w:w="309"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F</w:t>
            </w:r>
          </w:p>
        </w:tc>
        <w:tc>
          <w:tcPr>
            <w:tcW w:w="316"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M</w:t>
            </w:r>
          </w:p>
        </w:tc>
        <w:tc>
          <w:tcPr>
            <w:tcW w:w="316"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F</w:t>
            </w:r>
          </w:p>
        </w:tc>
        <w:tc>
          <w:tcPr>
            <w:tcW w:w="309"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M</w:t>
            </w:r>
          </w:p>
        </w:tc>
        <w:tc>
          <w:tcPr>
            <w:tcW w:w="309" w:type="pct"/>
          </w:tcPr>
          <w:p w:rsidR="00563FC6" w:rsidRPr="0002537F" w:rsidRDefault="00947AC1">
            <w:pPr>
              <w:tabs>
                <w:tab w:val="left" w:pos="0"/>
                <w:tab w:val="left" w:pos="5760"/>
              </w:tabs>
              <w:jc w:val="both"/>
              <w:rPr>
                <w:b/>
                <w:color w:val="000000" w:themeColor="text1"/>
                <w:sz w:val="16"/>
                <w:szCs w:val="20"/>
              </w:rPr>
            </w:pPr>
            <w:r w:rsidRPr="0002537F">
              <w:rPr>
                <w:b/>
                <w:color w:val="000000" w:themeColor="text1"/>
                <w:sz w:val="16"/>
                <w:szCs w:val="20"/>
              </w:rPr>
              <w:t>F</w:t>
            </w:r>
          </w:p>
        </w:tc>
        <w:tc>
          <w:tcPr>
            <w:tcW w:w="316"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M</w:t>
            </w:r>
          </w:p>
        </w:tc>
        <w:tc>
          <w:tcPr>
            <w:tcW w:w="316"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F</w:t>
            </w:r>
          </w:p>
        </w:tc>
        <w:tc>
          <w:tcPr>
            <w:tcW w:w="309"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M</w:t>
            </w:r>
          </w:p>
        </w:tc>
        <w:tc>
          <w:tcPr>
            <w:tcW w:w="309"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F</w:t>
            </w:r>
          </w:p>
        </w:tc>
        <w:tc>
          <w:tcPr>
            <w:tcW w:w="316"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M</w:t>
            </w:r>
          </w:p>
        </w:tc>
        <w:tc>
          <w:tcPr>
            <w:tcW w:w="316"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F</w:t>
            </w:r>
          </w:p>
        </w:tc>
        <w:tc>
          <w:tcPr>
            <w:tcW w:w="309"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M</w:t>
            </w:r>
          </w:p>
        </w:tc>
        <w:tc>
          <w:tcPr>
            <w:tcW w:w="309" w:type="pct"/>
          </w:tcPr>
          <w:p w:rsidR="00563FC6" w:rsidRPr="00253473" w:rsidRDefault="00947AC1">
            <w:pPr>
              <w:tabs>
                <w:tab w:val="left" w:pos="0"/>
                <w:tab w:val="left" w:pos="5760"/>
              </w:tabs>
              <w:jc w:val="both"/>
              <w:rPr>
                <w:b/>
                <w:color w:val="000000" w:themeColor="text1"/>
                <w:sz w:val="16"/>
                <w:szCs w:val="20"/>
              </w:rPr>
            </w:pPr>
            <w:r w:rsidRPr="00253473">
              <w:rPr>
                <w:b/>
                <w:color w:val="000000" w:themeColor="text1"/>
                <w:sz w:val="16"/>
                <w:szCs w:val="20"/>
              </w:rPr>
              <w:t>F</w:t>
            </w:r>
          </w:p>
        </w:tc>
      </w:tr>
      <w:tr w:rsidR="00B30DD0" w:rsidRPr="0002537F">
        <w:trPr>
          <w:cantSplit/>
        </w:trPr>
        <w:tc>
          <w:tcPr>
            <w:tcW w:w="312"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9</w:t>
            </w:r>
          </w:p>
        </w:tc>
        <w:tc>
          <w:tcPr>
            <w:tcW w:w="319"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10</w:t>
            </w:r>
          </w:p>
        </w:tc>
        <w:tc>
          <w:tcPr>
            <w:tcW w:w="309"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11</w:t>
            </w:r>
          </w:p>
        </w:tc>
        <w:tc>
          <w:tcPr>
            <w:tcW w:w="309"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12</w:t>
            </w:r>
          </w:p>
        </w:tc>
        <w:tc>
          <w:tcPr>
            <w:tcW w:w="316"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13</w:t>
            </w:r>
          </w:p>
        </w:tc>
        <w:tc>
          <w:tcPr>
            <w:tcW w:w="316"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14</w:t>
            </w:r>
          </w:p>
        </w:tc>
        <w:tc>
          <w:tcPr>
            <w:tcW w:w="309"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15</w:t>
            </w:r>
          </w:p>
        </w:tc>
        <w:tc>
          <w:tcPr>
            <w:tcW w:w="309" w:type="pct"/>
          </w:tcPr>
          <w:p w:rsidR="00563FC6" w:rsidRPr="0002537F" w:rsidRDefault="00947AC1">
            <w:pPr>
              <w:tabs>
                <w:tab w:val="left" w:pos="0"/>
                <w:tab w:val="left" w:pos="5760"/>
              </w:tabs>
              <w:jc w:val="both"/>
              <w:rPr>
                <w:color w:val="000000" w:themeColor="text1"/>
                <w:sz w:val="16"/>
                <w:szCs w:val="20"/>
              </w:rPr>
            </w:pPr>
            <w:r w:rsidRPr="0002537F">
              <w:rPr>
                <w:color w:val="000000" w:themeColor="text1"/>
                <w:sz w:val="16"/>
                <w:szCs w:val="20"/>
              </w:rPr>
              <w:t>16</w:t>
            </w:r>
          </w:p>
        </w:tc>
        <w:tc>
          <w:tcPr>
            <w:tcW w:w="316"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17</w:t>
            </w:r>
          </w:p>
        </w:tc>
        <w:tc>
          <w:tcPr>
            <w:tcW w:w="316"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18</w:t>
            </w:r>
          </w:p>
        </w:tc>
        <w:tc>
          <w:tcPr>
            <w:tcW w:w="309"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19</w:t>
            </w:r>
          </w:p>
        </w:tc>
        <w:tc>
          <w:tcPr>
            <w:tcW w:w="309"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20</w:t>
            </w:r>
          </w:p>
        </w:tc>
        <w:tc>
          <w:tcPr>
            <w:tcW w:w="316"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21</w:t>
            </w:r>
          </w:p>
        </w:tc>
        <w:tc>
          <w:tcPr>
            <w:tcW w:w="316"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22</w:t>
            </w:r>
          </w:p>
        </w:tc>
        <w:tc>
          <w:tcPr>
            <w:tcW w:w="309"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23</w:t>
            </w:r>
          </w:p>
        </w:tc>
        <w:tc>
          <w:tcPr>
            <w:tcW w:w="309" w:type="pct"/>
          </w:tcPr>
          <w:p w:rsidR="00563FC6" w:rsidRPr="00253473" w:rsidRDefault="00947AC1">
            <w:pPr>
              <w:tabs>
                <w:tab w:val="left" w:pos="0"/>
                <w:tab w:val="left" w:pos="5760"/>
              </w:tabs>
              <w:jc w:val="both"/>
              <w:rPr>
                <w:color w:val="000000" w:themeColor="text1"/>
                <w:sz w:val="16"/>
                <w:szCs w:val="20"/>
              </w:rPr>
            </w:pPr>
            <w:r w:rsidRPr="00253473">
              <w:rPr>
                <w:color w:val="000000" w:themeColor="text1"/>
                <w:sz w:val="16"/>
                <w:szCs w:val="20"/>
              </w:rPr>
              <w:t>24</w:t>
            </w:r>
          </w:p>
        </w:tc>
      </w:tr>
      <w:tr w:rsidR="00B30DD0" w:rsidRPr="0002537F">
        <w:trPr>
          <w:cantSplit/>
        </w:trPr>
        <w:tc>
          <w:tcPr>
            <w:tcW w:w="312" w:type="pct"/>
          </w:tcPr>
          <w:p w:rsidR="00563FC6" w:rsidRPr="0002537F" w:rsidRDefault="00624CAC">
            <w:pPr>
              <w:tabs>
                <w:tab w:val="left" w:pos="0"/>
                <w:tab w:val="left" w:pos="5760"/>
              </w:tabs>
              <w:jc w:val="both"/>
              <w:rPr>
                <w:color w:val="000000" w:themeColor="text1"/>
                <w:sz w:val="16"/>
                <w:szCs w:val="20"/>
              </w:rPr>
            </w:pPr>
            <w:r w:rsidRPr="0002537F">
              <w:rPr>
                <w:color w:val="000000" w:themeColor="text1"/>
                <w:sz w:val="16"/>
                <w:szCs w:val="20"/>
              </w:rPr>
              <w:t>10</w:t>
            </w:r>
          </w:p>
        </w:tc>
        <w:tc>
          <w:tcPr>
            <w:tcW w:w="319" w:type="pct"/>
          </w:tcPr>
          <w:p w:rsidR="00563FC6" w:rsidRPr="0002537F" w:rsidRDefault="00624CAC">
            <w:pPr>
              <w:tabs>
                <w:tab w:val="left" w:pos="0"/>
                <w:tab w:val="left" w:pos="5760"/>
              </w:tabs>
              <w:jc w:val="both"/>
              <w:rPr>
                <w:color w:val="000000" w:themeColor="text1"/>
                <w:sz w:val="16"/>
                <w:szCs w:val="20"/>
              </w:rPr>
            </w:pPr>
            <w:r w:rsidRPr="0002537F">
              <w:rPr>
                <w:color w:val="000000" w:themeColor="text1"/>
                <w:sz w:val="16"/>
                <w:szCs w:val="20"/>
              </w:rPr>
              <w:t>-</w:t>
            </w:r>
          </w:p>
        </w:tc>
        <w:tc>
          <w:tcPr>
            <w:tcW w:w="309" w:type="pct"/>
          </w:tcPr>
          <w:p w:rsidR="00563FC6" w:rsidRPr="0002537F" w:rsidRDefault="00624CAC">
            <w:pPr>
              <w:tabs>
                <w:tab w:val="left" w:pos="0"/>
                <w:tab w:val="left" w:pos="5760"/>
              </w:tabs>
              <w:jc w:val="both"/>
              <w:rPr>
                <w:color w:val="000000" w:themeColor="text1"/>
                <w:sz w:val="16"/>
                <w:szCs w:val="20"/>
              </w:rPr>
            </w:pPr>
            <w:r w:rsidRPr="0002537F">
              <w:rPr>
                <w:color w:val="000000" w:themeColor="text1"/>
                <w:sz w:val="16"/>
                <w:szCs w:val="20"/>
              </w:rPr>
              <w:t>1</w:t>
            </w:r>
          </w:p>
        </w:tc>
        <w:tc>
          <w:tcPr>
            <w:tcW w:w="309" w:type="pct"/>
          </w:tcPr>
          <w:p w:rsidR="00563FC6" w:rsidRPr="0002537F" w:rsidRDefault="00624CAC">
            <w:pPr>
              <w:tabs>
                <w:tab w:val="left" w:pos="0"/>
                <w:tab w:val="left" w:pos="5760"/>
              </w:tabs>
              <w:jc w:val="both"/>
              <w:rPr>
                <w:color w:val="000000" w:themeColor="text1"/>
                <w:sz w:val="16"/>
                <w:szCs w:val="20"/>
              </w:rPr>
            </w:pPr>
            <w:r w:rsidRPr="0002537F">
              <w:rPr>
                <w:color w:val="000000" w:themeColor="text1"/>
                <w:sz w:val="16"/>
                <w:szCs w:val="20"/>
              </w:rPr>
              <w:t>-</w:t>
            </w:r>
          </w:p>
        </w:tc>
        <w:tc>
          <w:tcPr>
            <w:tcW w:w="316" w:type="pct"/>
          </w:tcPr>
          <w:p w:rsidR="00B30DD0" w:rsidRPr="0002537F" w:rsidRDefault="00416402">
            <w:pPr>
              <w:tabs>
                <w:tab w:val="left" w:pos="0"/>
                <w:tab w:val="left" w:pos="5760"/>
              </w:tabs>
              <w:jc w:val="both"/>
              <w:rPr>
                <w:color w:val="000000" w:themeColor="text1"/>
                <w:sz w:val="16"/>
                <w:szCs w:val="20"/>
              </w:rPr>
            </w:pPr>
            <w:r>
              <w:rPr>
                <w:color w:val="000000" w:themeColor="text1"/>
                <w:sz w:val="16"/>
                <w:szCs w:val="20"/>
              </w:rPr>
              <w:t>123</w:t>
            </w:r>
          </w:p>
        </w:tc>
        <w:tc>
          <w:tcPr>
            <w:tcW w:w="316" w:type="pct"/>
          </w:tcPr>
          <w:p w:rsidR="00563FC6" w:rsidRPr="0002537F" w:rsidRDefault="00416402">
            <w:pPr>
              <w:tabs>
                <w:tab w:val="left" w:pos="0"/>
                <w:tab w:val="left" w:pos="5760"/>
              </w:tabs>
              <w:jc w:val="both"/>
              <w:rPr>
                <w:color w:val="000000" w:themeColor="text1"/>
                <w:sz w:val="16"/>
                <w:szCs w:val="20"/>
              </w:rPr>
            </w:pPr>
            <w:r>
              <w:rPr>
                <w:color w:val="000000" w:themeColor="text1"/>
                <w:sz w:val="16"/>
                <w:szCs w:val="20"/>
              </w:rPr>
              <w:t>5</w:t>
            </w:r>
          </w:p>
        </w:tc>
        <w:tc>
          <w:tcPr>
            <w:tcW w:w="309" w:type="pct"/>
          </w:tcPr>
          <w:p w:rsidR="00563FC6" w:rsidRPr="0002537F" w:rsidRDefault="00416402">
            <w:pPr>
              <w:tabs>
                <w:tab w:val="left" w:pos="0"/>
                <w:tab w:val="left" w:pos="5760"/>
              </w:tabs>
              <w:jc w:val="both"/>
              <w:rPr>
                <w:color w:val="000000" w:themeColor="text1"/>
                <w:sz w:val="16"/>
                <w:szCs w:val="20"/>
              </w:rPr>
            </w:pPr>
            <w:r>
              <w:rPr>
                <w:color w:val="000000" w:themeColor="text1"/>
                <w:sz w:val="16"/>
                <w:szCs w:val="20"/>
              </w:rPr>
              <w:t>21</w:t>
            </w:r>
          </w:p>
        </w:tc>
        <w:tc>
          <w:tcPr>
            <w:tcW w:w="309" w:type="pct"/>
          </w:tcPr>
          <w:p w:rsidR="00563FC6" w:rsidRPr="0002537F" w:rsidRDefault="00416402">
            <w:pPr>
              <w:tabs>
                <w:tab w:val="left" w:pos="0"/>
                <w:tab w:val="left" w:pos="5760"/>
              </w:tabs>
              <w:jc w:val="both"/>
              <w:rPr>
                <w:color w:val="000000" w:themeColor="text1"/>
                <w:sz w:val="16"/>
                <w:szCs w:val="20"/>
              </w:rPr>
            </w:pPr>
            <w:r>
              <w:rPr>
                <w:color w:val="000000" w:themeColor="text1"/>
                <w:sz w:val="16"/>
                <w:szCs w:val="20"/>
              </w:rPr>
              <w:t>-</w:t>
            </w:r>
          </w:p>
        </w:tc>
        <w:tc>
          <w:tcPr>
            <w:tcW w:w="316" w:type="pct"/>
          </w:tcPr>
          <w:p w:rsidR="00253473" w:rsidRPr="00253473" w:rsidRDefault="003F2E92">
            <w:pPr>
              <w:tabs>
                <w:tab w:val="left" w:pos="0"/>
                <w:tab w:val="left" w:pos="5760"/>
              </w:tabs>
              <w:jc w:val="both"/>
              <w:rPr>
                <w:color w:val="000000" w:themeColor="text1"/>
                <w:sz w:val="16"/>
                <w:szCs w:val="20"/>
              </w:rPr>
            </w:pPr>
            <w:r>
              <w:rPr>
                <w:color w:val="000000" w:themeColor="text1"/>
                <w:sz w:val="16"/>
                <w:szCs w:val="20"/>
              </w:rPr>
              <w:t>3214</w:t>
            </w:r>
          </w:p>
        </w:tc>
        <w:tc>
          <w:tcPr>
            <w:tcW w:w="316" w:type="pct"/>
          </w:tcPr>
          <w:p w:rsidR="00563FC6" w:rsidRPr="00253473" w:rsidRDefault="003F2E92">
            <w:pPr>
              <w:tabs>
                <w:tab w:val="left" w:pos="0"/>
                <w:tab w:val="left" w:pos="5760"/>
              </w:tabs>
              <w:jc w:val="both"/>
              <w:rPr>
                <w:color w:val="000000" w:themeColor="text1"/>
                <w:sz w:val="16"/>
                <w:szCs w:val="20"/>
              </w:rPr>
            </w:pPr>
            <w:r>
              <w:rPr>
                <w:color w:val="000000" w:themeColor="text1"/>
                <w:sz w:val="16"/>
                <w:szCs w:val="20"/>
              </w:rPr>
              <w:t>325</w:t>
            </w:r>
          </w:p>
        </w:tc>
        <w:tc>
          <w:tcPr>
            <w:tcW w:w="309"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756</w:t>
            </w:r>
          </w:p>
        </w:tc>
        <w:tc>
          <w:tcPr>
            <w:tcW w:w="309"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51</w:t>
            </w:r>
          </w:p>
        </w:tc>
        <w:tc>
          <w:tcPr>
            <w:tcW w:w="316"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12745</w:t>
            </w:r>
          </w:p>
        </w:tc>
        <w:tc>
          <w:tcPr>
            <w:tcW w:w="316"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1964</w:t>
            </w:r>
          </w:p>
        </w:tc>
        <w:tc>
          <w:tcPr>
            <w:tcW w:w="309"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1221</w:t>
            </w:r>
          </w:p>
        </w:tc>
        <w:tc>
          <w:tcPr>
            <w:tcW w:w="309" w:type="pct"/>
          </w:tcPr>
          <w:p w:rsidR="00563FC6" w:rsidRPr="00253473" w:rsidRDefault="003B61FC">
            <w:pPr>
              <w:tabs>
                <w:tab w:val="left" w:pos="0"/>
                <w:tab w:val="left" w:pos="5760"/>
              </w:tabs>
              <w:jc w:val="both"/>
              <w:rPr>
                <w:color w:val="000000" w:themeColor="text1"/>
                <w:sz w:val="16"/>
                <w:szCs w:val="20"/>
              </w:rPr>
            </w:pPr>
            <w:r>
              <w:rPr>
                <w:color w:val="000000" w:themeColor="text1"/>
                <w:sz w:val="16"/>
                <w:szCs w:val="20"/>
              </w:rPr>
              <w:t>212</w:t>
            </w:r>
          </w:p>
        </w:tc>
      </w:tr>
    </w:tbl>
    <w:p w:rsidR="00563FC6" w:rsidRDefault="00563FC6"/>
    <w:p w:rsidR="00563FC6" w:rsidRDefault="00947AC1">
      <w:pPr>
        <w:jc w:val="center"/>
        <w:rPr>
          <w:b/>
          <w:sz w:val="26"/>
          <w:szCs w:val="22"/>
          <w:u w:val="single"/>
        </w:rPr>
      </w:pPr>
      <w:r>
        <w:rPr>
          <w:b/>
          <w:bCs/>
          <w:u w:val="single"/>
        </w:rPr>
        <w:t xml:space="preserve">PART IV - </w:t>
      </w:r>
      <w:r>
        <w:rPr>
          <w:b/>
          <w:sz w:val="26"/>
          <w:szCs w:val="22"/>
          <w:u w:val="single"/>
        </w:rPr>
        <w:t xml:space="preserve">On Farm Trial </w:t>
      </w:r>
    </w:p>
    <w:p w:rsidR="00087C57" w:rsidRDefault="00087C57">
      <w:pPr>
        <w:jc w:val="center"/>
        <w:rPr>
          <w:b/>
          <w:sz w:val="26"/>
          <w:szCs w:val="22"/>
        </w:rPr>
      </w:pPr>
    </w:p>
    <w:p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901"/>
        <w:gridCol w:w="866"/>
        <w:gridCol w:w="705"/>
        <w:gridCol w:w="1216"/>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pPr>
              <w:ind w:right="240"/>
              <w:rPr>
                <w:sz w:val="18"/>
                <w:szCs w:val="18"/>
              </w:rPr>
            </w:pPr>
            <w:r>
              <w:rPr>
                <w:sz w:val="18"/>
                <w:szCs w:val="18"/>
              </w:rPr>
              <w:t>Tomato</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rsidP="00EB3781">
            <w:pPr>
              <w:ind w:right="240"/>
              <w:jc w:val="center"/>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Pest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pPr>
              <w:ind w:right="240"/>
              <w:rPr>
                <w:sz w:val="18"/>
                <w:szCs w:val="18"/>
              </w:rPr>
            </w:pPr>
            <w:r>
              <w:rPr>
                <w:sz w:val="18"/>
                <w:szCs w:val="18"/>
              </w:rPr>
              <w:t>Mulberry</w:t>
            </w:r>
          </w:p>
          <w:p w:rsidR="003918DC" w:rsidRDefault="003918DC">
            <w:pPr>
              <w:ind w:right="240"/>
              <w:rPr>
                <w:sz w:val="18"/>
                <w:szCs w:val="18"/>
              </w:rPr>
            </w:pPr>
            <w:r>
              <w:rPr>
                <w:sz w:val="18"/>
                <w:szCs w:val="18"/>
              </w:rPr>
              <w:t>Mulberry</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3918DC" w:rsidP="00EB3781">
            <w:pPr>
              <w:ind w:right="240"/>
              <w:jc w:val="center"/>
              <w:rPr>
                <w:sz w:val="18"/>
                <w:szCs w:val="18"/>
              </w:rPr>
            </w:pPr>
            <w:r>
              <w:rPr>
                <w:sz w:val="18"/>
                <w:szCs w:val="18"/>
              </w:rPr>
              <w:t>2</w:t>
            </w: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w:t>
            </w:r>
            <w:r>
              <w:rPr>
                <w:sz w:val="18"/>
                <w:szCs w:val="18"/>
              </w:rPr>
              <w:lastRenderedPageBreak/>
              <w:t xml:space="preserve">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pPr>
              <w:ind w:right="240"/>
              <w:rPr>
                <w:sz w:val="18"/>
                <w:szCs w:val="18"/>
              </w:rPr>
            </w:pPr>
            <w:r>
              <w:rPr>
                <w:sz w:val="18"/>
                <w:szCs w:val="18"/>
              </w:rPr>
              <w:t>Tomato</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rsidP="00EB3781">
            <w:pPr>
              <w:ind w:right="240"/>
              <w:jc w:val="center"/>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lastRenderedPageBreak/>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pPr>
              <w:ind w:right="240"/>
              <w:rPr>
                <w:sz w:val="18"/>
                <w:szCs w:val="18"/>
              </w:rPr>
            </w:pPr>
            <w:r>
              <w:rPr>
                <w:sz w:val="18"/>
                <w:szCs w:val="18"/>
              </w:rPr>
              <w:t>Potato</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16402" w:rsidP="00EB3781">
            <w:pPr>
              <w:ind w:right="240"/>
              <w:jc w:val="center"/>
              <w:rPr>
                <w:sz w:val="18"/>
                <w:szCs w:val="18"/>
              </w:rPr>
            </w:pPr>
            <w:r>
              <w:rPr>
                <w:sz w:val="18"/>
                <w:szCs w:val="18"/>
              </w:rPr>
              <w:t>1</w:t>
            </w: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Mushroom cultivation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rsidP="00EB3781">
            <w:pPr>
              <w:ind w:right="240"/>
              <w:jc w:val="center"/>
              <w:rPr>
                <w:sz w:val="18"/>
                <w:szCs w:val="18"/>
              </w:rPr>
            </w:pPr>
          </w:p>
        </w:tc>
      </w:tr>
      <w:tr w:rsidR="00563FC6">
        <w:trPr>
          <w:jc w:val="center"/>
        </w:trPr>
        <w:tc>
          <w:tcPr>
            <w:tcW w:w="0" w:type="auto"/>
          </w:tcPr>
          <w:p w:rsidR="00563FC6" w:rsidRPr="0006670A" w:rsidRDefault="00947AC1">
            <w:pPr>
              <w:rPr>
                <w:b/>
                <w:sz w:val="18"/>
                <w:szCs w:val="18"/>
              </w:rPr>
            </w:pPr>
            <w:r w:rsidRPr="0006670A">
              <w:rPr>
                <w:b/>
                <w:sz w:val="18"/>
                <w:szCs w:val="18"/>
              </w:rPr>
              <w:t xml:space="preserve">Total </w:t>
            </w:r>
          </w:p>
        </w:tc>
        <w:tc>
          <w:tcPr>
            <w:tcW w:w="0" w:type="auto"/>
          </w:tcPr>
          <w:p w:rsidR="00563FC6" w:rsidRPr="0006670A" w:rsidRDefault="00563FC6">
            <w:pPr>
              <w:ind w:right="240"/>
              <w:rPr>
                <w:b/>
                <w:sz w:val="18"/>
                <w:szCs w:val="18"/>
              </w:rPr>
            </w:pPr>
          </w:p>
        </w:tc>
        <w:tc>
          <w:tcPr>
            <w:tcW w:w="0" w:type="auto"/>
          </w:tcPr>
          <w:p w:rsidR="00563FC6" w:rsidRPr="0006670A" w:rsidRDefault="00563FC6">
            <w:pPr>
              <w:ind w:right="240"/>
              <w:rPr>
                <w:b/>
                <w:sz w:val="18"/>
                <w:szCs w:val="18"/>
              </w:rPr>
            </w:pPr>
          </w:p>
        </w:tc>
        <w:tc>
          <w:tcPr>
            <w:tcW w:w="0" w:type="auto"/>
          </w:tcPr>
          <w:p w:rsidR="00563FC6" w:rsidRPr="0006670A" w:rsidRDefault="00563FC6">
            <w:pPr>
              <w:ind w:right="240"/>
              <w:rPr>
                <w:b/>
                <w:sz w:val="18"/>
                <w:szCs w:val="18"/>
              </w:rPr>
            </w:pPr>
          </w:p>
        </w:tc>
        <w:tc>
          <w:tcPr>
            <w:tcW w:w="0" w:type="auto"/>
          </w:tcPr>
          <w:p w:rsidR="00563FC6" w:rsidRPr="0006670A" w:rsidRDefault="00BC71BD">
            <w:pPr>
              <w:ind w:right="240"/>
              <w:rPr>
                <w:b/>
                <w:sz w:val="18"/>
                <w:szCs w:val="18"/>
              </w:rPr>
            </w:pPr>
            <w:r w:rsidRPr="0006670A">
              <w:rPr>
                <w:b/>
                <w:sz w:val="18"/>
                <w:szCs w:val="18"/>
              </w:rPr>
              <w:t>2</w:t>
            </w:r>
          </w:p>
        </w:tc>
        <w:tc>
          <w:tcPr>
            <w:tcW w:w="0" w:type="auto"/>
          </w:tcPr>
          <w:p w:rsidR="00563FC6" w:rsidRPr="0006670A" w:rsidRDefault="00BC71BD">
            <w:pPr>
              <w:ind w:right="240"/>
              <w:rPr>
                <w:b/>
                <w:sz w:val="18"/>
                <w:szCs w:val="18"/>
              </w:rPr>
            </w:pPr>
            <w:r w:rsidRPr="0006670A">
              <w:rPr>
                <w:b/>
                <w:sz w:val="18"/>
                <w:szCs w:val="18"/>
              </w:rPr>
              <w:t>3</w:t>
            </w:r>
          </w:p>
        </w:tc>
        <w:tc>
          <w:tcPr>
            <w:tcW w:w="0" w:type="auto"/>
          </w:tcPr>
          <w:p w:rsidR="00563FC6" w:rsidRPr="0006670A" w:rsidRDefault="00563FC6">
            <w:pPr>
              <w:ind w:right="240"/>
              <w:rPr>
                <w:b/>
                <w:sz w:val="18"/>
                <w:szCs w:val="18"/>
              </w:rPr>
            </w:pPr>
          </w:p>
        </w:tc>
        <w:tc>
          <w:tcPr>
            <w:tcW w:w="0" w:type="auto"/>
          </w:tcPr>
          <w:p w:rsidR="00563FC6" w:rsidRPr="0006670A" w:rsidRDefault="00563FC6">
            <w:pPr>
              <w:ind w:right="240"/>
              <w:rPr>
                <w:b/>
                <w:sz w:val="18"/>
                <w:szCs w:val="18"/>
              </w:rPr>
            </w:pPr>
          </w:p>
        </w:tc>
        <w:tc>
          <w:tcPr>
            <w:tcW w:w="0" w:type="auto"/>
          </w:tcPr>
          <w:p w:rsidR="00563FC6" w:rsidRPr="0006670A" w:rsidRDefault="00563FC6">
            <w:pPr>
              <w:ind w:right="240"/>
              <w:rPr>
                <w:b/>
                <w:sz w:val="18"/>
                <w:szCs w:val="18"/>
              </w:rPr>
            </w:pPr>
          </w:p>
        </w:tc>
        <w:tc>
          <w:tcPr>
            <w:tcW w:w="0" w:type="auto"/>
          </w:tcPr>
          <w:p w:rsidR="00563FC6" w:rsidRPr="0006670A" w:rsidRDefault="00563FC6">
            <w:pPr>
              <w:ind w:right="240"/>
              <w:rPr>
                <w:b/>
                <w:sz w:val="18"/>
                <w:szCs w:val="18"/>
              </w:rPr>
            </w:pPr>
          </w:p>
        </w:tc>
        <w:tc>
          <w:tcPr>
            <w:tcW w:w="0" w:type="auto"/>
          </w:tcPr>
          <w:p w:rsidR="00563FC6" w:rsidRPr="0006670A" w:rsidRDefault="00BC71BD" w:rsidP="00EB3781">
            <w:pPr>
              <w:ind w:right="240"/>
              <w:jc w:val="center"/>
              <w:rPr>
                <w:b/>
                <w:sz w:val="18"/>
                <w:szCs w:val="18"/>
              </w:rPr>
            </w:pPr>
            <w:r w:rsidRPr="0006670A">
              <w:rPr>
                <w:b/>
                <w:sz w:val="18"/>
                <w:szCs w:val="18"/>
              </w:rPr>
              <w:t>5</w:t>
            </w:r>
          </w:p>
        </w:tc>
      </w:tr>
    </w:tbl>
    <w:p w:rsidR="00563FC6" w:rsidRDefault="00563FC6">
      <w:pPr>
        <w:ind w:right="240"/>
        <w:rPr>
          <w:sz w:val="20"/>
          <w:szCs w:val="20"/>
        </w:rPr>
      </w:pPr>
    </w:p>
    <w:p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Pest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Mushroom cultivation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b/>
                <w:bCs/>
                <w:sz w:val="18"/>
                <w:szCs w:val="18"/>
              </w:rPr>
            </w:pPr>
            <w:r>
              <w:rPr>
                <w:b/>
                <w:bCs/>
                <w:sz w:val="18"/>
                <w:szCs w:val="18"/>
              </w:rPr>
              <w:t xml:space="preserve">Total </w:t>
            </w: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r>
    </w:tbl>
    <w:p w:rsidR="00722208" w:rsidRDefault="00722208">
      <w:pPr>
        <w:ind w:right="240"/>
        <w:rPr>
          <w:b/>
          <w:sz w:val="20"/>
          <w:szCs w:val="16"/>
        </w:rPr>
      </w:pPr>
    </w:p>
    <w:p w:rsidR="00563FC6" w:rsidRDefault="00947AC1">
      <w:pPr>
        <w:ind w:right="240"/>
        <w:rPr>
          <w:b/>
        </w:rPr>
      </w:pPr>
      <w:r>
        <w:rPr>
          <w:b/>
          <w:sz w:val="20"/>
          <w:szCs w:val="16"/>
        </w:rPr>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rsidR="006869C3" w:rsidRDefault="006869C3">
      <w:pPr>
        <w:ind w:right="24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947AC1">
      <w:pPr>
        <w:ind w:right="240"/>
        <w:rPr>
          <w:b/>
          <w:sz w:val="20"/>
          <w:szCs w:val="20"/>
        </w:rPr>
      </w:pPr>
      <w:r w:rsidRPr="00A2605B">
        <w:rPr>
          <w:b/>
          <w:color w:val="000000" w:themeColor="text1"/>
          <w:sz w:val="20"/>
          <w:szCs w:val="20"/>
        </w:rPr>
        <w:lastRenderedPageBreak/>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563FC6">
      <w:pPr>
        <w:ind w:right="240"/>
        <w:rPr>
          <w:sz w:val="22"/>
          <w:szCs w:val="22"/>
        </w:rPr>
      </w:pPr>
    </w:p>
    <w:p w:rsidR="00563FC6" w:rsidRDefault="00947AC1">
      <w:pPr>
        <w:rPr>
          <w:b/>
          <w:sz w:val="22"/>
          <w:szCs w:val="22"/>
        </w:rPr>
      </w:pPr>
      <w:r>
        <w:rPr>
          <w:b/>
          <w:sz w:val="22"/>
          <w:szCs w:val="22"/>
        </w:rPr>
        <w:t>4.B. Achievements on technologies</w:t>
      </w:r>
      <w:r>
        <w:rPr>
          <w:b/>
          <w:sz w:val="26"/>
          <w:szCs w:val="26"/>
        </w:rPr>
        <w:t xml:space="preserve"> Assessed and Refined</w:t>
      </w:r>
    </w:p>
    <w:p w:rsidR="00563FC6" w:rsidRDefault="00563FC6">
      <w:pPr>
        <w:ind w:right="240"/>
        <w:rPr>
          <w:b/>
          <w:sz w:val="20"/>
          <w:szCs w:val="16"/>
        </w:rPr>
      </w:pPr>
    </w:p>
    <w:p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rsidR="00563FC6" w:rsidRDefault="00563FC6">
      <w:pPr>
        <w:rPr>
          <w:b/>
          <w:sz w:val="20"/>
          <w:szCs w:val="20"/>
        </w:rPr>
      </w:pPr>
    </w:p>
    <w:tbl>
      <w:tblPr>
        <w:tblW w:w="5008" w:type="pct"/>
        <w:tblLayout w:type="fixed"/>
        <w:tblCellMar>
          <w:left w:w="0" w:type="dxa"/>
          <w:right w:w="0" w:type="dxa"/>
        </w:tblCellMar>
        <w:tblLook w:val="04A0"/>
      </w:tblPr>
      <w:tblGrid>
        <w:gridCol w:w="2573"/>
        <w:gridCol w:w="992"/>
        <w:gridCol w:w="4394"/>
        <w:gridCol w:w="849"/>
        <w:gridCol w:w="711"/>
        <w:gridCol w:w="992"/>
      </w:tblGrid>
      <w:tr w:rsidR="00563FC6" w:rsidTr="009F1E7F">
        <w:trPr>
          <w:trHeight w:val="255"/>
        </w:trPr>
        <w:tc>
          <w:tcPr>
            <w:tcW w:w="122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47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209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Name of the technologies </w:t>
            </w:r>
          </w:p>
        </w:tc>
        <w:tc>
          <w:tcPr>
            <w:tcW w:w="40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338"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Number of farmers / locations</w:t>
            </w:r>
          </w:p>
        </w:tc>
        <w:tc>
          <w:tcPr>
            <w:tcW w:w="472"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563FC6" w:rsidTr="009F1E7F">
        <w:trPr>
          <w:trHeight w:val="255"/>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Default="00947AC1">
            <w:pPr>
              <w:rPr>
                <w:sz w:val="18"/>
                <w:szCs w:val="18"/>
              </w:rPr>
            </w:pPr>
            <w:r>
              <w:rPr>
                <w:sz w:val="18"/>
                <w:szCs w:val="18"/>
              </w:rPr>
              <w:t xml:space="preserve">Integrated Nutrient Management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BC71BD" w:rsidP="00BC71BD">
            <w:pPr>
              <w:rPr>
                <w:sz w:val="18"/>
                <w:szCs w:val="18"/>
              </w:rPr>
            </w:pPr>
            <w:r>
              <w:rPr>
                <w:sz w:val="18"/>
                <w:szCs w:val="18"/>
              </w:rPr>
              <w:t>Tomato</w:t>
            </w: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BC71BD" w:rsidP="00BC71BD">
            <w:pPr>
              <w:rPr>
                <w:sz w:val="18"/>
                <w:szCs w:val="18"/>
              </w:rPr>
            </w:pPr>
            <w:r w:rsidRPr="0002537F">
              <w:rPr>
                <w:color w:val="000000" w:themeColor="text1"/>
                <w:sz w:val="18"/>
                <w:szCs w:val="18"/>
              </w:rPr>
              <w:t>Assessment of spray of Nano Nitrogen fertilizer for better nutrient use efficiency  in tomato</w:t>
            </w: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BC71BD" w:rsidP="00BD0774">
            <w:pPr>
              <w:jc w:val="center"/>
              <w:rPr>
                <w:sz w:val="18"/>
                <w:szCs w:val="18"/>
              </w:rPr>
            </w:pPr>
            <w:r>
              <w:rPr>
                <w:sz w:val="18"/>
                <w:szCs w:val="18"/>
              </w:rPr>
              <w:t>3</w:t>
            </w:r>
          </w:p>
        </w:tc>
        <w:tc>
          <w:tcPr>
            <w:tcW w:w="338" w:type="pct"/>
            <w:tcBorders>
              <w:top w:val="nil"/>
              <w:left w:val="nil"/>
              <w:bottom w:val="single" w:sz="4" w:space="0" w:color="auto"/>
              <w:right w:val="single" w:sz="4" w:space="0" w:color="auto"/>
            </w:tcBorders>
          </w:tcPr>
          <w:p w:rsidR="00563FC6" w:rsidRDefault="00BC71BD" w:rsidP="00BD0774">
            <w:pPr>
              <w:jc w:val="center"/>
              <w:rPr>
                <w:sz w:val="18"/>
                <w:szCs w:val="18"/>
              </w:rPr>
            </w:pPr>
            <w:r>
              <w:rPr>
                <w:sz w:val="18"/>
                <w:szCs w:val="18"/>
              </w:rPr>
              <w:t>3</w:t>
            </w:r>
          </w:p>
        </w:tc>
        <w:tc>
          <w:tcPr>
            <w:tcW w:w="472" w:type="pct"/>
            <w:tcBorders>
              <w:top w:val="nil"/>
              <w:left w:val="nil"/>
              <w:bottom w:val="single" w:sz="4" w:space="0" w:color="auto"/>
              <w:right w:val="single" w:sz="4" w:space="0" w:color="auto"/>
            </w:tcBorders>
          </w:tcPr>
          <w:p w:rsidR="00563FC6" w:rsidRDefault="00BC71BD" w:rsidP="00BD0774">
            <w:pPr>
              <w:jc w:val="center"/>
              <w:rPr>
                <w:sz w:val="18"/>
                <w:szCs w:val="18"/>
              </w:rPr>
            </w:pPr>
            <w:r>
              <w:rPr>
                <w:sz w:val="18"/>
                <w:szCs w:val="18"/>
              </w:rPr>
              <w:t>0.75</w:t>
            </w: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E737C7">
            <w:pPr>
              <w:rPr>
                <w:sz w:val="18"/>
                <w:szCs w:val="18"/>
              </w:rPr>
            </w:pPr>
            <w:r>
              <w:rPr>
                <w:sz w:val="18"/>
                <w:szCs w:val="18"/>
              </w:rPr>
              <w:t>Mulberry</w:t>
            </w: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E737C7">
            <w:pPr>
              <w:rPr>
                <w:sz w:val="18"/>
                <w:szCs w:val="18"/>
              </w:rPr>
            </w:pPr>
            <w:r w:rsidRPr="0002537F">
              <w:rPr>
                <w:color w:val="000000" w:themeColor="text1"/>
                <w:sz w:val="18"/>
                <w:szCs w:val="18"/>
              </w:rPr>
              <w:t>Assessment of different liquid microbial consortia in mulberry for higher yield</w:t>
            </w: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886066">
            <w:pPr>
              <w:jc w:val="center"/>
              <w:rPr>
                <w:sz w:val="18"/>
                <w:szCs w:val="18"/>
              </w:rPr>
            </w:pPr>
            <w:r>
              <w:rPr>
                <w:sz w:val="18"/>
                <w:szCs w:val="18"/>
              </w:rPr>
              <w:t>3</w:t>
            </w:r>
          </w:p>
        </w:tc>
        <w:tc>
          <w:tcPr>
            <w:tcW w:w="338" w:type="pct"/>
            <w:tcBorders>
              <w:top w:val="nil"/>
              <w:left w:val="nil"/>
              <w:bottom w:val="single" w:sz="4" w:space="0" w:color="auto"/>
              <w:right w:val="single" w:sz="4" w:space="0" w:color="auto"/>
            </w:tcBorders>
          </w:tcPr>
          <w:p w:rsidR="00E737C7" w:rsidRDefault="00E737C7" w:rsidP="00886066">
            <w:pPr>
              <w:jc w:val="center"/>
              <w:rPr>
                <w:sz w:val="18"/>
                <w:szCs w:val="18"/>
              </w:rPr>
            </w:pPr>
            <w:r>
              <w:rPr>
                <w:sz w:val="18"/>
                <w:szCs w:val="18"/>
              </w:rPr>
              <w:t>3</w:t>
            </w:r>
          </w:p>
        </w:tc>
        <w:tc>
          <w:tcPr>
            <w:tcW w:w="472" w:type="pct"/>
            <w:tcBorders>
              <w:top w:val="nil"/>
              <w:left w:val="nil"/>
              <w:bottom w:val="single" w:sz="4" w:space="0" w:color="auto"/>
              <w:right w:val="single" w:sz="4" w:space="0" w:color="auto"/>
            </w:tcBorders>
          </w:tcPr>
          <w:p w:rsidR="00E737C7" w:rsidRDefault="00E737C7" w:rsidP="00886066">
            <w:pPr>
              <w:jc w:val="center"/>
              <w:rPr>
                <w:sz w:val="18"/>
                <w:szCs w:val="18"/>
              </w:rPr>
            </w:pPr>
            <w:r>
              <w:rPr>
                <w:sz w:val="18"/>
                <w:szCs w:val="18"/>
              </w:rPr>
              <w:t>1.2</w:t>
            </w:r>
          </w:p>
        </w:tc>
      </w:tr>
      <w:tr w:rsidR="00E737C7" w:rsidTr="009F1E7F">
        <w:trPr>
          <w:trHeight w:val="255"/>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Varietal Evaluation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Integrated Pest Management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E737C7">
            <w:pPr>
              <w:rPr>
                <w:sz w:val="18"/>
                <w:szCs w:val="18"/>
              </w:rPr>
            </w:pPr>
            <w:r>
              <w:rPr>
                <w:sz w:val="18"/>
                <w:szCs w:val="18"/>
              </w:rPr>
              <w:t>Mulberry</w:t>
            </w: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E737C7">
            <w:pPr>
              <w:rPr>
                <w:sz w:val="18"/>
                <w:szCs w:val="18"/>
              </w:rPr>
            </w:pPr>
            <w:r w:rsidRPr="0002537F">
              <w:rPr>
                <w:color w:val="000000" w:themeColor="text1"/>
                <w:sz w:val="18"/>
                <w:szCs w:val="18"/>
              </w:rPr>
              <w:t>Assessment on management practices of mites &amp; thrips in mulberry</w:t>
            </w: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886066">
            <w:pPr>
              <w:jc w:val="center"/>
              <w:rPr>
                <w:sz w:val="18"/>
                <w:szCs w:val="18"/>
              </w:rPr>
            </w:pPr>
            <w:r>
              <w:rPr>
                <w:sz w:val="18"/>
                <w:szCs w:val="18"/>
              </w:rPr>
              <w:t>3</w:t>
            </w:r>
          </w:p>
        </w:tc>
        <w:tc>
          <w:tcPr>
            <w:tcW w:w="338" w:type="pct"/>
            <w:tcBorders>
              <w:top w:val="nil"/>
              <w:left w:val="nil"/>
              <w:bottom w:val="single" w:sz="4" w:space="0" w:color="auto"/>
              <w:right w:val="single" w:sz="4" w:space="0" w:color="auto"/>
            </w:tcBorders>
          </w:tcPr>
          <w:p w:rsidR="00E737C7" w:rsidRDefault="00E737C7" w:rsidP="00886066">
            <w:pPr>
              <w:jc w:val="center"/>
              <w:rPr>
                <w:sz w:val="18"/>
                <w:szCs w:val="18"/>
              </w:rPr>
            </w:pPr>
            <w:r>
              <w:rPr>
                <w:sz w:val="18"/>
                <w:szCs w:val="18"/>
              </w:rPr>
              <w:t>3</w:t>
            </w:r>
          </w:p>
        </w:tc>
        <w:tc>
          <w:tcPr>
            <w:tcW w:w="472" w:type="pct"/>
            <w:tcBorders>
              <w:top w:val="nil"/>
              <w:left w:val="nil"/>
              <w:bottom w:val="single" w:sz="4" w:space="0" w:color="auto"/>
              <w:right w:val="single" w:sz="4" w:space="0" w:color="auto"/>
            </w:tcBorders>
          </w:tcPr>
          <w:p w:rsidR="00E737C7" w:rsidRDefault="00E737C7" w:rsidP="00886066">
            <w:pPr>
              <w:jc w:val="center"/>
              <w:rPr>
                <w:sz w:val="18"/>
                <w:szCs w:val="18"/>
              </w:rPr>
            </w:pPr>
            <w:r>
              <w:rPr>
                <w:sz w:val="18"/>
                <w:szCs w:val="18"/>
              </w:rPr>
              <w:t>1.2</w:t>
            </w: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22"/>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Integrated Crop Management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CE2439">
            <w:pPr>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CE2439">
            <w:pPr>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40"/>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5D4943">
            <w:pPr>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5D4943">
            <w:pPr>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5D4943">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5D4943">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5D4943">
            <w:pPr>
              <w:jc w:val="center"/>
              <w:rPr>
                <w:sz w:val="18"/>
                <w:szCs w:val="18"/>
              </w:rPr>
            </w:pPr>
          </w:p>
        </w:tc>
      </w:tr>
      <w:tr w:rsidR="00E737C7" w:rsidTr="009F1E7F">
        <w:trPr>
          <w:trHeight w:val="100"/>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Integrated Disease Management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46"/>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64"/>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Small Scale Income Generation Enterprises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10"/>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83"/>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Weed Management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Resource Conservation Technology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CE2439">
            <w:pPr>
              <w:rPr>
                <w:sz w:val="18"/>
                <w:szCs w:val="18"/>
              </w:rPr>
            </w:pPr>
            <w:r>
              <w:rPr>
                <w:sz w:val="18"/>
                <w:szCs w:val="18"/>
              </w:rPr>
              <w:t>Tomato</w:t>
            </w: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Pr="0002537F" w:rsidRDefault="00E737C7" w:rsidP="00CE2439">
            <w:pPr>
              <w:pStyle w:val="Footer"/>
              <w:ind w:left="-43"/>
              <w:rPr>
                <w:rFonts w:ascii="Times New Roman" w:hAnsi="Times New Roman"/>
                <w:color w:val="000000" w:themeColor="text1"/>
                <w:sz w:val="18"/>
                <w:szCs w:val="18"/>
              </w:rPr>
            </w:pPr>
            <w:r w:rsidRPr="0002537F">
              <w:rPr>
                <w:rFonts w:ascii="Times New Roman" w:hAnsi="Times New Roman"/>
                <w:color w:val="000000" w:themeColor="text1"/>
                <w:sz w:val="18"/>
                <w:szCs w:val="18"/>
              </w:rPr>
              <w:t xml:space="preserve">Assessment of different compost culture in composting of </w:t>
            </w:r>
          </w:p>
          <w:p w:rsidR="00E737C7" w:rsidRDefault="00E737C7" w:rsidP="00CE2439">
            <w:pPr>
              <w:rPr>
                <w:sz w:val="18"/>
                <w:szCs w:val="18"/>
              </w:rPr>
            </w:pPr>
            <w:r w:rsidRPr="0002537F">
              <w:rPr>
                <w:color w:val="000000" w:themeColor="text1"/>
                <w:sz w:val="18"/>
                <w:szCs w:val="18"/>
              </w:rPr>
              <w:t>Tomato waste</w:t>
            </w: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r>
              <w:rPr>
                <w:sz w:val="18"/>
                <w:szCs w:val="18"/>
              </w:rPr>
              <w:t>2</w:t>
            </w: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r>
              <w:rPr>
                <w:sz w:val="18"/>
                <w:szCs w:val="18"/>
              </w:rPr>
              <w:t>2</w:t>
            </w: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r>
              <w:rPr>
                <w:sz w:val="18"/>
                <w:szCs w:val="18"/>
              </w:rPr>
              <w:t>-</w:t>
            </w:r>
          </w:p>
        </w:tc>
      </w:tr>
      <w:tr w:rsidR="00E737C7" w:rsidTr="009F1E7F">
        <w:trPr>
          <w:trHeight w:val="84"/>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58"/>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Farm Machineries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62"/>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21"/>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Integrated Farming System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Seed / Plant production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AE264B">
            <w:pPr>
              <w:rPr>
                <w:sz w:val="18"/>
                <w:szCs w:val="18"/>
              </w:rPr>
            </w:pPr>
            <w:r>
              <w:rPr>
                <w:sz w:val="18"/>
                <w:szCs w:val="18"/>
              </w:rPr>
              <w:t>Potato</w:t>
            </w: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Pr="00E22EAF" w:rsidRDefault="00E737C7" w:rsidP="00AE264B">
            <w:pPr>
              <w:rPr>
                <w:color w:val="000000" w:themeColor="text1"/>
                <w:sz w:val="18"/>
                <w:szCs w:val="18"/>
              </w:rPr>
            </w:pPr>
            <w:r w:rsidRPr="00E22EAF">
              <w:rPr>
                <w:color w:val="000000" w:themeColor="text1"/>
                <w:sz w:val="18"/>
                <w:szCs w:val="18"/>
              </w:rPr>
              <w:t xml:space="preserve">Assessment of apical stem cuttings and tubers in potato to reduce seed tuber cost   </w:t>
            </w: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r>
              <w:rPr>
                <w:sz w:val="18"/>
                <w:szCs w:val="18"/>
              </w:rPr>
              <w:t>4</w:t>
            </w: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r>
              <w:rPr>
                <w:sz w:val="18"/>
                <w:szCs w:val="18"/>
              </w:rPr>
              <w:t>4</w:t>
            </w: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r>
              <w:rPr>
                <w:sz w:val="18"/>
                <w:szCs w:val="18"/>
              </w:rPr>
              <w:t>0.4</w:t>
            </w: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48"/>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Value addition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17"/>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Drudgery Reduction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64"/>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24"/>
        </w:trPr>
        <w:tc>
          <w:tcPr>
            <w:tcW w:w="1224" w:type="pct"/>
            <w:vMerge w:val="restart"/>
            <w:tcBorders>
              <w:top w:val="nil"/>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Storage Technique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vMerge w:val="restart"/>
            <w:tcBorders>
              <w:left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 xml:space="preserve">Mushroom cultivation </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136"/>
        </w:trPr>
        <w:tc>
          <w:tcPr>
            <w:tcW w:w="12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tcBorders>
              <w:left w:val="single" w:sz="4" w:space="0" w:color="auto"/>
              <w:bottom w:val="single" w:sz="4" w:space="0" w:color="auto"/>
              <w:right w:val="single" w:sz="4" w:space="0" w:color="auto"/>
            </w:tcBorders>
            <w:noWrap/>
            <w:tcMar>
              <w:top w:w="20" w:type="dxa"/>
              <w:left w:w="20" w:type="dxa"/>
              <w:bottom w:w="0" w:type="dxa"/>
              <w:right w:w="20" w:type="dxa"/>
            </w:tcMar>
          </w:tcPr>
          <w:p w:rsidR="00E737C7" w:rsidRDefault="00E737C7">
            <w:pPr>
              <w:rPr>
                <w:sz w:val="18"/>
                <w:szCs w:val="18"/>
              </w:rPr>
            </w:pPr>
            <w:r>
              <w:rPr>
                <w:sz w:val="18"/>
                <w:szCs w:val="18"/>
              </w:rPr>
              <w:t>Others</w:t>
            </w:r>
          </w:p>
        </w:tc>
        <w:tc>
          <w:tcPr>
            <w:tcW w:w="472"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CE2439">
            <w:pPr>
              <w:rPr>
                <w:sz w:val="18"/>
                <w:szCs w:val="18"/>
              </w:rPr>
            </w:pPr>
          </w:p>
        </w:tc>
        <w:tc>
          <w:tcPr>
            <w:tcW w:w="2090"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CE2439">
            <w:pPr>
              <w:rPr>
                <w:sz w:val="18"/>
                <w:szCs w:val="18"/>
              </w:rPr>
            </w:pPr>
          </w:p>
        </w:tc>
        <w:tc>
          <w:tcPr>
            <w:tcW w:w="404" w:type="pct"/>
            <w:tcBorders>
              <w:top w:val="nil"/>
              <w:left w:val="nil"/>
              <w:bottom w:val="single" w:sz="4" w:space="0" w:color="auto"/>
              <w:right w:val="single" w:sz="4" w:space="0" w:color="auto"/>
            </w:tcBorders>
            <w:noWrap/>
            <w:tcMar>
              <w:top w:w="20" w:type="dxa"/>
              <w:left w:w="20" w:type="dxa"/>
              <w:bottom w:w="0" w:type="dxa"/>
              <w:right w:w="20" w:type="dxa"/>
            </w:tcMar>
          </w:tcPr>
          <w:p w:rsidR="00E737C7" w:rsidRDefault="00E737C7" w:rsidP="00BD0774">
            <w:pPr>
              <w:jc w:val="center"/>
              <w:rPr>
                <w:sz w:val="18"/>
                <w:szCs w:val="18"/>
              </w:rPr>
            </w:pPr>
          </w:p>
        </w:tc>
        <w:tc>
          <w:tcPr>
            <w:tcW w:w="338" w:type="pct"/>
            <w:tcBorders>
              <w:top w:val="nil"/>
              <w:left w:val="nil"/>
              <w:bottom w:val="single" w:sz="4" w:space="0" w:color="auto"/>
              <w:right w:val="single" w:sz="4" w:space="0" w:color="auto"/>
            </w:tcBorders>
          </w:tcPr>
          <w:p w:rsidR="00E737C7" w:rsidRDefault="00E737C7" w:rsidP="00BD0774">
            <w:pPr>
              <w:jc w:val="center"/>
              <w:rPr>
                <w:sz w:val="18"/>
                <w:szCs w:val="18"/>
              </w:rPr>
            </w:pPr>
          </w:p>
        </w:tc>
        <w:tc>
          <w:tcPr>
            <w:tcW w:w="472" w:type="pct"/>
            <w:tcBorders>
              <w:top w:val="nil"/>
              <w:left w:val="nil"/>
              <w:bottom w:val="single" w:sz="4" w:space="0" w:color="auto"/>
              <w:right w:val="single" w:sz="4" w:space="0" w:color="auto"/>
            </w:tcBorders>
          </w:tcPr>
          <w:p w:rsidR="00E737C7" w:rsidRDefault="00E737C7" w:rsidP="00BD0774">
            <w:pPr>
              <w:jc w:val="center"/>
              <w:rPr>
                <w:sz w:val="18"/>
                <w:szCs w:val="18"/>
              </w:rPr>
            </w:pPr>
          </w:p>
        </w:tc>
      </w:tr>
      <w:tr w:rsidR="00E737C7" w:rsidTr="009F1E7F">
        <w:trPr>
          <w:trHeight w:val="255"/>
        </w:trPr>
        <w:tc>
          <w:tcPr>
            <w:tcW w:w="122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737C7" w:rsidRDefault="00E737C7">
            <w:pPr>
              <w:rPr>
                <w:b/>
                <w:bCs/>
                <w:sz w:val="18"/>
                <w:szCs w:val="18"/>
              </w:rPr>
            </w:pPr>
            <w:r>
              <w:rPr>
                <w:b/>
                <w:bCs/>
                <w:sz w:val="18"/>
                <w:szCs w:val="18"/>
              </w:rPr>
              <w:t xml:space="preserve">Total </w:t>
            </w:r>
          </w:p>
        </w:tc>
        <w:tc>
          <w:tcPr>
            <w:tcW w:w="47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737C7" w:rsidRDefault="00E737C7">
            <w:pPr>
              <w:jc w:val="right"/>
              <w:rPr>
                <w:sz w:val="18"/>
                <w:szCs w:val="18"/>
              </w:rPr>
            </w:pPr>
          </w:p>
        </w:tc>
        <w:tc>
          <w:tcPr>
            <w:tcW w:w="209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737C7" w:rsidRDefault="00E737C7">
            <w:pPr>
              <w:jc w:val="right"/>
              <w:rPr>
                <w:sz w:val="18"/>
                <w:szCs w:val="18"/>
              </w:rPr>
            </w:pPr>
          </w:p>
        </w:tc>
        <w:tc>
          <w:tcPr>
            <w:tcW w:w="40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737C7" w:rsidRPr="00253473" w:rsidRDefault="00E737C7" w:rsidP="00BD0774">
            <w:pPr>
              <w:jc w:val="center"/>
              <w:rPr>
                <w:b/>
                <w:sz w:val="18"/>
                <w:szCs w:val="18"/>
              </w:rPr>
            </w:pPr>
            <w:r w:rsidRPr="00253473">
              <w:rPr>
                <w:b/>
                <w:sz w:val="18"/>
                <w:szCs w:val="18"/>
              </w:rPr>
              <w:t>15</w:t>
            </w:r>
          </w:p>
        </w:tc>
        <w:tc>
          <w:tcPr>
            <w:tcW w:w="338" w:type="pct"/>
            <w:tcBorders>
              <w:top w:val="single" w:sz="2" w:space="0" w:color="auto"/>
              <w:left w:val="single" w:sz="2" w:space="0" w:color="auto"/>
              <w:bottom w:val="single" w:sz="2" w:space="0" w:color="auto"/>
              <w:right w:val="single" w:sz="2" w:space="0" w:color="auto"/>
            </w:tcBorders>
          </w:tcPr>
          <w:p w:rsidR="00E737C7" w:rsidRPr="00253473" w:rsidRDefault="00E737C7" w:rsidP="00BD0774">
            <w:pPr>
              <w:jc w:val="center"/>
              <w:rPr>
                <w:b/>
                <w:sz w:val="18"/>
                <w:szCs w:val="18"/>
              </w:rPr>
            </w:pPr>
            <w:r w:rsidRPr="00253473">
              <w:rPr>
                <w:b/>
                <w:sz w:val="18"/>
                <w:szCs w:val="18"/>
              </w:rPr>
              <w:t>15</w:t>
            </w:r>
          </w:p>
        </w:tc>
        <w:tc>
          <w:tcPr>
            <w:tcW w:w="472" w:type="pct"/>
            <w:tcBorders>
              <w:top w:val="single" w:sz="2" w:space="0" w:color="auto"/>
              <w:left w:val="single" w:sz="2" w:space="0" w:color="auto"/>
              <w:bottom w:val="single" w:sz="2" w:space="0" w:color="auto"/>
              <w:right w:val="single" w:sz="2" w:space="0" w:color="auto"/>
            </w:tcBorders>
          </w:tcPr>
          <w:p w:rsidR="00E737C7" w:rsidRPr="00253473" w:rsidRDefault="00E737C7" w:rsidP="00BD0774">
            <w:pPr>
              <w:jc w:val="center"/>
              <w:rPr>
                <w:b/>
                <w:sz w:val="18"/>
                <w:szCs w:val="18"/>
              </w:rPr>
            </w:pPr>
            <w:r w:rsidRPr="00253473">
              <w:rPr>
                <w:b/>
                <w:sz w:val="18"/>
                <w:szCs w:val="18"/>
              </w:rPr>
              <w:t>3.55</w:t>
            </w:r>
          </w:p>
        </w:tc>
      </w:tr>
    </w:tbl>
    <w:p w:rsidR="00563FC6" w:rsidRDefault="00947AC1">
      <w:pPr>
        <w:rPr>
          <w:b/>
          <w:sz w:val="20"/>
          <w:szCs w:val="20"/>
        </w:rPr>
      </w:pPr>
      <w:r>
        <w:rPr>
          <w:b/>
          <w:sz w:val="20"/>
          <w:szCs w:val="20"/>
        </w:rPr>
        <w:lastRenderedPageBreak/>
        <w:t xml:space="preserve">4.B.2. Technologies </w:t>
      </w:r>
      <w:r>
        <w:rPr>
          <w:b/>
        </w:rPr>
        <w:t xml:space="preserve">Refined </w:t>
      </w:r>
      <w:r>
        <w:rPr>
          <w:b/>
          <w:sz w:val="20"/>
          <w:szCs w:val="20"/>
        </w:rPr>
        <w:t xml:space="preserve">under various </w:t>
      </w:r>
      <w:r>
        <w:rPr>
          <w:b/>
        </w:rPr>
        <w:t xml:space="preserve">Crops </w:t>
      </w:r>
      <w:r w:rsidR="00E737C7">
        <w:rPr>
          <w:b/>
        </w:rPr>
        <w:t>: Nil</w:t>
      </w:r>
    </w:p>
    <w:p w:rsidR="00563FC6" w:rsidRDefault="00563FC6">
      <w:pPr>
        <w:rPr>
          <w:b/>
          <w:sz w:val="20"/>
          <w:szCs w:val="20"/>
        </w:rPr>
      </w:pPr>
    </w:p>
    <w:tbl>
      <w:tblPr>
        <w:tblW w:w="5000" w:type="pct"/>
        <w:tblCellMar>
          <w:left w:w="0" w:type="dxa"/>
          <w:right w:w="0" w:type="dxa"/>
        </w:tblCellMar>
        <w:tblLook w:val="04A0"/>
      </w:tblPr>
      <w:tblGrid>
        <w:gridCol w:w="3479"/>
        <w:gridCol w:w="447"/>
        <w:gridCol w:w="3052"/>
        <w:gridCol w:w="1079"/>
        <w:gridCol w:w="1354"/>
        <w:gridCol w:w="1083"/>
      </w:tblGrid>
      <w:tr w:rsidR="00563FC6" w:rsidTr="00EF17B7">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645"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Default="00947AC1">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6869C3">
        <w:trPr>
          <w:trHeight w:val="43"/>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6869C3">
        <w:trPr>
          <w:trHeight w:val="152"/>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6869C3">
        <w:trPr>
          <w:trHeight w:val="174"/>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4C4858">
        <w:trPr>
          <w:trHeight w:val="52"/>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4C4858">
        <w:trPr>
          <w:trHeight w:val="52"/>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EF17B7">
            <w:pPr>
              <w:rPr>
                <w:sz w:val="18"/>
                <w:szCs w:val="18"/>
              </w:rPr>
            </w:pPr>
            <w:r>
              <w:rPr>
                <w:sz w:val="18"/>
                <w:szCs w:val="18"/>
              </w:rPr>
              <w:t>Post Harvest Technology/</w:t>
            </w:r>
            <w:r w:rsidR="00947AC1">
              <w:rPr>
                <w:sz w:val="18"/>
                <w:szCs w:val="18"/>
              </w:rPr>
              <w:t xml:space="preserve">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4C4858">
        <w:trPr>
          <w:trHeight w:val="52"/>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4C4858">
        <w:trPr>
          <w:trHeight w:val="52"/>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6869C3">
        <w:trPr>
          <w:trHeight w:val="74"/>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2" w:space="0" w:color="auto"/>
              <w:right w:val="single" w:sz="4" w:space="0" w:color="auto"/>
            </w:tcBorders>
          </w:tcPr>
          <w:p w:rsidR="00563FC6" w:rsidRDefault="00563FC6">
            <w:pPr>
              <w:jc w:val="right"/>
              <w:rPr>
                <w:sz w:val="18"/>
                <w:szCs w:val="18"/>
              </w:rPr>
            </w:pPr>
          </w:p>
        </w:tc>
        <w:tc>
          <w:tcPr>
            <w:tcW w:w="516" w:type="pct"/>
            <w:tcBorders>
              <w:top w:val="nil"/>
              <w:left w:val="nil"/>
              <w:bottom w:val="single" w:sz="2" w:space="0" w:color="auto"/>
              <w:right w:val="single" w:sz="4" w:space="0" w:color="auto"/>
            </w:tcBorders>
          </w:tcPr>
          <w:p w:rsidR="00563FC6" w:rsidRDefault="00563FC6">
            <w:pPr>
              <w:jc w:val="right"/>
              <w:rPr>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bl>
    <w:p w:rsidR="00563FC6" w:rsidRDefault="00563FC6">
      <w:pPr>
        <w:rPr>
          <w:sz w:val="16"/>
          <w:szCs w:val="16"/>
        </w:rPr>
      </w:pPr>
    </w:p>
    <w:p w:rsidR="00563FC6" w:rsidRDefault="00947AC1">
      <w:pPr>
        <w:ind w:right="240"/>
        <w:rPr>
          <w:b/>
          <w:sz w:val="20"/>
          <w:szCs w:val="20"/>
        </w:rPr>
      </w:pPr>
      <w:r>
        <w:rPr>
          <w:b/>
          <w:bCs/>
          <w:sz w:val="20"/>
          <w:szCs w:val="20"/>
        </w:rPr>
        <w:t xml:space="preserve">4.B.3. </w:t>
      </w:r>
      <w:r>
        <w:rPr>
          <w:b/>
          <w:sz w:val="20"/>
          <w:szCs w:val="20"/>
        </w:rPr>
        <w:t xml:space="preserve">Technologies assessed under Livestock </w:t>
      </w:r>
      <w:r w:rsidR="00E737C7">
        <w:rPr>
          <w:b/>
          <w:sz w:val="20"/>
          <w:szCs w:val="20"/>
        </w:rPr>
        <w:t>: Nil</w:t>
      </w:r>
    </w:p>
    <w:p w:rsidR="00E22EAF" w:rsidRDefault="00E22EAF">
      <w:pPr>
        <w:ind w:right="240"/>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506"/>
        <w:gridCol w:w="1507"/>
        <w:gridCol w:w="1507"/>
        <w:gridCol w:w="1556"/>
      </w:tblGrid>
      <w:tr w:rsidR="00563FC6">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EF17B7">
            <w:pPr>
              <w:rPr>
                <w:sz w:val="20"/>
                <w:szCs w:val="20"/>
              </w:rPr>
            </w:pPr>
            <w:r>
              <w:rPr>
                <w:sz w:val="20"/>
                <w:szCs w:val="20"/>
              </w:rPr>
              <w:t xml:space="preserve">Processing and </w:t>
            </w:r>
            <w:r w:rsidR="00947AC1">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EF17B7">
              <w:rPr>
                <w:sz w:val="18"/>
                <w:szCs w:val="18"/>
              </w:rPr>
              <w:t xml:space="preserve"> management</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EF17B7">
        <w:trPr>
          <w:trHeight w:val="255"/>
        </w:trPr>
        <w:tc>
          <w:tcPr>
            <w:tcW w:w="2162" w:type="pct"/>
            <w:tcBorders>
              <w:top w:val="single" w:sz="4" w:space="0" w:color="auto"/>
              <w:left w:val="single" w:sz="4" w:space="0" w:color="auto"/>
              <w:bottom w:val="single" w:sz="4" w:space="0" w:color="auto"/>
              <w:right w:val="single" w:sz="4" w:space="0" w:color="auto"/>
            </w:tcBorders>
            <w:noWrap/>
          </w:tcPr>
          <w:p w:rsidR="00EF17B7" w:rsidRDefault="00EF17B7">
            <w:pPr>
              <w:rPr>
                <w:sz w:val="18"/>
                <w:szCs w:val="18"/>
              </w:rPr>
            </w:pPr>
            <w:r>
              <w:rPr>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r>
      <w:tr w:rsidR="00563FC6">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rPr>
                <w:sz w:val="18"/>
                <w:szCs w:val="18"/>
              </w:rPr>
            </w:pPr>
            <w:r>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bl>
    <w:p w:rsidR="00563FC6" w:rsidRDefault="00947AC1">
      <w:pPr>
        <w:rPr>
          <w:b/>
          <w:sz w:val="20"/>
          <w:szCs w:val="20"/>
        </w:rPr>
      </w:pPr>
      <w:r>
        <w:rPr>
          <w:b/>
          <w:sz w:val="20"/>
          <w:szCs w:val="20"/>
        </w:rPr>
        <w:lastRenderedPageBreak/>
        <w:t xml:space="preserve">4.B.4. Technologies Refined under Livestock  and other enterprises </w:t>
      </w:r>
      <w:r w:rsidR="00E737C7">
        <w:rPr>
          <w:b/>
          <w:sz w:val="20"/>
          <w:szCs w:val="20"/>
        </w:rPr>
        <w:t>: Nil</w:t>
      </w:r>
    </w:p>
    <w:p w:rsidR="008C5952" w:rsidRDefault="008C5952">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1"/>
        <w:gridCol w:w="1498"/>
        <w:gridCol w:w="1498"/>
        <w:gridCol w:w="1498"/>
        <w:gridCol w:w="1590"/>
      </w:tblGrid>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5C0B3A">
            <w:pPr>
              <w:rPr>
                <w:sz w:val="20"/>
                <w:szCs w:val="20"/>
              </w:rPr>
            </w:pPr>
            <w:r>
              <w:rPr>
                <w:sz w:val="20"/>
                <w:szCs w:val="20"/>
              </w:rPr>
              <w:t xml:space="preserve">Processing and </w:t>
            </w:r>
            <w:r w:rsidR="00947AC1">
              <w:rPr>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5C0B3A">
              <w:rPr>
                <w:sz w:val="18"/>
                <w:szCs w:val="18"/>
              </w:rPr>
              <w:t xml:space="preserve"> management</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bl>
    <w:p w:rsidR="00563FC6" w:rsidRDefault="00563FC6">
      <w:pPr>
        <w:ind w:right="240"/>
        <w:rPr>
          <w:sz w:val="22"/>
          <w:szCs w:val="22"/>
        </w:rPr>
      </w:pPr>
    </w:p>
    <w:p w:rsidR="00563FC6" w:rsidRDefault="00947AC1">
      <w:pPr>
        <w:ind w:right="240"/>
        <w:rPr>
          <w:b/>
          <w:bCs/>
        </w:rPr>
      </w:pPr>
      <w:r>
        <w:t>4.B.5</w:t>
      </w:r>
      <w:r w:rsidRPr="00E737C7">
        <w:rPr>
          <w:b/>
        </w:rPr>
        <w:t>. T</w:t>
      </w:r>
      <w:r>
        <w:rPr>
          <w:b/>
          <w:bCs/>
        </w:rPr>
        <w:t xml:space="preserve">echnologies assessed under various enterprises by KVKs  </w:t>
      </w:r>
      <w:r w:rsidR="00E737C7">
        <w:rPr>
          <w:b/>
          <w:bCs/>
        </w:rPr>
        <w:t>: Nil</w:t>
      </w:r>
    </w:p>
    <w:p w:rsidR="009F1E7F" w:rsidRDefault="009F1E7F">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1549"/>
        <w:gridCol w:w="1099"/>
        <w:gridCol w:w="1467"/>
      </w:tblGrid>
      <w:tr w:rsidR="00563FC6" w:rsidTr="00B7790E">
        <w:trPr>
          <w:trHeight w:val="719"/>
        </w:trPr>
        <w:tc>
          <w:tcPr>
            <w:tcW w:w="960" w:type="dxa"/>
            <w:shd w:val="clear" w:color="auto" w:fill="auto"/>
            <w:noWrap/>
          </w:tcPr>
          <w:p w:rsidR="00563FC6" w:rsidRDefault="00947AC1">
            <w:pPr>
              <w:rPr>
                <w:sz w:val="22"/>
                <w:szCs w:val="22"/>
              </w:rPr>
            </w:pPr>
            <w:r>
              <w:rPr>
                <w:sz w:val="22"/>
                <w:szCs w:val="22"/>
              </w:rPr>
              <w:t>Sl.</w:t>
            </w:r>
          </w:p>
        </w:tc>
        <w:tc>
          <w:tcPr>
            <w:tcW w:w="3061" w:type="dxa"/>
            <w:shd w:val="clear" w:color="auto" w:fill="auto"/>
            <w:noWrap/>
          </w:tcPr>
          <w:p w:rsidR="00563FC6" w:rsidRDefault="00947AC1">
            <w:pPr>
              <w:jc w:val="center"/>
              <w:rPr>
                <w:b/>
                <w:bCs/>
                <w:sz w:val="22"/>
                <w:szCs w:val="22"/>
              </w:rPr>
            </w:pPr>
            <w:r>
              <w:rPr>
                <w:b/>
                <w:bCs/>
                <w:sz w:val="22"/>
                <w:szCs w:val="22"/>
              </w:rPr>
              <w:t>Thematic areas</w:t>
            </w:r>
          </w:p>
        </w:tc>
        <w:tc>
          <w:tcPr>
            <w:tcW w:w="1549" w:type="dxa"/>
          </w:tcPr>
          <w:p w:rsidR="00563FC6" w:rsidRDefault="00947AC1">
            <w:pPr>
              <w:jc w:val="center"/>
              <w:rPr>
                <w:b/>
                <w:bCs/>
                <w:sz w:val="22"/>
                <w:szCs w:val="22"/>
              </w:rPr>
            </w:pPr>
            <w:r>
              <w:rPr>
                <w:b/>
                <w:bCs/>
                <w:sz w:val="22"/>
                <w:szCs w:val="22"/>
              </w:rPr>
              <w:t>Name of the enterprise</w:t>
            </w:r>
          </w:p>
        </w:tc>
        <w:tc>
          <w:tcPr>
            <w:tcW w:w="1549" w:type="dxa"/>
            <w:shd w:val="clear" w:color="auto" w:fill="auto"/>
          </w:tcPr>
          <w:p w:rsidR="00563FC6" w:rsidRDefault="00947AC1">
            <w:pPr>
              <w:jc w:val="center"/>
              <w:rPr>
                <w:b/>
                <w:bCs/>
                <w:sz w:val="22"/>
                <w:szCs w:val="22"/>
              </w:rPr>
            </w:pPr>
            <w:r>
              <w:rPr>
                <w:b/>
                <w:bCs/>
                <w:sz w:val="22"/>
                <w:szCs w:val="22"/>
              </w:rPr>
              <w:t>Name  of  technology(s)</w:t>
            </w:r>
          </w:p>
        </w:tc>
        <w:tc>
          <w:tcPr>
            <w:tcW w:w="1099" w:type="dxa"/>
            <w:shd w:val="clear" w:color="auto" w:fill="auto"/>
            <w:noWrap/>
          </w:tcPr>
          <w:p w:rsidR="00563FC6" w:rsidRDefault="00947AC1">
            <w:pPr>
              <w:rPr>
                <w:b/>
                <w:bCs/>
                <w:sz w:val="22"/>
                <w:szCs w:val="22"/>
              </w:rPr>
            </w:pPr>
            <w:r>
              <w:rPr>
                <w:b/>
                <w:bCs/>
                <w:sz w:val="22"/>
                <w:szCs w:val="22"/>
              </w:rPr>
              <w:t xml:space="preserve">No. of trials </w:t>
            </w:r>
          </w:p>
        </w:tc>
        <w:tc>
          <w:tcPr>
            <w:tcW w:w="1467" w:type="dxa"/>
            <w:shd w:val="clear" w:color="auto" w:fill="auto"/>
            <w:noWrap/>
          </w:tcPr>
          <w:p w:rsidR="00563FC6" w:rsidRDefault="00947AC1">
            <w:pPr>
              <w:rPr>
                <w:b/>
                <w:bCs/>
                <w:sz w:val="22"/>
                <w:szCs w:val="22"/>
              </w:rPr>
            </w:pPr>
            <w:r>
              <w:rPr>
                <w:b/>
                <w:bCs/>
                <w:sz w:val="22"/>
                <w:szCs w:val="22"/>
              </w:rPr>
              <w:t>No. of locations</w:t>
            </w:r>
          </w:p>
        </w:tc>
      </w:tr>
      <w:tr w:rsidR="00563FC6" w:rsidTr="00B7790E">
        <w:trPr>
          <w:trHeight w:val="330"/>
        </w:trPr>
        <w:tc>
          <w:tcPr>
            <w:tcW w:w="960" w:type="dxa"/>
            <w:shd w:val="clear" w:color="auto" w:fill="auto"/>
            <w:noWrap/>
            <w:vAlign w:val="bottom"/>
          </w:tcPr>
          <w:p w:rsidR="00563FC6" w:rsidRDefault="00947AC1">
            <w:pPr>
              <w:jc w:val="center"/>
              <w:rPr>
                <w:sz w:val="22"/>
                <w:szCs w:val="22"/>
              </w:rPr>
            </w:pPr>
            <w:r>
              <w:rPr>
                <w:sz w:val="22"/>
                <w:szCs w:val="22"/>
              </w:rPr>
              <w:t>1</w:t>
            </w:r>
          </w:p>
        </w:tc>
        <w:tc>
          <w:tcPr>
            <w:tcW w:w="3061" w:type="dxa"/>
            <w:shd w:val="clear" w:color="auto" w:fill="auto"/>
            <w:noWrap/>
          </w:tcPr>
          <w:p w:rsidR="00563FC6" w:rsidRDefault="00947AC1">
            <w:pPr>
              <w:rPr>
                <w:sz w:val="22"/>
                <w:szCs w:val="22"/>
              </w:rPr>
            </w:pPr>
            <w:r>
              <w:rPr>
                <w:sz w:val="22"/>
                <w:szCs w:val="22"/>
              </w:rPr>
              <w:t>Drudgery reduction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2</w:t>
            </w:r>
          </w:p>
        </w:tc>
        <w:tc>
          <w:tcPr>
            <w:tcW w:w="3061" w:type="dxa"/>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3</w:t>
            </w:r>
          </w:p>
        </w:tc>
        <w:tc>
          <w:tcPr>
            <w:tcW w:w="3061" w:type="dxa"/>
            <w:shd w:val="clear" w:color="auto" w:fill="auto"/>
            <w:noWrap/>
          </w:tcPr>
          <w:p w:rsidR="00563FC6" w:rsidRDefault="00947AC1">
            <w:pPr>
              <w:rPr>
                <w:sz w:val="22"/>
                <w:szCs w:val="22"/>
              </w:rPr>
            </w:pPr>
            <w:r>
              <w:rPr>
                <w:sz w:val="22"/>
                <w:szCs w:val="22"/>
              </w:rPr>
              <w:t>Health and nutrition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4</w:t>
            </w:r>
          </w:p>
        </w:tc>
        <w:tc>
          <w:tcPr>
            <w:tcW w:w="3061" w:type="dxa"/>
            <w:shd w:val="clear" w:color="auto" w:fill="auto"/>
            <w:noWrap/>
          </w:tcPr>
          <w:p w:rsidR="00563FC6" w:rsidRDefault="00947AC1">
            <w:pPr>
              <w:rPr>
                <w:sz w:val="22"/>
                <w:szCs w:val="22"/>
              </w:rPr>
            </w:pPr>
            <w:r>
              <w:rPr>
                <w:sz w:val="22"/>
                <w:szCs w:val="22"/>
              </w:rPr>
              <w:t>Processing and value addition</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00"/>
        </w:trPr>
        <w:tc>
          <w:tcPr>
            <w:tcW w:w="960" w:type="dxa"/>
            <w:shd w:val="clear" w:color="auto" w:fill="auto"/>
            <w:noWrap/>
            <w:vAlign w:val="bottom"/>
          </w:tcPr>
          <w:p w:rsidR="00563FC6" w:rsidRDefault="00947AC1">
            <w:pPr>
              <w:jc w:val="center"/>
              <w:rPr>
                <w:sz w:val="22"/>
                <w:szCs w:val="22"/>
              </w:rPr>
            </w:pPr>
            <w:r>
              <w:rPr>
                <w:sz w:val="22"/>
                <w:szCs w:val="22"/>
              </w:rPr>
              <w:t>5</w:t>
            </w:r>
          </w:p>
        </w:tc>
        <w:tc>
          <w:tcPr>
            <w:tcW w:w="3061" w:type="dxa"/>
            <w:shd w:val="clear" w:color="auto" w:fill="auto"/>
            <w:noWrap/>
          </w:tcPr>
          <w:p w:rsidR="00563FC6" w:rsidRDefault="00947AC1">
            <w:pPr>
              <w:rPr>
                <w:sz w:val="22"/>
                <w:szCs w:val="22"/>
              </w:rPr>
            </w:pPr>
            <w:r>
              <w:rPr>
                <w:sz w:val="22"/>
                <w:szCs w:val="22"/>
              </w:rPr>
              <w:t>Energy conservation</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6</w:t>
            </w:r>
          </w:p>
        </w:tc>
        <w:tc>
          <w:tcPr>
            <w:tcW w:w="3061" w:type="dxa"/>
            <w:shd w:val="clear" w:color="auto" w:fill="auto"/>
            <w:noWrap/>
          </w:tcPr>
          <w:p w:rsidR="00563FC6" w:rsidRDefault="00947AC1">
            <w:pPr>
              <w:rPr>
                <w:sz w:val="22"/>
                <w:szCs w:val="22"/>
              </w:rPr>
            </w:pPr>
            <w:r>
              <w:rPr>
                <w:sz w:val="22"/>
                <w:szCs w:val="22"/>
              </w:rPr>
              <w:t>Small-scale income generation</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7</w:t>
            </w:r>
          </w:p>
        </w:tc>
        <w:tc>
          <w:tcPr>
            <w:tcW w:w="3061" w:type="dxa"/>
            <w:shd w:val="clear" w:color="auto" w:fill="auto"/>
            <w:noWrap/>
          </w:tcPr>
          <w:p w:rsidR="00563FC6" w:rsidRDefault="00947AC1">
            <w:pPr>
              <w:rPr>
                <w:sz w:val="22"/>
                <w:szCs w:val="22"/>
              </w:rPr>
            </w:pPr>
            <w:r>
              <w:rPr>
                <w:sz w:val="22"/>
                <w:szCs w:val="22"/>
              </w:rPr>
              <w:t>Storage techniques</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8</w:t>
            </w:r>
          </w:p>
        </w:tc>
        <w:tc>
          <w:tcPr>
            <w:tcW w:w="3061" w:type="dxa"/>
            <w:shd w:val="clear" w:color="auto" w:fill="auto"/>
            <w:noWrap/>
          </w:tcPr>
          <w:p w:rsidR="00563FC6" w:rsidRDefault="00947AC1">
            <w:pPr>
              <w:rPr>
                <w:sz w:val="22"/>
                <w:szCs w:val="22"/>
              </w:rPr>
            </w:pPr>
            <w:r>
              <w:rPr>
                <w:sz w:val="22"/>
                <w:szCs w:val="22"/>
              </w:rPr>
              <w:t>Household food security</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9</w:t>
            </w:r>
          </w:p>
        </w:tc>
        <w:tc>
          <w:tcPr>
            <w:tcW w:w="3061" w:type="dxa"/>
            <w:shd w:val="clear" w:color="auto" w:fill="auto"/>
            <w:noWrap/>
          </w:tcPr>
          <w:p w:rsidR="00563FC6" w:rsidRDefault="00947AC1">
            <w:pPr>
              <w:rPr>
                <w:sz w:val="22"/>
                <w:szCs w:val="22"/>
              </w:rPr>
            </w:pPr>
            <w:r>
              <w:rPr>
                <w:sz w:val="22"/>
                <w:szCs w:val="22"/>
              </w:rPr>
              <w:t>Organic farming</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10</w:t>
            </w:r>
          </w:p>
        </w:tc>
        <w:tc>
          <w:tcPr>
            <w:tcW w:w="3061" w:type="dxa"/>
            <w:shd w:val="clear" w:color="auto" w:fill="auto"/>
            <w:noWrap/>
          </w:tcPr>
          <w:p w:rsidR="00563FC6" w:rsidRDefault="00947AC1">
            <w:pPr>
              <w:rPr>
                <w:sz w:val="22"/>
                <w:szCs w:val="22"/>
              </w:rPr>
            </w:pPr>
            <w:r>
              <w:rPr>
                <w:sz w:val="22"/>
                <w:szCs w:val="22"/>
              </w:rPr>
              <w:t>Agroforestry management</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11</w:t>
            </w:r>
          </w:p>
        </w:tc>
        <w:tc>
          <w:tcPr>
            <w:tcW w:w="3061" w:type="dxa"/>
            <w:shd w:val="clear" w:color="auto" w:fill="auto"/>
            <w:noWrap/>
          </w:tcPr>
          <w:p w:rsidR="00563FC6" w:rsidRDefault="00947AC1">
            <w:pPr>
              <w:rPr>
                <w:sz w:val="22"/>
                <w:szCs w:val="22"/>
              </w:rPr>
            </w:pPr>
            <w:r>
              <w:rPr>
                <w:sz w:val="22"/>
                <w:szCs w:val="22"/>
              </w:rPr>
              <w:t>Mechanization</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12</w:t>
            </w:r>
          </w:p>
        </w:tc>
        <w:tc>
          <w:tcPr>
            <w:tcW w:w="3061" w:type="dxa"/>
            <w:shd w:val="clear" w:color="auto" w:fill="auto"/>
            <w:noWrap/>
          </w:tcPr>
          <w:p w:rsidR="00563FC6" w:rsidRDefault="00947AC1">
            <w:pPr>
              <w:rPr>
                <w:sz w:val="22"/>
                <w:szCs w:val="22"/>
              </w:rPr>
            </w:pPr>
            <w:r>
              <w:rPr>
                <w:sz w:val="22"/>
                <w:szCs w:val="22"/>
              </w:rPr>
              <w:t>Resource conservation technology</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13</w:t>
            </w:r>
          </w:p>
        </w:tc>
        <w:tc>
          <w:tcPr>
            <w:tcW w:w="3061" w:type="dxa"/>
            <w:shd w:val="clear" w:color="auto" w:fill="auto"/>
            <w:noWrap/>
            <w:vAlign w:val="bottom"/>
          </w:tcPr>
          <w:p w:rsidR="00563FC6" w:rsidRDefault="00947AC1">
            <w:pPr>
              <w:rPr>
                <w:sz w:val="22"/>
                <w:szCs w:val="22"/>
              </w:rPr>
            </w:pPr>
            <w:r>
              <w:rPr>
                <w:sz w:val="22"/>
                <w:szCs w:val="22"/>
              </w:rPr>
              <w:t xml:space="preserve">Value Addition </w:t>
            </w:r>
          </w:p>
        </w:tc>
        <w:tc>
          <w:tcPr>
            <w:tcW w:w="1549" w:type="dxa"/>
          </w:tcPr>
          <w:p w:rsidR="00563FC6" w:rsidRDefault="00563FC6">
            <w:pPr>
              <w:jc w:val="center"/>
              <w:rPr>
                <w:sz w:val="22"/>
                <w:szCs w:val="22"/>
              </w:rPr>
            </w:pPr>
          </w:p>
        </w:tc>
        <w:tc>
          <w:tcPr>
            <w:tcW w:w="1549" w:type="dxa"/>
            <w:shd w:val="clear" w:color="auto" w:fill="auto"/>
          </w:tcPr>
          <w:p w:rsidR="00563FC6" w:rsidRDefault="00563FC6">
            <w:pPr>
              <w:jc w:val="center"/>
              <w:rPr>
                <w:sz w:val="22"/>
                <w:szCs w:val="22"/>
              </w:rPr>
            </w:pPr>
          </w:p>
        </w:tc>
        <w:tc>
          <w:tcPr>
            <w:tcW w:w="1099" w:type="dxa"/>
            <w:shd w:val="clear" w:color="auto" w:fill="auto"/>
          </w:tcPr>
          <w:p w:rsidR="00563FC6" w:rsidRDefault="00563FC6">
            <w:pPr>
              <w:jc w:val="center"/>
              <w:rPr>
                <w:sz w:val="22"/>
                <w:szCs w:val="22"/>
              </w:rPr>
            </w:pPr>
          </w:p>
        </w:tc>
        <w:tc>
          <w:tcPr>
            <w:tcW w:w="1467" w:type="dxa"/>
            <w:shd w:val="clear" w:color="auto" w:fill="auto"/>
          </w:tcPr>
          <w:p w:rsidR="00563FC6" w:rsidRDefault="00563FC6">
            <w:pPr>
              <w:jc w:val="center"/>
              <w:rPr>
                <w:sz w:val="22"/>
                <w:szCs w:val="22"/>
              </w:rPr>
            </w:pPr>
          </w:p>
        </w:tc>
      </w:tr>
      <w:tr w:rsidR="00563FC6" w:rsidTr="00B7790E">
        <w:trPr>
          <w:trHeight w:val="330"/>
        </w:trPr>
        <w:tc>
          <w:tcPr>
            <w:tcW w:w="960" w:type="dxa"/>
            <w:shd w:val="clear" w:color="auto" w:fill="auto"/>
            <w:noWrap/>
            <w:vAlign w:val="bottom"/>
          </w:tcPr>
          <w:p w:rsidR="00563FC6" w:rsidRDefault="00947AC1">
            <w:pPr>
              <w:jc w:val="center"/>
              <w:rPr>
                <w:sz w:val="22"/>
                <w:szCs w:val="22"/>
              </w:rPr>
            </w:pPr>
            <w:r>
              <w:rPr>
                <w:sz w:val="22"/>
                <w:szCs w:val="22"/>
              </w:rPr>
              <w:t>14</w:t>
            </w:r>
          </w:p>
        </w:tc>
        <w:tc>
          <w:tcPr>
            <w:tcW w:w="3061" w:type="dxa"/>
            <w:shd w:val="clear" w:color="auto" w:fill="auto"/>
            <w:noWrap/>
          </w:tcPr>
          <w:p w:rsidR="00563FC6" w:rsidRDefault="001F6107">
            <w:pPr>
              <w:rPr>
                <w:sz w:val="22"/>
                <w:szCs w:val="22"/>
              </w:rPr>
            </w:pPr>
            <w:r w:rsidRPr="001F6107">
              <w:rPr>
                <w:sz w:val="22"/>
                <w:szCs w:val="22"/>
              </w:rPr>
              <w:t>Others, pl. specify</w:t>
            </w:r>
          </w:p>
        </w:tc>
        <w:tc>
          <w:tcPr>
            <w:tcW w:w="1549" w:type="dxa"/>
          </w:tcPr>
          <w:p w:rsidR="00563FC6" w:rsidRDefault="00563FC6">
            <w:pPr>
              <w:jc w:val="center"/>
              <w:rPr>
                <w:sz w:val="22"/>
                <w:szCs w:val="22"/>
              </w:rPr>
            </w:pPr>
          </w:p>
        </w:tc>
        <w:tc>
          <w:tcPr>
            <w:tcW w:w="1549" w:type="dxa"/>
            <w:shd w:val="clear" w:color="auto" w:fill="auto"/>
            <w:vAlign w:val="bottom"/>
          </w:tcPr>
          <w:p w:rsidR="00563FC6" w:rsidRDefault="00947AC1">
            <w:pPr>
              <w:jc w:val="center"/>
              <w:rPr>
                <w:sz w:val="22"/>
                <w:szCs w:val="22"/>
              </w:rPr>
            </w:pPr>
            <w:r>
              <w:rPr>
                <w:sz w:val="22"/>
                <w:szCs w:val="22"/>
              </w:rPr>
              <w:t> </w:t>
            </w:r>
          </w:p>
        </w:tc>
        <w:tc>
          <w:tcPr>
            <w:tcW w:w="1099" w:type="dxa"/>
            <w:shd w:val="clear" w:color="auto" w:fill="auto"/>
            <w:vAlign w:val="bottom"/>
          </w:tcPr>
          <w:p w:rsidR="00563FC6" w:rsidRDefault="00947AC1">
            <w:pPr>
              <w:jc w:val="center"/>
              <w:rPr>
                <w:sz w:val="22"/>
                <w:szCs w:val="22"/>
              </w:rPr>
            </w:pPr>
            <w:r>
              <w:rPr>
                <w:sz w:val="22"/>
                <w:szCs w:val="22"/>
              </w:rPr>
              <w:t> </w:t>
            </w:r>
          </w:p>
        </w:tc>
        <w:tc>
          <w:tcPr>
            <w:tcW w:w="1467" w:type="dxa"/>
            <w:shd w:val="clear" w:color="auto" w:fill="auto"/>
            <w:vAlign w:val="bottom"/>
          </w:tcPr>
          <w:p w:rsidR="00563FC6" w:rsidRDefault="00947AC1">
            <w:pPr>
              <w:jc w:val="center"/>
              <w:rPr>
                <w:sz w:val="22"/>
                <w:szCs w:val="22"/>
              </w:rPr>
            </w:pPr>
            <w:r>
              <w:rPr>
                <w:sz w:val="22"/>
                <w:szCs w:val="22"/>
              </w:rPr>
              <w:t> </w:t>
            </w:r>
          </w:p>
        </w:tc>
      </w:tr>
    </w:tbl>
    <w:p w:rsidR="00563FC6" w:rsidRDefault="00563FC6">
      <w:pPr>
        <w:ind w:right="240"/>
        <w:rPr>
          <w:b/>
          <w:sz w:val="20"/>
          <w:szCs w:val="16"/>
        </w:rPr>
      </w:pPr>
    </w:p>
    <w:p w:rsidR="00563FC6" w:rsidRDefault="00947AC1">
      <w:pPr>
        <w:ind w:right="240"/>
        <w:rPr>
          <w:b/>
          <w:bCs/>
        </w:rPr>
      </w:pPr>
      <w:r>
        <w:t>4.B.6.</w:t>
      </w:r>
      <w:r w:rsidRPr="00E737C7">
        <w:rPr>
          <w:b/>
        </w:rPr>
        <w:t>T</w:t>
      </w:r>
      <w:r>
        <w:rPr>
          <w:b/>
          <w:bCs/>
        </w:rPr>
        <w:t xml:space="preserve">echnologies assessed under various enterprises for women empowerment  </w:t>
      </w:r>
      <w:r w:rsidR="00E737C7">
        <w:rPr>
          <w:b/>
          <w:bCs/>
        </w:rPr>
        <w:t>: Nil</w:t>
      </w:r>
    </w:p>
    <w:p w:rsidR="006F2FA3" w:rsidRDefault="006F2FA3">
      <w:pPr>
        <w:ind w:right="240"/>
        <w:rPr>
          <w:b/>
          <w:sz w:val="20"/>
          <w:szCs w:val="16"/>
        </w:rPr>
      </w:pPr>
    </w:p>
    <w:tbl>
      <w:tblPr>
        <w:tblW w:w="9715" w:type="dxa"/>
        <w:tblLook w:val="04A0"/>
      </w:tblPr>
      <w:tblGrid>
        <w:gridCol w:w="960"/>
        <w:gridCol w:w="2786"/>
        <w:gridCol w:w="1549"/>
        <w:gridCol w:w="1549"/>
        <w:gridCol w:w="1341"/>
        <w:gridCol w:w="1530"/>
      </w:tblGrid>
      <w:tr w:rsidR="00563FC6">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No. of locations</w:t>
            </w:r>
          </w:p>
        </w:tc>
      </w:tr>
      <w:tr w:rsidR="00563F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3</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4</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rsidR="00563FC6" w:rsidRDefault="00947AC1">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rsidR="00563FC6" w:rsidRDefault="001F6107">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tcPr>
          <w:p w:rsidR="00563FC6" w:rsidRDefault="00563FC6">
            <w:pPr>
              <w:jc w:val="center"/>
              <w:rPr>
                <w:sz w:val="22"/>
                <w:szCs w:val="22"/>
              </w:rPr>
            </w:pPr>
          </w:p>
        </w:tc>
      </w:tr>
    </w:tbl>
    <w:p w:rsidR="009F1E7F" w:rsidRDefault="009F1E7F">
      <w:pPr>
        <w:ind w:right="240"/>
        <w:rPr>
          <w:b/>
          <w:bCs/>
          <w:sz w:val="22"/>
          <w:szCs w:val="22"/>
        </w:rPr>
      </w:pPr>
    </w:p>
    <w:p w:rsidR="009F1E7F" w:rsidRDefault="009F1E7F">
      <w:pPr>
        <w:ind w:right="240"/>
        <w:rPr>
          <w:b/>
          <w:bCs/>
          <w:sz w:val="22"/>
          <w:szCs w:val="22"/>
        </w:rPr>
      </w:pPr>
    </w:p>
    <w:p w:rsidR="009F1E7F" w:rsidRDefault="009F1E7F">
      <w:pPr>
        <w:ind w:right="240"/>
        <w:rPr>
          <w:b/>
          <w:bCs/>
          <w:sz w:val="22"/>
          <w:szCs w:val="22"/>
        </w:rPr>
      </w:pPr>
    </w:p>
    <w:p w:rsidR="009F1E7F" w:rsidRDefault="009F1E7F">
      <w:pPr>
        <w:ind w:right="240"/>
        <w:rPr>
          <w:b/>
          <w:bCs/>
          <w:sz w:val="22"/>
          <w:szCs w:val="22"/>
        </w:rPr>
      </w:pPr>
    </w:p>
    <w:p w:rsidR="009F1E7F" w:rsidRDefault="009F1E7F">
      <w:pPr>
        <w:ind w:right="240"/>
        <w:rPr>
          <w:b/>
          <w:bCs/>
          <w:sz w:val="22"/>
          <w:szCs w:val="22"/>
        </w:rPr>
      </w:pPr>
    </w:p>
    <w:p w:rsidR="00563FC6" w:rsidRPr="000371C2" w:rsidRDefault="00C279FF" w:rsidP="000371C2">
      <w:pPr>
        <w:pStyle w:val="ListParagraph"/>
        <w:numPr>
          <w:ilvl w:val="0"/>
          <w:numId w:val="8"/>
        </w:numPr>
        <w:ind w:right="240"/>
        <w:rPr>
          <w:b/>
          <w:bCs/>
          <w:sz w:val="22"/>
          <w:szCs w:val="22"/>
        </w:rPr>
      </w:pPr>
      <w:r w:rsidRPr="000371C2">
        <w:rPr>
          <w:b/>
          <w:bCs/>
          <w:sz w:val="22"/>
          <w:szCs w:val="22"/>
        </w:rPr>
        <w:lastRenderedPageBreak/>
        <w:t>C1.Results</w:t>
      </w:r>
      <w:r w:rsidR="00947AC1" w:rsidRPr="000371C2">
        <w:rPr>
          <w:b/>
          <w:bCs/>
          <w:sz w:val="22"/>
          <w:szCs w:val="22"/>
        </w:rPr>
        <w:t xml:space="preserve"> of Technologies Assessed</w:t>
      </w:r>
    </w:p>
    <w:p w:rsidR="000371C2" w:rsidRPr="000371C2" w:rsidRDefault="000371C2" w:rsidP="000371C2">
      <w:pPr>
        <w:pStyle w:val="ListParagraph"/>
        <w:ind w:left="348"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733"/>
        <w:gridCol w:w="1180"/>
        <w:gridCol w:w="1079"/>
        <w:gridCol w:w="517"/>
        <w:gridCol w:w="1549"/>
        <w:gridCol w:w="885"/>
        <w:gridCol w:w="498"/>
        <w:gridCol w:w="513"/>
        <w:gridCol w:w="968"/>
        <w:gridCol w:w="626"/>
        <w:gridCol w:w="626"/>
        <w:gridCol w:w="701"/>
      </w:tblGrid>
      <w:tr w:rsidR="003B61FC" w:rsidTr="00DC38B5">
        <w:trPr>
          <w:trHeight w:val="184"/>
          <w:jc w:val="center"/>
        </w:trPr>
        <w:tc>
          <w:tcPr>
            <w:tcW w:w="379" w:type="pct"/>
            <w:vAlign w:val="center"/>
          </w:tcPr>
          <w:p w:rsidR="00563FC6" w:rsidRDefault="00947AC1" w:rsidP="001134B2">
            <w:pPr>
              <w:ind w:right="-115"/>
              <w:jc w:val="center"/>
              <w:rPr>
                <w:sz w:val="16"/>
                <w:szCs w:val="16"/>
              </w:rPr>
            </w:pPr>
            <w:r>
              <w:rPr>
                <w:sz w:val="16"/>
                <w:szCs w:val="16"/>
              </w:rPr>
              <w:t>Crop/ enterprise</w:t>
            </w:r>
          </w:p>
          <w:p w:rsidR="00563FC6" w:rsidRDefault="00563FC6">
            <w:pPr>
              <w:jc w:val="center"/>
              <w:rPr>
                <w:sz w:val="16"/>
                <w:szCs w:val="16"/>
              </w:rPr>
            </w:pPr>
          </w:p>
        </w:tc>
        <w:tc>
          <w:tcPr>
            <w:tcW w:w="343" w:type="pct"/>
            <w:vAlign w:val="center"/>
          </w:tcPr>
          <w:p w:rsidR="00563FC6" w:rsidRDefault="00947AC1" w:rsidP="001134B2">
            <w:pPr>
              <w:ind w:right="-91"/>
              <w:jc w:val="center"/>
              <w:rPr>
                <w:sz w:val="16"/>
                <w:szCs w:val="16"/>
              </w:rPr>
            </w:pPr>
            <w:r>
              <w:rPr>
                <w:sz w:val="16"/>
                <w:szCs w:val="16"/>
              </w:rPr>
              <w:t>Farming situation</w:t>
            </w:r>
          </w:p>
        </w:tc>
        <w:tc>
          <w:tcPr>
            <w:tcW w:w="552" w:type="pct"/>
            <w:vAlign w:val="center"/>
          </w:tcPr>
          <w:p w:rsidR="00563FC6" w:rsidRDefault="00947AC1">
            <w:pPr>
              <w:jc w:val="center"/>
              <w:rPr>
                <w:bCs/>
                <w:sz w:val="16"/>
                <w:szCs w:val="16"/>
              </w:rPr>
            </w:pPr>
            <w:r>
              <w:rPr>
                <w:bCs/>
                <w:sz w:val="16"/>
                <w:szCs w:val="16"/>
              </w:rPr>
              <w:t>Problem definition</w:t>
            </w:r>
          </w:p>
        </w:tc>
        <w:tc>
          <w:tcPr>
            <w:tcW w:w="505" w:type="pct"/>
            <w:vAlign w:val="center"/>
          </w:tcPr>
          <w:p w:rsidR="00563FC6" w:rsidRDefault="00947AC1">
            <w:pPr>
              <w:jc w:val="center"/>
              <w:rPr>
                <w:sz w:val="16"/>
                <w:szCs w:val="16"/>
              </w:rPr>
            </w:pPr>
            <w:r>
              <w:rPr>
                <w:sz w:val="16"/>
                <w:szCs w:val="16"/>
              </w:rPr>
              <w:t>Title of OFT</w:t>
            </w:r>
          </w:p>
        </w:tc>
        <w:tc>
          <w:tcPr>
            <w:tcW w:w="242" w:type="pct"/>
            <w:vAlign w:val="center"/>
          </w:tcPr>
          <w:p w:rsidR="00563FC6" w:rsidRDefault="00947AC1" w:rsidP="001134B2">
            <w:pPr>
              <w:rPr>
                <w:sz w:val="16"/>
                <w:szCs w:val="16"/>
              </w:rPr>
            </w:pPr>
            <w:r>
              <w:rPr>
                <w:sz w:val="16"/>
                <w:szCs w:val="16"/>
              </w:rPr>
              <w:t xml:space="preserve">No. of </w:t>
            </w:r>
          </w:p>
          <w:p w:rsidR="00563FC6" w:rsidRDefault="00947AC1" w:rsidP="001134B2">
            <w:pPr>
              <w:ind w:right="-150"/>
              <w:rPr>
                <w:sz w:val="16"/>
                <w:szCs w:val="16"/>
              </w:rPr>
            </w:pPr>
            <w:r>
              <w:rPr>
                <w:sz w:val="16"/>
                <w:szCs w:val="16"/>
              </w:rPr>
              <w:t xml:space="preserve">trials </w:t>
            </w:r>
          </w:p>
        </w:tc>
        <w:tc>
          <w:tcPr>
            <w:tcW w:w="725" w:type="pct"/>
            <w:vAlign w:val="center"/>
          </w:tcPr>
          <w:p w:rsidR="00563FC6" w:rsidRDefault="00947AC1">
            <w:pPr>
              <w:jc w:val="center"/>
              <w:rPr>
                <w:sz w:val="16"/>
                <w:szCs w:val="16"/>
              </w:rPr>
            </w:pPr>
            <w:r>
              <w:rPr>
                <w:sz w:val="16"/>
                <w:szCs w:val="16"/>
              </w:rPr>
              <w:t>Technology  Assessed</w:t>
            </w:r>
          </w:p>
        </w:tc>
        <w:tc>
          <w:tcPr>
            <w:tcW w:w="414" w:type="pct"/>
          </w:tcPr>
          <w:p w:rsidR="00563FC6" w:rsidRDefault="00947AC1">
            <w:pPr>
              <w:jc w:val="center"/>
              <w:rPr>
                <w:sz w:val="16"/>
                <w:szCs w:val="16"/>
              </w:rPr>
            </w:pPr>
            <w:r>
              <w:rPr>
                <w:sz w:val="16"/>
                <w:szCs w:val="16"/>
              </w:rPr>
              <w:t>Source of technology</w:t>
            </w:r>
          </w:p>
        </w:tc>
        <w:tc>
          <w:tcPr>
            <w:tcW w:w="233" w:type="pct"/>
            <w:vAlign w:val="center"/>
          </w:tcPr>
          <w:p w:rsidR="00563FC6" w:rsidRDefault="00947AC1" w:rsidP="001134B2">
            <w:pPr>
              <w:ind w:right="-115"/>
              <w:rPr>
                <w:sz w:val="16"/>
                <w:szCs w:val="16"/>
              </w:rPr>
            </w:pPr>
            <w:r>
              <w:rPr>
                <w:sz w:val="16"/>
                <w:szCs w:val="16"/>
              </w:rPr>
              <w:t>Yield</w:t>
            </w:r>
          </w:p>
        </w:tc>
        <w:tc>
          <w:tcPr>
            <w:tcW w:w="240" w:type="pct"/>
            <w:vAlign w:val="center"/>
          </w:tcPr>
          <w:p w:rsidR="00563FC6" w:rsidRDefault="001134B2" w:rsidP="001134B2">
            <w:pPr>
              <w:ind w:left="-21" w:right="-186" w:hanging="142"/>
              <w:rPr>
                <w:sz w:val="16"/>
                <w:szCs w:val="16"/>
              </w:rPr>
            </w:pPr>
            <w:r>
              <w:rPr>
                <w:sz w:val="16"/>
                <w:szCs w:val="16"/>
              </w:rPr>
              <w:t xml:space="preserve">  </w:t>
            </w:r>
            <w:r w:rsidR="00947AC1">
              <w:rPr>
                <w:sz w:val="16"/>
                <w:szCs w:val="16"/>
              </w:rPr>
              <w:t>Unit of yield</w:t>
            </w:r>
          </w:p>
        </w:tc>
        <w:tc>
          <w:tcPr>
            <w:tcW w:w="453" w:type="pct"/>
            <w:vAlign w:val="center"/>
          </w:tcPr>
          <w:p w:rsidR="00563FC6" w:rsidRDefault="00947AC1" w:rsidP="001134B2">
            <w:pPr>
              <w:ind w:right="-131"/>
              <w:jc w:val="center"/>
              <w:rPr>
                <w:sz w:val="16"/>
                <w:szCs w:val="16"/>
              </w:rPr>
            </w:pPr>
            <w:r>
              <w:rPr>
                <w:sz w:val="16"/>
                <w:szCs w:val="16"/>
              </w:rPr>
              <w:t>Observations other than yield</w:t>
            </w:r>
          </w:p>
        </w:tc>
        <w:tc>
          <w:tcPr>
            <w:tcW w:w="293" w:type="pct"/>
            <w:vAlign w:val="center"/>
          </w:tcPr>
          <w:p w:rsidR="00563FC6" w:rsidRDefault="00947AC1" w:rsidP="001134B2">
            <w:pPr>
              <w:ind w:left="-14" w:right="-72"/>
              <w:jc w:val="center"/>
              <w:rPr>
                <w:sz w:val="16"/>
                <w:szCs w:val="16"/>
              </w:rPr>
            </w:pPr>
            <w:r>
              <w:rPr>
                <w:sz w:val="16"/>
                <w:szCs w:val="16"/>
              </w:rPr>
              <w:t>Gross Return Rs. / unit</w:t>
            </w:r>
          </w:p>
        </w:tc>
        <w:tc>
          <w:tcPr>
            <w:tcW w:w="293" w:type="pct"/>
            <w:vAlign w:val="center"/>
          </w:tcPr>
          <w:p w:rsidR="00563FC6" w:rsidRDefault="00947AC1" w:rsidP="001134B2">
            <w:pPr>
              <w:ind w:right="-155"/>
              <w:rPr>
                <w:sz w:val="16"/>
                <w:szCs w:val="16"/>
              </w:rPr>
            </w:pPr>
            <w:r>
              <w:rPr>
                <w:sz w:val="16"/>
                <w:szCs w:val="16"/>
              </w:rPr>
              <w:t>Net Return Rs. / unit</w:t>
            </w:r>
          </w:p>
        </w:tc>
        <w:tc>
          <w:tcPr>
            <w:tcW w:w="328" w:type="pct"/>
            <w:vAlign w:val="center"/>
          </w:tcPr>
          <w:p w:rsidR="00563FC6" w:rsidRDefault="00947AC1">
            <w:pPr>
              <w:jc w:val="center"/>
              <w:rPr>
                <w:sz w:val="16"/>
                <w:szCs w:val="16"/>
              </w:rPr>
            </w:pPr>
            <w:r>
              <w:rPr>
                <w:sz w:val="16"/>
                <w:szCs w:val="16"/>
              </w:rPr>
              <w:t>BC Ratio (Gross income/ Gross Cost)</w:t>
            </w:r>
          </w:p>
        </w:tc>
      </w:tr>
      <w:tr w:rsidR="003B61FC" w:rsidTr="00DC38B5">
        <w:trPr>
          <w:trHeight w:val="184"/>
          <w:jc w:val="center"/>
        </w:trPr>
        <w:tc>
          <w:tcPr>
            <w:tcW w:w="379" w:type="pct"/>
            <w:vAlign w:val="center"/>
          </w:tcPr>
          <w:p w:rsidR="00563FC6" w:rsidRDefault="00947AC1">
            <w:pPr>
              <w:jc w:val="center"/>
              <w:rPr>
                <w:sz w:val="16"/>
                <w:szCs w:val="16"/>
              </w:rPr>
            </w:pPr>
            <w:r>
              <w:rPr>
                <w:sz w:val="16"/>
                <w:szCs w:val="16"/>
              </w:rPr>
              <w:t>1</w:t>
            </w:r>
          </w:p>
        </w:tc>
        <w:tc>
          <w:tcPr>
            <w:tcW w:w="343" w:type="pct"/>
            <w:vAlign w:val="center"/>
          </w:tcPr>
          <w:p w:rsidR="00563FC6" w:rsidRDefault="00947AC1">
            <w:pPr>
              <w:jc w:val="center"/>
              <w:rPr>
                <w:sz w:val="16"/>
                <w:szCs w:val="16"/>
              </w:rPr>
            </w:pPr>
            <w:r>
              <w:rPr>
                <w:sz w:val="16"/>
                <w:szCs w:val="16"/>
              </w:rPr>
              <w:t>2</w:t>
            </w:r>
          </w:p>
        </w:tc>
        <w:tc>
          <w:tcPr>
            <w:tcW w:w="552" w:type="pct"/>
            <w:vAlign w:val="center"/>
          </w:tcPr>
          <w:p w:rsidR="00563FC6" w:rsidRDefault="00947AC1">
            <w:pPr>
              <w:jc w:val="center"/>
              <w:rPr>
                <w:sz w:val="16"/>
                <w:szCs w:val="16"/>
              </w:rPr>
            </w:pPr>
            <w:r>
              <w:rPr>
                <w:sz w:val="16"/>
                <w:szCs w:val="16"/>
              </w:rPr>
              <w:t>3</w:t>
            </w:r>
          </w:p>
        </w:tc>
        <w:tc>
          <w:tcPr>
            <w:tcW w:w="505" w:type="pct"/>
            <w:vAlign w:val="center"/>
          </w:tcPr>
          <w:p w:rsidR="00563FC6" w:rsidRDefault="00947AC1">
            <w:pPr>
              <w:jc w:val="center"/>
              <w:rPr>
                <w:sz w:val="16"/>
                <w:szCs w:val="16"/>
              </w:rPr>
            </w:pPr>
            <w:r>
              <w:rPr>
                <w:sz w:val="16"/>
                <w:szCs w:val="16"/>
              </w:rPr>
              <w:t>4</w:t>
            </w:r>
          </w:p>
        </w:tc>
        <w:tc>
          <w:tcPr>
            <w:tcW w:w="242" w:type="pct"/>
            <w:vAlign w:val="center"/>
          </w:tcPr>
          <w:p w:rsidR="00563FC6" w:rsidRDefault="00947AC1">
            <w:pPr>
              <w:jc w:val="center"/>
              <w:rPr>
                <w:sz w:val="16"/>
                <w:szCs w:val="16"/>
              </w:rPr>
            </w:pPr>
            <w:r>
              <w:rPr>
                <w:sz w:val="16"/>
                <w:szCs w:val="16"/>
              </w:rPr>
              <w:t>5</w:t>
            </w:r>
          </w:p>
        </w:tc>
        <w:tc>
          <w:tcPr>
            <w:tcW w:w="725" w:type="pct"/>
            <w:vAlign w:val="center"/>
          </w:tcPr>
          <w:p w:rsidR="00563FC6" w:rsidRDefault="00947AC1">
            <w:pPr>
              <w:jc w:val="center"/>
              <w:rPr>
                <w:sz w:val="16"/>
                <w:szCs w:val="16"/>
              </w:rPr>
            </w:pPr>
            <w:r>
              <w:rPr>
                <w:sz w:val="16"/>
                <w:szCs w:val="16"/>
              </w:rPr>
              <w:t>6</w:t>
            </w:r>
          </w:p>
        </w:tc>
        <w:tc>
          <w:tcPr>
            <w:tcW w:w="414" w:type="pct"/>
            <w:vAlign w:val="center"/>
          </w:tcPr>
          <w:p w:rsidR="00563FC6" w:rsidRDefault="00947AC1">
            <w:pPr>
              <w:jc w:val="center"/>
              <w:rPr>
                <w:sz w:val="16"/>
                <w:szCs w:val="16"/>
              </w:rPr>
            </w:pPr>
            <w:r>
              <w:rPr>
                <w:sz w:val="16"/>
                <w:szCs w:val="16"/>
              </w:rPr>
              <w:t>7</w:t>
            </w:r>
          </w:p>
        </w:tc>
        <w:tc>
          <w:tcPr>
            <w:tcW w:w="233" w:type="pct"/>
            <w:vAlign w:val="center"/>
          </w:tcPr>
          <w:p w:rsidR="00563FC6" w:rsidRDefault="00947AC1">
            <w:pPr>
              <w:jc w:val="center"/>
              <w:rPr>
                <w:sz w:val="16"/>
                <w:szCs w:val="16"/>
              </w:rPr>
            </w:pPr>
            <w:r>
              <w:rPr>
                <w:sz w:val="16"/>
                <w:szCs w:val="16"/>
              </w:rPr>
              <w:t>8</w:t>
            </w:r>
          </w:p>
        </w:tc>
        <w:tc>
          <w:tcPr>
            <w:tcW w:w="240" w:type="pct"/>
            <w:vAlign w:val="center"/>
          </w:tcPr>
          <w:p w:rsidR="00563FC6" w:rsidRDefault="00947AC1">
            <w:pPr>
              <w:jc w:val="center"/>
              <w:rPr>
                <w:sz w:val="16"/>
                <w:szCs w:val="16"/>
              </w:rPr>
            </w:pPr>
            <w:r>
              <w:rPr>
                <w:sz w:val="16"/>
                <w:szCs w:val="16"/>
              </w:rPr>
              <w:t>9</w:t>
            </w:r>
          </w:p>
        </w:tc>
        <w:tc>
          <w:tcPr>
            <w:tcW w:w="453" w:type="pct"/>
            <w:vAlign w:val="center"/>
          </w:tcPr>
          <w:p w:rsidR="00563FC6" w:rsidRDefault="00947AC1">
            <w:pPr>
              <w:jc w:val="center"/>
              <w:rPr>
                <w:sz w:val="16"/>
                <w:szCs w:val="16"/>
              </w:rPr>
            </w:pPr>
            <w:r>
              <w:rPr>
                <w:sz w:val="16"/>
                <w:szCs w:val="16"/>
              </w:rPr>
              <w:t>10</w:t>
            </w:r>
          </w:p>
        </w:tc>
        <w:tc>
          <w:tcPr>
            <w:tcW w:w="293" w:type="pct"/>
            <w:vAlign w:val="center"/>
          </w:tcPr>
          <w:p w:rsidR="00563FC6" w:rsidRDefault="00947AC1">
            <w:pPr>
              <w:jc w:val="center"/>
              <w:rPr>
                <w:sz w:val="16"/>
                <w:szCs w:val="16"/>
              </w:rPr>
            </w:pPr>
            <w:r>
              <w:rPr>
                <w:sz w:val="16"/>
                <w:szCs w:val="16"/>
              </w:rPr>
              <w:t>11</w:t>
            </w:r>
          </w:p>
        </w:tc>
        <w:tc>
          <w:tcPr>
            <w:tcW w:w="293" w:type="pct"/>
            <w:vAlign w:val="center"/>
          </w:tcPr>
          <w:p w:rsidR="00563FC6" w:rsidRDefault="00947AC1">
            <w:pPr>
              <w:jc w:val="center"/>
              <w:rPr>
                <w:sz w:val="16"/>
                <w:szCs w:val="16"/>
              </w:rPr>
            </w:pPr>
            <w:r>
              <w:rPr>
                <w:sz w:val="16"/>
                <w:szCs w:val="16"/>
              </w:rPr>
              <w:t>12</w:t>
            </w:r>
          </w:p>
        </w:tc>
        <w:tc>
          <w:tcPr>
            <w:tcW w:w="328" w:type="pct"/>
            <w:vAlign w:val="center"/>
          </w:tcPr>
          <w:p w:rsidR="00563FC6" w:rsidRDefault="00947AC1">
            <w:pPr>
              <w:jc w:val="center"/>
              <w:rPr>
                <w:sz w:val="16"/>
                <w:szCs w:val="16"/>
              </w:rPr>
            </w:pPr>
            <w:r>
              <w:rPr>
                <w:sz w:val="16"/>
                <w:szCs w:val="16"/>
              </w:rPr>
              <w:t>13</w:t>
            </w:r>
          </w:p>
        </w:tc>
      </w:tr>
      <w:tr w:rsidR="00DD738A" w:rsidRPr="00087C57" w:rsidTr="00DC38B5">
        <w:trPr>
          <w:trHeight w:val="184"/>
          <w:jc w:val="center"/>
        </w:trPr>
        <w:tc>
          <w:tcPr>
            <w:tcW w:w="379" w:type="pct"/>
            <w:vMerge w:val="restart"/>
          </w:tcPr>
          <w:p w:rsidR="006869C3" w:rsidRPr="00087C57" w:rsidRDefault="006869C3" w:rsidP="00087C57">
            <w:pPr>
              <w:rPr>
                <w:sz w:val="18"/>
                <w:szCs w:val="18"/>
              </w:rPr>
            </w:pPr>
            <w:r w:rsidRPr="00087C57">
              <w:rPr>
                <w:color w:val="000000" w:themeColor="text1"/>
                <w:sz w:val="18"/>
                <w:szCs w:val="18"/>
              </w:rPr>
              <w:t>Potato</w:t>
            </w:r>
          </w:p>
        </w:tc>
        <w:tc>
          <w:tcPr>
            <w:tcW w:w="343" w:type="pct"/>
            <w:vMerge w:val="restart"/>
          </w:tcPr>
          <w:p w:rsidR="006869C3" w:rsidRPr="00087C57" w:rsidRDefault="006869C3" w:rsidP="00087C57">
            <w:pPr>
              <w:rPr>
                <w:sz w:val="18"/>
                <w:szCs w:val="18"/>
              </w:rPr>
            </w:pPr>
          </w:p>
        </w:tc>
        <w:tc>
          <w:tcPr>
            <w:tcW w:w="552" w:type="pct"/>
            <w:vMerge w:val="restart"/>
          </w:tcPr>
          <w:p w:rsidR="006869C3" w:rsidRPr="00087C57" w:rsidRDefault="006869C3" w:rsidP="00087C57">
            <w:pPr>
              <w:spacing w:line="276" w:lineRule="auto"/>
              <w:rPr>
                <w:color w:val="000000" w:themeColor="text1"/>
                <w:sz w:val="18"/>
                <w:szCs w:val="18"/>
              </w:rPr>
            </w:pPr>
            <w:r w:rsidRPr="00087C57">
              <w:rPr>
                <w:color w:val="000000" w:themeColor="text1"/>
                <w:sz w:val="18"/>
                <w:szCs w:val="18"/>
              </w:rPr>
              <w:t>High cost and timely availability of seed  tubers</w:t>
            </w:r>
          </w:p>
          <w:p w:rsidR="006869C3" w:rsidRPr="00087C57" w:rsidRDefault="006869C3" w:rsidP="00087C57">
            <w:pPr>
              <w:rPr>
                <w:sz w:val="18"/>
                <w:szCs w:val="18"/>
              </w:rPr>
            </w:pPr>
          </w:p>
        </w:tc>
        <w:tc>
          <w:tcPr>
            <w:tcW w:w="505" w:type="pct"/>
            <w:vMerge w:val="restart"/>
          </w:tcPr>
          <w:p w:rsidR="006869C3" w:rsidRPr="00087C57" w:rsidRDefault="006869C3" w:rsidP="00087C57">
            <w:pPr>
              <w:rPr>
                <w:sz w:val="18"/>
                <w:szCs w:val="18"/>
              </w:rPr>
            </w:pPr>
            <w:r w:rsidRPr="00087C57">
              <w:rPr>
                <w:color w:val="000000" w:themeColor="text1"/>
                <w:sz w:val="18"/>
                <w:szCs w:val="18"/>
              </w:rPr>
              <w:t>Assessment of apical stem cuttings and tubers in potato to reduce seed tuber cost</w:t>
            </w:r>
          </w:p>
        </w:tc>
        <w:tc>
          <w:tcPr>
            <w:tcW w:w="242" w:type="pct"/>
            <w:vMerge w:val="restart"/>
          </w:tcPr>
          <w:p w:rsidR="006869C3" w:rsidRPr="00087C57" w:rsidRDefault="006869C3" w:rsidP="00087C57">
            <w:pPr>
              <w:rPr>
                <w:sz w:val="18"/>
                <w:szCs w:val="18"/>
              </w:rPr>
            </w:pPr>
            <w:r w:rsidRPr="00087C57">
              <w:rPr>
                <w:sz w:val="18"/>
                <w:szCs w:val="18"/>
              </w:rPr>
              <w:t>4</w:t>
            </w:r>
          </w:p>
        </w:tc>
        <w:tc>
          <w:tcPr>
            <w:tcW w:w="725" w:type="pct"/>
            <w:vAlign w:val="center"/>
          </w:tcPr>
          <w:p w:rsidR="006869C3" w:rsidRPr="00087C57" w:rsidRDefault="006869C3" w:rsidP="000371C2">
            <w:pPr>
              <w:ind w:left="-66" w:right="-18"/>
              <w:rPr>
                <w:sz w:val="18"/>
                <w:szCs w:val="18"/>
              </w:rPr>
            </w:pPr>
            <w:r w:rsidRPr="00087C57">
              <w:rPr>
                <w:color w:val="000000" w:themeColor="text1"/>
                <w:sz w:val="18"/>
                <w:szCs w:val="18"/>
              </w:rPr>
              <w:t>TO1:Sowing of potato seed tubers  (KufriJyothi)</w:t>
            </w:r>
          </w:p>
        </w:tc>
        <w:tc>
          <w:tcPr>
            <w:tcW w:w="414" w:type="pct"/>
          </w:tcPr>
          <w:p w:rsidR="006869C3" w:rsidRPr="00087C57" w:rsidRDefault="006869C3" w:rsidP="009A48F5">
            <w:pPr>
              <w:ind w:left="-124"/>
              <w:jc w:val="center"/>
              <w:rPr>
                <w:sz w:val="18"/>
                <w:szCs w:val="18"/>
              </w:rPr>
            </w:pPr>
            <w:r w:rsidRPr="00087C57">
              <w:rPr>
                <w:color w:val="000000" w:themeColor="text1"/>
                <w:sz w:val="18"/>
                <w:szCs w:val="18"/>
              </w:rPr>
              <w:t>Farmers’ Practice</w:t>
            </w:r>
          </w:p>
        </w:tc>
        <w:tc>
          <w:tcPr>
            <w:tcW w:w="1840" w:type="pct"/>
            <w:gridSpan w:val="6"/>
            <w:vMerge w:val="restart"/>
            <w:vAlign w:val="center"/>
          </w:tcPr>
          <w:p w:rsidR="006869C3" w:rsidRPr="006869C3" w:rsidRDefault="006869C3" w:rsidP="006869C3">
            <w:pPr>
              <w:jc w:val="center"/>
              <w:rPr>
                <w:sz w:val="18"/>
                <w:szCs w:val="18"/>
              </w:rPr>
            </w:pPr>
            <w:r w:rsidRPr="006869C3">
              <w:rPr>
                <w:sz w:val="18"/>
                <w:szCs w:val="18"/>
              </w:rPr>
              <w:t xml:space="preserve">Not implemented. </w:t>
            </w:r>
          </w:p>
          <w:p w:rsidR="006869C3" w:rsidRPr="006869C3" w:rsidRDefault="006869C3" w:rsidP="00B83BCC">
            <w:pPr>
              <w:jc w:val="both"/>
              <w:rPr>
                <w:sz w:val="18"/>
                <w:szCs w:val="18"/>
              </w:rPr>
            </w:pPr>
            <w:r w:rsidRPr="006869C3">
              <w:rPr>
                <w:sz w:val="18"/>
                <w:szCs w:val="18"/>
              </w:rPr>
              <w:t>(This year Kolar has received rains up to December 1</w:t>
            </w:r>
            <w:r w:rsidRPr="006869C3">
              <w:rPr>
                <w:sz w:val="18"/>
                <w:szCs w:val="18"/>
                <w:vertAlign w:val="superscript"/>
              </w:rPr>
              <w:t>st</w:t>
            </w:r>
            <w:r w:rsidRPr="006869C3">
              <w:rPr>
                <w:sz w:val="18"/>
                <w:szCs w:val="18"/>
              </w:rPr>
              <w:t xml:space="preserve"> week of 2021, farmers were not able to plough the land. On another side, the ARC seedlings were also not available because of rains in Hassan area. </w:t>
            </w:r>
            <w:r w:rsidR="00B83BCC">
              <w:rPr>
                <w:sz w:val="18"/>
                <w:szCs w:val="18"/>
              </w:rPr>
              <w:t>Further</w:t>
            </w:r>
            <w:r w:rsidRPr="006869C3">
              <w:rPr>
                <w:sz w:val="18"/>
                <w:szCs w:val="18"/>
              </w:rPr>
              <w:t xml:space="preserve">, January is not suitable for sowing of potato </w:t>
            </w:r>
            <w:r w:rsidR="00B83BCC">
              <w:rPr>
                <w:sz w:val="18"/>
                <w:szCs w:val="18"/>
              </w:rPr>
              <w:t xml:space="preserve">ARC. Hence </w:t>
            </w:r>
            <w:r w:rsidR="00CD777A">
              <w:rPr>
                <w:sz w:val="18"/>
                <w:szCs w:val="18"/>
              </w:rPr>
              <w:t>OFT</w:t>
            </w:r>
            <w:r w:rsidRPr="006869C3">
              <w:rPr>
                <w:sz w:val="18"/>
                <w:szCs w:val="18"/>
              </w:rPr>
              <w:t xml:space="preserve"> is not initiated)</w:t>
            </w:r>
          </w:p>
          <w:p w:rsidR="006869C3" w:rsidRPr="00087C57" w:rsidRDefault="006869C3">
            <w:pPr>
              <w:jc w:val="center"/>
              <w:rPr>
                <w:sz w:val="18"/>
                <w:szCs w:val="18"/>
              </w:rPr>
            </w:pPr>
          </w:p>
        </w:tc>
      </w:tr>
      <w:tr w:rsidR="00DD738A" w:rsidRPr="00087C57" w:rsidTr="00DC38B5">
        <w:trPr>
          <w:trHeight w:val="184"/>
          <w:jc w:val="center"/>
        </w:trPr>
        <w:tc>
          <w:tcPr>
            <w:tcW w:w="379" w:type="pct"/>
            <w:vMerge/>
            <w:vAlign w:val="center"/>
          </w:tcPr>
          <w:p w:rsidR="006869C3" w:rsidRPr="00087C57" w:rsidRDefault="006869C3" w:rsidP="009A48F5">
            <w:pPr>
              <w:jc w:val="center"/>
              <w:rPr>
                <w:sz w:val="18"/>
                <w:szCs w:val="18"/>
              </w:rPr>
            </w:pPr>
          </w:p>
        </w:tc>
        <w:tc>
          <w:tcPr>
            <w:tcW w:w="343" w:type="pct"/>
            <w:vMerge/>
            <w:vAlign w:val="center"/>
          </w:tcPr>
          <w:p w:rsidR="006869C3" w:rsidRPr="00087C57" w:rsidRDefault="006869C3" w:rsidP="009A48F5">
            <w:pPr>
              <w:jc w:val="center"/>
              <w:rPr>
                <w:sz w:val="18"/>
                <w:szCs w:val="18"/>
              </w:rPr>
            </w:pPr>
          </w:p>
        </w:tc>
        <w:tc>
          <w:tcPr>
            <w:tcW w:w="552" w:type="pct"/>
            <w:vMerge/>
            <w:vAlign w:val="center"/>
          </w:tcPr>
          <w:p w:rsidR="006869C3" w:rsidRPr="00087C57" w:rsidRDefault="006869C3" w:rsidP="009A48F5">
            <w:pPr>
              <w:jc w:val="center"/>
              <w:rPr>
                <w:sz w:val="18"/>
                <w:szCs w:val="18"/>
              </w:rPr>
            </w:pPr>
          </w:p>
        </w:tc>
        <w:tc>
          <w:tcPr>
            <w:tcW w:w="505" w:type="pct"/>
            <w:vMerge/>
            <w:vAlign w:val="center"/>
          </w:tcPr>
          <w:p w:rsidR="006869C3" w:rsidRPr="00087C57" w:rsidRDefault="006869C3" w:rsidP="009A48F5">
            <w:pPr>
              <w:rPr>
                <w:sz w:val="18"/>
                <w:szCs w:val="18"/>
              </w:rPr>
            </w:pPr>
          </w:p>
        </w:tc>
        <w:tc>
          <w:tcPr>
            <w:tcW w:w="242" w:type="pct"/>
            <w:vMerge/>
            <w:vAlign w:val="center"/>
          </w:tcPr>
          <w:p w:rsidR="006869C3" w:rsidRPr="00087C57" w:rsidRDefault="006869C3" w:rsidP="009A48F5">
            <w:pPr>
              <w:jc w:val="center"/>
              <w:rPr>
                <w:sz w:val="18"/>
                <w:szCs w:val="18"/>
              </w:rPr>
            </w:pPr>
          </w:p>
        </w:tc>
        <w:tc>
          <w:tcPr>
            <w:tcW w:w="725" w:type="pct"/>
            <w:vAlign w:val="center"/>
          </w:tcPr>
          <w:p w:rsidR="006869C3" w:rsidRPr="00087C57" w:rsidRDefault="006869C3" w:rsidP="0006670A">
            <w:pPr>
              <w:pStyle w:val="NoSpacing"/>
              <w:ind w:left="-66"/>
              <w:rPr>
                <w:color w:val="000000" w:themeColor="text1"/>
                <w:sz w:val="18"/>
                <w:szCs w:val="18"/>
              </w:rPr>
            </w:pPr>
            <w:r w:rsidRPr="00087C57">
              <w:rPr>
                <w:color w:val="000000" w:themeColor="text1"/>
                <w:sz w:val="18"/>
                <w:szCs w:val="18"/>
                <w:lang w:val="en-US" w:eastAsia="en-US"/>
              </w:rPr>
              <w:t>TO2:Sowing of seed tubers obtained from  Apical stem cuttings (G0) (KufriJyothi)</w:t>
            </w:r>
          </w:p>
        </w:tc>
        <w:tc>
          <w:tcPr>
            <w:tcW w:w="414" w:type="pct"/>
            <w:vAlign w:val="center"/>
          </w:tcPr>
          <w:p w:rsidR="006869C3" w:rsidRPr="00087C57" w:rsidRDefault="006869C3" w:rsidP="00026BCA">
            <w:pPr>
              <w:ind w:left="-124" w:right="-88"/>
              <w:jc w:val="center"/>
              <w:rPr>
                <w:color w:val="000000" w:themeColor="text1"/>
                <w:sz w:val="18"/>
                <w:szCs w:val="18"/>
              </w:rPr>
            </w:pPr>
            <w:r w:rsidRPr="00087C57">
              <w:rPr>
                <w:color w:val="000000" w:themeColor="text1"/>
                <w:sz w:val="18"/>
                <w:szCs w:val="18"/>
              </w:rPr>
              <w:t>UHS, Bagalkote</w:t>
            </w:r>
          </w:p>
        </w:tc>
        <w:tc>
          <w:tcPr>
            <w:tcW w:w="1840" w:type="pct"/>
            <w:gridSpan w:val="6"/>
            <w:vMerge/>
            <w:vAlign w:val="center"/>
          </w:tcPr>
          <w:p w:rsidR="006869C3" w:rsidRPr="00087C57" w:rsidRDefault="006869C3">
            <w:pPr>
              <w:jc w:val="center"/>
              <w:rPr>
                <w:sz w:val="18"/>
                <w:szCs w:val="18"/>
              </w:rPr>
            </w:pPr>
          </w:p>
        </w:tc>
      </w:tr>
      <w:tr w:rsidR="00DD738A" w:rsidRPr="00087C57" w:rsidTr="00DC38B5">
        <w:trPr>
          <w:trHeight w:val="184"/>
          <w:jc w:val="center"/>
        </w:trPr>
        <w:tc>
          <w:tcPr>
            <w:tcW w:w="379" w:type="pct"/>
            <w:vMerge/>
            <w:vAlign w:val="center"/>
          </w:tcPr>
          <w:p w:rsidR="006869C3" w:rsidRPr="00087C57" w:rsidRDefault="006869C3" w:rsidP="009A48F5">
            <w:pPr>
              <w:jc w:val="center"/>
              <w:rPr>
                <w:sz w:val="18"/>
                <w:szCs w:val="18"/>
              </w:rPr>
            </w:pPr>
          </w:p>
        </w:tc>
        <w:tc>
          <w:tcPr>
            <w:tcW w:w="343" w:type="pct"/>
            <w:vMerge/>
            <w:vAlign w:val="center"/>
          </w:tcPr>
          <w:p w:rsidR="006869C3" w:rsidRPr="00087C57" w:rsidRDefault="006869C3" w:rsidP="009A48F5">
            <w:pPr>
              <w:jc w:val="center"/>
              <w:rPr>
                <w:sz w:val="18"/>
                <w:szCs w:val="18"/>
              </w:rPr>
            </w:pPr>
          </w:p>
        </w:tc>
        <w:tc>
          <w:tcPr>
            <w:tcW w:w="552" w:type="pct"/>
            <w:vMerge/>
            <w:vAlign w:val="center"/>
          </w:tcPr>
          <w:p w:rsidR="006869C3" w:rsidRPr="00087C57" w:rsidRDefault="006869C3" w:rsidP="009A48F5">
            <w:pPr>
              <w:jc w:val="center"/>
              <w:rPr>
                <w:sz w:val="18"/>
                <w:szCs w:val="18"/>
              </w:rPr>
            </w:pPr>
          </w:p>
        </w:tc>
        <w:tc>
          <w:tcPr>
            <w:tcW w:w="505" w:type="pct"/>
            <w:vMerge/>
            <w:vAlign w:val="center"/>
          </w:tcPr>
          <w:p w:rsidR="006869C3" w:rsidRPr="00087C57" w:rsidRDefault="006869C3" w:rsidP="009A48F5">
            <w:pPr>
              <w:jc w:val="center"/>
              <w:rPr>
                <w:sz w:val="18"/>
                <w:szCs w:val="18"/>
              </w:rPr>
            </w:pPr>
          </w:p>
        </w:tc>
        <w:tc>
          <w:tcPr>
            <w:tcW w:w="242" w:type="pct"/>
            <w:vMerge/>
            <w:vAlign w:val="center"/>
          </w:tcPr>
          <w:p w:rsidR="006869C3" w:rsidRPr="00087C57" w:rsidRDefault="006869C3" w:rsidP="009A48F5">
            <w:pPr>
              <w:jc w:val="center"/>
              <w:rPr>
                <w:sz w:val="18"/>
                <w:szCs w:val="18"/>
              </w:rPr>
            </w:pPr>
          </w:p>
        </w:tc>
        <w:tc>
          <w:tcPr>
            <w:tcW w:w="725" w:type="pct"/>
            <w:vAlign w:val="center"/>
          </w:tcPr>
          <w:p w:rsidR="006869C3" w:rsidRPr="00087C57" w:rsidRDefault="006869C3" w:rsidP="000371C2">
            <w:pPr>
              <w:ind w:left="-66"/>
              <w:jc w:val="both"/>
              <w:rPr>
                <w:color w:val="000000" w:themeColor="text1"/>
                <w:sz w:val="18"/>
                <w:szCs w:val="18"/>
              </w:rPr>
            </w:pPr>
            <w:r w:rsidRPr="00087C57">
              <w:rPr>
                <w:color w:val="000000" w:themeColor="text1"/>
                <w:sz w:val="18"/>
                <w:szCs w:val="18"/>
              </w:rPr>
              <w:t xml:space="preserve">TO3:Planting of apicalstem cuttings (KufriJyothi) </w:t>
            </w:r>
          </w:p>
        </w:tc>
        <w:tc>
          <w:tcPr>
            <w:tcW w:w="414" w:type="pct"/>
            <w:vAlign w:val="center"/>
          </w:tcPr>
          <w:p w:rsidR="006869C3" w:rsidRPr="00087C57" w:rsidRDefault="006869C3" w:rsidP="00026BCA">
            <w:pPr>
              <w:ind w:right="-106"/>
              <w:jc w:val="center"/>
              <w:rPr>
                <w:color w:val="000000" w:themeColor="text1"/>
                <w:sz w:val="18"/>
                <w:szCs w:val="18"/>
              </w:rPr>
            </w:pPr>
            <w:r w:rsidRPr="00087C57">
              <w:rPr>
                <w:color w:val="000000" w:themeColor="text1"/>
                <w:sz w:val="18"/>
                <w:szCs w:val="18"/>
              </w:rPr>
              <w:t>UHS, Bagalkote</w:t>
            </w:r>
          </w:p>
        </w:tc>
        <w:tc>
          <w:tcPr>
            <w:tcW w:w="1840" w:type="pct"/>
            <w:gridSpan w:val="6"/>
            <w:vMerge/>
            <w:vAlign w:val="center"/>
          </w:tcPr>
          <w:p w:rsidR="006869C3" w:rsidRPr="00087C57" w:rsidRDefault="006869C3">
            <w:pPr>
              <w:jc w:val="center"/>
              <w:rPr>
                <w:sz w:val="18"/>
                <w:szCs w:val="18"/>
              </w:rPr>
            </w:pPr>
          </w:p>
        </w:tc>
      </w:tr>
      <w:tr w:rsidR="00DD738A" w:rsidRPr="00087C57" w:rsidTr="00DC38B5">
        <w:trPr>
          <w:trHeight w:val="184"/>
          <w:jc w:val="center"/>
        </w:trPr>
        <w:tc>
          <w:tcPr>
            <w:tcW w:w="379" w:type="pct"/>
            <w:vMerge w:val="restart"/>
          </w:tcPr>
          <w:p w:rsidR="00DD738A" w:rsidRPr="00087C57" w:rsidRDefault="00DD738A" w:rsidP="009A48F5">
            <w:pPr>
              <w:ind w:left="-120"/>
              <w:jc w:val="center"/>
              <w:rPr>
                <w:color w:val="000000" w:themeColor="text1"/>
                <w:sz w:val="18"/>
                <w:szCs w:val="18"/>
              </w:rPr>
            </w:pPr>
            <w:r w:rsidRPr="00087C57">
              <w:rPr>
                <w:color w:val="000000" w:themeColor="text1"/>
                <w:sz w:val="18"/>
                <w:szCs w:val="18"/>
              </w:rPr>
              <w:t>Tomato</w:t>
            </w:r>
          </w:p>
        </w:tc>
        <w:tc>
          <w:tcPr>
            <w:tcW w:w="343" w:type="pct"/>
            <w:vMerge w:val="restart"/>
          </w:tcPr>
          <w:p w:rsidR="00DD738A" w:rsidRPr="00087C57" w:rsidRDefault="00DD738A" w:rsidP="00087C57">
            <w:pPr>
              <w:ind w:left="-86" w:right="-142"/>
              <w:rPr>
                <w:color w:val="000000" w:themeColor="text1"/>
                <w:sz w:val="18"/>
                <w:szCs w:val="18"/>
              </w:rPr>
            </w:pPr>
            <w:r w:rsidRPr="00087C57">
              <w:rPr>
                <w:color w:val="000000" w:themeColor="text1"/>
                <w:sz w:val="18"/>
                <w:szCs w:val="18"/>
              </w:rPr>
              <w:t>Irrigated</w:t>
            </w:r>
          </w:p>
        </w:tc>
        <w:tc>
          <w:tcPr>
            <w:tcW w:w="552" w:type="pct"/>
            <w:vMerge w:val="restart"/>
          </w:tcPr>
          <w:p w:rsidR="00DD738A" w:rsidRPr="00E9271A" w:rsidRDefault="00C279FF" w:rsidP="00C279FF">
            <w:pPr>
              <w:ind w:right="-187"/>
              <w:rPr>
                <w:color w:val="C00000"/>
                <w:sz w:val="18"/>
                <w:szCs w:val="18"/>
              </w:rPr>
            </w:pPr>
            <w:r w:rsidRPr="00C279FF">
              <w:rPr>
                <w:color w:val="000000" w:themeColor="text1"/>
                <w:sz w:val="18"/>
                <w:szCs w:val="18"/>
              </w:rPr>
              <w:t>Lack of information on better utilization of unmarketable, disease infected, malformed tomato fruits , in APMC, non availability of proper technology for composting</w:t>
            </w:r>
          </w:p>
        </w:tc>
        <w:tc>
          <w:tcPr>
            <w:tcW w:w="505" w:type="pct"/>
            <w:vMerge w:val="restart"/>
          </w:tcPr>
          <w:p w:rsidR="00DD738A" w:rsidRPr="00087C57" w:rsidRDefault="00DD738A" w:rsidP="00DD738A">
            <w:pPr>
              <w:pStyle w:val="Footer"/>
              <w:ind w:left="-37"/>
              <w:rPr>
                <w:rFonts w:ascii="Times New Roman" w:hAnsi="Times New Roman"/>
                <w:color w:val="000000" w:themeColor="text1"/>
                <w:sz w:val="18"/>
                <w:szCs w:val="18"/>
              </w:rPr>
            </w:pPr>
            <w:r w:rsidRPr="00087C57">
              <w:rPr>
                <w:rFonts w:ascii="Times New Roman" w:hAnsi="Times New Roman"/>
                <w:color w:val="000000" w:themeColor="text1"/>
                <w:sz w:val="18"/>
                <w:szCs w:val="18"/>
              </w:rPr>
              <w:t xml:space="preserve">Assessment of different compost culture in composting of </w:t>
            </w:r>
          </w:p>
          <w:p w:rsidR="00DD738A" w:rsidRPr="00087C57" w:rsidRDefault="00DD738A" w:rsidP="009A48F5">
            <w:pPr>
              <w:pStyle w:val="Footer"/>
              <w:tabs>
                <w:tab w:val="clear" w:pos="4320"/>
                <w:tab w:val="clear" w:pos="8640"/>
              </w:tabs>
              <w:rPr>
                <w:rFonts w:ascii="Times New Roman" w:hAnsi="Times New Roman"/>
                <w:color w:val="000000" w:themeColor="text1"/>
                <w:sz w:val="18"/>
                <w:szCs w:val="18"/>
              </w:rPr>
            </w:pPr>
            <w:r w:rsidRPr="00087C57">
              <w:rPr>
                <w:rFonts w:ascii="Times New Roman" w:hAnsi="Times New Roman"/>
                <w:color w:val="000000" w:themeColor="text1"/>
                <w:sz w:val="18"/>
                <w:szCs w:val="18"/>
              </w:rPr>
              <w:t>Tomato waste</w:t>
            </w:r>
          </w:p>
        </w:tc>
        <w:tc>
          <w:tcPr>
            <w:tcW w:w="242" w:type="pct"/>
            <w:vMerge w:val="restart"/>
          </w:tcPr>
          <w:p w:rsidR="00DD738A" w:rsidRPr="00087C57" w:rsidRDefault="00DD738A" w:rsidP="009A48F5">
            <w:pPr>
              <w:jc w:val="center"/>
              <w:rPr>
                <w:sz w:val="18"/>
                <w:szCs w:val="18"/>
              </w:rPr>
            </w:pPr>
            <w:r w:rsidRPr="00087C57">
              <w:rPr>
                <w:sz w:val="18"/>
                <w:szCs w:val="18"/>
              </w:rPr>
              <w:t>2</w:t>
            </w:r>
          </w:p>
        </w:tc>
        <w:tc>
          <w:tcPr>
            <w:tcW w:w="725" w:type="pct"/>
            <w:vAlign w:val="center"/>
          </w:tcPr>
          <w:p w:rsidR="00DD738A" w:rsidRPr="00087C57" w:rsidRDefault="00DD738A" w:rsidP="0006670A">
            <w:pPr>
              <w:ind w:left="-66"/>
              <w:rPr>
                <w:color w:val="000000" w:themeColor="text1"/>
                <w:sz w:val="18"/>
                <w:szCs w:val="18"/>
              </w:rPr>
            </w:pPr>
            <w:r w:rsidRPr="00087C57">
              <w:rPr>
                <w:color w:val="000000" w:themeColor="text1"/>
                <w:sz w:val="18"/>
                <w:szCs w:val="18"/>
              </w:rPr>
              <w:t>TO1:Throwing of discarded tomato as it is</w:t>
            </w:r>
          </w:p>
        </w:tc>
        <w:tc>
          <w:tcPr>
            <w:tcW w:w="414" w:type="pct"/>
            <w:vAlign w:val="center"/>
          </w:tcPr>
          <w:p w:rsidR="00DD738A" w:rsidRPr="00087C57" w:rsidRDefault="00DD738A" w:rsidP="00026BCA">
            <w:pPr>
              <w:jc w:val="center"/>
              <w:rPr>
                <w:color w:val="000000" w:themeColor="text1"/>
                <w:sz w:val="18"/>
                <w:szCs w:val="18"/>
              </w:rPr>
            </w:pPr>
            <w:r w:rsidRPr="00087C57">
              <w:rPr>
                <w:color w:val="000000" w:themeColor="text1"/>
                <w:sz w:val="18"/>
                <w:szCs w:val="18"/>
              </w:rPr>
              <w:t>Farmers practice</w:t>
            </w:r>
          </w:p>
        </w:tc>
        <w:tc>
          <w:tcPr>
            <w:tcW w:w="1840" w:type="pct"/>
            <w:gridSpan w:val="6"/>
            <w:vMerge w:val="restart"/>
            <w:vAlign w:val="center"/>
          </w:tcPr>
          <w:p w:rsidR="00DD738A" w:rsidRPr="00087C57" w:rsidRDefault="00DD738A">
            <w:pPr>
              <w:jc w:val="center"/>
              <w:rPr>
                <w:sz w:val="18"/>
                <w:szCs w:val="18"/>
              </w:rPr>
            </w:pPr>
            <w:r>
              <w:rPr>
                <w:sz w:val="18"/>
                <w:szCs w:val="18"/>
              </w:rPr>
              <w:t>Under Progress</w:t>
            </w:r>
          </w:p>
        </w:tc>
      </w:tr>
      <w:tr w:rsidR="00DD738A" w:rsidRPr="00087C57" w:rsidTr="00DC38B5">
        <w:trPr>
          <w:trHeight w:val="184"/>
          <w:jc w:val="center"/>
        </w:trPr>
        <w:tc>
          <w:tcPr>
            <w:tcW w:w="379" w:type="pct"/>
            <w:vMerge/>
          </w:tcPr>
          <w:p w:rsidR="00DD738A" w:rsidRPr="00087C57" w:rsidRDefault="00DD738A" w:rsidP="009A48F5">
            <w:pPr>
              <w:rPr>
                <w:bCs/>
                <w:color w:val="000000" w:themeColor="text1"/>
                <w:sz w:val="18"/>
                <w:szCs w:val="18"/>
              </w:rPr>
            </w:pPr>
          </w:p>
        </w:tc>
        <w:tc>
          <w:tcPr>
            <w:tcW w:w="343" w:type="pct"/>
            <w:vMerge/>
          </w:tcPr>
          <w:p w:rsidR="00DD738A" w:rsidRPr="00087C57" w:rsidRDefault="00DD738A" w:rsidP="009A48F5">
            <w:pPr>
              <w:rPr>
                <w:color w:val="000000" w:themeColor="text1"/>
                <w:sz w:val="18"/>
                <w:szCs w:val="18"/>
              </w:rPr>
            </w:pPr>
          </w:p>
        </w:tc>
        <w:tc>
          <w:tcPr>
            <w:tcW w:w="552" w:type="pct"/>
            <w:vMerge/>
          </w:tcPr>
          <w:p w:rsidR="00DD738A" w:rsidRPr="00087C57" w:rsidRDefault="00DD738A" w:rsidP="009A48F5">
            <w:pPr>
              <w:pStyle w:val="Footer"/>
              <w:tabs>
                <w:tab w:val="clear" w:pos="4320"/>
                <w:tab w:val="clear" w:pos="8640"/>
              </w:tabs>
              <w:jc w:val="center"/>
              <w:rPr>
                <w:color w:val="000000" w:themeColor="text1"/>
                <w:sz w:val="18"/>
                <w:szCs w:val="18"/>
              </w:rPr>
            </w:pPr>
          </w:p>
        </w:tc>
        <w:tc>
          <w:tcPr>
            <w:tcW w:w="505" w:type="pct"/>
            <w:vMerge/>
            <w:vAlign w:val="center"/>
          </w:tcPr>
          <w:p w:rsidR="00DD738A" w:rsidRPr="00087C57" w:rsidRDefault="00DD738A" w:rsidP="009A48F5">
            <w:pPr>
              <w:jc w:val="center"/>
              <w:rPr>
                <w:sz w:val="18"/>
                <w:szCs w:val="18"/>
              </w:rPr>
            </w:pPr>
          </w:p>
        </w:tc>
        <w:tc>
          <w:tcPr>
            <w:tcW w:w="242" w:type="pct"/>
            <w:vMerge/>
            <w:vAlign w:val="center"/>
          </w:tcPr>
          <w:p w:rsidR="00DD738A" w:rsidRPr="00087C57" w:rsidRDefault="00DD738A" w:rsidP="009A48F5">
            <w:pPr>
              <w:jc w:val="center"/>
              <w:rPr>
                <w:sz w:val="18"/>
                <w:szCs w:val="18"/>
              </w:rPr>
            </w:pPr>
          </w:p>
        </w:tc>
        <w:tc>
          <w:tcPr>
            <w:tcW w:w="725" w:type="pct"/>
            <w:vAlign w:val="center"/>
          </w:tcPr>
          <w:p w:rsidR="00DD738A" w:rsidRPr="00087C57" w:rsidRDefault="00DD738A" w:rsidP="0006670A">
            <w:pPr>
              <w:ind w:left="-66"/>
              <w:rPr>
                <w:color w:val="000000" w:themeColor="text1"/>
                <w:sz w:val="18"/>
                <w:szCs w:val="18"/>
              </w:rPr>
            </w:pPr>
            <w:r w:rsidRPr="00087C57">
              <w:rPr>
                <w:color w:val="000000" w:themeColor="text1"/>
                <w:sz w:val="18"/>
                <w:szCs w:val="18"/>
              </w:rPr>
              <w:t>TO2:Tomato waste + Waste decomposer (2kg Jaggery in 200 L water )</w:t>
            </w:r>
          </w:p>
        </w:tc>
        <w:tc>
          <w:tcPr>
            <w:tcW w:w="414" w:type="pct"/>
            <w:vAlign w:val="center"/>
          </w:tcPr>
          <w:p w:rsidR="00DD738A" w:rsidRPr="00087C57" w:rsidRDefault="00DD738A" w:rsidP="00026BCA">
            <w:pPr>
              <w:ind w:left="-114" w:right="-106"/>
              <w:jc w:val="center"/>
              <w:rPr>
                <w:color w:val="000000" w:themeColor="text1"/>
                <w:sz w:val="18"/>
                <w:szCs w:val="18"/>
              </w:rPr>
            </w:pPr>
            <w:r w:rsidRPr="00087C57">
              <w:rPr>
                <w:color w:val="000000" w:themeColor="text1"/>
                <w:sz w:val="18"/>
                <w:szCs w:val="18"/>
              </w:rPr>
              <w:t>NCOF, Ghaziabad</w:t>
            </w:r>
          </w:p>
        </w:tc>
        <w:tc>
          <w:tcPr>
            <w:tcW w:w="1840" w:type="pct"/>
            <w:gridSpan w:val="6"/>
            <w:vMerge/>
            <w:vAlign w:val="center"/>
          </w:tcPr>
          <w:p w:rsidR="00DD738A" w:rsidRPr="00087C57" w:rsidRDefault="00DD738A" w:rsidP="003A7410">
            <w:pPr>
              <w:jc w:val="center"/>
              <w:rPr>
                <w:sz w:val="18"/>
                <w:szCs w:val="18"/>
              </w:rPr>
            </w:pPr>
          </w:p>
        </w:tc>
      </w:tr>
      <w:tr w:rsidR="00DD738A" w:rsidRPr="00087C57" w:rsidTr="00DC38B5">
        <w:trPr>
          <w:trHeight w:val="184"/>
          <w:jc w:val="center"/>
        </w:trPr>
        <w:tc>
          <w:tcPr>
            <w:tcW w:w="379" w:type="pct"/>
            <w:vMerge/>
          </w:tcPr>
          <w:p w:rsidR="00DD738A" w:rsidRPr="00087C57" w:rsidRDefault="00DD738A" w:rsidP="009A48F5">
            <w:pPr>
              <w:rPr>
                <w:bCs/>
                <w:color w:val="000000" w:themeColor="text1"/>
                <w:sz w:val="18"/>
                <w:szCs w:val="18"/>
              </w:rPr>
            </w:pPr>
          </w:p>
        </w:tc>
        <w:tc>
          <w:tcPr>
            <w:tcW w:w="343" w:type="pct"/>
            <w:vMerge/>
          </w:tcPr>
          <w:p w:rsidR="00DD738A" w:rsidRPr="00087C57" w:rsidRDefault="00DD738A" w:rsidP="009A48F5">
            <w:pPr>
              <w:rPr>
                <w:color w:val="000000" w:themeColor="text1"/>
                <w:sz w:val="18"/>
                <w:szCs w:val="18"/>
              </w:rPr>
            </w:pPr>
          </w:p>
        </w:tc>
        <w:tc>
          <w:tcPr>
            <w:tcW w:w="552" w:type="pct"/>
            <w:vMerge/>
          </w:tcPr>
          <w:p w:rsidR="00DD738A" w:rsidRPr="00087C57" w:rsidRDefault="00DD738A" w:rsidP="009A48F5">
            <w:pPr>
              <w:pStyle w:val="Footer"/>
              <w:tabs>
                <w:tab w:val="clear" w:pos="4320"/>
                <w:tab w:val="clear" w:pos="8640"/>
              </w:tabs>
              <w:jc w:val="center"/>
              <w:rPr>
                <w:color w:val="000000" w:themeColor="text1"/>
                <w:sz w:val="18"/>
                <w:szCs w:val="18"/>
              </w:rPr>
            </w:pPr>
          </w:p>
        </w:tc>
        <w:tc>
          <w:tcPr>
            <w:tcW w:w="505" w:type="pct"/>
            <w:vMerge/>
            <w:vAlign w:val="center"/>
          </w:tcPr>
          <w:p w:rsidR="00DD738A" w:rsidRPr="00087C57" w:rsidRDefault="00DD738A" w:rsidP="009A48F5">
            <w:pPr>
              <w:jc w:val="center"/>
              <w:rPr>
                <w:sz w:val="18"/>
                <w:szCs w:val="18"/>
              </w:rPr>
            </w:pPr>
          </w:p>
        </w:tc>
        <w:tc>
          <w:tcPr>
            <w:tcW w:w="242" w:type="pct"/>
            <w:vMerge/>
            <w:vAlign w:val="center"/>
          </w:tcPr>
          <w:p w:rsidR="00DD738A" w:rsidRPr="00087C57" w:rsidRDefault="00DD738A" w:rsidP="009A48F5">
            <w:pPr>
              <w:jc w:val="center"/>
              <w:rPr>
                <w:sz w:val="18"/>
                <w:szCs w:val="18"/>
              </w:rPr>
            </w:pPr>
          </w:p>
        </w:tc>
        <w:tc>
          <w:tcPr>
            <w:tcW w:w="725" w:type="pct"/>
            <w:vAlign w:val="center"/>
          </w:tcPr>
          <w:p w:rsidR="00DD738A" w:rsidRPr="00087C57" w:rsidRDefault="00DD738A" w:rsidP="000371C2">
            <w:pPr>
              <w:ind w:left="-66" w:right="-160"/>
              <w:jc w:val="both"/>
              <w:rPr>
                <w:color w:val="000000" w:themeColor="text1"/>
                <w:sz w:val="18"/>
                <w:szCs w:val="18"/>
              </w:rPr>
            </w:pPr>
            <w:r w:rsidRPr="00087C57">
              <w:rPr>
                <w:color w:val="000000" w:themeColor="text1"/>
                <w:sz w:val="18"/>
                <w:szCs w:val="18"/>
              </w:rPr>
              <w:t>TO3:Tomato waste</w:t>
            </w:r>
            <w:r w:rsidR="000371C2">
              <w:rPr>
                <w:color w:val="000000" w:themeColor="text1"/>
                <w:sz w:val="18"/>
                <w:szCs w:val="18"/>
              </w:rPr>
              <w:t>+</w:t>
            </w:r>
            <w:r w:rsidRPr="00087C57">
              <w:rPr>
                <w:color w:val="000000" w:themeColor="text1"/>
                <w:sz w:val="18"/>
                <w:szCs w:val="18"/>
              </w:rPr>
              <w:t xml:space="preserve">  ArkaDecomopser (1l/</w:t>
            </w:r>
            <w:r w:rsidR="00E737C7">
              <w:rPr>
                <w:color w:val="000000" w:themeColor="text1"/>
                <w:sz w:val="18"/>
                <w:szCs w:val="18"/>
              </w:rPr>
              <w:pgNum/>
            </w:r>
            <w:r w:rsidR="00E737C7">
              <w:rPr>
                <w:color w:val="000000" w:themeColor="text1"/>
                <w:sz w:val="18"/>
                <w:szCs w:val="18"/>
              </w:rPr>
              <w:t>one</w:t>
            </w:r>
            <w:r w:rsidRPr="00087C57">
              <w:rPr>
                <w:color w:val="000000" w:themeColor="text1"/>
                <w:sz w:val="18"/>
                <w:szCs w:val="18"/>
              </w:rPr>
              <w:t xml:space="preserve">)  </w:t>
            </w:r>
          </w:p>
        </w:tc>
        <w:tc>
          <w:tcPr>
            <w:tcW w:w="414" w:type="pct"/>
            <w:vAlign w:val="center"/>
          </w:tcPr>
          <w:p w:rsidR="00DD738A" w:rsidRPr="00087C57" w:rsidRDefault="00DD738A" w:rsidP="00026BCA">
            <w:pPr>
              <w:ind w:left="-124" w:right="-111" w:firstLine="124"/>
              <w:jc w:val="center"/>
              <w:rPr>
                <w:color w:val="000000" w:themeColor="text1"/>
                <w:sz w:val="18"/>
                <w:szCs w:val="18"/>
              </w:rPr>
            </w:pPr>
            <w:r w:rsidRPr="00087C57">
              <w:rPr>
                <w:color w:val="000000" w:themeColor="text1"/>
                <w:sz w:val="18"/>
                <w:szCs w:val="18"/>
              </w:rPr>
              <w:t>IIHR, Bengaluru</w:t>
            </w:r>
          </w:p>
        </w:tc>
        <w:tc>
          <w:tcPr>
            <w:tcW w:w="1840" w:type="pct"/>
            <w:gridSpan w:val="6"/>
            <w:vMerge/>
            <w:vAlign w:val="center"/>
          </w:tcPr>
          <w:p w:rsidR="00DD738A" w:rsidRPr="00087C57" w:rsidRDefault="00DD738A" w:rsidP="003A7410">
            <w:pPr>
              <w:jc w:val="center"/>
              <w:rPr>
                <w:sz w:val="18"/>
                <w:szCs w:val="18"/>
              </w:rPr>
            </w:pPr>
          </w:p>
        </w:tc>
      </w:tr>
      <w:tr w:rsidR="00DD738A" w:rsidRPr="00087C57" w:rsidTr="00DC38B5">
        <w:trPr>
          <w:trHeight w:val="184"/>
          <w:jc w:val="center"/>
        </w:trPr>
        <w:tc>
          <w:tcPr>
            <w:tcW w:w="379" w:type="pct"/>
            <w:vMerge/>
          </w:tcPr>
          <w:p w:rsidR="00DD738A" w:rsidRPr="00087C57" w:rsidRDefault="00DD738A" w:rsidP="009A48F5">
            <w:pPr>
              <w:rPr>
                <w:bCs/>
                <w:color w:val="000000" w:themeColor="text1"/>
                <w:sz w:val="18"/>
                <w:szCs w:val="18"/>
              </w:rPr>
            </w:pPr>
          </w:p>
        </w:tc>
        <w:tc>
          <w:tcPr>
            <w:tcW w:w="343" w:type="pct"/>
            <w:vMerge/>
          </w:tcPr>
          <w:p w:rsidR="00DD738A" w:rsidRPr="00087C57" w:rsidRDefault="00DD738A" w:rsidP="009A48F5">
            <w:pPr>
              <w:rPr>
                <w:color w:val="000000" w:themeColor="text1"/>
                <w:sz w:val="18"/>
                <w:szCs w:val="18"/>
              </w:rPr>
            </w:pPr>
          </w:p>
        </w:tc>
        <w:tc>
          <w:tcPr>
            <w:tcW w:w="552" w:type="pct"/>
            <w:vMerge/>
          </w:tcPr>
          <w:p w:rsidR="00DD738A" w:rsidRPr="00087C57" w:rsidRDefault="00DD738A" w:rsidP="009A48F5">
            <w:pPr>
              <w:pStyle w:val="Footer"/>
              <w:tabs>
                <w:tab w:val="clear" w:pos="4320"/>
                <w:tab w:val="clear" w:pos="8640"/>
              </w:tabs>
              <w:jc w:val="center"/>
              <w:rPr>
                <w:color w:val="000000" w:themeColor="text1"/>
                <w:sz w:val="18"/>
                <w:szCs w:val="18"/>
              </w:rPr>
            </w:pPr>
          </w:p>
        </w:tc>
        <w:tc>
          <w:tcPr>
            <w:tcW w:w="505" w:type="pct"/>
            <w:vMerge/>
            <w:vAlign w:val="center"/>
          </w:tcPr>
          <w:p w:rsidR="00DD738A" w:rsidRPr="00087C57" w:rsidRDefault="00DD738A" w:rsidP="009A48F5">
            <w:pPr>
              <w:jc w:val="center"/>
              <w:rPr>
                <w:sz w:val="18"/>
                <w:szCs w:val="18"/>
              </w:rPr>
            </w:pPr>
          </w:p>
        </w:tc>
        <w:tc>
          <w:tcPr>
            <w:tcW w:w="242" w:type="pct"/>
            <w:vMerge/>
            <w:vAlign w:val="center"/>
          </w:tcPr>
          <w:p w:rsidR="00DD738A" w:rsidRPr="00087C57" w:rsidRDefault="00DD738A" w:rsidP="009A48F5">
            <w:pPr>
              <w:jc w:val="center"/>
              <w:rPr>
                <w:sz w:val="18"/>
                <w:szCs w:val="18"/>
              </w:rPr>
            </w:pPr>
          </w:p>
        </w:tc>
        <w:tc>
          <w:tcPr>
            <w:tcW w:w="725" w:type="pct"/>
          </w:tcPr>
          <w:p w:rsidR="00DD738A" w:rsidRPr="00087C57" w:rsidRDefault="00DD738A" w:rsidP="00867AEA">
            <w:pPr>
              <w:ind w:left="-66"/>
              <w:rPr>
                <w:color w:val="000000" w:themeColor="text1"/>
                <w:sz w:val="18"/>
                <w:szCs w:val="18"/>
              </w:rPr>
            </w:pPr>
            <w:r w:rsidRPr="00087C57">
              <w:rPr>
                <w:color w:val="000000" w:themeColor="text1"/>
                <w:sz w:val="18"/>
                <w:szCs w:val="18"/>
              </w:rPr>
              <w:t xml:space="preserve">TO4:Tomato waste  +  Decomposer (1l per </w:t>
            </w:r>
            <w:r w:rsidR="00E737C7">
              <w:rPr>
                <w:color w:val="000000" w:themeColor="text1"/>
                <w:sz w:val="18"/>
                <w:szCs w:val="18"/>
              </w:rPr>
              <w:pgNum/>
            </w:r>
            <w:r w:rsidR="00E737C7">
              <w:rPr>
                <w:color w:val="000000" w:themeColor="text1"/>
                <w:sz w:val="18"/>
                <w:szCs w:val="18"/>
              </w:rPr>
              <w:t>one</w:t>
            </w:r>
            <w:r w:rsidRPr="00087C57">
              <w:rPr>
                <w:color w:val="000000" w:themeColor="text1"/>
                <w:sz w:val="18"/>
                <w:szCs w:val="18"/>
              </w:rPr>
              <w:t xml:space="preserve"> of waste)</w:t>
            </w:r>
          </w:p>
        </w:tc>
        <w:tc>
          <w:tcPr>
            <w:tcW w:w="414" w:type="pct"/>
          </w:tcPr>
          <w:p w:rsidR="00DD738A" w:rsidRPr="00087C57" w:rsidRDefault="00DD738A" w:rsidP="00026BCA">
            <w:pPr>
              <w:ind w:left="-114"/>
              <w:jc w:val="center"/>
              <w:rPr>
                <w:color w:val="000000" w:themeColor="text1"/>
                <w:sz w:val="18"/>
                <w:szCs w:val="18"/>
              </w:rPr>
            </w:pPr>
            <w:r w:rsidRPr="00087C57">
              <w:rPr>
                <w:color w:val="000000" w:themeColor="text1"/>
                <w:sz w:val="18"/>
                <w:szCs w:val="18"/>
              </w:rPr>
              <w:t>UAS,  Bengaluru</w:t>
            </w:r>
          </w:p>
        </w:tc>
        <w:tc>
          <w:tcPr>
            <w:tcW w:w="1840" w:type="pct"/>
            <w:gridSpan w:val="6"/>
            <w:vMerge/>
            <w:vAlign w:val="center"/>
          </w:tcPr>
          <w:p w:rsidR="00DD738A" w:rsidRPr="00087C57" w:rsidRDefault="00DD738A">
            <w:pPr>
              <w:jc w:val="center"/>
              <w:rPr>
                <w:sz w:val="18"/>
                <w:szCs w:val="18"/>
              </w:rPr>
            </w:pPr>
          </w:p>
        </w:tc>
      </w:tr>
      <w:tr w:rsidR="003B61FC" w:rsidRPr="00087C57" w:rsidTr="00DC38B5">
        <w:trPr>
          <w:trHeight w:val="184"/>
          <w:jc w:val="center"/>
        </w:trPr>
        <w:tc>
          <w:tcPr>
            <w:tcW w:w="379" w:type="pct"/>
            <w:vMerge w:val="restart"/>
          </w:tcPr>
          <w:p w:rsidR="006869C3" w:rsidRPr="00087C57" w:rsidRDefault="006869C3" w:rsidP="009A48F5">
            <w:pPr>
              <w:ind w:left="-120" w:right="-145" w:firstLine="106"/>
              <w:rPr>
                <w:color w:val="000000" w:themeColor="text1"/>
                <w:sz w:val="18"/>
                <w:szCs w:val="18"/>
              </w:rPr>
            </w:pPr>
            <w:r w:rsidRPr="00087C57">
              <w:rPr>
                <w:color w:val="000000" w:themeColor="text1"/>
                <w:sz w:val="18"/>
                <w:szCs w:val="18"/>
              </w:rPr>
              <w:t>Tomato</w:t>
            </w:r>
          </w:p>
        </w:tc>
        <w:tc>
          <w:tcPr>
            <w:tcW w:w="343" w:type="pct"/>
            <w:vMerge w:val="restart"/>
          </w:tcPr>
          <w:p w:rsidR="006869C3" w:rsidRPr="00087C57" w:rsidRDefault="006869C3" w:rsidP="0062527B">
            <w:pPr>
              <w:ind w:right="-113" w:hanging="159"/>
              <w:jc w:val="both"/>
              <w:rPr>
                <w:color w:val="000000" w:themeColor="text1"/>
                <w:sz w:val="18"/>
                <w:szCs w:val="18"/>
              </w:rPr>
            </w:pPr>
            <w:r w:rsidRPr="00087C57">
              <w:rPr>
                <w:color w:val="000000" w:themeColor="text1"/>
                <w:sz w:val="18"/>
                <w:szCs w:val="18"/>
              </w:rPr>
              <w:t xml:space="preserve"> Irrigated</w:t>
            </w:r>
          </w:p>
        </w:tc>
        <w:tc>
          <w:tcPr>
            <w:tcW w:w="552" w:type="pct"/>
            <w:vMerge w:val="restart"/>
          </w:tcPr>
          <w:p w:rsidR="006869C3" w:rsidRPr="00087C57" w:rsidRDefault="006869C3" w:rsidP="009A48F5">
            <w:pPr>
              <w:rPr>
                <w:color w:val="000000" w:themeColor="text1"/>
                <w:sz w:val="18"/>
                <w:szCs w:val="18"/>
              </w:rPr>
            </w:pPr>
            <w:r w:rsidRPr="00087C57">
              <w:rPr>
                <w:color w:val="000000" w:themeColor="text1"/>
                <w:sz w:val="18"/>
                <w:szCs w:val="18"/>
              </w:rPr>
              <w:t>High dose of N fertilizer</w:t>
            </w:r>
          </w:p>
        </w:tc>
        <w:tc>
          <w:tcPr>
            <w:tcW w:w="505" w:type="pct"/>
            <w:vMerge w:val="restart"/>
          </w:tcPr>
          <w:p w:rsidR="006869C3" w:rsidRPr="00087C57" w:rsidRDefault="006869C3" w:rsidP="009A48F5">
            <w:pPr>
              <w:pStyle w:val="Footer"/>
              <w:tabs>
                <w:tab w:val="clear" w:pos="4320"/>
                <w:tab w:val="clear" w:pos="8640"/>
              </w:tabs>
              <w:rPr>
                <w:rFonts w:ascii="Times New Roman" w:hAnsi="Times New Roman"/>
                <w:color w:val="000000" w:themeColor="text1"/>
                <w:sz w:val="18"/>
                <w:szCs w:val="18"/>
              </w:rPr>
            </w:pPr>
            <w:r w:rsidRPr="00087C57">
              <w:rPr>
                <w:rFonts w:ascii="Times New Roman" w:hAnsi="Times New Roman"/>
                <w:color w:val="000000" w:themeColor="text1"/>
                <w:sz w:val="18"/>
                <w:szCs w:val="18"/>
              </w:rPr>
              <w:t>Assessment of spray of Nano Nitrogen fertilizer for better nutrient use efficiency  in tomato</w:t>
            </w:r>
          </w:p>
        </w:tc>
        <w:tc>
          <w:tcPr>
            <w:tcW w:w="242" w:type="pct"/>
            <w:vMerge w:val="restart"/>
          </w:tcPr>
          <w:p w:rsidR="006869C3" w:rsidRPr="00087C57" w:rsidRDefault="006869C3" w:rsidP="009A48F5">
            <w:pPr>
              <w:jc w:val="center"/>
              <w:rPr>
                <w:sz w:val="18"/>
                <w:szCs w:val="18"/>
              </w:rPr>
            </w:pPr>
            <w:r w:rsidRPr="00087C57">
              <w:rPr>
                <w:sz w:val="18"/>
                <w:szCs w:val="18"/>
              </w:rPr>
              <w:t>3</w:t>
            </w:r>
          </w:p>
          <w:p w:rsidR="006869C3" w:rsidRPr="00087C57" w:rsidRDefault="006869C3" w:rsidP="009A48F5">
            <w:pPr>
              <w:jc w:val="center"/>
              <w:rPr>
                <w:sz w:val="18"/>
                <w:szCs w:val="18"/>
              </w:rPr>
            </w:pPr>
          </w:p>
          <w:p w:rsidR="006869C3" w:rsidRPr="00087C57" w:rsidRDefault="006869C3" w:rsidP="009A48F5">
            <w:pPr>
              <w:jc w:val="center"/>
              <w:rPr>
                <w:sz w:val="18"/>
                <w:szCs w:val="18"/>
              </w:rPr>
            </w:pPr>
          </w:p>
        </w:tc>
        <w:tc>
          <w:tcPr>
            <w:tcW w:w="725" w:type="pct"/>
            <w:vAlign w:val="center"/>
          </w:tcPr>
          <w:p w:rsidR="006869C3" w:rsidRPr="00F90091" w:rsidRDefault="006869C3" w:rsidP="000351AD">
            <w:pPr>
              <w:ind w:left="-66"/>
              <w:rPr>
                <w:color w:val="000000" w:themeColor="text1"/>
                <w:sz w:val="18"/>
                <w:szCs w:val="18"/>
              </w:rPr>
            </w:pPr>
            <w:r w:rsidRPr="00F90091">
              <w:rPr>
                <w:color w:val="000000" w:themeColor="text1"/>
                <w:sz w:val="18"/>
                <w:szCs w:val="18"/>
              </w:rPr>
              <w:t>TO1:Indiscriminate use of N fertilizers</w:t>
            </w:r>
            <w:r w:rsidR="00E737C7" w:rsidRPr="00F90091">
              <w:rPr>
                <w:color w:val="000000" w:themeColor="text1"/>
                <w:sz w:val="18"/>
                <w:szCs w:val="18"/>
              </w:rPr>
              <w:t xml:space="preserve"> </w:t>
            </w:r>
            <w:r w:rsidR="000351AD" w:rsidRPr="00F90091">
              <w:rPr>
                <w:color w:val="000000" w:themeColor="text1"/>
                <w:sz w:val="18"/>
                <w:szCs w:val="18"/>
              </w:rPr>
              <w:t>(300 kg N)</w:t>
            </w:r>
          </w:p>
        </w:tc>
        <w:tc>
          <w:tcPr>
            <w:tcW w:w="414" w:type="pct"/>
            <w:vAlign w:val="center"/>
          </w:tcPr>
          <w:p w:rsidR="006869C3" w:rsidRPr="00F90091" w:rsidRDefault="006869C3" w:rsidP="00026BCA">
            <w:pPr>
              <w:jc w:val="center"/>
              <w:rPr>
                <w:color w:val="000000" w:themeColor="text1"/>
                <w:sz w:val="18"/>
                <w:szCs w:val="18"/>
              </w:rPr>
            </w:pPr>
            <w:r w:rsidRPr="00F90091">
              <w:rPr>
                <w:color w:val="000000" w:themeColor="text1"/>
                <w:sz w:val="18"/>
                <w:szCs w:val="18"/>
              </w:rPr>
              <w:t>Farmers’ Practice</w:t>
            </w:r>
          </w:p>
        </w:tc>
        <w:tc>
          <w:tcPr>
            <w:tcW w:w="233" w:type="pct"/>
            <w:vAlign w:val="center"/>
          </w:tcPr>
          <w:p w:rsidR="006869C3" w:rsidRPr="00F90091" w:rsidRDefault="006869C3" w:rsidP="00FC04B8">
            <w:pPr>
              <w:ind w:left="-69" w:right="-189"/>
              <w:rPr>
                <w:color w:val="000000" w:themeColor="text1"/>
                <w:sz w:val="16"/>
                <w:szCs w:val="16"/>
              </w:rPr>
            </w:pPr>
            <w:r w:rsidRPr="00F90091">
              <w:rPr>
                <w:color w:val="000000" w:themeColor="text1"/>
                <w:sz w:val="16"/>
                <w:szCs w:val="16"/>
              </w:rPr>
              <w:t>68.50</w:t>
            </w:r>
          </w:p>
        </w:tc>
        <w:tc>
          <w:tcPr>
            <w:tcW w:w="240" w:type="pct"/>
            <w:vAlign w:val="center"/>
          </w:tcPr>
          <w:p w:rsidR="006869C3" w:rsidRPr="00F90091" w:rsidRDefault="006869C3" w:rsidP="003B61FC">
            <w:pPr>
              <w:ind w:right="-75"/>
              <w:jc w:val="center"/>
              <w:rPr>
                <w:color w:val="000000" w:themeColor="text1"/>
                <w:sz w:val="16"/>
                <w:szCs w:val="16"/>
              </w:rPr>
            </w:pPr>
            <w:r w:rsidRPr="00F90091">
              <w:rPr>
                <w:color w:val="000000" w:themeColor="text1"/>
                <w:sz w:val="16"/>
                <w:szCs w:val="16"/>
              </w:rPr>
              <w:t>t/ha</w:t>
            </w:r>
          </w:p>
        </w:tc>
        <w:tc>
          <w:tcPr>
            <w:tcW w:w="453" w:type="pct"/>
            <w:vAlign w:val="center"/>
          </w:tcPr>
          <w:p w:rsidR="006869C3" w:rsidRPr="00F90091" w:rsidRDefault="000351AD" w:rsidP="00A10148">
            <w:pPr>
              <w:ind w:left="-109"/>
              <w:rPr>
                <w:color w:val="000000" w:themeColor="text1"/>
                <w:sz w:val="16"/>
                <w:szCs w:val="16"/>
              </w:rPr>
            </w:pPr>
            <w:r w:rsidRPr="00F90091">
              <w:rPr>
                <w:color w:val="000000" w:themeColor="text1"/>
                <w:sz w:val="16"/>
                <w:szCs w:val="16"/>
              </w:rPr>
              <w:t>Plant Height-118 cm</w:t>
            </w:r>
          </w:p>
          <w:p w:rsidR="000351AD" w:rsidRPr="00F90091" w:rsidRDefault="000351AD" w:rsidP="00A10148">
            <w:pPr>
              <w:ind w:left="-109"/>
              <w:rPr>
                <w:color w:val="000000" w:themeColor="text1"/>
                <w:sz w:val="16"/>
                <w:szCs w:val="16"/>
              </w:rPr>
            </w:pPr>
            <w:r w:rsidRPr="00F90091">
              <w:rPr>
                <w:color w:val="000000" w:themeColor="text1"/>
                <w:sz w:val="16"/>
                <w:szCs w:val="16"/>
              </w:rPr>
              <w:t>No. of fruits per plant-61 nos</w:t>
            </w:r>
          </w:p>
          <w:p w:rsidR="000351AD" w:rsidRPr="00F90091" w:rsidRDefault="000351AD" w:rsidP="00A10148">
            <w:pPr>
              <w:ind w:left="-109"/>
              <w:rPr>
                <w:color w:val="000000" w:themeColor="text1"/>
                <w:sz w:val="16"/>
                <w:szCs w:val="16"/>
              </w:rPr>
            </w:pPr>
            <w:r w:rsidRPr="00F90091">
              <w:rPr>
                <w:color w:val="000000" w:themeColor="text1"/>
                <w:sz w:val="16"/>
                <w:szCs w:val="16"/>
              </w:rPr>
              <w:t>Weight of fruit-76 gm</w:t>
            </w:r>
          </w:p>
        </w:tc>
        <w:tc>
          <w:tcPr>
            <w:tcW w:w="293" w:type="pct"/>
            <w:vAlign w:val="center"/>
          </w:tcPr>
          <w:p w:rsidR="006869C3" w:rsidRPr="00DD738A" w:rsidRDefault="00DD738A" w:rsidP="00DD738A">
            <w:pPr>
              <w:ind w:left="-155" w:right="-84"/>
              <w:jc w:val="center"/>
              <w:rPr>
                <w:sz w:val="16"/>
                <w:szCs w:val="16"/>
              </w:rPr>
            </w:pPr>
            <w:r w:rsidRPr="00DD738A">
              <w:rPr>
                <w:sz w:val="16"/>
                <w:szCs w:val="16"/>
              </w:rPr>
              <w:t xml:space="preserve"> </w:t>
            </w:r>
            <w:r w:rsidR="006869C3" w:rsidRPr="00DD738A">
              <w:rPr>
                <w:sz w:val="16"/>
                <w:szCs w:val="16"/>
              </w:rPr>
              <w:t>685000</w:t>
            </w:r>
          </w:p>
        </w:tc>
        <w:tc>
          <w:tcPr>
            <w:tcW w:w="293" w:type="pct"/>
            <w:vAlign w:val="center"/>
          </w:tcPr>
          <w:p w:rsidR="006869C3" w:rsidRPr="00DD738A" w:rsidRDefault="006869C3" w:rsidP="00DD738A">
            <w:pPr>
              <w:ind w:left="-32" w:right="-113"/>
              <w:jc w:val="both"/>
              <w:rPr>
                <w:sz w:val="16"/>
                <w:szCs w:val="16"/>
              </w:rPr>
            </w:pPr>
            <w:r w:rsidRPr="00DD738A">
              <w:rPr>
                <w:sz w:val="16"/>
                <w:szCs w:val="16"/>
              </w:rPr>
              <w:t>476500</w:t>
            </w:r>
          </w:p>
        </w:tc>
        <w:tc>
          <w:tcPr>
            <w:tcW w:w="328" w:type="pct"/>
            <w:vAlign w:val="center"/>
          </w:tcPr>
          <w:p w:rsidR="006869C3" w:rsidRPr="00DD738A" w:rsidRDefault="006869C3" w:rsidP="00E47807">
            <w:pPr>
              <w:jc w:val="center"/>
              <w:rPr>
                <w:sz w:val="16"/>
                <w:szCs w:val="16"/>
              </w:rPr>
            </w:pPr>
            <w:r w:rsidRPr="00DD738A">
              <w:rPr>
                <w:sz w:val="16"/>
                <w:szCs w:val="16"/>
              </w:rPr>
              <w:t>2.44</w:t>
            </w:r>
          </w:p>
        </w:tc>
      </w:tr>
      <w:tr w:rsidR="003B61FC" w:rsidRPr="00087C57" w:rsidTr="00DC38B5">
        <w:trPr>
          <w:trHeight w:val="184"/>
          <w:jc w:val="center"/>
        </w:trPr>
        <w:tc>
          <w:tcPr>
            <w:tcW w:w="379" w:type="pct"/>
            <w:vMerge/>
          </w:tcPr>
          <w:p w:rsidR="006869C3" w:rsidRPr="00087C57" w:rsidRDefault="006869C3" w:rsidP="009A48F5">
            <w:pPr>
              <w:rPr>
                <w:bCs/>
                <w:color w:val="000000" w:themeColor="text1"/>
                <w:sz w:val="18"/>
                <w:szCs w:val="18"/>
              </w:rPr>
            </w:pPr>
          </w:p>
        </w:tc>
        <w:tc>
          <w:tcPr>
            <w:tcW w:w="343" w:type="pct"/>
            <w:vMerge/>
          </w:tcPr>
          <w:p w:rsidR="006869C3" w:rsidRPr="00087C57" w:rsidRDefault="006869C3" w:rsidP="009A48F5">
            <w:pPr>
              <w:rPr>
                <w:color w:val="000000" w:themeColor="text1"/>
                <w:sz w:val="18"/>
                <w:szCs w:val="18"/>
              </w:rPr>
            </w:pPr>
          </w:p>
        </w:tc>
        <w:tc>
          <w:tcPr>
            <w:tcW w:w="552" w:type="pct"/>
            <w:vMerge/>
          </w:tcPr>
          <w:p w:rsidR="006869C3" w:rsidRPr="00087C57" w:rsidRDefault="006869C3" w:rsidP="009A48F5">
            <w:pPr>
              <w:pStyle w:val="Footer"/>
              <w:tabs>
                <w:tab w:val="clear" w:pos="4320"/>
                <w:tab w:val="clear" w:pos="8640"/>
              </w:tabs>
              <w:jc w:val="center"/>
              <w:rPr>
                <w:color w:val="000000" w:themeColor="text1"/>
                <w:sz w:val="18"/>
                <w:szCs w:val="18"/>
              </w:rPr>
            </w:pPr>
          </w:p>
        </w:tc>
        <w:tc>
          <w:tcPr>
            <w:tcW w:w="505" w:type="pct"/>
            <w:vMerge/>
            <w:vAlign w:val="center"/>
          </w:tcPr>
          <w:p w:rsidR="006869C3" w:rsidRPr="00087C57" w:rsidRDefault="006869C3" w:rsidP="009A48F5">
            <w:pPr>
              <w:jc w:val="center"/>
              <w:rPr>
                <w:sz w:val="18"/>
                <w:szCs w:val="18"/>
              </w:rPr>
            </w:pPr>
          </w:p>
        </w:tc>
        <w:tc>
          <w:tcPr>
            <w:tcW w:w="242" w:type="pct"/>
            <w:vMerge/>
            <w:vAlign w:val="center"/>
          </w:tcPr>
          <w:p w:rsidR="006869C3" w:rsidRPr="00087C57" w:rsidRDefault="006869C3" w:rsidP="009A48F5">
            <w:pPr>
              <w:jc w:val="center"/>
              <w:rPr>
                <w:sz w:val="18"/>
                <w:szCs w:val="18"/>
              </w:rPr>
            </w:pPr>
          </w:p>
        </w:tc>
        <w:tc>
          <w:tcPr>
            <w:tcW w:w="725" w:type="pct"/>
            <w:vAlign w:val="center"/>
          </w:tcPr>
          <w:p w:rsidR="006869C3" w:rsidRPr="000371C2" w:rsidRDefault="006869C3" w:rsidP="0006670A">
            <w:pPr>
              <w:ind w:left="-66"/>
              <w:rPr>
                <w:color w:val="000000" w:themeColor="text1"/>
                <w:sz w:val="18"/>
                <w:szCs w:val="18"/>
              </w:rPr>
            </w:pPr>
            <w:r w:rsidRPr="000371C2">
              <w:rPr>
                <w:color w:val="000000" w:themeColor="text1"/>
                <w:sz w:val="18"/>
                <w:szCs w:val="18"/>
              </w:rPr>
              <w:t>TO2:a.RDF – 60:45:60 kg/acre</w:t>
            </w:r>
          </w:p>
          <w:p w:rsidR="006869C3" w:rsidRPr="000371C2" w:rsidRDefault="006869C3" w:rsidP="000371C2">
            <w:pPr>
              <w:ind w:left="-66" w:right="-160"/>
              <w:rPr>
                <w:color w:val="000000" w:themeColor="text1"/>
                <w:sz w:val="18"/>
                <w:szCs w:val="18"/>
              </w:rPr>
            </w:pPr>
            <w:r w:rsidRPr="000371C2">
              <w:rPr>
                <w:color w:val="000000" w:themeColor="text1"/>
                <w:sz w:val="18"/>
                <w:szCs w:val="18"/>
              </w:rPr>
              <w:t xml:space="preserve">b.20% RDF as basal fertilizer application </w:t>
            </w:r>
          </w:p>
          <w:p w:rsidR="006869C3" w:rsidRPr="00F90091" w:rsidRDefault="006869C3" w:rsidP="0006670A">
            <w:pPr>
              <w:ind w:left="-66"/>
              <w:rPr>
                <w:color w:val="000000" w:themeColor="text1"/>
                <w:sz w:val="18"/>
                <w:szCs w:val="18"/>
              </w:rPr>
            </w:pPr>
            <w:r w:rsidRPr="000371C2">
              <w:rPr>
                <w:color w:val="000000" w:themeColor="text1"/>
                <w:sz w:val="18"/>
                <w:szCs w:val="18"/>
              </w:rPr>
              <w:t xml:space="preserve">c.80% RDF through Fertigation </w:t>
            </w:r>
            <w:r w:rsidRPr="000371C2">
              <w:rPr>
                <w:color w:val="000000" w:themeColor="text1"/>
                <w:sz w:val="17"/>
                <w:szCs w:val="17"/>
              </w:rPr>
              <w:t>(Water soluble fertilizers once in 3 days)</w:t>
            </w:r>
          </w:p>
        </w:tc>
        <w:tc>
          <w:tcPr>
            <w:tcW w:w="414" w:type="pct"/>
            <w:vAlign w:val="center"/>
          </w:tcPr>
          <w:p w:rsidR="006869C3" w:rsidRPr="00F90091" w:rsidRDefault="006869C3" w:rsidP="00026BCA">
            <w:pPr>
              <w:ind w:left="-114" w:right="-204"/>
              <w:jc w:val="center"/>
              <w:rPr>
                <w:color w:val="000000" w:themeColor="text1"/>
                <w:sz w:val="18"/>
                <w:szCs w:val="18"/>
              </w:rPr>
            </w:pPr>
            <w:r w:rsidRPr="00F90091">
              <w:rPr>
                <w:color w:val="000000" w:themeColor="text1"/>
                <w:sz w:val="18"/>
                <w:szCs w:val="18"/>
              </w:rPr>
              <w:t>IIHR, Bengaluru</w:t>
            </w:r>
          </w:p>
        </w:tc>
        <w:tc>
          <w:tcPr>
            <w:tcW w:w="233" w:type="pct"/>
            <w:vAlign w:val="center"/>
          </w:tcPr>
          <w:p w:rsidR="006869C3" w:rsidRPr="00F90091" w:rsidRDefault="006869C3" w:rsidP="00E47807">
            <w:pPr>
              <w:ind w:left="-159" w:right="-102"/>
              <w:jc w:val="center"/>
              <w:rPr>
                <w:color w:val="000000" w:themeColor="text1"/>
                <w:sz w:val="16"/>
                <w:szCs w:val="16"/>
              </w:rPr>
            </w:pPr>
            <w:r w:rsidRPr="00F90091">
              <w:rPr>
                <w:color w:val="000000" w:themeColor="text1"/>
                <w:sz w:val="16"/>
                <w:szCs w:val="16"/>
              </w:rPr>
              <w:t>75.65</w:t>
            </w:r>
          </w:p>
        </w:tc>
        <w:tc>
          <w:tcPr>
            <w:tcW w:w="240" w:type="pct"/>
            <w:vAlign w:val="center"/>
          </w:tcPr>
          <w:p w:rsidR="006869C3" w:rsidRPr="00F90091" w:rsidRDefault="006869C3" w:rsidP="00AA145F">
            <w:pPr>
              <w:ind w:right="-64"/>
              <w:jc w:val="center"/>
              <w:rPr>
                <w:color w:val="000000" w:themeColor="text1"/>
                <w:sz w:val="16"/>
                <w:szCs w:val="16"/>
              </w:rPr>
            </w:pPr>
            <w:r w:rsidRPr="00F90091">
              <w:rPr>
                <w:color w:val="000000" w:themeColor="text1"/>
                <w:sz w:val="16"/>
                <w:szCs w:val="16"/>
              </w:rPr>
              <w:t>t/ha</w:t>
            </w:r>
          </w:p>
        </w:tc>
        <w:tc>
          <w:tcPr>
            <w:tcW w:w="453" w:type="pct"/>
            <w:vAlign w:val="center"/>
          </w:tcPr>
          <w:p w:rsidR="000351AD" w:rsidRPr="00F90091" w:rsidRDefault="000351AD" w:rsidP="00A10148">
            <w:pPr>
              <w:ind w:left="-109"/>
              <w:rPr>
                <w:color w:val="000000" w:themeColor="text1"/>
                <w:sz w:val="16"/>
                <w:szCs w:val="16"/>
              </w:rPr>
            </w:pPr>
            <w:r w:rsidRPr="00F90091">
              <w:rPr>
                <w:color w:val="000000" w:themeColor="text1"/>
                <w:sz w:val="16"/>
                <w:szCs w:val="16"/>
              </w:rPr>
              <w:t>Plant Height-114</w:t>
            </w:r>
          </w:p>
          <w:p w:rsidR="00A10148" w:rsidRDefault="000351AD" w:rsidP="00A10148">
            <w:pPr>
              <w:ind w:left="-109"/>
              <w:rPr>
                <w:color w:val="000000" w:themeColor="text1"/>
                <w:sz w:val="16"/>
                <w:szCs w:val="16"/>
              </w:rPr>
            </w:pPr>
            <w:r w:rsidRPr="00F90091">
              <w:rPr>
                <w:color w:val="000000" w:themeColor="text1"/>
                <w:sz w:val="16"/>
                <w:szCs w:val="16"/>
              </w:rPr>
              <w:t>No. of fruits per plant-58</w:t>
            </w:r>
          </w:p>
          <w:p w:rsidR="006869C3" w:rsidRPr="00F90091" w:rsidRDefault="000351AD" w:rsidP="00A10148">
            <w:pPr>
              <w:ind w:left="-109"/>
              <w:rPr>
                <w:color w:val="000000" w:themeColor="text1"/>
                <w:sz w:val="16"/>
                <w:szCs w:val="16"/>
              </w:rPr>
            </w:pPr>
            <w:r w:rsidRPr="00F90091">
              <w:rPr>
                <w:color w:val="000000" w:themeColor="text1"/>
                <w:sz w:val="16"/>
                <w:szCs w:val="16"/>
              </w:rPr>
              <w:t>Weight of fruit-75 gm</w:t>
            </w:r>
          </w:p>
        </w:tc>
        <w:tc>
          <w:tcPr>
            <w:tcW w:w="293" w:type="pct"/>
            <w:vAlign w:val="center"/>
          </w:tcPr>
          <w:p w:rsidR="006869C3" w:rsidRPr="00DD738A" w:rsidRDefault="00DD738A" w:rsidP="00DD738A">
            <w:pPr>
              <w:ind w:left="-155" w:right="-226"/>
              <w:rPr>
                <w:sz w:val="16"/>
                <w:szCs w:val="16"/>
              </w:rPr>
            </w:pPr>
            <w:r w:rsidRPr="00DD738A">
              <w:rPr>
                <w:sz w:val="16"/>
                <w:szCs w:val="16"/>
              </w:rPr>
              <w:t xml:space="preserve">  </w:t>
            </w:r>
            <w:r w:rsidR="006869C3" w:rsidRPr="00DD738A">
              <w:rPr>
                <w:sz w:val="16"/>
                <w:szCs w:val="16"/>
              </w:rPr>
              <w:t>756500</w:t>
            </w:r>
          </w:p>
        </w:tc>
        <w:tc>
          <w:tcPr>
            <w:tcW w:w="293" w:type="pct"/>
            <w:vAlign w:val="center"/>
          </w:tcPr>
          <w:p w:rsidR="006869C3" w:rsidRPr="00DD738A" w:rsidRDefault="006869C3" w:rsidP="00DD738A">
            <w:pPr>
              <w:ind w:left="-32" w:right="-113"/>
              <w:jc w:val="both"/>
              <w:rPr>
                <w:sz w:val="16"/>
                <w:szCs w:val="16"/>
              </w:rPr>
            </w:pPr>
            <w:r w:rsidRPr="00DD738A">
              <w:rPr>
                <w:sz w:val="16"/>
                <w:szCs w:val="16"/>
              </w:rPr>
              <w:t>445000</w:t>
            </w:r>
          </w:p>
        </w:tc>
        <w:tc>
          <w:tcPr>
            <w:tcW w:w="328" w:type="pct"/>
            <w:vAlign w:val="center"/>
          </w:tcPr>
          <w:p w:rsidR="006869C3" w:rsidRPr="00DD738A" w:rsidRDefault="006869C3" w:rsidP="00E47807">
            <w:pPr>
              <w:jc w:val="center"/>
              <w:rPr>
                <w:sz w:val="16"/>
                <w:szCs w:val="16"/>
              </w:rPr>
            </w:pPr>
            <w:r w:rsidRPr="00DD738A">
              <w:rPr>
                <w:sz w:val="16"/>
                <w:szCs w:val="16"/>
              </w:rPr>
              <w:t>3.15</w:t>
            </w:r>
          </w:p>
        </w:tc>
      </w:tr>
      <w:tr w:rsidR="003B61FC" w:rsidRPr="00087C57" w:rsidTr="00DC38B5">
        <w:trPr>
          <w:trHeight w:val="184"/>
          <w:jc w:val="center"/>
        </w:trPr>
        <w:tc>
          <w:tcPr>
            <w:tcW w:w="379" w:type="pct"/>
            <w:vMerge/>
          </w:tcPr>
          <w:p w:rsidR="006869C3" w:rsidRPr="00087C57" w:rsidRDefault="006869C3" w:rsidP="009A48F5">
            <w:pPr>
              <w:rPr>
                <w:bCs/>
                <w:color w:val="000000" w:themeColor="text1"/>
                <w:sz w:val="18"/>
                <w:szCs w:val="18"/>
              </w:rPr>
            </w:pPr>
          </w:p>
        </w:tc>
        <w:tc>
          <w:tcPr>
            <w:tcW w:w="343" w:type="pct"/>
            <w:vMerge/>
          </w:tcPr>
          <w:p w:rsidR="006869C3" w:rsidRPr="00087C57" w:rsidRDefault="006869C3" w:rsidP="009A48F5">
            <w:pPr>
              <w:rPr>
                <w:color w:val="000000" w:themeColor="text1"/>
                <w:sz w:val="18"/>
                <w:szCs w:val="18"/>
              </w:rPr>
            </w:pPr>
          </w:p>
        </w:tc>
        <w:tc>
          <w:tcPr>
            <w:tcW w:w="552" w:type="pct"/>
            <w:vMerge/>
          </w:tcPr>
          <w:p w:rsidR="006869C3" w:rsidRPr="00087C57" w:rsidRDefault="006869C3" w:rsidP="009A48F5">
            <w:pPr>
              <w:pStyle w:val="Footer"/>
              <w:tabs>
                <w:tab w:val="clear" w:pos="4320"/>
                <w:tab w:val="clear" w:pos="8640"/>
              </w:tabs>
              <w:jc w:val="center"/>
              <w:rPr>
                <w:color w:val="000000" w:themeColor="text1"/>
                <w:sz w:val="18"/>
                <w:szCs w:val="18"/>
              </w:rPr>
            </w:pPr>
          </w:p>
        </w:tc>
        <w:tc>
          <w:tcPr>
            <w:tcW w:w="505" w:type="pct"/>
            <w:vMerge/>
            <w:vAlign w:val="center"/>
          </w:tcPr>
          <w:p w:rsidR="006869C3" w:rsidRPr="00087C57" w:rsidRDefault="006869C3" w:rsidP="009A48F5">
            <w:pPr>
              <w:jc w:val="center"/>
              <w:rPr>
                <w:sz w:val="18"/>
                <w:szCs w:val="18"/>
              </w:rPr>
            </w:pPr>
          </w:p>
        </w:tc>
        <w:tc>
          <w:tcPr>
            <w:tcW w:w="242" w:type="pct"/>
            <w:vMerge/>
            <w:vAlign w:val="center"/>
          </w:tcPr>
          <w:p w:rsidR="006869C3" w:rsidRPr="00087C57" w:rsidRDefault="006869C3" w:rsidP="009A48F5">
            <w:pPr>
              <w:jc w:val="center"/>
              <w:rPr>
                <w:sz w:val="18"/>
                <w:szCs w:val="18"/>
              </w:rPr>
            </w:pPr>
          </w:p>
        </w:tc>
        <w:tc>
          <w:tcPr>
            <w:tcW w:w="725" w:type="pct"/>
            <w:vAlign w:val="center"/>
          </w:tcPr>
          <w:p w:rsidR="006869C3" w:rsidRPr="00F90091" w:rsidRDefault="006869C3" w:rsidP="00DA6B56">
            <w:pPr>
              <w:rPr>
                <w:color w:val="000000" w:themeColor="text1"/>
                <w:sz w:val="18"/>
                <w:szCs w:val="18"/>
              </w:rPr>
            </w:pPr>
            <w:r w:rsidRPr="00F90091">
              <w:rPr>
                <w:color w:val="000000" w:themeColor="text1"/>
                <w:sz w:val="18"/>
                <w:szCs w:val="18"/>
              </w:rPr>
              <w:t>TO3:FP-50% N + 2 sprays of Nano-N</w:t>
            </w:r>
          </w:p>
          <w:p w:rsidR="006869C3" w:rsidRPr="00F90091" w:rsidRDefault="006869C3" w:rsidP="009A48F5">
            <w:pPr>
              <w:rPr>
                <w:color w:val="000000" w:themeColor="text1"/>
                <w:sz w:val="18"/>
                <w:szCs w:val="18"/>
              </w:rPr>
            </w:pPr>
          </w:p>
        </w:tc>
        <w:tc>
          <w:tcPr>
            <w:tcW w:w="414" w:type="pct"/>
            <w:vAlign w:val="center"/>
          </w:tcPr>
          <w:p w:rsidR="006869C3" w:rsidRPr="00F90091" w:rsidRDefault="006869C3" w:rsidP="00026BCA">
            <w:pPr>
              <w:ind w:left="-114"/>
              <w:jc w:val="center"/>
              <w:rPr>
                <w:color w:val="000000" w:themeColor="text1"/>
                <w:sz w:val="18"/>
                <w:szCs w:val="18"/>
              </w:rPr>
            </w:pPr>
            <w:r w:rsidRPr="00F90091">
              <w:rPr>
                <w:color w:val="000000" w:themeColor="text1"/>
                <w:sz w:val="18"/>
                <w:szCs w:val="18"/>
              </w:rPr>
              <w:t>IFFCO, New Delhi</w:t>
            </w:r>
          </w:p>
          <w:p w:rsidR="006869C3" w:rsidRPr="00F90091" w:rsidRDefault="006869C3" w:rsidP="00026BCA">
            <w:pPr>
              <w:jc w:val="center"/>
              <w:rPr>
                <w:color w:val="000000" w:themeColor="text1"/>
                <w:sz w:val="18"/>
                <w:szCs w:val="18"/>
              </w:rPr>
            </w:pPr>
          </w:p>
        </w:tc>
        <w:tc>
          <w:tcPr>
            <w:tcW w:w="233" w:type="pct"/>
            <w:vAlign w:val="center"/>
          </w:tcPr>
          <w:p w:rsidR="006869C3" w:rsidRPr="00F90091" w:rsidRDefault="006869C3" w:rsidP="000371C2">
            <w:pPr>
              <w:ind w:left="-90" w:right="-99"/>
              <w:rPr>
                <w:color w:val="000000" w:themeColor="text1"/>
                <w:sz w:val="16"/>
                <w:szCs w:val="16"/>
              </w:rPr>
            </w:pPr>
            <w:r w:rsidRPr="00F90091">
              <w:rPr>
                <w:color w:val="000000" w:themeColor="text1"/>
                <w:sz w:val="16"/>
                <w:szCs w:val="16"/>
              </w:rPr>
              <w:t>80.50</w:t>
            </w:r>
          </w:p>
        </w:tc>
        <w:tc>
          <w:tcPr>
            <w:tcW w:w="240" w:type="pct"/>
            <w:vAlign w:val="center"/>
          </w:tcPr>
          <w:p w:rsidR="006869C3" w:rsidRPr="00F90091" w:rsidRDefault="006869C3" w:rsidP="00AA145F">
            <w:pPr>
              <w:ind w:right="-64"/>
              <w:jc w:val="center"/>
              <w:rPr>
                <w:color w:val="000000" w:themeColor="text1"/>
                <w:sz w:val="16"/>
                <w:szCs w:val="16"/>
              </w:rPr>
            </w:pPr>
            <w:r w:rsidRPr="00F90091">
              <w:rPr>
                <w:color w:val="000000" w:themeColor="text1"/>
                <w:sz w:val="16"/>
                <w:szCs w:val="16"/>
              </w:rPr>
              <w:t>t/ha</w:t>
            </w:r>
          </w:p>
        </w:tc>
        <w:tc>
          <w:tcPr>
            <w:tcW w:w="453" w:type="pct"/>
            <w:vAlign w:val="center"/>
          </w:tcPr>
          <w:p w:rsidR="000351AD" w:rsidRPr="00F90091" w:rsidRDefault="000351AD" w:rsidP="00A10148">
            <w:pPr>
              <w:ind w:left="-109"/>
              <w:rPr>
                <w:color w:val="000000" w:themeColor="text1"/>
                <w:sz w:val="16"/>
                <w:szCs w:val="16"/>
              </w:rPr>
            </w:pPr>
            <w:r w:rsidRPr="00F90091">
              <w:rPr>
                <w:color w:val="000000" w:themeColor="text1"/>
                <w:sz w:val="16"/>
                <w:szCs w:val="16"/>
              </w:rPr>
              <w:t>Plant Height-110 cm</w:t>
            </w:r>
          </w:p>
          <w:p w:rsidR="00A10148" w:rsidRDefault="000351AD" w:rsidP="00A10148">
            <w:pPr>
              <w:ind w:left="-109"/>
              <w:rPr>
                <w:color w:val="000000" w:themeColor="text1"/>
                <w:sz w:val="16"/>
                <w:szCs w:val="16"/>
              </w:rPr>
            </w:pPr>
            <w:r w:rsidRPr="00F90091">
              <w:rPr>
                <w:color w:val="000000" w:themeColor="text1"/>
                <w:sz w:val="16"/>
                <w:szCs w:val="16"/>
              </w:rPr>
              <w:t>No. of fruits per plant-71 Nos</w:t>
            </w:r>
          </w:p>
          <w:p w:rsidR="006869C3" w:rsidRPr="00F90091" w:rsidRDefault="000351AD" w:rsidP="00A10148">
            <w:pPr>
              <w:ind w:left="-109"/>
              <w:rPr>
                <w:color w:val="000000" w:themeColor="text1"/>
                <w:sz w:val="16"/>
                <w:szCs w:val="16"/>
              </w:rPr>
            </w:pPr>
            <w:r w:rsidRPr="00F90091">
              <w:rPr>
                <w:color w:val="000000" w:themeColor="text1"/>
                <w:sz w:val="16"/>
                <w:szCs w:val="16"/>
              </w:rPr>
              <w:t>Weight of fruit-88 gm</w:t>
            </w:r>
          </w:p>
        </w:tc>
        <w:tc>
          <w:tcPr>
            <w:tcW w:w="293" w:type="pct"/>
            <w:vAlign w:val="center"/>
          </w:tcPr>
          <w:p w:rsidR="006869C3" w:rsidRPr="00DD738A" w:rsidRDefault="006869C3" w:rsidP="00DD738A">
            <w:pPr>
              <w:ind w:left="-63" w:right="-84" w:hanging="13"/>
              <w:jc w:val="center"/>
              <w:rPr>
                <w:sz w:val="16"/>
                <w:szCs w:val="16"/>
              </w:rPr>
            </w:pPr>
            <w:r w:rsidRPr="00DD738A">
              <w:rPr>
                <w:sz w:val="16"/>
                <w:szCs w:val="16"/>
              </w:rPr>
              <w:t>620000</w:t>
            </w:r>
          </w:p>
        </w:tc>
        <w:tc>
          <w:tcPr>
            <w:tcW w:w="293" w:type="pct"/>
            <w:vAlign w:val="center"/>
          </w:tcPr>
          <w:p w:rsidR="006869C3" w:rsidRPr="00DD738A" w:rsidRDefault="006869C3" w:rsidP="00DD738A">
            <w:pPr>
              <w:ind w:left="-32" w:right="-113"/>
              <w:jc w:val="both"/>
              <w:rPr>
                <w:sz w:val="16"/>
                <w:szCs w:val="16"/>
              </w:rPr>
            </w:pPr>
            <w:r w:rsidRPr="00DD738A">
              <w:rPr>
                <w:sz w:val="16"/>
                <w:szCs w:val="16"/>
              </w:rPr>
              <w:t>805000</w:t>
            </w:r>
          </w:p>
        </w:tc>
        <w:tc>
          <w:tcPr>
            <w:tcW w:w="328" w:type="pct"/>
            <w:vAlign w:val="center"/>
          </w:tcPr>
          <w:p w:rsidR="006869C3" w:rsidRPr="00DD738A" w:rsidRDefault="006869C3" w:rsidP="00E47807">
            <w:pPr>
              <w:jc w:val="center"/>
              <w:rPr>
                <w:sz w:val="16"/>
                <w:szCs w:val="16"/>
              </w:rPr>
            </w:pPr>
            <w:r w:rsidRPr="00DD738A">
              <w:rPr>
                <w:sz w:val="16"/>
                <w:szCs w:val="16"/>
              </w:rPr>
              <w:t>3.69</w:t>
            </w:r>
          </w:p>
        </w:tc>
      </w:tr>
      <w:tr w:rsidR="003B61FC" w:rsidRPr="00087C57" w:rsidTr="00DA6B56">
        <w:trPr>
          <w:trHeight w:val="184"/>
          <w:jc w:val="center"/>
        </w:trPr>
        <w:tc>
          <w:tcPr>
            <w:tcW w:w="379" w:type="pct"/>
            <w:vMerge w:val="restart"/>
          </w:tcPr>
          <w:p w:rsidR="006869C3" w:rsidRPr="00087C57" w:rsidRDefault="006869C3" w:rsidP="009A48F5">
            <w:pPr>
              <w:ind w:left="-120" w:right="-112"/>
              <w:rPr>
                <w:color w:val="000000" w:themeColor="text1"/>
                <w:sz w:val="18"/>
                <w:szCs w:val="18"/>
              </w:rPr>
            </w:pPr>
            <w:r w:rsidRPr="00087C57">
              <w:rPr>
                <w:color w:val="000000" w:themeColor="text1"/>
                <w:sz w:val="18"/>
                <w:szCs w:val="18"/>
              </w:rPr>
              <w:t>Mulberry</w:t>
            </w:r>
          </w:p>
        </w:tc>
        <w:tc>
          <w:tcPr>
            <w:tcW w:w="343" w:type="pct"/>
            <w:vMerge w:val="restart"/>
          </w:tcPr>
          <w:p w:rsidR="006869C3" w:rsidRPr="00087C57" w:rsidRDefault="006869C3" w:rsidP="009A48F5">
            <w:pPr>
              <w:jc w:val="both"/>
              <w:rPr>
                <w:color w:val="000000" w:themeColor="text1"/>
                <w:sz w:val="18"/>
                <w:szCs w:val="18"/>
              </w:rPr>
            </w:pPr>
          </w:p>
        </w:tc>
        <w:tc>
          <w:tcPr>
            <w:tcW w:w="552" w:type="pct"/>
            <w:vMerge w:val="restart"/>
          </w:tcPr>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Lack of </w:t>
            </w:r>
            <w:r>
              <w:rPr>
                <w:color w:val="000000" w:themeColor="text1"/>
                <w:sz w:val="18"/>
                <w:szCs w:val="18"/>
              </w:rPr>
              <w:t xml:space="preserve">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information </w:t>
            </w:r>
            <w:r>
              <w:rPr>
                <w:color w:val="000000" w:themeColor="text1"/>
                <w:sz w:val="18"/>
                <w:szCs w:val="18"/>
              </w:rPr>
              <w:t xml:space="preserve">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on application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of suitable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liquid </w:t>
            </w:r>
            <w:r>
              <w:rPr>
                <w:color w:val="000000" w:themeColor="text1"/>
                <w:sz w:val="18"/>
                <w:szCs w:val="18"/>
              </w:rPr>
              <w:t xml:space="preserve">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microbial </w:t>
            </w:r>
            <w:r>
              <w:rPr>
                <w:color w:val="000000" w:themeColor="text1"/>
                <w:sz w:val="18"/>
                <w:szCs w:val="18"/>
              </w:rPr>
              <w:t xml:space="preserve">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consortia to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enhance soil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fertility, </w:t>
            </w:r>
          </w:p>
          <w:p w:rsidR="002F7BF6"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 xml:space="preserve">mulberry and </w:t>
            </w:r>
            <w:r>
              <w:rPr>
                <w:color w:val="000000" w:themeColor="text1"/>
                <w:sz w:val="18"/>
                <w:szCs w:val="18"/>
              </w:rPr>
              <w:t xml:space="preserve"> </w:t>
            </w:r>
          </w:p>
          <w:p w:rsidR="006869C3" w:rsidRPr="00087C57" w:rsidRDefault="002F7BF6" w:rsidP="002F7BF6">
            <w:pPr>
              <w:ind w:left="-125"/>
              <w:rPr>
                <w:color w:val="000000" w:themeColor="text1"/>
                <w:sz w:val="18"/>
                <w:szCs w:val="18"/>
              </w:rPr>
            </w:pPr>
            <w:r>
              <w:rPr>
                <w:color w:val="000000" w:themeColor="text1"/>
                <w:sz w:val="18"/>
                <w:szCs w:val="18"/>
              </w:rPr>
              <w:t xml:space="preserve"> </w:t>
            </w:r>
            <w:r w:rsidR="006869C3" w:rsidRPr="00087C57">
              <w:rPr>
                <w:color w:val="000000" w:themeColor="text1"/>
                <w:sz w:val="18"/>
                <w:szCs w:val="18"/>
              </w:rPr>
              <w:t>cocoon yield</w:t>
            </w:r>
          </w:p>
        </w:tc>
        <w:tc>
          <w:tcPr>
            <w:tcW w:w="505" w:type="pct"/>
            <w:vMerge w:val="restart"/>
          </w:tcPr>
          <w:p w:rsidR="006869C3" w:rsidRPr="00087C57" w:rsidRDefault="006869C3" w:rsidP="003B61FC">
            <w:pPr>
              <w:pStyle w:val="Footer"/>
              <w:ind w:right="-149"/>
              <w:rPr>
                <w:rFonts w:ascii="Times New Roman" w:hAnsi="Times New Roman"/>
                <w:color w:val="000000" w:themeColor="text1"/>
                <w:sz w:val="18"/>
                <w:szCs w:val="18"/>
              </w:rPr>
            </w:pPr>
            <w:r w:rsidRPr="00087C57">
              <w:rPr>
                <w:rFonts w:ascii="Times New Roman" w:hAnsi="Times New Roman"/>
                <w:color w:val="000000" w:themeColor="text1"/>
                <w:sz w:val="18"/>
                <w:szCs w:val="18"/>
              </w:rPr>
              <w:t>Assessment of different liquid microbial consortia in mulberry for higher yield</w:t>
            </w:r>
          </w:p>
        </w:tc>
        <w:tc>
          <w:tcPr>
            <w:tcW w:w="242" w:type="pct"/>
            <w:vMerge w:val="restart"/>
          </w:tcPr>
          <w:p w:rsidR="006869C3" w:rsidRPr="00087C57" w:rsidRDefault="006869C3" w:rsidP="009A48F5">
            <w:pPr>
              <w:jc w:val="center"/>
              <w:rPr>
                <w:sz w:val="18"/>
                <w:szCs w:val="18"/>
              </w:rPr>
            </w:pPr>
            <w:r w:rsidRPr="00087C57">
              <w:rPr>
                <w:sz w:val="18"/>
                <w:szCs w:val="18"/>
              </w:rPr>
              <w:t>3</w:t>
            </w:r>
          </w:p>
        </w:tc>
        <w:tc>
          <w:tcPr>
            <w:tcW w:w="725" w:type="pct"/>
          </w:tcPr>
          <w:p w:rsidR="006869C3" w:rsidRPr="00F90091" w:rsidRDefault="006869C3" w:rsidP="003B61FC">
            <w:pPr>
              <w:ind w:left="-44" w:right="-138"/>
              <w:rPr>
                <w:color w:val="000000" w:themeColor="text1"/>
                <w:sz w:val="18"/>
                <w:szCs w:val="18"/>
              </w:rPr>
            </w:pPr>
            <w:r w:rsidRPr="00F90091">
              <w:rPr>
                <w:color w:val="000000" w:themeColor="text1"/>
                <w:sz w:val="18"/>
                <w:szCs w:val="18"/>
              </w:rPr>
              <w:t xml:space="preserve">TO1:Application of Recommended  NPK &amp; FYM (140:56:56 kg and 8 ton acre / year)                    </w:t>
            </w:r>
          </w:p>
        </w:tc>
        <w:tc>
          <w:tcPr>
            <w:tcW w:w="414" w:type="pct"/>
          </w:tcPr>
          <w:p w:rsidR="006869C3" w:rsidRPr="00F90091" w:rsidRDefault="006869C3" w:rsidP="00026BCA">
            <w:pPr>
              <w:ind w:right="-95"/>
              <w:jc w:val="center"/>
              <w:rPr>
                <w:color w:val="000000" w:themeColor="text1"/>
                <w:sz w:val="18"/>
                <w:szCs w:val="18"/>
              </w:rPr>
            </w:pPr>
            <w:r w:rsidRPr="00F90091">
              <w:rPr>
                <w:color w:val="000000" w:themeColor="text1"/>
                <w:sz w:val="18"/>
                <w:szCs w:val="18"/>
              </w:rPr>
              <w:t>Farmers’ Practice</w:t>
            </w:r>
          </w:p>
        </w:tc>
        <w:tc>
          <w:tcPr>
            <w:tcW w:w="233" w:type="pct"/>
          </w:tcPr>
          <w:p w:rsidR="006869C3" w:rsidRPr="00F90091" w:rsidRDefault="00B365F4" w:rsidP="00DA6B56">
            <w:pPr>
              <w:ind w:left="-90" w:right="-99"/>
              <w:jc w:val="center"/>
              <w:rPr>
                <w:color w:val="000000" w:themeColor="text1"/>
                <w:sz w:val="16"/>
                <w:szCs w:val="16"/>
              </w:rPr>
            </w:pPr>
            <w:r w:rsidRPr="00F90091">
              <w:rPr>
                <w:color w:val="000000" w:themeColor="text1"/>
                <w:sz w:val="16"/>
                <w:szCs w:val="16"/>
              </w:rPr>
              <w:t>102.36</w:t>
            </w:r>
          </w:p>
        </w:tc>
        <w:tc>
          <w:tcPr>
            <w:tcW w:w="240" w:type="pct"/>
          </w:tcPr>
          <w:p w:rsidR="006869C3" w:rsidRPr="00F90091" w:rsidRDefault="006869C3" w:rsidP="00DA6B56">
            <w:pPr>
              <w:ind w:left="-100" w:right="-93"/>
              <w:jc w:val="center"/>
              <w:rPr>
                <w:color w:val="000000" w:themeColor="text1"/>
                <w:sz w:val="16"/>
                <w:szCs w:val="16"/>
              </w:rPr>
            </w:pPr>
            <w:r w:rsidRPr="00F90091">
              <w:rPr>
                <w:color w:val="000000" w:themeColor="text1"/>
                <w:sz w:val="16"/>
                <w:szCs w:val="16"/>
              </w:rPr>
              <w:t>q/ha/</w:t>
            </w:r>
          </w:p>
          <w:p w:rsidR="006869C3" w:rsidRPr="00F90091" w:rsidRDefault="006869C3" w:rsidP="00DA6B56">
            <w:pPr>
              <w:ind w:left="-100"/>
              <w:jc w:val="center"/>
              <w:rPr>
                <w:color w:val="000000" w:themeColor="text1"/>
                <w:sz w:val="16"/>
                <w:szCs w:val="16"/>
              </w:rPr>
            </w:pPr>
            <w:r w:rsidRPr="00F90091">
              <w:rPr>
                <w:color w:val="000000" w:themeColor="text1"/>
                <w:sz w:val="16"/>
                <w:szCs w:val="16"/>
              </w:rPr>
              <w:t>crop</w:t>
            </w:r>
          </w:p>
        </w:tc>
        <w:tc>
          <w:tcPr>
            <w:tcW w:w="453" w:type="pct"/>
          </w:tcPr>
          <w:p w:rsidR="006869C3" w:rsidRPr="00F90091" w:rsidRDefault="006869C3" w:rsidP="00DA6B56">
            <w:pPr>
              <w:ind w:left="-109" w:right="-87"/>
              <w:rPr>
                <w:color w:val="000000" w:themeColor="text1"/>
                <w:sz w:val="16"/>
                <w:szCs w:val="16"/>
              </w:rPr>
            </w:pPr>
            <w:r w:rsidRPr="00F90091">
              <w:rPr>
                <w:color w:val="000000" w:themeColor="text1"/>
                <w:sz w:val="16"/>
                <w:szCs w:val="16"/>
              </w:rPr>
              <w:t>No. of branches/pant: 13.48</w:t>
            </w:r>
          </w:p>
          <w:p w:rsidR="006869C3" w:rsidRPr="00F90091" w:rsidRDefault="006869C3" w:rsidP="00DA6B56">
            <w:pPr>
              <w:ind w:left="-109" w:right="-87"/>
              <w:rPr>
                <w:color w:val="000000" w:themeColor="text1"/>
                <w:sz w:val="16"/>
                <w:szCs w:val="16"/>
              </w:rPr>
            </w:pPr>
            <w:r w:rsidRPr="00F90091">
              <w:rPr>
                <w:color w:val="000000" w:themeColor="text1"/>
                <w:sz w:val="16"/>
                <w:szCs w:val="16"/>
              </w:rPr>
              <w:t xml:space="preserve">No. of </w:t>
            </w:r>
            <w:r w:rsidR="003B61FC" w:rsidRPr="00F90091">
              <w:rPr>
                <w:color w:val="000000" w:themeColor="text1"/>
                <w:sz w:val="16"/>
                <w:szCs w:val="16"/>
              </w:rPr>
              <w:t>l</w:t>
            </w:r>
            <w:r w:rsidRPr="00F90091">
              <w:rPr>
                <w:color w:val="000000" w:themeColor="text1"/>
                <w:sz w:val="16"/>
                <w:szCs w:val="16"/>
              </w:rPr>
              <w:t>eaves /plant: 23.40</w:t>
            </w:r>
          </w:p>
          <w:p w:rsidR="006869C3" w:rsidRPr="00F90091" w:rsidRDefault="006869C3" w:rsidP="00DA6B56">
            <w:pPr>
              <w:ind w:left="-109"/>
              <w:rPr>
                <w:color w:val="000000" w:themeColor="text1"/>
                <w:sz w:val="16"/>
                <w:szCs w:val="16"/>
              </w:rPr>
            </w:pPr>
            <w:r w:rsidRPr="00F90091">
              <w:rPr>
                <w:color w:val="000000" w:themeColor="text1"/>
                <w:sz w:val="16"/>
                <w:szCs w:val="16"/>
              </w:rPr>
              <w:t xml:space="preserve">Leaf yield (kg/plant): </w:t>
            </w:r>
            <w:r w:rsidR="00B365F4" w:rsidRPr="00F90091">
              <w:rPr>
                <w:color w:val="000000" w:themeColor="text1"/>
                <w:sz w:val="16"/>
                <w:szCs w:val="16"/>
              </w:rPr>
              <w:t>1.106</w:t>
            </w:r>
          </w:p>
          <w:p w:rsidR="00B365F4" w:rsidRPr="00F90091" w:rsidRDefault="00B365F4" w:rsidP="00DA6B56">
            <w:pPr>
              <w:ind w:left="-109"/>
              <w:rPr>
                <w:color w:val="000000" w:themeColor="text1"/>
                <w:sz w:val="16"/>
                <w:szCs w:val="16"/>
              </w:rPr>
            </w:pPr>
            <w:r w:rsidRPr="00F90091">
              <w:rPr>
                <w:color w:val="000000" w:themeColor="text1"/>
                <w:sz w:val="16"/>
                <w:szCs w:val="16"/>
              </w:rPr>
              <w:t>Leaf yield(q/ha/year):511.80</w:t>
            </w:r>
          </w:p>
          <w:p w:rsidR="00DC38B5" w:rsidRPr="00F90091" w:rsidRDefault="006869C3" w:rsidP="00C279FF">
            <w:pPr>
              <w:ind w:left="-109" w:right="-87"/>
              <w:rPr>
                <w:color w:val="000000" w:themeColor="text1"/>
                <w:sz w:val="16"/>
                <w:szCs w:val="16"/>
              </w:rPr>
            </w:pPr>
            <w:r w:rsidRPr="00F90091">
              <w:rPr>
                <w:color w:val="000000" w:themeColor="text1"/>
                <w:sz w:val="16"/>
                <w:szCs w:val="16"/>
              </w:rPr>
              <w:t xml:space="preserve">Cocoon yield : </w:t>
            </w:r>
            <w:r w:rsidR="00B365F4" w:rsidRPr="00F90091">
              <w:rPr>
                <w:color w:val="000000" w:themeColor="text1"/>
                <w:sz w:val="16"/>
                <w:szCs w:val="16"/>
              </w:rPr>
              <w:t>368.50</w:t>
            </w:r>
          </w:p>
        </w:tc>
        <w:tc>
          <w:tcPr>
            <w:tcW w:w="293" w:type="pct"/>
          </w:tcPr>
          <w:p w:rsidR="006869C3" w:rsidRPr="00DD738A" w:rsidRDefault="00B365F4" w:rsidP="00DA6B56">
            <w:pPr>
              <w:ind w:left="-63" w:right="-88"/>
              <w:jc w:val="center"/>
              <w:rPr>
                <w:sz w:val="16"/>
                <w:szCs w:val="16"/>
              </w:rPr>
            </w:pPr>
            <w:r>
              <w:rPr>
                <w:sz w:val="16"/>
                <w:szCs w:val="16"/>
              </w:rPr>
              <w:t>138187</w:t>
            </w:r>
          </w:p>
        </w:tc>
        <w:tc>
          <w:tcPr>
            <w:tcW w:w="293" w:type="pct"/>
          </w:tcPr>
          <w:p w:rsidR="006869C3" w:rsidRPr="00DD738A" w:rsidRDefault="00B365F4" w:rsidP="00DA6B56">
            <w:pPr>
              <w:ind w:right="-139"/>
              <w:jc w:val="center"/>
              <w:rPr>
                <w:sz w:val="16"/>
                <w:szCs w:val="16"/>
              </w:rPr>
            </w:pPr>
            <w:r>
              <w:rPr>
                <w:sz w:val="16"/>
                <w:szCs w:val="16"/>
              </w:rPr>
              <w:t>88187</w:t>
            </w:r>
          </w:p>
        </w:tc>
        <w:tc>
          <w:tcPr>
            <w:tcW w:w="328" w:type="pct"/>
          </w:tcPr>
          <w:p w:rsidR="006869C3" w:rsidRPr="00DD738A" w:rsidRDefault="006869C3" w:rsidP="00DA6B56">
            <w:pPr>
              <w:jc w:val="center"/>
              <w:rPr>
                <w:sz w:val="16"/>
                <w:szCs w:val="16"/>
              </w:rPr>
            </w:pPr>
            <w:r w:rsidRPr="00DD738A">
              <w:rPr>
                <w:sz w:val="16"/>
                <w:szCs w:val="16"/>
              </w:rPr>
              <w:t>2.</w:t>
            </w:r>
            <w:r w:rsidR="00B365F4">
              <w:rPr>
                <w:sz w:val="16"/>
                <w:szCs w:val="16"/>
              </w:rPr>
              <w:t>76</w:t>
            </w:r>
          </w:p>
        </w:tc>
      </w:tr>
      <w:tr w:rsidR="003B61FC" w:rsidRPr="00087C57" w:rsidTr="00DA6B56">
        <w:trPr>
          <w:trHeight w:val="184"/>
          <w:jc w:val="center"/>
        </w:trPr>
        <w:tc>
          <w:tcPr>
            <w:tcW w:w="379" w:type="pct"/>
            <w:vMerge/>
          </w:tcPr>
          <w:p w:rsidR="006869C3" w:rsidRPr="00087C57" w:rsidRDefault="006869C3" w:rsidP="009A48F5">
            <w:pPr>
              <w:rPr>
                <w:color w:val="000000" w:themeColor="text1"/>
                <w:sz w:val="18"/>
                <w:szCs w:val="18"/>
              </w:rPr>
            </w:pPr>
          </w:p>
        </w:tc>
        <w:tc>
          <w:tcPr>
            <w:tcW w:w="343" w:type="pct"/>
            <w:vMerge/>
          </w:tcPr>
          <w:p w:rsidR="006869C3" w:rsidRPr="00087C57" w:rsidRDefault="006869C3" w:rsidP="009A48F5">
            <w:pPr>
              <w:jc w:val="both"/>
              <w:rPr>
                <w:color w:val="000000" w:themeColor="text1"/>
                <w:sz w:val="18"/>
                <w:szCs w:val="18"/>
              </w:rPr>
            </w:pPr>
          </w:p>
        </w:tc>
        <w:tc>
          <w:tcPr>
            <w:tcW w:w="552" w:type="pct"/>
            <w:vMerge/>
          </w:tcPr>
          <w:p w:rsidR="006869C3" w:rsidRPr="00087C57" w:rsidRDefault="006869C3" w:rsidP="009A48F5">
            <w:pPr>
              <w:pStyle w:val="Footer"/>
              <w:jc w:val="both"/>
              <w:rPr>
                <w:rFonts w:ascii="Times New Roman" w:hAnsi="Times New Roman"/>
                <w:color w:val="000000" w:themeColor="text1"/>
                <w:sz w:val="18"/>
                <w:szCs w:val="18"/>
              </w:rPr>
            </w:pPr>
          </w:p>
        </w:tc>
        <w:tc>
          <w:tcPr>
            <w:tcW w:w="505" w:type="pct"/>
            <w:vMerge/>
            <w:vAlign w:val="center"/>
          </w:tcPr>
          <w:p w:rsidR="006869C3" w:rsidRPr="00087C57" w:rsidRDefault="006869C3" w:rsidP="009A48F5">
            <w:pPr>
              <w:jc w:val="center"/>
              <w:rPr>
                <w:color w:val="000000" w:themeColor="text1"/>
                <w:sz w:val="18"/>
                <w:szCs w:val="18"/>
              </w:rPr>
            </w:pPr>
          </w:p>
        </w:tc>
        <w:tc>
          <w:tcPr>
            <w:tcW w:w="242" w:type="pct"/>
            <w:vMerge/>
            <w:vAlign w:val="center"/>
          </w:tcPr>
          <w:p w:rsidR="006869C3" w:rsidRPr="00087C57" w:rsidRDefault="006869C3" w:rsidP="009A48F5">
            <w:pPr>
              <w:jc w:val="center"/>
              <w:rPr>
                <w:sz w:val="18"/>
                <w:szCs w:val="18"/>
              </w:rPr>
            </w:pPr>
          </w:p>
        </w:tc>
        <w:tc>
          <w:tcPr>
            <w:tcW w:w="725" w:type="pct"/>
            <w:vAlign w:val="center"/>
          </w:tcPr>
          <w:p w:rsidR="006869C3" w:rsidRPr="00087C57" w:rsidRDefault="006869C3" w:rsidP="00B9624D">
            <w:pPr>
              <w:jc w:val="both"/>
              <w:rPr>
                <w:color w:val="000000" w:themeColor="text1"/>
                <w:sz w:val="18"/>
                <w:szCs w:val="18"/>
              </w:rPr>
            </w:pPr>
            <w:r w:rsidRPr="00087C57">
              <w:rPr>
                <w:color w:val="000000" w:themeColor="text1"/>
                <w:sz w:val="18"/>
                <w:szCs w:val="18"/>
              </w:rPr>
              <w:t>TO2:Application of Recommended  NPK &amp; FYM (140:56:56 kg and 8 ton acre / year)+ supply of liquid m</w:t>
            </w:r>
            <w:r w:rsidR="00B9624D">
              <w:rPr>
                <w:color w:val="000000" w:themeColor="text1"/>
                <w:sz w:val="18"/>
                <w:szCs w:val="18"/>
              </w:rPr>
              <w:t>icrobial consortia through drip (</w:t>
            </w:r>
            <w:r w:rsidRPr="00087C57">
              <w:rPr>
                <w:color w:val="000000" w:themeColor="text1"/>
                <w:sz w:val="18"/>
                <w:szCs w:val="18"/>
              </w:rPr>
              <w:t>3lts/acre/crop)</w:t>
            </w:r>
          </w:p>
        </w:tc>
        <w:tc>
          <w:tcPr>
            <w:tcW w:w="414" w:type="pct"/>
          </w:tcPr>
          <w:p w:rsidR="006869C3" w:rsidRPr="00087C57" w:rsidRDefault="006869C3" w:rsidP="00B365F4">
            <w:pPr>
              <w:ind w:left="-114" w:right="-95"/>
              <w:jc w:val="center"/>
              <w:rPr>
                <w:color w:val="000000" w:themeColor="text1"/>
                <w:sz w:val="18"/>
                <w:szCs w:val="18"/>
              </w:rPr>
            </w:pPr>
            <w:r w:rsidRPr="00087C57">
              <w:rPr>
                <w:color w:val="000000" w:themeColor="text1"/>
                <w:sz w:val="18"/>
                <w:szCs w:val="18"/>
              </w:rPr>
              <w:t>UAS, Bengaluru</w:t>
            </w:r>
          </w:p>
        </w:tc>
        <w:tc>
          <w:tcPr>
            <w:tcW w:w="233" w:type="pct"/>
          </w:tcPr>
          <w:p w:rsidR="006869C3" w:rsidRPr="00DD738A" w:rsidRDefault="006869C3" w:rsidP="00DA6B56">
            <w:pPr>
              <w:ind w:left="-90" w:right="-220"/>
              <w:rPr>
                <w:sz w:val="16"/>
                <w:szCs w:val="16"/>
              </w:rPr>
            </w:pPr>
            <w:r w:rsidRPr="00DD738A">
              <w:rPr>
                <w:sz w:val="16"/>
                <w:szCs w:val="16"/>
              </w:rPr>
              <w:t>120.51</w:t>
            </w:r>
          </w:p>
        </w:tc>
        <w:tc>
          <w:tcPr>
            <w:tcW w:w="240" w:type="pct"/>
          </w:tcPr>
          <w:p w:rsidR="00626C60" w:rsidRPr="00F90091" w:rsidRDefault="00626C60" w:rsidP="00626C60">
            <w:pPr>
              <w:ind w:left="-100" w:right="-93"/>
              <w:jc w:val="center"/>
              <w:rPr>
                <w:color w:val="000000" w:themeColor="text1"/>
                <w:sz w:val="16"/>
                <w:szCs w:val="16"/>
              </w:rPr>
            </w:pPr>
            <w:r w:rsidRPr="00F90091">
              <w:rPr>
                <w:color w:val="000000" w:themeColor="text1"/>
                <w:sz w:val="16"/>
                <w:szCs w:val="16"/>
              </w:rPr>
              <w:t>q/ha/</w:t>
            </w:r>
          </w:p>
          <w:p w:rsidR="006869C3" w:rsidRPr="00DD738A" w:rsidRDefault="00626C60" w:rsidP="00626C60">
            <w:pPr>
              <w:jc w:val="center"/>
              <w:rPr>
                <w:sz w:val="16"/>
                <w:szCs w:val="16"/>
              </w:rPr>
            </w:pPr>
            <w:r w:rsidRPr="00F90091">
              <w:rPr>
                <w:color w:val="000000" w:themeColor="text1"/>
                <w:sz w:val="16"/>
                <w:szCs w:val="16"/>
              </w:rPr>
              <w:t>crop</w:t>
            </w:r>
          </w:p>
        </w:tc>
        <w:tc>
          <w:tcPr>
            <w:tcW w:w="453" w:type="pct"/>
          </w:tcPr>
          <w:p w:rsidR="006869C3" w:rsidRPr="00DD738A" w:rsidRDefault="006869C3" w:rsidP="00DA6B56">
            <w:pPr>
              <w:ind w:left="-109" w:right="-131"/>
              <w:rPr>
                <w:sz w:val="16"/>
                <w:szCs w:val="16"/>
              </w:rPr>
            </w:pPr>
            <w:r w:rsidRPr="00DD738A">
              <w:rPr>
                <w:sz w:val="16"/>
                <w:szCs w:val="16"/>
              </w:rPr>
              <w:t>No. of branches/pant: 15.40</w:t>
            </w:r>
          </w:p>
          <w:p w:rsidR="006869C3" w:rsidRPr="00DD738A" w:rsidRDefault="006869C3" w:rsidP="00DA6B56">
            <w:pPr>
              <w:ind w:left="-109"/>
              <w:rPr>
                <w:sz w:val="16"/>
                <w:szCs w:val="16"/>
              </w:rPr>
            </w:pPr>
            <w:r w:rsidRPr="00DD738A">
              <w:rPr>
                <w:sz w:val="16"/>
                <w:szCs w:val="16"/>
              </w:rPr>
              <w:t>No. of leaves /plant: 26.36</w:t>
            </w:r>
          </w:p>
          <w:p w:rsidR="006869C3" w:rsidRDefault="006869C3" w:rsidP="00DA6B56">
            <w:pPr>
              <w:ind w:left="-109"/>
              <w:rPr>
                <w:sz w:val="16"/>
                <w:szCs w:val="16"/>
              </w:rPr>
            </w:pPr>
            <w:r w:rsidRPr="00DD738A">
              <w:rPr>
                <w:sz w:val="16"/>
                <w:szCs w:val="16"/>
              </w:rPr>
              <w:t>Leaf yield (kg/plant): 1.302</w:t>
            </w:r>
          </w:p>
          <w:p w:rsidR="00B365F4" w:rsidRPr="00DD738A" w:rsidRDefault="00B365F4" w:rsidP="00DA6B56">
            <w:pPr>
              <w:ind w:left="-109"/>
              <w:rPr>
                <w:sz w:val="16"/>
                <w:szCs w:val="16"/>
              </w:rPr>
            </w:pPr>
            <w:r>
              <w:rPr>
                <w:sz w:val="16"/>
                <w:szCs w:val="16"/>
              </w:rPr>
              <w:t>yield(q/ha/year):602.58</w:t>
            </w:r>
          </w:p>
          <w:p w:rsidR="006869C3" w:rsidRPr="00DD738A" w:rsidRDefault="006869C3" w:rsidP="00DA6B56">
            <w:pPr>
              <w:ind w:left="-109"/>
              <w:rPr>
                <w:sz w:val="16"/>
                <w:szCs w:val="16"/>
              </w:rPr>
            </w:pPr>
            <w:r w:rsidRPr="00DD738A">
              <w:rPr>
                <w:sz w:val="16"/>
                <w:szCs w:val="16"/>
              </w:rPr>
              <w:t>Cocoon yield : 457.96</w:t>
            </w:r>
          </w:p>
        </w:tc>
        <w:tc>
          <w:tcPr>
            <w:tcW w:w="293" w:type="pct"/>
          </w:tcPr>
          <w:p w:rsidR="006869C3" w:rsidRPr="00DD738A" w:rsidRDefault="006869C3" w:rsidP="00DA6B56">
            <w:pPr>
              <w:ind w:left="-63" w:right="-88"/>
              <w:jc w:val="center"/>
              <w:rPr>
                <w:sz w:val="16"/>
                <w:szCs w:val="16"/>
              </w:rPr>
            </w:pPr>
            <w:r w:rsidRPr="00DD738A">
              <w:rPr>
                <w:sz w:val="16"/>
                <w:szCs w:val="16"/>
              </w:rPr>
              <w:t>183184</w:t>
            </w:r>
          </w:p>
        </w:tc>
        <w:tc>
          <w:tcPr>
            <w:tcW w:w="293" w:type="pct"/>
          </w:tcPr>
          <w:p w:rsidR="006869C3" w:rsidRPr="00DD738A" w:rsidRDefault="006869C3" w:rsidP="00DA6B56">
            <w:pPr>
              <w:ind w:left="-32" w:right="-115"/>
              <w:jc w:val="center"/>
              <w:rPr>
                <w:sz w:val="16"/>
                <w:szCs w:val="16"/>
              </w:rPr>
            </w:pPr>
            <w:r w:rsidRPr="00DD738A">
              <w:rPr>
                <w:sz w:val="16"/>
                <w:szCs w:val="16"/>
              </w:rPr>
              <w:t>132734</w:t>
            </w:r>
          </w:p>
        </w:tc>
        <w:tc>
          <w:tcPr>
            <w:tcW w:w="328" w:type="pct"/>
          </w:tcPr>
          <w:p w:rsidR="006869C3" w:rsidRPr="00DD738A" w:rsidRDefault="006869C3" w:rsidP="00DA6B56">
            <w:pPr>
              <w:jc w:val="center"/>
              <w:rPr>
                <w:sz w:val="16"/>
                <w:szCs w:val="16"/>
              </w:rPr>
            </w:pPr>
            <w:r w:rsidRPr="00DD738A">
              <w:rPr>
                <w:sz w:val="16"/>
                <w:szCs w:val="16"/>
              </w:rPr>
              <w:t>3.63</w:t>
            </w:r>
          </w:p>
        </w:tc>
      </w:tr>
      <w:tr w:rsidR="00DC38B5" w:rsidRPr="00087C57" w:rsidTr="00DA6B56">
        <w:trPr>
          <w:trHeight w:val="184"/>
          <w:jc w:val="center"/>
        </w:trPr>
        <w:tc>
          <w:tcPr>
            <w:tcW w:w="379" w:type="pct"/>
            <w:vMerge/>
          </w:tcPr>
          <w:p w:rsidR="00DC38B5" w:rsidRPr="00087C57" w:rsidRDefault="00DC38B5" w:rsidP="009A48F5">
            <w:pPr>
              <w:rPr>
                <w:color w:val="000000" w:themeColor="text1"/>
                <w:sz w:val="18"/>
                <w:szCs w:val="18"/>
              </w:rPr>
            </w:pPr>
          </w:p>
        </w:tc>
        <w:tc>
          <w:tcPr>
            <w:tcW w:w="343" w:type="pct"/>
            <w:vMerge/>
          </w:tcPr>
          <w:p w:rsidR="00DC38B5" w:rsidRPr="00087C57" w:rsidRDefault="00DC38B5" w:rsidP="009A48F5">
            <w:pPr>
              <w:jc w:val="both"/>
              <w:rPr>
                <w:color w:val="000000" w:themeColor="text1"/>
                <w:sz w:val="18"/>
                <w:szCs w:val="18"/>
              </w:rPr>
            </w:pPr>
          </w:p>
        </w:tc>
        <w:tc>
          <w:tcPr>
            <w:tcW w:w="552" w:type="pct"/>
            <w:vMerge/>
          </w:tcPr>
          <w:p w:rsidR="00DC38B5" w:rsidRPr="00087C57" w:rsidRDefault="00DC38B5" w:rsidP="009A48F5">
            <w:pPr>
              <w:pStyle w:val="Footer"/>
              <w:jc w:val="both"/>
              <w:rPr>
                <w:rFonts w:ascii="Times New Roman" w:hAnsi="Times New Roman"/>
                <w:color w:val="000000" w:themeColor="text1"/>
                <w:sz w:val="18"/>
                <w:szCs w:val="18"/>
              </w:rPr>
            </w:pPr>
          </w:p>
        </w:tc>
        <w:tc>
          <w:tcPr>
            <w:tcW w:w="505" w:type="pct"/>
            <w:vMerge/>
            <w:vAlign w:val="center"/>
          </w:tcPr>
          <w:p w:rsidR="00DC38B5" w:rsidRPr="00087C57" w:rsidRDefault="00DC38B5" w:rsidP="009A48F5">
            <w:pPr>
              <w:jc w:val="center"/>
              <w:rPr>
                <w:color w:val="000000" w:themeColor="text1"/>
                <w:sz w:val="18"/>
                <w:szCs w:val="18"/>
              </w:rPr>
            </w:pPr>
          </w:p>
        </w:tc>
        <w:tc>
          <w:tcPr>
            <w:tcW w:w="242" w:type="pct"/>
            <w:vMerge/>
            <w:vAlign w:val="center"/>
          </w:tcPr>
          <w:p w:rsidR="00DC38B5" w:rsidRPr="00087C57" w:rsidRDefault="00DC38B5" w:rsidP="009A48F5">
            <w:pPr>
              <w:jc w:val="center"/>
              <w:rPr>
                <w:sz w:val="18"/>
                <w:szCs w:val="18"/>
              </w:rPr>
            </w:pPr>
          </w:p>
        </w:tc>
        <w:tc>
          <w:tcPr>
            <w:tcW w:w="725" w:type="pct"/>
          </w:tcPr>
          <w:p w:rsidR="00DC38B5" w:rsidRPr="00087C57" w:rsidRDefault="00DC38B5" w:rsidP="009A48F5">
            <w:pPr>
              <w:ind w:right="-102"/>
              <w:rPr>
                <w:color w:val="000000" w:themeColor="text1"/>
                <w:sz w:val="18"/>
                <w:szCs w:val="18"/>
              </w:rPr>
            </w:pPr>
            <w:r w:rsidRPr="00087C57">
              <w:rPr>
                <w:color w:val="000000" w:themeColor="text1"/>
                <w:sz w:val="18"/>
                <w:szCs w:val="18"/>
              </w:rPr>
              <w:t xml:space="preserve">TO3:Application of Recommended  NPK &amp; (140:56:56 kg and 8 ton acre / year) + supply of Arka microbial consortia through drip  (3lts/acre/crop)  </w:t>
            </w:r>
          </w:p>
        </w:tc>
        <w:tc>
          <w:tcPr>
            <w:tcW w:w="414" w:type="pct"/>
          </w:tcPr>
          <w:p w:rsidR="00DC38B5" w:rsidRPr="00087C57" w:rsidRDefault="00DC38B5" w:rsidP="00DC38B5">
            <w:pPr>
              <w:ind w:left="-114" w:right="-95"/>
              <w:jc w:val="center"/>
              <w:rPr>
                <w:color w:val="000000" w:themeColor="text1"/>
                <w:sz w:val="18"/>
                <w:szCs w:val="18"/>
              </w:rPr>
            </w:pPr>
            <w:r w:rsidRPr="00087C57">
              <w:rPr>
                <w:color w:val="000000" w:themeColor="text1"/>
                <w:sz w:val="18"/>
                <w:szCs w:val="18"/>
              </w:rPr>
              <w:t>IIHR, Bengaluru</w:t>
            </w:r>
          </w:p>
        </w:tc>
        <w:tc>
          <w:tcPr>
            <w:tcW w:w="233" w:type="pct"/>
          </w:tcPr>
          <w:p w:rsidR="00DC38B5" w:rsidRPr="00DD738A" w:rsidRDefault="00DC38B5" w:rsidP="00DA6B56">
            <w:pPr>
              <w:ind w:left="-90" w:right="-116"/>
              <w:rPr>
                <w:sz w:val="16"/>
                <w:szCs w:val="16"/>
              </w:rPr>
            </w:pPr>
            <w:r w:rsidRPr="00DD738A">
              <w:rPr>
                <w:sz w:val="16"/>
                <w:szCs w:val="16"/>
              </w:rPr>
              <w:t>11</w:t>
            </w:r>
            <w:r>
              <w:rPr>
                <w:sz w:val="16"/>
                <w:szCs w:val="16"/>
              </w:rPr>
              <w:t>9</w:t>
            </w:r>
            <w:r w:rsidRPr="00DD738A">
              <w:rPr>
                <w:sz w:val="16"/>
                <w:szCs w:val="16"/>
              </w:rPr>
              <w:t>.</w:t>
            </w:r>
            <w:r>
              <w:rPr>
                <w:sz w:val="16"/>
                <w:szCs w:val="16"/>
              </w:rPr>
              <w:t>80</w:t>
            </w:r>
          </w:p>
        </w:tc>
        <w:tc>
          <w:tcPr>
            <w:tcW w:w="240" w:type="pct"/>
          </w:tcPr>
          <w:p w:rsidR="00626C60" w:rsidRPr="00F90091" w:rsidRDefault="00626C60" w:rsidP="00626C60">
            <w:pPr>
              <w:ind w:left="-100" w:right="-93"/>
              <w:jc w:val="center"/>
              <w:rPr>
                <w:color w:val="000000" w:themeColor="text1"/>
                <w:sz w:val="16"/>
                <w:szCs w:val="16"/>
              </w:rPr>
            </w:pPr>
            <w:r w:rsidRPr="00F90091">
              <w:rPr>
                <w:color w:val="000000" w:themeColor="text1"/>
                <w:sz w:val="16"/>
                <w:szCs w:val="16"/>
              </w:rPr>
              <w:t>q/ha/</w:t>
            </w:r>
          </w:p>
          <w:p w:rsidR="00DC38B5" w:rsidRPr="00DD738A" w:rsidRDefault="00626C60" w:rsidP="00626C60">
            <w:pPr>
              <w:jc w:val="center"/>
              <w:rPr>
                <w:sz w:val="16"/>
                <w:szCs w:val="16"/>
              </w:rPr>
            </w:pPr>
            <w:r w:rsidRPr="00F90091">
              <w:rPr>
                <w:color w:val="000000" w:themeColor="text1"/>
                <w:sz w:val="16"/>
                <w:szCs w:val="16"/>
              </w:rPr>
              <w:t>crop</w:t>
            </w:r>
          </w:p>
        </w:tc>
        <w:tc>
          <w:tcPr>
            <w:tcW w:w="453" w:type="pct"/>
          </w:tcPr>
          <w:p w:rsidR="00DC38B5" w:rsidRPr="00DD738A" w:rsidRDefault="00DC38B5" w:rsidP="00DA6B56">
            <w:pPr>
              <w:ind w:left="-109" w:right="-131"/>
              <w:rPr>
                <w:sz w:val="16"/>
                <w:szCs w:val="16"/>
              </w:rPr>
            </w:pPr>
            <w:r>
              <w:rPr>
                <w:sz w:val="16"/>
                <w:szCs w:val="16"/>
              </w:rPr>
              <w:t>No. of branches/pant: 15.31</w:t>
            </w:r>
          </w:p>
          <w:p w:rsidR="00DC38B5" w:rsidRPr="00DD738A" w:rsidRDefault="00DC38B5" w:rsidP="00DA6B56">
            <w:pPr>
              <w:ind w:left="-109"/>
              <w:rPr>
                <w:sz w:val="16"/>
                <w:szCs w:val="16"/>
              </w:rPr>
            </w:pPr>
            <w:r w:rsidRPr="00DD738A">
              <w:rPr>
                <w:sz w:val="16"/>
                <w:szCs w:val="16"/>
              </w:rPr>
              <w:t>No. of leaves /plant: 2</w:t>
            </w:r>
            <w:r>
              <w:rPr>
                <w:sz w:val="16"/>
                <w:szCs w:val="16"/>
              </w:rPr>
              <w:t>6</w:t>
            </w:r>
            <w:r w:rsidRPr="00DD738A">
              <w:rPr>
                <w:sz w:val="16"/>
                <w:szCs w:val="16"/>
              </w:rPr>
              <w:t>.</w:t>
            </w:r>
            <w:r>
              <w:rPr>
                <w:sz w:val="16"/>
                <w:szCs w:val="16"/>
              </w:rPr>
              <w:t>15</w:t>
            </w:r>
          </w:p>
          <w:p w:rsidR="00DC38B5" w:rsidRDefault="00DC38B5" w:rsidP="00DA6B56">
            <w:pPr>
              <w:ind w:left="-109"/>
              <w:rPr>
                <w:sz w:val="16"/>
                <w:szCs w:val="16"/>
              </w:rPr>
            </w:pPr>
            <w:r>
              <w:rPr>
                <w:sz w:val="16"/>
                <w:szCs w:val="16"/>
              </w:rPr>
              <w:t>Leaf yield (kg/plant): 1.294</w:t>
            </w:r>
          </w:p>
          <w:p w:rsidR="00DC38B5" w:rsidRPr="00DD738A" w:rsidRDefault="00DC38B5" w:rsidP="00DA6B56">
            <w:pPr>
              <w:ind w:left="-109"/>
              <w:rPr>
                <w:sz w:val="16"/>
                <w:szCs w:val="16"/>
              </w:rPr>
            </w:pPr>
            <w:r>
              <w:rPr>
                <w:sz w:val="16"/>
                <w:szCs w:val="16"/>
              </w:rPr>
              <w:t>yield(q/ha/year):599.03</w:t>
            </w:r>
          </w:p>
          <w:p w:rsidR="00DC38B5" w:rsidRPr="00DD738A" w:rsidRDefault="00DC38B5" w:rsidP="00DA6B56">
            <w:pPr>
              <w:ind w:left="-109"/>
              <w:rPr>
                <w:sz w:val="16"/>
                <w:szCs w:val="16"/>
              </w:rPr>
            </w:pPr>
            <w:r w:rsidRPr="00DD738A">
              <w:rPr>
                <w:sz w:val="16"/>
                <w:szCs w:val="16"/>
              </w:rPr>
              <w:t>Cocoon yield : 4</w:t>
            </w:r>
            <w:r>
              <w:rPr>
                <w:sz w:val="16"/>
                <w:szCs w:val="16"/>
              </w:rPr>
              <w:t>55</w:t>
            </w:r>
            <w:r w:rsidRPr="00DD738A">
              <w:rPr>
                <w:sz w:val="16"/>
                <w:szCs w:val="16"/>
              </w:rPr>
              <w:t>.</w:t>
            </w:r>
            <w:r>
              <w:rPr>
                <w:sz w:val="16"/>
                <w:szCs w:val="16"/>
              </w:rPr>
              <w:t>2</w:t>
            </w:r>
            <w:r w:rsidRPr="00DD738A">
              <w:rPr>
                <w:sz w:val="16"/>
                <w:szCs w:val="16"/>
              </w:rPr>
              <w:t>5</w:t>
            </w:r>
          </w:p>
        </w:tc>
        <w:tc>
          <w:tcPr>
            <w:tcW w:w="293" w:type="pct"/>
          </w:tcPr>
          <w:p w:rsidR="00DC38B5" w:rsidRPr="00DD738A" w:rsidRDefault="00DC38B5" w:rsidP="00DA6B56">
            <w:pPr>
              <w:ind w:left="-140" w:right="-106"/>
              <w:jc w:val="center"/>
              <w:rPr>
                <w:sz w:val="16"/>
                <w:szCs w:val="16"/>
              </w:rPr>
            </w:pPr>
            <w:r w:rsidRPr="00DD738A">
              <w:rPr>
                <w:sz w:val="16"/>
                <w:szCs w:val="16"/>
              </w:rPr>
              <w:t>182100</w:t>
            </w:r>
          </w:p>
        </w:tc>
        <w:tc>
          <w:tcPr>
            <w:tcW w:w="293" w:type="pct"/>
          </w:tcPr>
          <w:p w:rsidR="00DC38B5" w:rsidRPr="00DD738A" w:rsidRDefault="00DA6B56" w:rsidP="00DA6B56">
            <w:pPr>
              <w:ind w:left="-108" w:hanging="70"/>
              <w:jc w:val="center"/>
              <w:rPr>
                <w:sz w:val="16"/>
                <w:szCs w:val="16"/>
              </w:rPr>
            </w:pPr>
            <w:r>
              <w:rPr>
                <w:sz w:val="16"/>
                <w:szCs w:val="16"/>
              </w:rPr>
              <w:t xml:space="preserve">  </w:t>
            </w:r>
            <w:r w:rsidR="00DC38B5" w:rsidRPr="00DD738A">
              <w:rPr>
                <w:sz w:val="16"/>
                <w:szCs w:val="16"/>
              </w:rPr>
              <w:t>131</w:t>
            </w:r>
            <w:r w:rsidR="00DC38B5">
              <w:rPr>
                <w:sz w:val="16"/>
                <w:szCs w:val="16"/>
              </w:rPr>
              <w:t>311</w:t>
            </w:r>
          </w:p>
        </w:tc>
        <w:tc>
          <w:tcPr>
            <w:tcW w:w="328" w:type="pct"/>
          </w:tcPr>
          <w:p w:rsidR="00DC38B5" w:rsidRPr="00DD738A" w:rsidRDefault="00DC38B5" w:rsidP="00DA6B56">
            <w:pPr>
              <w:jc w:val="center"/>
              <w:rPr>
                <w:sz w:val="16"/>
                <w:szCs w:val="16"/>
              </w:rPr>
            </w:pPr>
            <w:r w:rsidRPr="00DD738A">
              <w:rPr>
                <w:sz w:val="16"/>
                <w:szCs w:val="16"/>
              </w:rPr>
              <w:t>3.</w:t>
            </w:r>
            <w:r>
              <w:rPr>
                <w:sz w:val="16"/>
                <w:szCs w:val="16"/>
              </w:rPr>
              <w:t>58</w:t>
            </w:r>
          </w:p>
        </w:tc>
      </w:tr>
      <w:tr w:rsidR="00DC38B5" w:rsidRPr="00087C57" w:rsidTr="00DA6B56">
        <w:trPr>
          <w:trHeight w:val="184"/>
          <w:jc w:val="center"/>
        </w:trPr>
        <w:tc>
          <w:tcPr>
            <w:tcW w:w="379" w:type="pct"/>
            <w:vMerge/>
          </w:tcPr>
          <w:p w:rsidR="00DC38B5" w:rsidRPr="00087C57" w:rsidRDefault="00DC38B5" w:rsidP="009A48F5">
            <w:pPr>
              <w:rPr>
                <w:color w:val="00B050"/>
                <w:sz w:val="18"/>
                <w:szCs w:val="18"/>
              </w:rPr>
            </w:pPr>
          </w:p>
        </w:tc>
        <w:tc>
          <w:tcPr>
            <w:tcW w:w="343" w:type="pct"/>
            <w:vMerge/>
          </w:tcPr>
          <w:p w:rsidR="00DC38B5" w:rsidRPr="00087C57" w:rsidRDefault="00DC38B5" w:rsidP="009A48F5">
            <w:pPr>
              <w:jc w:val="both"/>
              <w:rPr>
                <w:color w:val="00B050"/>
                <w:sz w:val="18"/>
                <w:szCs w:val="18"/>
              </w:rPr>
            </w:pPr>
          </w:p>
        </w:tc>
        <w:tc>
          <w:tcPr>
            <w:tcW w:w="552" w:type="pct"/>
            <w:vMerge/>
          </w:tcPr>
          <w:p w:rsidR="00DC38B5" w:rsidRPr="00087C57" w:rsidRDefault="00DC38B5" w:rsidP="009A48F5">
            <w:pPr>
              <w:pStyle w:val="Footer"/>
              <w:jc w:val="both"/>
              <w:rPr>
                <w:rFonts w:ascii="Times New Roman" w:hAnsi="Times New Roman"/>
                <w:color w:val="000000" w:themeColor="text1"/>
                <w:sz w:val="18"/>
                <w:szCs w:val="18"/>
              </w:rPr>
            </w:pPr>
          </w:p>
        </w:tc>
        <w:tc>
          <w:tcPr>
            <w:tcW w:w="505" w:type="pct"/>
            <w:vMerge/>
            <w:vAlign w:val="center"/>
          </w:tcPr>
          <w:p w:rsidR="00DC38B5" w:rsidRPr="00087C57" w:rsidRDefault="00DC38B5" w:rsidP="009A48F5">
            <w:pPr>
              <w:jc w:val="center"/>
              <w:rPr>
                <w:color w:val="000000" w:themeColor="text1"/>
                <w:sz w:val="18"/>
                <w:szCs w:val="18"/>
              </w:rPr>
            </w:pPr>
          </w:p>
        </w:tc>
        <w:tc>
          <w:tcPr>
            <w:tcW w:w="242" w:type="pct"/>
            <w:vMerge/>
            <w:vAlign w:val="center"/>
          </w:tcPr>
          <w:p w:rsidR="00DC38B5" w:rsidRPr="00087C57" w:rsidRDefault="00DC38B5" w:rsidP="009A48F5">
            <w:pPr>
              <w:jc w:val="center"/>
              <w:rPr>
                <w:sz w:val="18"/>
                <w:szCs w:val="18"/>
              </w:rPr>
            </w:pPr>
          </w:p>
        </w:tc>
        <w:tc>
          <w:tcPr>
            <w:tcW w:w="725" w:type="pct"/>
          </w:tcPr>
          <w:p w:rsidR="00DC38B5" w:rsidRPr="00087C57" w:rsidRDefault="00DC38B5" w:rsidP="009A48F5">
            <w:pPr>
              <w:ind w:right="-102"/>
              <w:rPr>
                <w:color w:val="000000" w:themeColor="text1"/>
                <w:sz w:val="18"/>
                <w:szCs w:val="18"/>
              </w:rPr>
            </w:pPr>
            <w:r w:rsidRPr="00087C57">
              <w:rPr>
                <w:color w:val="000000" w:themeColor="text1"/>
                <w:sz w:val="18"/>
                <w:szCs w:val="18"/>
              </w:rPr>
              <w:t xml:space="preserve">TO4:Application of Recommended  NPK &amp; FYM (140:56:56 kg and 8 ton acre / year) + Supply of Waste decomposer solution (200 ltrs/acre/crop)  </w:t>
            </w:r>
          </w:p>
        </w:tc>
        <w:tc>
          <w:tcPr>
            <w:tcW w:w="414" w:type="pct"/>
          </w:tcPr>
          <w:p w:rsidR="00DC38B5" w:rsidRPr="00087C57" w:rsidRDefault="00DC38B5" w:rsidP="00DC38B5">
            <w:pPr>
              <w:ind w:left="-114" w:right="-147" w:hanging="10"/>
              <w:jc w:val="center"/>
              <w:rPr>
                <w:color w:val="000000" w:themeColor="text1"/>
                <w:sz w:val="18"/>
                <w:szCs w:val="18"/>
              </w:rPr>
            </w:pPr>
            <w:r w:rsidRPr="00087C57">
              <w:rPr>
                <w:color w:val="000000" w:themeColor="text1"/>
                <w:sz w:val="18"/>
                <w:szCs w:val="18"/>
              </w:rPr>
              <w:t>NCOF, Ghaziabad</w:t>
            </w:r>
          </w:p>
        </w:tc>
        <w:tc>
          <w:tcPr>
            <w:tcW w:w="233" w:type="pct"/>
          </w:tcPr>
          <w:p w:rsidR="00DC38B5" w:rsidRPr="00DD738A" w:rsidRDefault="00DC38B5" w:rsidP="00DA6B56">
            <w:pPr>
              <w:ind w:left="-71" w:right="-127" w:hanging="13"/>
              <w:rPr>
                <w:sz w:val="16"/>
                <w:szCs w:val="16"/>
              </w:rPr>
            </w:pPr>
            <w:r w:rsidRPr="00DD738A">
              <w:rPr>
                <w:sz w:val="16"/>
                <w:szCs w:val="16"/>
              </w:rPr>
              <w:t>11</w:t>
            </w:r>
            <w:r>
              <w:rPr>
                <w:sz w:val="16"/>
                <w:szCs w:val="16"/>
              </w:rPr>
              <w:t>4</w:t>
            </w:r>
            <w:r w:rsidRPr="00DD738A">
              <w:rPr>
                <w:sz w:val="16"/>
                <w:szCs w:val="16"/>
              </w:rPr>
              <w:t>.</w:t>
            </w:r>
            <w:r>
              <w:rPr>
                <w:sz w:val="16"/>
                <w:szCs w:val="16"/>
              </w:rPr>
              <w:t>96</w:t>
            </w:r>
          </w:p>
        </w:tc>
        <w:tc>
          <w:tcPr>
            <w:tcW w:w="240" w:type="pct"/>
          </w:tcPr>
          <w:p w:rsidR="00626C60" w:rsidRPr="00F90091" w:rsidRDefault="00626C60" w:rsidP="00626C60">
            <w:pPr>
              <w:ind w:left="-100" w:right="-93"/>
              <w:jc w:val="center"/>
              <w:rPr>
                <w:color w:val="000000" w:themeColor="text1"/>
                <w:sz w:val="16"/>
                <w:szCs w:val="16"/>
              </w:rPr>
            </w:pPr>
            <w:r w:rsidRPr="00F90091">
              <w:rPr>
                <w:color w:val="000000" w:themeColor="text1"/>
                <w:sz w:val="16"/>
                <w:szCs w:val="16"/>
              </w:rPr>
              <w:t>q/ha/</w:t>
            </w:r>
          </w:p>
          <w:p w:rsidR="00DC38B5" w:rsidRPr="00DD738A" w:rsidRDefault="00626C60" w:rsidP="00626C60">
            <w:pPr>
              <w:jc w:val="center"/>
              <w:rPr>
                <w:sz w:val="16"/>
                <w:szCs w:val="16"/>
              </w:rPr>
            </w:pPr>
            <w:r w:rsidRPr="00F90091">
              <w:rPr>
                <w:color w:val="000000" w:themeColor="text1"/>
                <w:sz w:val="16"/>
                <w:szCs w:val="16"/>
              </w:rPr>
              <w:t>crop</w:t>
            </w:r>
          </w:p>
        </w:tc>
        <w:tc>
          <w:tcPr>
            <w:tcW w:w="453" w:type="pct"/>
          </w:tcPr>
          <w:p w:rsidR="00DC38B5" w:rsidRPr="00DD738A" w:rsidRDefault="00DC38B5" w:rsidP="00DA6B56">
            <w:pPr>
              <w:ind w:left="-109" w:right="-131"/>
              <w:rPr>
                <w:sz w:val="16"/>
                <w:szCs w:val="16"/>
              </w:rPr>
            </w:pPr>
            <w:r w:rsidRPr="00DD738A">
              <w:rPr>
                <w:sz w:val="16"/>
                <w:szCs w:val="16"/>
              </w:rPr>
              <w:t>No. of branches/pant: 15.</w:t>
            </w:r>
            <w:r>
              <w:rPr>
                <w:sz w:val="16"/>
                <w:szCs w:val="16"/>
              </w:rPr>
              <w:t>12</w:t>
            </w:r>
          </w:p>
          <w:p w:rsidR="00DC38B5" w:rsidRPr="00DD738A" w:rsidRDefault="00DC38B5" w:rsidP="00DA6B56">
            <w:pPr>
              <w:ind w:left="-109"/>
              <w:rPr>
                <w:sz w:val="16"/>
                <w:szCs w:val="16"/>
              </w:rPr>
            </w:pPr>
            <w:r w:rsidRPr="00DD738A">
              <w:rPr>
                <w:sz w:val="16"/>
                <w:szCs w:val="16"/>
              </w:rPr>
              <w:t>No. of leaves /plant: 2</w:t>
            </w:r>
            <w:r>
              <w:rPr>
                <w:sz w:val="16"/>
                <w:szCs w:val="16"/>
              </w:rPr>
              <w:t>5</w:t>
            </w:r>
            <w:r w:rsidRPr="00DD738A">
              <w:rPr>
                <w:sz w:val="16"/>
                <w:szCs w:val="16"/>
              </w:rPr>
              <w:t>.</w:t>
            </w:r>
            <w:r>
              <w:rPr>
                <w:sz w:val="16"/>
                <w:szCs w:val="16"/>
              </w:rPr>
              <w:t>63</w:t>
            </w:r>
          </w:p>
          <w:p w:rsidR="00DC38B5" w:rsidRDefault="00DC38B5" w:rsidP="00DA6B56">
            <w:pPr>
              <w:ind w:left="-109"/>
              <w:rPr>
                <w:sz w:val="16"/>
                <w:szCs w:val="16"/>
              </w:rPr>
            </w:pPr>
            <w:r w:rsidRPr="00DD738A">
              <w:rPr>
                <w:sz w:val="16"/>
                <w:szCs w:val="16"/>
              </w:rPr>
              <w:t>Leaf yield (kg/plant): 1.</w:t>
            </w:r>
            <w:r>
              <w:rPr>
                <w:sz w:val="16"/>
                <w:szCs w:val="16"/>
              </w:rPr>
              <w:t>241</w:t>
            </w:r>
          </w:p>
          <w:p w:rsidR="00DC38B5" w:rsidRPr="00DD738A" w:rsidRDefault="00DC38B5" w:rsidP="00DA6B56">
            <w:pPr>
              <w:ind w:left="-109"/>
              <w:rPr>
                <w:sz w:val="16"/>
                <w:szCs w:val="16"/>
              </w:rPr>
            </w:pPr>
            <w:r>
              <w:rPr>
                <w:sz w:val="16"/>
                <w:szCs w:val="16"/>
              </w:rPr>
              <w:t>yield(q/ha/year):574.81</w:t>
            </w:r>
          </w:p>
          <w:p w:rsidR="00DC38B5" w:rsidRPr="00DD738A" w:rsidRDefault="00DC38B5" w:rsidP="00DA6B56">
            <w:pPr>
              <w:ind w:left="-109"/>
              <w:rPr>
                <w:sz w:val="16"/>
                <w:szCs w:val="16"/>
              </w:rPr>
            </w:pPr>
            <w:r w:rsidRPr="00DD738A">
              <w:rPr>
                <w:sz w:val="16"/>
                <w:szCs w:val="16"/>
              </w:rPr>
              <w:t>Cocoon yield : 4</w:t>
            </w:r>
            <w:r>
              <w:rPr>
                <w:sz w:val="16"/>
                <w:szCs w:val="16"/>
              </w:rPr>
              <w:t>36.85</w:t>
            </w:r>
          </w:p>
        </w:tc>
        <w:tc>
          <w:tcPr>
            <w:tcW w:w="293" w:type="pct"/>
          </w:tcPr>
          <w:p w:rsidR="00DC38B5" w:rsidRPr="00DD738A" w:rsidRDefault="00DC38B5" w:rsidP="00DA6B56">
            <w:pPr>
              <w:ind w:left="-63" w:right="-88" w:hanging="12"/>
              <w:jc w:val="center"/>
              <w:rPr>
                <w:sz w:val="16"/>
                <w:szCs w:val="16"/>
              </w:rPr>
            </w:pPr>
            <w:r w:rsidRPr="00DD738A">
              <w:rPr>
                <w:sz w:val="16"/>
                <w:szCs w:val="16"/>
              </w:rPr>
              <w:t>174740</w:t>
            </w:r>
          </w:p>
        </w:tc>
        <w:tc>
          <w:tcPr>
            <w:tcW w:w="293" w:type="pct"/>
          </w:tcPr>
          <w:p w:rsidR="00DC38B5" w:rsidRPr="00DD738A" w:rsidRDefault="00DC38B5" w:rsidP="00C279FF">
            <w:pPr>
              <w:ind w:right="-115"/>
              <w:jc w:val="center"/>
              <w:rPr>
                <w:sz w:val="16"/>
                <w:szCs w:val="16"/>
              </w:rPr>
            </w:pPr>
            <w:r w:rsidRPr="00DD738A">
              <w:rPr>
                <w:sz w:val="16"/>
                <w:szCs w:val="16"/>
              </w:rPr>
              <w:t>12</w:t>
            </w:r>
            <w:r>
              <w:rPr>
                <w:sz w:val="16"/>
                <w:szCs w:val="16"/>
              </w:rPr>
              <w:t>4500</w:t>
            </w:r>
          </w:p>
        </w:tc>
        <w:tc>
          <w:tcPr>
            <w:tcW w:w="328" w:type="pct"/>
          </w:tcPr>
          <w:p w:rsidR="00DC38B5" w:rsidRPr="00DD738A" w:rsidRDefault="00DC38B5" w:rsidP="00DA6B56">
            <w:pPr>
              <w:jc w:val="center"/>
              <w:rPr>
                <w:sz w:val="16"/>
                <w:szCs w:val="16"/>
              </w:rPr>
            </w:pPr>
            <w:r w:rsidRPr="00DD738A">
              <w:rPr>
                <w:sz w:val="16"/>
                <w:szCs w:val="16"/>
              </w:rPr>
              <w:t>3.4</w:t>
            </w:r>
            <w:r>
              <w:rPr>
                <w:sz w:val="16"/>
                <w:szCs w:val="16"/>
              </w:rPr>
              <w:t>8</w:t>
            </w:r>
          </w:p>
        </w:tc>
      </w:tr>
      <w:tr w:rsidR="00DC38B5" w:rsidRPr="00087C57" w:rsidTr="00DC38B5">
        <w:trPr>
          <w:trHeight w:val="184"/>
          <w:jc w:val="center"/>
        </w:trPr>
        <w:tc>
          <w:tcPr>
            <w:tcW w:w="379" w:type="pct"/>
            <w:vMerge w:val="restart"/>
          </w:tcPr>
          <w:p w:rsidR="00DC38B5" w:rsidRPr="00087C57" w:rsidRDefault="00DC38B5" w:rsidP="000B3022">
            <w:pPr>
              <w:ind w:right="-133"/>
              <w:rPr>
                <w:color w:val="000000" w:themeColor="text1"/>
                <w:sz w:val="18"/>
                <w:szCs w:val="18"/>
              </w:rPr>
            </w:pPr>
            <w:r w:rsidRPr="00087C57">
              <w:rPr>
                <w:color w:val="000000" w:themeColor="text1"/>
                <w:sz w:val="18"/>
                <w:szCs w:val="18"/>
              </w:rPr>
              <w:t>Mulberry</w:t>
            </w:r>
          </w:p>
        </w:tc>
        <w:tc>
          <w:tcPr>
            <w:tcW w:w="343" w:type="pct"/>
            <w:vMerge w:val="restart"/>
          </w:tcPr>
          <w:p w:rsidR="00DC38B5" w:rsidRPr="00087C57" w:rsidRDefault="00DC38B5" w:rsidP="009A48F5">
            <w:pPr>
              <w:jc w:val="both"/>
              <w:rPr>
                <w:color w:val="000000" w:themeColor="text1"/>
                <w:sz w:val="18"/>
                <w:szCs w:val="18"/>
              </w:rPr>
            </w:pPr>
          </w:p>
        </w:tc>
        <w:tc>
          <w:tcPr>
            <w:tcW w:w="552" w:type="pct"/>
            <w:vMerge w:val="restart"/>
          </w:tcPr>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Thrips</w:t>
            </w:r>
            <w:r w:rsidR="00E9271A">
              <w:rPr>
                <w:color w:val="000000" w:themeColor="text1"/>
                <w:sz w:val="18"/>
                <w:szCs w:val="18"/>
              </w:rPr>
              <w:t xml:space="preserve"> </w:t>
            </w:r>
            <w:r w:rsidRPr="00087C57">
              <w:rPr>
                <w:color w:val="000000" w:themeColor="text1"/>
                <w:sz w:val="18"/>
                <w:szCs w:val="18"/>
              </w:rPr>
              <w:t xml:space="preserve">&amp; </w:t>
            </w:r>
            <w:r>
              <w:rPr>
                <w:color w:val="000000" w:themeColor="text1"/>
                <w:sz w:val="18"/>
                <w:szCs w:val="18"/>
              </w:rPr>
              <w:t xml:space="preserve">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Mites occur </w:t>
            </w:r>
            <w:r>
              <w:rPr>
                <w:color w:val="000000" w:themeColor="text1"/>
                <w:sz w:val="18"/>
                <w:szCs w:val="18"/>
              </w:rPr>
              <w:t xml:space="preserve">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throughout </w:t>
            </w:r>
            <w:r>
              <w:rPr>
                <w:color w:val="000000" w:themeColor="text1"/>
                <w:sz w:val="18"/>
                <w:szCs w:val="18"/>
              </w:rPr>
              <w:t xml:space="preserve">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the year, their </w:t>
            </w:r>
            <w:r>
              <w:rPr>
                <w:color w:val="000000" w:themeColor="text1"/>
                <w:sz w:val="18"/>
                <w:szCs w:val="18"/>
              </w:rPr>
              <w:t xml:space="preserve">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incidence is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severe during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summer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months &amp;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prolonged dry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periods leads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to low  </w:t>
            </w:r>
          </w:p>
          <w:p w:rsidR="00DC38B5"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 xml:space="preserve">quality </w:t>
            </w:r>
          </w:p>
          <w:p w:rsidR="00DC38B5" w:rsidRPr="00087C57" w:rsidRDefault="00DC38B5" w:rsidP="003B61FC">
            <w:pPr>
              <w:ind w:left="-116"/>
              <w:jc w:val="both"/>
              <w:rPr>
                <w:color w:val="000000" w:themeColor="text1"/>
                <w:sz w:val="18"/>
                <w:szCs w:val="18"/>
              </w:rPr>
            </w:pPr>
            <w:r>
              <w:rPr>
                <w:color w:val="000000" w:themeColor="text1"/>
                <w:sz w:val="18"/>
                <w:szCs w:val="18"/>
              </w:rPr>
              <w:t xml:space="preserve"> </w:t>
            </w:r>
            <w:r w:rsidRPr="00087C57">
              <w:rPr>
                <w:color w:val="000000" w:themeColor="text1"/>
                <w:sz w:val="18"/>
                <w:szCs w:val="18"/>
              </w:rPr>
              <w:t>mulberry</w:t>
            </w:r>
          </w:p>
        </w:tc>
        <w:tc>
          <w:tcPr>
            <w:tcW w:w="505" w:type="pct"/>
            <w:vMerge w:val="restart"/>
          </w:tcPr>
          <w:p w:rsidR="00DC38B5" w:rsidRPr="00087C57" w:rsidRDefault="00DC38B5" w:rsidP="009A48F5">
            <w:pPr>
              <w:pStyle w:val="Footer"/>
              <w:jc w:val="both"/>
              <w:rPr>
                <w:rFonts w:ascii="Times New Roman" w:hAnsi="Times New Roman"/>
                <w:color w:val="000000" w:themeColor="text1"/>
                <w:sz w:val="18"/>
                <w:szCs w:val="18"/>
              </w:rPr>
            </w:pPr>
            <w:r w:rsidRPr="00087C57">
              <w:rPr>
                <w:rFonts w:ascii="Times New Roman" w:hAnsi="Times New Roman"/>
                <w:color w:val="000000" w:themeColor="text1"/>
                <w:sz w:val="18"/>
                <w:szCs w:val="18"/>
              </w:rPr>
              <w:t>Assessment on management practices of mites &amp;thrips in mulberry</w:t>
            </w:r>
          </w:p>
        </w:tc>
        <w:tc>
          <w:tcPr>
            <w:tcW w:w="242" w:type="pct"/>
            <w:vMerge w:val="restart"/>
          </w:tcPr>
          <w:p w:rsidR="00DC38B5" w:rsidRPr="00087C57" w:rsidRDefault="00DC38B5" w:rsidP="009A48F5">
            <w:pPr>
              <w:jc w:val="center"/>
              <w:rPr>
                <w:sz w:val="18"/>
                <w:szCs w:val="18"/>
              </w:rPr>
            </w:pPr>
            <w:r w:rsidRPr="00087C57">
              <w:rPr>
                <w:sz w:val="18"/>
                <w:szCs w:val="18"/>
              </w:rPr>
              <w:t>3</w:t>
            </w:r>
          </w:p>
        </w:tc>
        <w:tc>
          <w:tcPr>
            <w:tcW w:w="725" w:type="pct"/>
          </w:tcPr>
          <w:p w:rsidR="00DC38B5" w:rsidRPr="00087C57" w:rsidRDefault="00DC38B5" w:rsidP="00A621FB">
            <w:pPr>
              <w:ind w:left="-66"/>
              <w:rPr>
                <w:color w:val="000000" w:themeColor="text1"/>
                <w:sz w:val="18"/>
                <w:szCs w:val="18"/>
              </w:rPr>
            </w:pPr>
            <w:r w:rsidRPr="00087C57">
              <w:rPr>
                <w:color w:val="000000" w:themeColor="text1"/>
                <w:sz w:val="18"/>
                <w:szCs w:val="18"/>
              </w:rPr>
              <w:t xml:space="preserve">TO1: </w:t>
            </w:r>
            <w:r w:rsidRPr="00087C57">
              <w:rPr>
                <w:color w:val="000000" w:themeColor="text1"/>
                <w:sz w:val="18"/>
                <w:szCs w:val="18"/>
                <w:lang w:val="en-IN"/>
              </w:rPr>
              <w:t xml:space="preserve">Spraying of Dichlorvos </w:t>
            </w:r>
            <w:r w:rsidR="00A621FB">
              <w:rPr>
                <w:color w:val="000000" w:themeColor="text1"/>
                <w:sz w:val="18"/>
                <w:szCs w:val="18"/>
                <w:lang w:val="en-IN"/>
              </w:rPr>
              <w:t>(</w:t>
            </w:r>
            <w:r w:rsidRPr="00087C57">
              <w:rPr>
                <w:color w:val="000000" w:themeColor="text1"/>
                <w:sz w:val="18"/>
                <w:szCs w:val="18"/>
                <w:lang w:val="en-IN"/>
              </w:rPr>
              <w:t>0.2%), Dimethoate 30 EC (0.2%), Neem soap (10gm/L) at 12-15 DAP</w:t>
            </w:r>
          </w:p>
        </w:tc>
        <w:tc>
          <w:tcPr>
            <w:tcW w:w="414" w:type="pct"/>
          </w:tcPr>
          <w:p w:rsidR="00DC38B5" w:rsidRPr="00087C57" w:rsidRDefault="00DC38B5" w:rsidP="009A48F5">
            <w:pPr>
              <w:ind w:left="-124"/>
              <w:jc w:val="center"/>
              <w:rPr>
                <w:color w:val="000000" w:themeColor="text1"/>
                <w:sz w:val="18"/>
                <w:szCs w:val="18"/>
              </w:rPr>
            </w:pPr>
            <w:r w:rsidRPr="00087C57">
              <w:rPr>
                <w:color w:val="000000" w:themeColor="text1"/>
                <w:sz w:val="18"/>
                <w:szCs w:val="18"/>
              </w:rPr>
              <w:t>Farmers  practice</w:t>
            </w:r>
          </w:p>
        </w:tc>
        <w:tc>
          <w:tcPr>
            <w:tcW w:w="1840" w:type="pct"/>
            <w:gridSpan w:val="6"/>
            <w:vMerge w:val="restart"/>
            <w:vAlign w:val="center"/>
          </w:tcPr>
          <w:p w:rsidR="00DC38B5" w:rsidRPr="00DD738A" w:rsidRDefault="00DC38B5">
            <w:pPr>
              <w:jc w:val="center"/>
              <w:rPr>
                <w:sz w:val="16"/>
                <w:szCs w:val="16"/>
              </w:rPr>
            </w:pPr>
            <w:r>
              <w:rPr>
                <w:sz w:val="16"/>
                <w:szCs w:val="16"/>
              </w:rPr>
              <w:t>Under progress</w:t>
            </w:r>
          </w:p>
        </w:tc>
      </w:tr>
      <w:tr w:rsidR="00DC38B5" w:rsidRPr="00087C57" w:rsidTr="00DC38B5">
        <w:trPr>
          <w:trHeight w:val="184"/>
          <w:jc w:val="center"/>
        </w:trPr>
        <w:tc>
          <w:tcPr>
            <w:tcW w:w="379" w:type="pct"/>
            <w:vMerge/>
          </w:tcPr>
          <w:p w:rsidR="00DC38B5" w:rsidRPr="00087C57" w:rsidRDefault="00DC38B5" w:rsidP="009A48F5">
            <w:pPr>
              <w:rPr>
                <w:color w:val="000000" w:themeColor="text1"/>
                <w:sz w:val="18"/>
                <w:szCs w:val="18"/>
              </w:rPr>
            </w:pPr>
          </w:p>
        </w:tc>
        <w:tc>
          <w:tcPr>
            <w:tcW w:w="343" w:type="pct"/>
            <w:vMerge/>
          </w:tcPr>
          <w:p w:rsidR="00DC38B5" w:rsidRPr="00087C57" w:rsidRDefault="00DC38B5" w:rsidP="009A48F5">
            <w:pPr>
              <w:jc w:val="both"/>
              <w:rPr>
                <w:color w:val="000000" w:themeColor="text1"/>
                <w:sz w:val="18"/>
                <w:szCs w:val="18"/>
              </w:rPr>
            </w:pPr>
          </w:p>
        </w:tc>
        <w:tc>
          <w:tcPr>
            <w:tcW w:w="552" w:type="pct"/>
            <w:vMerge/>
          </w:tcPr>
          <w:p w:rsidR="00DC38B5" w:rsidRPr="00087C57" w:rsidRDefault="00DC38B5" w:rsidP="009A48F5">
            <w:pPr>
              <w:pStyle w:val="Footer"/>
              <w:jc w:val="both"/>
              <w:rPr>
                <w:color w:val="000000" w:themeColor="text1"/>
                <w:sz w:val="18"/>
                <w:szCs w:val="18"/>
              </w:rPr>
            </w:pPr>
          </w:p>
        </w:tc>
        <w:tc>
          <w:tcPr>
            <w:tcW w:w="505" w:type="pct"/>
            <w:vMerge/>
            <w:vAlign w:val="center"/>
          </w:tcPr>
          <w:p w:rsidR="00DC38B5" w:rsidRPr="00087C57" w:rsidRDefault="00DC38B5" w:rsidP="009A48F5">
            <w:pPr>
              <w:jc w:val="center"/>
              <w:rPr>
                <w:sz w:val="18"/>
                <w:szCs w:val="18"/>
              </w:rPr>
            </w:pPr>
          </w:p>
        </w:tc>
        <w:tc>
          <w:tcPr>
            <w:tcW w:w="242" w:type="pct"/>
            <w:vMerge/>
            <w:vAlign w:val="center"/>
          </w:tcPr>
          <w:p w:rsidR="00DC38B5" w:rsidRPr="00087C57" w:rsidRDefault="00DC38B5" w:rsidP="009A48F5">
            <w:pPr>
              <w:jc w:val="center"/>
              <w:rPr>
                <w:sz w:val="18"/>
                <w:szCs w:val="18"/>
              </w:rPr>
            </w:pPr>
          </w:p>
        </w:tc>
        <w:tc>
          <w:tcPr>
            <w:tcW w:w="725" w:type="pct"/>
            <w:vAlign w:val="center"/>
          </w:tcPr>
          <w:p w:rsidR="00DC38B5" w:rsidRPr="00087C57" w:rsidRDefault="00DC38B5" w:rsidP="00A621FB">
            <w:pPr>
              <w:ind w:left="-66"/>
              <w:jc w:val="both"/>
              <w:rPr>
                <w:color w:val="000000" w:themeColor="text1"/>
                <w:sz w:val="18"/>
                <w:szCs w:val="18"/>
              </w:rPr>
            </w:pPr>
            <w:r w:rsidRPr="00087C57">
              <w:rPr>
                <w:color w:val="000000" w:themeColor="text1"/>
                <w:sz w:val="18"/>
                <w:szCs w:val="18"/>
              </w:rPr>
              <w:t xml:space="preserve">TO2 : </w:t>
            </w:r>
            <w:r w:rsidRPr="00087C57">
              <w:rPr>
                <w:color w:val="000000" w:themeColor="text1"/>
                <w:sz w:val="18"/>
                <w:szCs w:val="18"/>
                <w:lang w:val="en-IN"/>
              </w:rPr>
              <w:t xml:space="preserve">Spraying of Dimethoate 30% EC (0.2%) at 8 DAP &amp;propargite 57 EC (0.15%) at 15 DAP </w:t>
            </w:r>
          </w:p>
        </w:tc>
        <w:tc>
          <w:tcPr>
            <w:tcW w:w="414" w:type="pct"/>
          </w:tcPr>
          <w:p w:rsidR="00DC38B5" w:rsidRPr="00087C57" w:rsidRDefault="00DC38B5" w:rsidP="007E5ED9">
            <w:pPr>
              <w:ind w:left="-56" w:right="-148"/>
              <w:jc w:val="both"/>
              <w:rPr>
                <w:color w:val="000000" w:themeColor="text1"/>
                <w:sz w:val="18"/>
                <w:szCs w:val="18"/>
              </w:rPr>
            </w:pPr>
            <w:r w:rsidRPr="00087C57">
              <w:rPr>
                <w:color w:val="000000" w:themeColor="text1"/>
                <w:sz w:val="18"/>
                <w:szCs w:val="18"/>
              </w:rPr>
              <w:t>UAS Bengaluru</w:t>
            </w:r>
          </w:p>
        </w:tc>
        <w:tc>
          <w:tcPr>
            <w:tcW w:w="1840" w:type="pct"/>
            <w:gridSpan w:val="6"/>
            <w:vMerge/>
            <w:vAlign w:val="center"/>
          </w:tcPr>
          <w:p w:rsidR="00DC38B5" w:rsidRPr="00087C57" w:rsidRDefault="00DC38B5">
            <w:pPr>
              <w:jc w:val="center"/>
              <w:rPr>
                <w:sz w:val="18"/>
                <w:szCs w:val="18"/>
              </w:rPr>
            </w:pPr>
          </w:p>
        </w:tc>
      </w:tr>
      <w:tr w:rsidR="00DC38B5" w:rsidRPr="00087C57" w:rsidTr="00DC38B5">
        <w:trPr>
          <w:trHeight w:val="184"/>
          <w:jc w:val="center"/>
        </w:trPr>
        <w:tc>
          <w:tcPr>
            <w:tcW w:w="379" w:type="pct"/>
            <w:vMerge/>
          </w:tcPr>
          <w:p w:rsidR="00DC38B5" w:rsidRPr="00087C57" w:rsidRDefault="00DC38B5" w:rsidP="009A48F5">
            <w:pPr>
              <w:rPr>
                <w:color w:val="000000" w:themeColor="text1"/>
                <w:sz w:val="18"/>
                <w:szCs w:val="18"/>
              </w:rPr>
            </w:pPr>
          </w:p>
        </w:tc>
        <w:tc>
          <w:tcPr>
            <w:tcW w:w="343" w:type="pct"/>
            <w:vMerge/>
          </w:tcPr>
          <w:p w:rsidR="00DC38B5" w:rsidRPr="00087C57" w:rsidRDefault="00DC38B5" w:rsidP="009A48F5">
            <w:pPr>
              <w:jc w:val="both"/>
              <w:rPr>
                <w:color w:val="000000" w:themeColor="text1"/>
                <w:sz w:val="18"/>
                <w:szCs w:val="18"/>
              </w:rPr>
            </w:pPr>
          </w:p>
        </w:tc>
        <w:tc>
          <w:tcPr>
            <w:tcW w:w="552" w:type="pct"/>
            <w:vMerge/>
          </w:tcPr>
          <w:p w:rsidR="00DC38B5" w:rsidRPr="00087C57" w:rsidRDefault="00DC38B5" w:rsidP="009A48F5">
            <w:pPr>
              <w:pStyle w:val="Footer"/>
              <w:jc w:val="both"/>
              <w:rPr>
                <w:color w:val="000000" w:themeColor="text1"/>
                <w:sz w:val="18"/>
                <w:szCs w:val="18"/>
              </w:rPr>
            </w:pPr>
          </w:p>
        </w:tc>
        <w:tc>
          <w:tcPr>
            <w:tcW w:w="505" w:type="pct"/>
            <w:vMerge/>
            <w:vAlign w:val="center"/>
          </w:tcPr>
          <w:p w:rsidR="00DC38B5" w:rsidRPr="00087C57" w:rsidRDefault="00DC38B5" w:rsidP="009A48F5">
            <w:pPr>
              <w:jc w:val="center"/>
              <w:rPr>
                <w:sz w:val="18"/>
                <w:szCs w:val="18"/>
              </w:rPr>
            </w:pPr>
          </w:p>
        </w:tc>
        <w:tc>
          <w:tcPr>
            <w:tcW w:w="242" w:type="pct"/>
            <w:vMerge/>
            <w:vAlign w:val="center"/>
          </w:tcPr>
          <w:p w:rsidR="00DC38B5" w:rsidRPr="00087C57" w:rsidRDefault="00DC38B5" w:rsidP="009A48F5">
            <w:pPr>
              <w:jc w:val="center"/>
              <w:rPr>
                <w:sz w:val="18"/>
                <w:szCs w:val="18"/>
              </w:rPr>
            </w:pPr>
          </w:p>
        </w:tc>
        <w:tc>
          <w:tcPr>
            <w:tcW w:w="725" w:type="pct"/>
          </w:tcPr>
          <w:p w:rsidR="00C279FF" w:rsidRDefault="00DC38B5" w:rsidP="00A621FB">
            <w:pPr>
              <w:ind w:left="-66"/>
              <w:rPr>
                <w:color w:val="000000" w:themeColor="text1"/>
                <w:sz w:val="18"/>
                <w:szCs w:val="18"/>
                <w:lang w:val="en-IN"/>
              </w:rPr>
            </w:pPr>
            <w:r w:rsidRPr="00087C57">
              <w:rPr>
                <w:color w:val="000000" w:themeColor="text1"/>
                <w:sz w:val="18"/>
                <w:szCs w:val="18"/>
              </w:rPr>
              <w:t xml:space="preserve">TO3 : </w:t>
            </w:r>
            <w:r w:rsidRPr="00087C57">
              <w:rPr>
                <w:color w:val="000000" w:themeColor="text1"/>
                <w:sz w:val="18"/>
                <w:szCs w:val="18"/>
                <w:lang w:val="en-IN"/>
              </w:rPr>
              <w:t xml:space="preserve">Spraying of Dimethoate 30% EC (0.3%) at 8 DAP &amp;Fenzaguin (1.5 ml/l) (20 days)/ Cyenopyrafen </w:t>
            </w:r>
          </w:p>
          <w:p w:rsidR="00DC38B5" w:rsidRPr="00087C57" w:rsidRDefault="00DC38B5" w:rsidP="00A621FB">
            <w:pPr>
              <w:ind w:left="-66"/>
              <w:rPr>
                <w:color w:val="000000" w:themeColor="text1"/>
                <w:sz w:val="18"/>
                <w:szCs w:val="18"/>
              </w:rPr>
            </w:pPr>
            <w:r w:rsidRPr="00087C57">
              <w:rPr>
                <w:color w:val="000000" w:themeColor="text1"/>
                <w:sz w:val="18"/>
                <w:szCs w:val="18"/>
                <w:lang w:val="en-IN"/>
              </w:rPr>
              <w:t xml:space="preserve">(0.5 ml/l) (15 days)  and </w:t>
            </w:r>
            <w:r w:rsidR="00C279FF">
              <w:rPr>
                <w:color w:val="000000" w:themeColor="text1"/>
                <w:sz w:val="18"/>
                <w:szCs w:val="18"/>
                <w:lang w:val="en-IN"/>
              </w:rPr>
              <w:t>w</w:t>
            </w:r>
            <w:r w:rsidRPr="00087C57">
              <w:rPr>
                <w:color w:val="000000" w:themeColor="text1"/>
                <w:sz w:val="18"/>
                <w:szCs w:val="18"/>
                <w:lang w:val="en-IN"/>
              </w:rPr>
              <w:t>ettable sulphur (80%)  3 g/l. (after 35 days)</w:t>
            </w:r>
          </w:p>
        </w:tc>
        <w:tc>
          <w:tcPr>
            <w:tcW w:w="414" w:type="pct"/>
          </w:tcPr>
          <w:p w:rsidR="00DC38B5" w:rsidRPr="00087C57" w:rsidRDefault="00DC38B5" w:rsidP="0006670A">
            <w:pPr>
              <w:rPr>
                <w:color w:val="000000" w:themeColor="text1"/>
                <w:sz w:val="18"/>
                <w:szCs w:val="18"/>
              </w:rPr>
            </w:pPr>
            <w:r w:rsidRPr="00087C57">
              <w:rPr>
                <w:color w:val="000000" w:themeColor="text1"/>
                <w:sz w:val="18"/>
                <w:szCs w:val="18"/>
              </w:rPr>
              <w:t>CSRTI Mysore</w:t>
            </w:r>
          </w:p>
        </w:tc>
        <w:tc>
          <w:tcPr>
            <w:tcW w:w="1840" w:type="pct"/>
            <w:gridSpan w:val="6"/>
            <w:vMerge/>
            <w:vAlign w:val="center"/>
          </w:tcPr>
          <w:p w:rsidR="00DC38B5" w:rsidRPr="00087C57" w:rsidRDefault="00DC38B5">
            <w:pPr>
              <w:jc w:val="center"/>
              <w:rPr>
                <w:sz w:val="18"/>
                <w:szCs w:val="18"/>
              </w:rPr>
            </w:pPr>
          </w:p>
        </w:tc>
      </w:tr>
      <w:tr w:rsidR="00DC38B5" w:rsidRPr="00087C57" w:rsidTr="00DC38B5">
        <w:trPr>
          <w:trHeight w:val="184"/>
          <w:jc w:val="center"/>
        </w:trPr>
        <w:tc>
          <w:tcPr>
            <w:tcW w:w="379" w:type="pct"/>
            <w:vMerge/>
          </w:tcPr>
          <w:p w:rsidR="00DC38B5" w:rsidRPr="00087C57" w:rsidRDefault="00DC38B5" w:rsidP="009A48F5">
            <w:pPr>
              <w:rPr>
                <w:color w:val="000000" w:themeColor="text1"/>
                <w:sz w:val="18"/>
                <w:szCs w:val="18"/>
              </w:rPr>
            </w:pPr>
          </w:p>
        </w:tc>
        <w:tc>
          <w:tcPr>
            <w:tcW w:w="343" w:type="pct"/>
            <w:vMerge/>
          </w:tcPr>
          <w:p w:rsidR="00DC38B5" w:rsidRPr="00087C57" w:rsidRDefault="00DC38B5" w:rsidP="009A48F5">
            <w:pPr>
              <w:jc w:val="both"/>
              <w:rPr>
                <w:color w:val="000000" w:themeColor="text1"/>
                <w:sz w:val="18"/>
                <w:szCs w:val="18"/>
              </w:rPr>
            </w:pPr>
          </w:p>
        </w:tc>
        <w:tc>
          <w:tcPr>
            <w:tcW w:w="552" w:type="pct"/>
            <w:vMerge/>
          </w:tcPr>
          <w:p w:rsidR="00DC38B5" w:rsidRPr="00087C57" w:rsidRDefault="00DC38B5" w:rsidP="009A48F5">
            <w:pPr>
              <w:pStyle w:val="Footer"/>
              <w:jc w:val="both"/>
              <w:rPr>
                <w:color w:val="000000" w:themeColor="text1"/>
                <w:sz w:val="18"/>
                <w:szCs w:val="18"/>
              </w:rPr>
            </w:pPr>
          </w:p>
        </w:tc>
        <w:tc>
          <w:tcPr>
            <w:tcW w:w="505" w:type="pct"/>
            <w:vMerge/>
            <w:vAlign w:val="center"/>
          </w:tcPr>
          <w:p w:rsidR="00DC38B5" w:rsidRPr="00087C57" w:rsidRDefault="00DC38B5" w:rsidP="009A48F5">
            <w:pPr>
              <w:jc w:val="center"/>
              <w:rPr>
                <w:sz w:val="18"/>
                <w:szCs w:val="18"/>
              </w:rPr>
            </w:pPr>
          </w:p>
        </w:tc>
        <w:tc>
          <w:tcPr>
            <w:tcW w:w="242" w:type="pct"/>
            <w:vMerge/>
            <w:vAlign w:val="center"/>
          </w:tcPr>
          <w:p w:rsidR="00DC38B5" w:rsidRPr="00087C57" w:rsidRDefault="00DC38B5" w:rsidP="009A48F5">
            <w:pPr>
              <w:jc w:val="center"/>
              <w:rPr>
                <w:sz w:val="18"/>
                <w:szCs w:val="18"/>
              </w:rPr>
            </w:pPr>
          </w:p>
        </w:tc>
        <w:tc>
          <w:tcPr>
            <w:tcW w:w="725" w:type="pct"/>
            <w:vAlign w:val="center"/>
          </w:tcPr>
          <w:p w:rsidR="00DC38B5" w:rsidRPr="00087C57" w:rsidRDefault="00DC38B5" w:rsidP="00A621FB">
            <w:pPr>
              <w:ind w:left="-66" w:firstLine="66"/>
              <w:rPr>
                <w:color w:val="000000" w:themeColor="text1"/>
                <w:sz w:val="18"/>
                <w:szCs w:val="18"/>
              </w:rPr>
            </w:pPr>
            <w:r w:rsidRPr="00087C57">
              <w:rPr>
                <w:color w:val="000000" w:themeColor="text1"/>
                <w:sz w:val="18"/>
                <w:szCs w:val="18"/>
              </w:rPr>
              <w:t xml:space="preserve">TO4 : Spraying of Fungus </w:t>
            </w:r>
            <w:r w:rsidR="00C279FF">
              <w:rPr>
                <w:color w:val="000000" w:themeColor="text1"/>
                <w:sz w:val="18"/>
                <w:szCs w:val="18"/>
              </w:rPr>
              <w:t>(</w:t>
            </w:r>
            <w:r w:rsidRPr="00087C57">
              <w:rPr>
                <w:color w:val="000000" w:themeColor="text1"/>
                <w:sz w:val="18"/>
                <w:szCs w:val="18"/>
              </w:rPr>
              <w:t>Shatpada-All rounder) - @ 20 gm/</w:t>
            </w:r>
            <w:r w:rsidR="00C279FF" w:rsidRPr="00087C57">
              <w:rPr>
                <w:color w:val="000000" w:themeColor="text1"/>
                <w:sz w:val="18"/>
                <w:szCs w:val="18"/>
              </w:rPr>
              <w:t>liter</w:t>
            </w:r>
            <w:r w:rsidR="00C279FF">
              <w:rPr>
                <w:color w:val="000000" w:themeColor="text1"/>
                <w:sz w:val="18"/>
                <w:szCs w:val="18"/>
              </w:rPr>
              <w:t xml:space="preserve"> </w:t>
            </w:r>
            <w:r w:rsidRPr="00087C57">
              <w:rPr>
                <w:color w:val="000000" w:themeColor="text1"/>
                <w:sz w:val="18"/>
                <w:szCs w:val="18"/>
              </w:rPr>
              <w:t>&amp; Bacteria (Shatpada-Master Blaster) - @ 20 gm/litre</w:t>
            </w:r>
          </w:p>
        </w:tc>
        <w:tc>
          <w:tcPr>
            <w:tcW w:w="414" w:type="pct"/>
          </w:tcPr>
          <w:p w:rsidR="00DC38B5" w:rsidRPr="00087C57" w:rsidRDefault="00DC38B5" w:rsidP="000B3022">
            <w:pPr>
              <w:ind w:right="-90"/>
              <w:jc w:val="both"/>
              <w:rPr>
                <w:color w:val="000000" w:themeColor="text1"/>
                <w:sz w:val="18"/>
                <w:szCs w:val="18"/>
              </w:rPr>
            </w:pPr>
            <w:r w:rsidRPr="00087C57">
              <w:rPr>
                <w:color w:val="000000" w:themeColor="text1"/>
                <w:sz w:val="18"/>
                <w:szCs w:val="18"/>
              </w:rPr>
              <w:t>NBAIR, Bengaluru</w:t>
            </w:r>
          </w:p>
        </w:tc>
        <w:tc>
          <w:tcPr>
            <w:tcW w:w="1840" w:type="pct"/>
            <w:gridSpan w:val="6"/>
            <w:vMerge/>
            <w:vAlign w:val="center"/>
          </w:tcPr>
          <w:p w:rsidR="00DC38B5" w:rsidRPr="00087C57" w:rsidRDefault="00DC38B5">
            <w:pPr>
              <w:jc w:val="center"/>
              <w:rPr>
                <w:sz w:val="18"/>
                <w:szCs w:val="18"/>
              </w:rPr>
            </w:pPr>
          </w:p>
        </w:tc>
      </w:tr>
    </w:tbl>
    <w:p w:rsidR="00A10148" w:rsidRDefault="00A10148" w:rsidP="00A10148">
      <w:pPr>
        <w:pStyle w:val="BodyText2"/>
        <w:ind w:left="348"/>
        <w:rPr>
          <w:rFonts w:ascii="Times New Roman" w:hAnsi="Times New Roman" w:cs="Times New Roman"/>
          <w:color w:val="auto"/>
          <w:sz w:val="22"/>
          <w:szCs w:val="22"/>
        </w:rPr>
      </w:pPr>
    </w:p>
    <w:p w:rsidR="00A10148" w:rsidRDefault="00A10148" w:rsidP="00A10148">
      <w:pPr>
        <w:pStyle w:val="BodyText2"/>
        <w:ind w:left="348"/>
        <w:rPr>
          <w:rFonts w:ascii="Times New Roman" w:hAnsi="Times New Roman" w:cs="Times New Roman"/>
          <w:color w:val="auto"/>
          <w:sz w:val="22"/>
          <w:szCs w:val="22"/>
        </w:rPr>
      </w:pPr>
    </w:p>
    <w:p w:rsidR="00A10148" w:rsidRDefault="00A10148" w:rsidP="00A10148">
      <w:pPr>
        <w:pStyle w:val="BodyText2"/>
        <w:ind w:left="348"/>
        <w:rPr>
          <w:rFonts w:ascii="Times New Roman" w:hAnsi="Times New Roman" w:cs="Times New Roman"/>
          <w:color w:val="auto"/>
          <w:sz w:val="22"/>
          <w:szCs w:val="22"/>
        </w:rPr>
      </w:pPr>
    </w:p>
    <w:p w:rsidR="000371C2" w:rsidRDefault="000371C2" w:rsidP="00A10148">
      <w:pPr>
        <w:pStyle w:val="BodyText2"/>
        <w:ind w:left="348"/>
        <w:rPr>
          <w:rFonts w:ascii="Times New Roman" w:hAnsi="Times New Roman" w:cs="Times New Roman"/>
          <w:color w:val="auto"/>
          <w:sz w:val="22"/>
          <w:szCs w:val="22"/>
        </w:rPr>
      </w:pPr>
    </w:p>
    <w:p w:rsidR="000371C2" w:rsidRDefault="000371C2" w:rsidP="00A10148">
      <w:pPr>
        <w:pStyle w:val="BodyText2"/>
        <w:ind w:left="348"/>
        <w:rPr>
          <w:rFonts w:ascii="Times New Roman" w:hAnsi="Times New Roman" w:cs="Times New Roman"/>
          <w:color w:val="auto"/>
          <w:sz w:val="22"/>
          <w:szCs w:val="22"/>
        </w:rPr>
      </w:pPr>
    </w:p>
    <w:p w:rsidR="00563FC6" w:rsidRDefault="00947AC1" w:rsidP="006F2FA3">
      <w:pPr>
        <w:pStyle w:val="BodyText2"/>
        <w:numPr>
          <w:ilvl w:val="0"/>
          <w:numId w:val="8"/>
        </w:numPr>
        <w:rPr>
          <w:rFonts w:ascii="Times New Roman" w:hAnsi="Times New Roman" w:cs="Times New Roman"/>
          <w:color w:val="auto"/>
          <w:sz w:val="22"/>
          <w:szCs w:val="22"/>
        </w:rPr>
      </w:pPr>
      <w:r>
        <w:rPr>
          <w:rFonts w:ascii="Times New Roman" w:hAnsi="Times New Roman" w:cs="Times New Roman"/>
          <w:color w:val="auto"/>
          <w:sz w:val="22"/>
          <w:szCs w:val="22"/>
        </w:rPr>
        <w:lastRenderedPageBreak/>
        <w:t>C2. Feedback on technologies assessed</w:t>
      </w:r>
    </w:p>
    <w:p w:rsidR="00814856" w:rsidRDefault="00814856" w:rsidP="00814856">
      <w:pPr>
        <w:pStyle w:val="BodyText2"/>
        <w:ind w:left="348"/>
        <w:rPr>
          <w:rFonts w:ascii="Times New Roman" w:hAnsi="Times New Roman" w:cs="Times New Roman"/>
          <w:color w:val="auto"/>
          <w:sz w:val="22"/>
          <w:szCs w:val="22"/>
        </w:rPr>
      </w:pPr>
    </w:p>
    <w:tbl>
      <w:tblPr>
        <w:tblStyle w:val="TableGrid"/>
        <w:tblW w:w="0" w:type="auto"/>
        <w:tblLook w:val="04A0"/>
      </w:tblPr>
      <w:tblGrid>
        <w:gridCol w:w="3085"/>
        <w:gridCol w:w="4678"/>
        <w:gridCol w:w="2835"/>
      </w:tblGrid>
      <w:tr w:rsidR="00563FC6" w:rsidTr="004C4858">
        <w:tc>
          <w:tcPr>
            <w:tcW w:w="308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4678"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283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rsidTr="004C4858">
        <w:tc>
          <w:tcPr>
            <w:tcW w:w="3085" w:type="dxa"/>
          </w:tcPr>
          <w:p w:rsidR="00563FC6" w:rsidRPr="009A5C8A" w:rsidRDefault="009A5C8A" w:rsidP="009F1E7F">
            <w:pPr>
              <w:pStyle w:val="BodyText2"/>
              <w:spacing w:line="360" w:lineRule="auto"/>
              <w:rPr>
                <w:rFonts w:ascii="Times New Roman" w:hAnsi="Times New Roman" w:cs="Times New Roman"/>
                <w:b w:val="0"/>
                <w:color w:val="auto"/>
                <w:sz w:val="22"/>
                <w:szCs w:val="22"/>
              </w:rPr>
            </w:pPr>
            <w:r w:rsidRPr="009A5C8A">
              <w:rPr>
                <w:rFonts w:ascii="Times New Roman" w:hAnsi="Times New Roman"/>
                <w:b w:val="0"/>
                <w:color w:val="000000" w:themeColor="text1"/>
              </w:rPr>
              <w:t>Assessment of spray of Nano Nitrogen fertilizer for better nutrient use efficiency  in tomato</w:t>
            </w:r>
          </w:p>
        </w:tc>
        <w:tc>
          <w:tcPr>
            <w:tcW w:w="4678" w:type="dxa"/>
          </w:tcPr>
          <w:p w:rsidR="00563FC6" w:rsidRPr="00AA145F" w:rsidRDefault="00C30C4D" w:rsidP="009F1E7F">
            <w:pPr>
              <w:pStyle w:val="BodyText2"/>
              <w:spacing w:line="360" w:lineRule="auto"/>
              <w:rPr>
                <w:rFonts w:ascii="Times New Roman" w:hAnsi="Times New Roman"/>
                <w:b w:val="0"/>
                <w:color w:val="000000" w:themeColor="text1"/>
              </w:rPr>
            </w:pPr>
            <w:r w:rsidRPr="00AA145F">
              <w:rPr>
                <w:rFonts w:ascii="Times New Roman" w:hAnsi="Times New Roman"/>
                <w:b w:val="0"/>
                <w:color w:val="000000" w:themeColor="text1"/>
              </w:rPr>
              <w:t xml:space="preserve">Application of nano urea resulted in increasing nutrient use efficiency &amp; reduction in cost of </w:t>
            </w:r>
            <w:r w:rsidR="00026BCA" w:rsidRPr="00AA145F">
              <w:rPr>
                <w:rFonts w:ascii="Times New Roman" w:hAnsi="Times New Roman"/>
                <w:b w:val="0"/>
                <w:color w:val="000000" w:themeColor="text1"/>
              </w:rPr>
              <w:t>cultivation</w:t>
            </w:r>
          </w:p>
        </w:tc>
        <w:tc>
          <w:tcPr>
            <w:tcW w:w="2835" w:type="dxa"/>
          </w:tcPr>
          <w:p w:rsidR="00563FC6" w:rsidRPr="00AA145F" w:rsidRDefault="00BB71C3">
            <w:pPr>
              <w:pStyle w:val="BodyText2"/>
              <w:rPr>
                <w:rFonts w:ascii="Times New Roman" w:hAnsi="Times New Roman"/>
                <w:b w:val="0"/>
                <w:color w:val="000000" w:themeColor="text1"/>
              </w:rPr>
            </w:pPr>
            <w:r w:rsidRPr="00AA145F">
              <w:rPr>
                <w:rFonts w:ascii="Times New Roman" w:hAnsi="Times New Roman"/>
                <w:b w:val="0"/>
                <w:color w:val="000000" w:themeColor="text1"/>
              </w:rPr>
              <w:t>-</w:t>
            </w:r>
          </w:p>
        </w:tc>
      </w:tr>
      <w:tr w:rsidR="002F7BF6" w:rsidTr="004C4858">
        <w:tc>
          <w:tcPr>
            <w:tcW w:w="3085" w:type="dxa"/>
          </w:tcPr>
          <w:p w:rsidR="002F7BF6" w:rsidRPr="002F7BF6" w:rsidRDefault="002F7BF6" w:rsidP="009F1E7F">
            <w:pPr>
              <w:pStyle w:val="BodyText2"/>
              <w:spacing w:line="360" w:lineRule="auto"/>
              <w:rPr>
                <w:rFonts w:ascii="Times New Roman" w:hAnsi="Times New Roman"/>
                <w:b w:val="0"/>
                <w:color w:val="000000" w:themeColor="text1"/>
              </w:rPr>
            </w:pPr>
            <w:r w:rsidRPr="004C4858">
              <w:rPr>
                <w:rFonts w:ascii="Times New Roman" w:hAnsi="Times New Roman"/>
                <w:b w:val="0"/>
                <w:color w:val="000000" w:themeColor="text1"/>
              </w:rPr>
              <w:t>Assessment of different liquid microbial consortia in mulberry for higher yield</w:t>
            </w:r>
          </w:p>
        </w:tc>
        <w:tc>
          <w:tcPr>
            <w:tcW w:w="4678" w:type="dxa"/>
          </w:tcPr>
          <w:p w:rsidR="00620834" w:rsidRPr="004C4858" w:rsidRDefault="00620834" w:rsidP="009F1E7F">
            <w:pPr>
              <w:spacing w:line="360" w:lineRule="auto"/>
              <w:jc w:val="both"/>
              <w:rPr>
                <w:rFonts w:cs="Arial"/>
                <w:bCs/>
                <w:color w:val="000000" w:themeColor="text1"/>
                <w:sz w:val="20"/>
                <w:szCs w:val="20"/>
              </w:rPr>
            </w:pPr>
            <w:r w:rsidRPr="004C4858">
              <w:rPr>
                <w:rFonts w:cs="Arial"/>
                <w:bCs/>
                <w:color w:val="000000" w:themeColor="text1"/>
                <w:sz w:val="20"/>
                <w:szCs w:val="20"/>
              </w:rPr>
              <w:t xml:space="preserve">Among the different liquid microbial consortia applied to mulberry garden, </w:t>
            </w:r>
            <w:r w:rsidR="0056023D">
              <w:rPr>
                <w:rFonts w:cs="Arial"/>
                <w:bCs/>
                <w:color w:val="000000" w:themeColor="text1"/>
                <w:sz w:val="20"/>
                <w:szCs w:val="20"/>
              </w:rPr>
              <w:t xml:space="preserve">application </w:t>
            </w:r>
            <w:r w:rsidRPr="004C4858">
              <w:rPr>
                <w:rFonts w:cs="Arial"/>
                <w:bCs/>
                <w:color w:val="000000" w:themeColor="text1"/>
                <w:sz w:val="20"/>
                <w:szCs w:val="20"/>
              </w:rPr>
              <w:t xml:space="preserve"> of 3 ltrs of</w:t>
            </w:r>
            <w:r w:rsidR="00E9271A">
              <w:rPr>
                <w:rFonts w:cs="Arial"/>
                <w:bCs/>
                <w:color w:val="000000" w:themeColor="text1"/>
                <w:sz w:val="20"/>
                <w:szCs w:val="20"/>
              </w:rPr>
              <w:t xml:space="preserve"> UASB</w:t>
            </w:r>
            <w:r w:rsidRPr="004C4858">
              <w:rPr>
                <w:rFonts w:cs="Arial"/>
                <w:bCs/>
                <w:color w:val="000000" w:themeColor="text1"/>
                <w:sz w:val="20"/>
                <w:szCs w:val="20"/>
              </w:rPr>
              <w:t xml:space="preserve"> liquid microbial consortia through drip irrigation found best and </w:t>
            </w:r>
            <w:r w:rsidR="00E9271A">
              <w:rPr>
                <w:rFonts w:cs="Arial"/>
                <w:bCs/>
                <w:color w:val="000000" w:themeColor="text1"/>
                <w:sz w:val="20"/>
                <w:szCs w:val="20"/>
              </w:rPr>
              <w:t xml:space="preserve">resulted in </w:t>
            </w:r>
            <w:r w:rsidRPr="004C4858">
              <w:rPr>
                <w:rFonts w:cs="Arial"/>
                <w:bCs/>
                <w:color w:val="000000" w:themeColor="text1"/>
                <w:sz w:val="20"/>
                <w:szCs w:val="20"/>
              </w:rPr>
              <w:t xml:space="preserve">increased leaf and cocoon yield (17.73% and 24.27%) followed by </w:t>
            </w:r>
            <w:r w:rsidR="00E9271A">
              <w:rPr>
                <w:rFonts w:cs="Arial"/>
                <w:bCs/>
                <w:color w:val="000000" w:themeColor="text1"/>
                <w:sz w:val="20"/>
                <w:szCs w:val="20"/>
              </w:rPr>
              <w:t xml:space="preserve">application of </w:t>
            </w:r>
            <w:r w:rsidRPr="004C4858">
              <w:rPr>
                <w:rFonts w:cs="Arial"/>
                <w:bCs/>
                <w:color w:val="000000" w:themeColor="text1"/>
                <w:sz w:val="20"/>
                <w:szCs w:val="20"/>
              </w:rPr>
              <w:t xml:space="preserve"> 3 ltrs of </w:t>
            </w:r>
            <w:r w:rsidR="00E9271A">
              <w:rPr>
                <w:rFonts w:cs="Arial"/>
                <w:bCs/>
                <w:color w:val="000000" w:themeColor="text1"/>
                <w:sz w:val="20"/>
                <w:szCs w:val="20"/>
              </w:rPr>
              <w:t xml:space="preserve">IIHR </w:t>
            </w:r>
            <w:r w:rsidRPr="004C4858">
              <w:rPr>
                <w:rFonts w:cs="Arial"/>
                <w:bCs/>
                <w:color w:val="000000" w:themeColor="text1"/>
                <w:sz w:val="20"/>
                <w:szCs w:val="20"/>
              </w:rPr>
              <w:t>Arka microbial consortia through drip irrigation (17.03% and 23.54%) and supply of waste decomposer solution through drip irrigation (12.31 % and 18.54 %) compare to farmer practice.</w:t>
            </w:r>
          </w:p>
          <w:p w:rsidR="002F7BF6" w:rsidRPr="004C4858" w:rsidRDefault="00620834" w:rsidP="009F1E7F">
            <w:pPr>
              <w:spacing w:line="360" w:lineRule="auto"/>
              <w:jc w:val="both"/>
              <w:rPr>
                <w:rFonts w:cs="Arial"/>
                <w:bCs/>
                <w:color w:val="000000" w:themeColor="text1"/>
                <w:sz w:val="20"/>
                <w:szCs w:val="20"/>
              </w:rPr>
            </w:pPr>
            <w:r w:rsidRPr="004C4858">
              <w:rPr>
                <w:rFonts w:cs="Arial"/>
                <w:bCs/>
                <w:color w:val="000000" w:themeColor="text1"/>
                <w:sz w:val="20"/>
                <w:szCs w:val="20"/>
              </w:rPr>
              <w:t>These liquid consortia are ecofriendly in nature, cheap and easily available</w:t>
            </w:r>
          </w:p>
        </w:tc>
        <w:tc>
          <w:tcPr>
            <w:tcW w:w="2835" w:type="dxa"/>
          </w:tcPr>
          <w:p w:rsidR="002F7BF6" w:rsidRPr="00AA145F" w:rsidRDefault="00E9271A">
            <w:pPr>
              <w:pStyle w:val="BodyText2"/>
              <w:rPr>
                <w:rFonts w:ascii="Times New Roman" w:hAnsi="Times New Roman"/>
                <w:b w:val="0"/>
                <w:color w:val="000000" w:themeColor="text1"/>
              </w:rPr>
            </w:pPr>
            <w:r>
              <w:rPr>
                <w:rFonts w:ascii="Times New Roman" w:hAnsi="Times New Roman"/>
                <w:b w:val="0"/>
                <w:color w:val="000000" w:themeColor="text1"/>
              </w:rPr>
              <w:t>-</w:t>
            </w:r>
          </w:p>
        </w:tc>
      </w:tr>
    </w:tbl>
    <w:p w:rsidR="00563FC6" w:rsidRDefault="00563FC6">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620834" w:rsidRDefault="00620834" w:rsidP="00620834">
      <w:pPr>
        <w:rPr>
          <w:b/>
          <w:bCs/>
          <w:sz w:val="20"/>
          <w:szCs w:val="20"/>
        </w:rPr>
      </w:pPr>
    </w:p>
    <w:p w:rsidR="00620834" w:rsidRPr="00B9624D" w:rsidRDefault="00620834" w:rsidP="00A10148">
      <w:pPr>
        <w:spacing w:line="480" w:lineRule="auto"/>
        <w:ind w:left="990" w:hanging="990"/>
        <w:jc w:val="both"/>
        <w:rPr>
          <w:rFonts w:ascii="Calibri" w:hAnsi="Calibri"/>
          <w:b/>
          <w:bCs/>
          <w:color w:val="000000" w:themeColor="text1"/>
          <w:sz w:val="20"/>
          <w:lang w:val="en-IN"/>
        </w:rPr>
      </w:pPr>
      <w:r w:rsidRPr="00B9624D">
        <w:rPr>
          <w:b/>
          <w:sz w:val="20"/>
          <w:szCs w:val="20"/>
        </w:rPr>
        <w:t xml:space="preserve">1. </w:t>
      </w:r>
      <w:r w:rsidR="009F1E7F">
        <w:rPr>
          <w:b/>
          <w:sz w:val="20"/>
          <w:szCs w:val="20"/>
        </w:rPr>
        <w:t xml:space="preserve"> </w:t>
      </w:r>
      <w:r w:rsidRPr="00B9624D">
        <w:rPr>
          <w:b/>
          <w:color w:val="000000" w:themeColor="text1"/>
          <w:sz w:val="20"/>
          <w:szCs w:val="20"/>
        </w:rPr>
        <w:t xml:space="preserve">Title of Technology </w:t>
      </w:r>
      <w:r w:rsidR="00E22EAF" w:rsidRPr="00B9624D">
        <w:rPr>
          <w:b/>
          <w:color w:val="000000" w:themeColor="text1"/>
          <w:sz w:val="20"/>
          <w:szCs w:val="20"/>
        </w:rPr>
        <w:t>Assessed:</w:t>
      </w:r>
      <w:r w:rsidRPr="00E9271A">
        <w:rPr>
          <w:color w:val="000000" w:themeColor="text1"/>
          <w:sz w:val="20"/>
          <w:szCs w:val="20"/>
        </w:rPr>
        <w:t xml:space="preserve"> </w:t>
      </w:r>
      <w:r w:rsidRPr="00B9624D">
        <w:rPr>
          <w:b/>
          <w:color w:val="000000" w:themeColor="text1"/>
          <w:sz w:val="20"/>
        </w:rPr>
        <w:t>Assessment of different liquid microbial consortia in mulberry for higher yield</w:t>
      </w:r>
    </w:p>
    <w:p w:rsidR="00DA36EB" w:rsidRPr="00DA36EB" w:rsidRDefault="00DA36EB" w:rsidP="00A10148">
      <w:pPr>
        <w:spacing w:line="480" w:lineRule="auto"/>
        <w:ind w:left="284" w:hanging="284"/>
        <w:jc w:val="both"/>
        <w:rPr>
          <w:color w:val="000000" w:themeColor="text1"/>
          <w:sz w:val="6"/>
          <w:szCs w:val="20"/>
        </w:rPr>
      </w:pPr>
    </w:p>
    <w:p w:rsidR="00620834" w:rsidRPr="00E9271A" w:rsidRDefault="00620834" w:rsidP="00A10148">
      <w:pPr>
        <w:spacing w:line="480" w:lineRule="auto"/>
        <w:ind w:left="284" w:hanging="284"/>
        <w:jc w:val="both"/>
        <w:rPr>
          <w:bCs/>
          <w:color w:val="000000" w:themeColor="text1"/>
          <w:sz w:val="20"/>
          <w:szCs w:val="20"/>
        </w:rPr>
      </w:pPr>
      <w:r w:rsidRPr="00B9624D">
        <w:rPr>
          <w:color w:val="000000" w:themeColor="text1"/>
          <w:sz w:val="20"/>
          <w:szCs w:val="20"/>
        </w:rPr>
        <w:t xml:space="preserve">2. </w:t>
      </w:r>
      <w:r w:rsidR="009F1E7F">
        <w:rPr>
          <w:color w:val="000000" w:themeColor="text1"/>
          <w:sz w:val="20"/>
          <w:szCs w:val="20"/>
        </w:rPr>
        <w:t xml:space="preserve"> </w:t>
      </w:r>
      <w:r w:rsidRPr="00B9624D">
        <w:rPr>
          <w:color w:val="000000" w:themeColor="text1"/>
          <w:sz w:val="20"/>
          <w:szCs w:val="20"/>
        </w:rPr>
        <w:t xml:space="preserve">Performance of the Technology on specific </w:t>
      </w:r>
      <w:r w:rsidR="000351AD" w:rsidRPr="00B9624D">
        <w:rPr>
          <w:color w:val="000000" w:themeColor="text1"/>
          <w:sz w:val="20"/>
          <w:szCs w:val="20"/>
        </w:rPr>
        <w:t>indicators:</w:t>
      </w:r>
      <w:r w:rsidRPr="00E9271A">
        <w:rPr>
          <w:color w:val="000000" w:themeColor="text1"/>
          <w:sz w:val="20"/>
          <w:szCs w:val="20"/>
        </w:rPr>
        <w:t xml:space="preserve"> </w:t>
      </w:r>
      <w:r w:rsidRPr="00E9271A">
        <w:rPr>
          <w:bCs/>
          <w:color w:val="000000" w:themeColor="text1"/>
          <w:sz w:val="20"/>
          <w:szCs w:val="20"/>
        </w:rPr>
        <w:t>Supplementation of 3 ltrs of liquid microbial consortia developed by UAS Bangalore through drip irrigation found best and increased leaf and cocoon yield (17.73% and 24.27%) followed by supply of 3 ltrs of Arka microbial consortia through drip irrigation (17.03% and 23.54%) and supply of waste decomposer solution through drip irrigation (12.31 % and 18.54 %) compare to farmer practice</w:t>
      </w:r>
    </w:p>
    <w:p w:rsidR="00620834" w:rsidRPr="00E9271A" w:rsidRDefault="00620834" w:rsidP="00A10148">
      <w:pPr>
        <w:spacing w:line="480" w:lineRule="auto"/>
        <w:ind w:left="284" w:hanging="284"/>
        <w:jc w:val="both"/>
        <w:rPr>
          <w:bCs/>
          <w:color w:val="000000" w:themeColor="text1"/>
          <w:sz w:val="20"/>
          <w:szCs w:val="20"/>
        </w:rPr>
      </w:pPr>
      <w:r w:rsidRPr="00B9624D">
        <w:rPr>
          <w:color w:val="000000" w:themeColor="text1"/>
          <w:sz w:val="20"/>
          <w:szCs w:val="20"/>
        </w:rPr>
        <w:t>3.</w:t>
      </w:r>
      <w:r w:rsidR="009F1E7F">
        <w:rPr>
          <w:color w:val="000000" w:themeColor="text1"/>
          <w:sz w:val="20"/>
          <w:szCs w:val="20"/>
        </w:rPr>
        <w:t xml:space="preserve"> </w:t>
      </w:r>
      <w:r w:rsidRPr="00B9624D">
        <w:rPr>
          <w:color w:val="000000" w:themeColor="text1"/>
          <w:sz w:val="20"/>
          <w:szCs w:val="20"/>
        </w:rPr>
        <w:t xml:space="preserve"> Specific Feedback from farmers:</w:t>
      </w:r>
      <w:r w:rsidRPr="00E9271A">
        <w:rPr>
          <w:color w:val="000000" w:themeColor="text1"/>
          <w:sz w:val="20"/>
          <w:szCs w:val="20"/>
        </w:rPr>
        <w:t xml:space="preserve"> </w:t>
      </w:r>
      <w:r w:rsidRPr="00E9271A">
        <w:rPr>
          <w:bCs/>
          <w:color w:val="000000" w:themeColor="text1"/>
          <w:sz w:val="20"/>
          <w:szCs w:val="20"/>
        </w:rPr>
        <w:t>Among the different liquid microbial consortia applied to mulberry garden, supplementation of 3 ltrs of liquid microbial consortia developed by UAS Bangalore through drip irrigation found best in all parameters and it was on par with supply of 3 ltrs of Arka microbial consortia through drip irrigation and followed by supply of waste decomposer solution through drip irrigation compare to farmer practice.</w:t>
      </w:r>
    </w:p>
    <w:p w:rsidR="00620834" w:rsidRPr="00E9271A" w:rsidRDefault="00620834" w:rsidP="00A10148">
      <w:pPr>
        <w:spacing w:line="480" w:lineRule="auto"/>
        <w:ind w:left="284" w:hanging="284"/>
        <w:jc w:val="both"/>
        <w:rPr>
          <w:bCs/>
          <w:color w:val="000000" w:themeColor="text1"/>
          <w:sz w:val="20"/>
          <w:szCs w:val="20"/>
        </w:rPr>
      </w:pPr>
      <w:r w:rsidRPr="00B9624D">
        <w:rPr>
          <w:color w:val="000000" w:themeColor="text1"/>
          <w:sz w:val="20"/>
          <w:szCs w:val="20"/>
        </w:rPr>
        <w:t xml:space="preserve">4. </w:t>
      </w:r>
      <w:r w:rsidR="009F1E7F">
        <w:rPr>
          <w:color w:val="000000" w:themeColor="text1"/>
          <w:sz w:val="20"/>
          <w:szCs w:val="20"/>
        </w:rPr>
        <w:t xml:space="preserve"> </w:t>
      </w:r>
      <w:r w:rsidRPr="00B9624D">
        <w:rPr>
          <w:color w:val="000000" w:themeColor="text1"/>
          <w:sz w:val="20"/>
          <w:szCs w:val="20"/>
        </w:rPr>
        <w:t>Specific Feedback from Extension personnel and other stakeholders :</w:t>
      </w:r>
      <w:r w:rsidRPr="00B9624D">
        <w:rPr>
          <w:b/>
          <w:color w:val="000000" w:themeColor="text1"/>
          <w:sz w:val="20"/>
          <w:szCs w:val="20"/>
        </w:rPr>
        <w:t xml:space="preserve"> </w:t>
      </w:r>
      <w:r w:rsidRPr="00E9271A">
        <w:rPr>
          <w:bCs/>
          <w:color w:val="000000" w:themeColor="text1"/>
          <w:sz w:val="20"/>
          <w:szCs w:val="20"/>
        </w:rPr>
        <w:t>Supplementation of 3 ltrs of liquid microbial consortia developed by UAS Bangalore through drip irrigation has enhanced soil  nutrients, improvement in growth parameters of mulberry and cocoon yield and also these liquid consortia are ecofriendly in nature, cheap and easily available to farmers</w:t>
      </w:r>
    </w:p>
    <w:p w:rsidR="00620834" w:rsidRPr="00E9271A" w:rsidRDefault="00620834" w:rsidP="00A10148">
      <w:pPr>
        <w:spacing w:line="480" w:lineRule="auto"/>
        <w:ind w:left="284" w:hanging="284"/>
        <w:jc w:val="both"/>
        <w:rPr>
          <w:color w:val="000000" w:themeColor="text1"/>
          <w:sz w:val="20"/>
          <w:szCs w:val="20"/>
        </w:rPr>
      </w:pPr>
      <w:r w:rsidRPr="00B9624D">
        <w:rPr>
          <w:color w:val="000000" w:themeColor="text1"/>
          <w:sz w:val="20"/>
          <w:szCs w:val="20"/>
        </w:rPr>
        <w:t xml:space="preserve">5. </w:t>
      </w:r>
      <w:r w:rsidR="009F1E7F">
        <w:rPr>
          <w:color w:val="000000" w:themeColor="text1"/>
          <w:sz w:val="20"/>
          <w:szCs w:val="20"/>
        </w:rPr>
        <w:t xml:space="preserve"> </w:t>
      </w:r>
      <w:r w:rsidRPr="00B9624D">
        <w:rPr>
          <w:color w:val="000000" w:themeColor="text1"/>
          <w:sz w:val="20"/>
          <w:szCs w:val="20"/>
        </w:rPr>
        <w:t xml:space="preserve">Feedback to Research System based on results and feedback </w:t>
      </w:r>
      <w:r w:rsidR="00B9624D" w:rsidRPr="00B9624D">
        <w:rPr>
          <w:color w:val="000000" w:themeColor="text1"/>
          <w:sz w:val="20"/>
          <w:szCs w:val="20"/>
        </w:rPr>
        <w:t>received:</w:t>
      </w:r>
      <w:r w:rsidRPr="00E9271A">
        <w:rPr>
          <w:color w:val="000000" w:themeColor="text1"/>
          <w:sz w:val="20"/>
          <w:szCs w:val="20"/>
        </w:rPr>
        <w:t xml:space="preserve"> Liquid </w:t>
      </w:r>
      <w:r w:rsidR="00E9271A" w:rsidRPr="00E9271A">
        <w:rPr>
          <w:color w:val="000000" w:themeColor="text1"/>
          <w:sz w:val="20"/>
          <w:szCs w:val="20"/>
        </w:rPr>
        <w:t xml:space="preserve">microbial </w:t>
      </w:r>
      <w:r w:rsidRPr="00E9271A">
        <w:rPr>
          <w:color w:val="000000" w:themeColor="text1"/>
          <w:sz w:val="20"/>
          <w:szCs w:val="20"/>
        </w:rPr>
        <w:t xml:space="preserve">consortia developed by research institutes are found better  in all parameter over farmer practice </w:t>
      </w:r>
    </w:p>
    <w:p w:rsidR="00620834" w:rsidRPr="00E9271A" w:rsidRDefault="00620834" w:rsidP="00A10148">
      <w:pPr>
        <w:spacing w:line="480" w:lineRule="auto"/>
        <w:ind w:left="142" w:hanging="142"/>
        <w:jc w:val="both"/>
        <w:rPr>
          <w:color w:val="000000" w:themeColor="text1"/>
          <w:sz w:val="20"/>
          <w:szCs w:val="20"/>
        </w:rPr>
      </w:pPr>
      <w:r w:rsidRPr="00B9624D">
        <w:rPr>
          <w:color w:val="000000" w:themeColor="text1"/>
          <w:sz w:val="20"/>
          <w:szCs w:val="20"/>
        </w:rPr>
        <w:t xml:space="preserve">6. </w:t>
      </w:r>
      <w:r w:rsidR="009F1E7F">
        <w:rPr>
          <w:color w:val="000000" w:themeColor="text1"/>
          <w:sz w:val="20"/>
          <w:szCs w:val="20"/>
        </w:rPr>
        <w:t xml:space="preserve"> </w:t>
      </w:r>
      <w:r w:rsidRPr="00B9624D">
        <w:rPr>
          <w:color w:val="000000" w:themeColor="text1"/>
          <w:sz w:val="20"/>
          <w:szCs w:val="20"/>
        </w:rPr>
        <w:t xml:space="preserve">Feedback on usefulness and constraints of </w:t>
      </w:r>
      <w:r w:rsidR="00B9624D" w:rsidRPr="00B9624D">
        <w:rPr>
          <w:color w:val="000000" w:themeColor="text1"/>
          <w:sz w:val="20"/>
          <w:szCs w:val="20"/>
        </w:rPr>
        <w:t>technology:</w:t>
      </w:r>
      <w:r w:rsidRPr="00E9271A">
        <w:rPr>
          <w:color w:val="000000" w:themeColor="text1"/>
          <w:sz w:val="20"/>
          <w:szCs w:val="20"/>
        </w:rPr>
        <w:t xml:space="preserve"> Improvement in soil health, balanced nutrient management and eco  </w:t>
      </w:r>
    </w:p>
    <w:p w:rsidR="00620834" w:rsidRDefault="00620834" w:rsidP="00A10148">
      <w:pPr>
        <w:spacing w:line="480" w:lineRule="auto"/>
        <w:ind w:left="142" w:hanging="142"/>
        <w:jc w:val="both"/>
        <w:rPr>
          <w:color w:val="000000" w:themeColor="text1"/>
          <w:sz w:val="20"/>
          <w:szCs w:val="20"/>
        </w:rPr>
      </w:pPr>
      <w:r w:rsidRPr="00E9271A">
        <w:rPr>
          <w:color w:val="000000" w:themeColor="text1"/>
          <w:sz w:val="20"/>
          <w:szCs w:val="20"/>
        </w:rPr>
        <w:t xml:space="preserve">    friendly in nature </w:t>
      </w:r>
      <w:r w:rsidR="000351AD">
        <w:rPr>
          <w:color w:val="000000" w:themeColor="text1"/>
          <w:sz w:val="20"/>
          <w:szCs w:val="20"/>
        </w:rPr>
        <w:t>.</w:t>
      </w:r>
    </w:p>
    <w:p w:rsidR="000351AD" w:rsidRPr="00F90091" w:rsidRDefault="006743A7" w:rsidP="00A10148">
      <w:pPr>
        <w:pStyle w:val="NoSpacing"/>
        <w:numPr>
          <w:ilvl w:val="0"/>
          <w:numId w:val="24"/>
        </w:numPr>
        <w:spacing w:line="480" w:lineRule="auto"/>
        <w:ind w:left="284" w:hanging="284"/>
        <w:rPr>
          <w:b/>
          <w:color w:val="000000" w:themeColor="text1"/>
          <w:sz w:val="20"/>
          <w:szCs w:val="20"/>
          <w:lang w:val="en-US" w:eastAsia="en-US"/>
        </w:rPr>
      </w:pPr>
      <w:r w:rsidRPr="00F90091">
        <w:rPr>
          <w:b/>
          <w:color w:val="000000" w:themeColor="text1"/>
          <w:sz w:val="20"/>
          <w:szCs w:val="20"/>
          <w:lang w:val="en-US" w:eastAsia="en-US"/>
        </w:rPr>
        <w:lastRenderedPageBreak/>
        <w:t>Title of Technology Assessed: Assessment of spray of Nano Nitrogen fertilizer for better nutrient use efficiency  in tomato</w:t>
      </w:r>
    </w:p>
    <w:p w:rsidR="000351AD" w:rsidRPr="00F90091" w:rsidRDefault="000351AD" w:rsidP="00A10148">
      <w:pPr>
        <w:pStyle w:val="ListParagraph"/>
        <w:numPr>
          <w:ilvl w:val="0"/>
          <w:numId w:val="24"/>
        </w:numPr>
        <w:spacing w:line="480" w:lineRule="auto"/>
        <w:ind w:left="284" w:hanging="284"/>
        <w:rPr>
          <w:color w:val="000000" w:themeColor="text1"/>
          <w:sz w:val="20"/>
          <w:szCs w:val="20"/>
        </w:rPr>
      </w:pPr>
      <w:r w:rsidRPr="00F90091">
        <w:rPr>
          <w:color w:val="000000" w:themeColor="text1"/>
          <w:sz w:val="20"/>
          <w:szCs w:val="20"/>
        </w:rPr>
        <w:t>Performance of the Technology on specific indicators: 50% N + 2 sprays of Nano-N</w:t>
      </w:r>
      <w:r w:rsidR="00B9624D" w:rsidRPr="00F90091">
        <w:rPr>
          <w:color w:val="000000" w:themeColor="text1"/>
          <w:sz w:val="20"/>
          <w:szCs w:val="20"/>
        </w:rPr>
        <w:t xml:space="preserve">. </w:t>
      </w:r>
      <w:r w:rsidRPr="00F90091">
        <w:rPr>
          <w:color w:val="000000" w:themeColor="text1"/>
          <w:sz w:val="20"/>
          <w:szCs w:val="20"/>
        </w:rPr>
        <w:t>Application of nano urea resulted in increasing nutrient use efficiency &amp; reduction in cost of cultivation</w:t>
      </w:r>
      <w:r w:rsidR="00B9624D" w:rsidRPr="00F90091">
        <w:rPr>
          <w:color w:val="000000" w:themeColor="text1"/>
          <w:sz w:val="20"/>
          <w:szCs w:val="20"/>
        </w:rPr>
        <w:t>,</w:t>
      </w:r>
      <w:r w:rsidRPr="00F90091">
        <w:rPr>
          <w:color w:val="000000" w:themeColor="text1"/>
          <w:sz w:val="20"/>
          <w:szCs w:val="20"/>
        </w:rPr>
        <w:t xml:space="preserve"> Plant Height-110 cm</w:t>
      </w:r>
      <w:r w:rsidR="00B9624D" w:rsidRPr="00F90091">
        <w:rPr>
          <w:color w:val="000000" w:themeColor="text1"/>
          <w:sz w:val="20"/>
          <w:szCs w:val="20"/>
        </w:rPr>
        <w:t xml:space="preserve">, </w:t>
      </w:r>
      <w:r w:rsidRPr="00F90091">
        <w:rPr>
          <w:color w:val="000000" w:themeColor="text1"/>
          <w:sz w:val="20"/>
          <w:szCs w:val="20"/>
        </w:rPr>
        <w:t>No. of fruits per plant-71 Nos</w:t>
      </w:r>
      <w:r w:rsidR="00B9624D" w:rsidRPr="00F90091">
        <w:rPr>
          <w:color w:val="000000" w:themeColor="text1"/>
          <w:sz w:val="20"/>
          <w:szCs w:val="20"/>
        </w:rPr>
        <w:t xml:space="preserve">, </w:t>
      </w:r>
      <w:r w:rsidRPr="00F90091">
        <w:rPr>
          <w:color w:val="000000" w:themeColor="text1"/>
          <w:sz w:val="20"/>
          <w:szCs w:val="20"/>
        </w:rPr>
        <w:t>Weight of fruit-88 gm</w:t>
      </w:r>
    </w:p>
    <w:p w:rsidR="000351AD" w:rsidRPr="00F90091" w:rsidRDefault="000351AD" w:rsidP="00A10148">
      <w:pPr>
        <w:pStyle w:val="NoSpacing"/>
        <w:numPr>
          <w:ilvl w:val="0"/>
          <w:numId w:val="24"/>
        </w:numPr>
        <w:spacing w:line="480" w:lineRule="auto"/>
        <w:ind w:left="284" w:hanging="284"/>
        <w:rPr>
          <w:rFonts w:eastAsia="Calibri"/>
          <w:color w:val="000000" w:themeColor="text1"/>
          <w:sz w:val="20"/>
          <w:szCs w:val="20"/>
          <w:lang w:eastAsia="en-US"/>
        </w:rPr>
      </w:pPr>
      <w:r w:rsidRPr="00F90091">
        <w:rPr>
          <w:rFonts w:eastAsia="Calibri"/>
          <w:color w:val="000000" w:themeColor="text1"/>
          <w:sz w:val="20"/>
          <w:szCs w:val="20"/>
          <w:lang w:eastAsia="en-US"/>
        </w:rPr>
        <w:t xml:space="preserve">Specific Feedback from farmers: among different combinations of nutrient </w:t>
      </w:r>
      <w:r w:rsidR="00B9624D" w:rsidRPr="00F90091">
        <w:rPr>
          <w:rFonts w:eastAsia="Calibri"/>
          <w:color w:val="000000" w:themeColor="text1"/>
          <w:sz w:val="20"/>
          <w:szCs w:val="20"/>
          <w:lang w:eastAsia="en-US"/>
        </w:rPr>
        <w:t>management</w:t>
      </w:r>
      <w:r w:rsidRPr="00F90091">
        <w:rPr>
          <w:rFonts w:eastAsia="Calibri"/>
          <w:color w:val="000000" w:themeColor="text1"/>
          <w:sz w:val="20"/>
          <w:szCs w:val="20"/>
          <w:lang w:eastAsia="en-US"/>
        </w:rPr>
        <w:t xml:space="preserve"> application of Nano urea is easy and best</w:t>
      </w:r>
      <w:r w:rsidR="00DA36EB">
        <w:rPr>
          <w:rFonts w:eastAsia="Calibri"/>
          <w:color w:val="000000" w:themeColor="text1"/>
          <w:sz w:val="20"/>
          <w:szCs w:val="20"/>
          <w:lang w:eastAsia="en-US"/>
        </w:rPr>
        <w:t>.</w:t>
      </w:r>
    </w:p>
    <w:p w:rsidR="000351AD" w:rsidRPr="00F90091" w:rsidRDefault="000351AD" w:rsidP="00A10148">
      <w:pPr>
        <w:pStyle w:val="ListParagraph"/>
        <w:numPr>
          <w:ilvl w:val="0"/>
          <w:numId w:val="24"/>
        </w:numPr>
        <w:spacing w:line="480" w:lineRule="auto"/>
        <w:ind w:left="284" w:hanging="284"/>
        <w:rPr>
          <w:color w:val="000000" w:themeColor="text1"/>
          <w:sz w:val="20"/>
          <w:szCs w:val="20"/>
        </w:rPr>
      </w:pPr>
      <w:r w:rsidRPr="00F90091">
        <w:rPr>
          <w:color w:val="000000" w:themeColor="text1"/>
          <w:sz w:val="20"/>
          <w:szCs w:val="20"/>
        </w:rPr>
        <w:t>Specific Feedback from Extension personnel and other stakeholders: 50% N + 2 sprays of Nano-N</w:t>
      </w:r>
      <w:r w:rsidR="00702073" w:rsidRPr="00F90091">
        <w:rPr>
          <w:color w:val="000000" w:themeColor="text1"/>
          <w:sz w:val="20"/>
          <w:szCs w:val="20"/>
        </w:rPr>
        <w:t>. Found best technology for increasing the nutrient use efficiency, yield and reduction in cost of cultivation.</w:t>
      </w:r>
    </w:p>
    <w:p w:rsidR="00702073" w:rsidRPr="00F90091" w:rsidRDefault="00702073" w:rsidP="00A10148">
      <w:pPr>
        <w:pStyle w:val="NoSpacing"/>
        <w:numPr>
          <w:ilvl w:val="0"/>
          <w:numId w:val="24"/>
        </w:numPr>
        <w:spacing w:line="480" w:lineRule="auto"/>
        <w:ind w:left="284" w:hanging="284"/>
        <w:rPr>
          <w:rFonts w:eastAsia="Calibri"/>
          <w:color w:val="000000" w:themeColor="text1"/>
          <w:sz w:val="20"/>
          <w:szCs w:val="20"/>
          <w:lang w:eastAsia="en-US"/>
        </w:rPr>
      </w:pPr>
      <w:r w:rsidRPr="00F90091">
        <w:rPr>
          <w:rFonts w:eastAsia="Calibri"/>
          <w:color w:val="000000" w:themeColor="text1"/>
          <w:sz w:val="20"/>
          <w:szCs w:val="20"/>
          <w:lang w:eastAsia="en-US"/>
        </w:rPr>
        <w:t>Feedback to Research System based on results and feedback received : Application of nano urea resulted in increasing nutrient use efficiency &amp; reduction in cost of cultivation</w:t>
      </w:r>
    </w:p>
    <w:p w:rsidR="000351AD" w:rsidRPr="00F90091" w:rsidRDefault="00702073" w:rsidP="00A10148">
      <w:pPr>
        <w:pStyle w:val="ListParagraph"/>
        <w:numPr>
          <w:ilvl w:val="0"/>
          <w:numId w:val="24"/>
        </w:numPr>
        <w:spacing w:line="480" w:lineRule="auto"/>
        <w:ind w:left="284" w:hanging="284"/>
        <w:jc w:val="both"/>
        <w:rPr>
          <w:color w:val="000000" w:themeColor="text1"/>
          <w:sz w:val="20"/>
          <w:szCs w:val="20"/>
        </w:rPr>
      </w:pPr>
      <w:r w:rsidRPr="00F90091">
        <w:rPr>
          <w:color w:val="000000" w:themeColor="text1"/>
          <w:sz w:val="20"/>
          <w:szCs w:val="20"/>
        </w:rPr>
        <w:t>Feedback on usefulness and constraints of technology: Increase in nutrient use efficiency, yield and quality parameters</w:t>
      </w:r>
    </w:p>
    <w:p w:rsidR="00563FC6" w:rsidRDefault="00947AC1">
      <w:pPr>
        <w:ind w:right="240"/>
        <w:rPr>
          <w:b/>
          <w:bCs/>
          <w:sz w:val="22"/>
          <w:szCs w:val="22"/>
        </w:rPr>
      </w:pPr>
      <w:r>
        <w:rPr>
          <w:b/>
          <w:bCs/>
          <w:sz w:val="22"/>
          <w:szCs w:val="22"/>
        </w:rPr>
        <w:t xml:space="preserve">4.D1. Results of Technologies Refined </w:t>
      </w:r>
      <w:r w:rsidR="00E9271A">
        <w:rPr>
          <w:b/>
          <w:bCs/>
          <w:sz w:val="22"/>
          <w:szCs w:val="22"/>
        </w:rPr>
        <w:t>: Nil</w:t>
      </w:r>
    </w:p>
    <w:p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768"/>
        <w:gridCol w:w="985"/>
        <w:gridCol w:w="968"/>
        <w:gridCol w:w="536"/>
        <w:gridCol w:w="1447"/>
        <w:gridCol w:w="927"/>
        <w:gridCol w:w="573"/>
        <w:gridCol w:w="536"/>
        <w:gridCol w:w="1061"/>
        <w:gridCol w:w="652"/>
        <w:gridCol w:w="652"/>
        <w:gridCol w:w="733"/>
      </w:tblGrid>
      <w:tr w:rsidR="00E719DF" w:rsidTr="00FF4928">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461" w:type="pct"/>
            <w:vAlign w:val="center"/>
          </w:tcPr>
          <w:p w:rsidR="00563FC6" w:rsidRDefault="00947AC1">
            <w:pPr>
              <w:jc w:val="center"/>
              <w:rPr>
                <w:bCs/>
                <w:sz w:val="16"/>
                <w:szCs w:val="16"/>
              </w:rPr>
            </w:pPr>
            <w:r>
              <w:rPr>
                <w:bCs/>
                <w:sz w:val="16"/>
                <w:szCs w:val="16"/>
              </w:rPr>
              <w:t>Problem definition</w:t>
            </w:r>
          </w:p>
        </w:tc>
        <w:tc>
          <w:tcPr>
            <w:tcW w:w="453"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677" w:type="pct"/>
            <w:vAlign w:val="center"/>
          </w:tcPr>
          <w:p w:rsidR="00563FC6" w:rsidRDefault="00947AC1">
            <w:pPr>
              <w:jc w:val="center"/>
              <w:rPr>
                <w:sz w:val="16"/>
                <w:szCs w:val="16"/>
              </w:rPr>
            </w:pPr>
            <w:r>
              <w:rPr>
                <w:sz w:val="16"/>
                <w:szCs w:val="16"/>
              </w:rPr>
              <w:t>Technology Refined</w:t>
            </w:r>
          </w:p>
        </w:tc>
        <w:tc>
          <w:tcPr>
            <w:tcW w:w="434" w:type="pct"/>
          </w:tcPr>
          <w:p w:rsidR="00563FC6" w:rsidRDefault="00947AC1">
            <w:pPr>
              <w:jc w:val="center"/>
              <w:rPr>
                <w:sz w:val="16"/>
                <w:szCs w:val="16"/>
              </w:rPr>
            </w:pPr>
            <w:r>
              <w:rPr>
                <w:sz w:val="16"/>
                <w:szCs w:val="16"/>
              </w:rPr>
              <w:t>Source of technology</w:t>
            </w:r>
          </w:p>
        </w:tc>
        <w:tc>
          <w:tcPr>
            <w:tcW w:w="268" w:type="pct"/>
            <w:vAlign w:val="center"/>
          </w:tcPr>
          <w:p w:rsidR="00563FC6" w:rsidRDefault="00947AC1">
            <w:pPr>
              <w:jc w:val="center"/>
              <w:rPr>
                <w:sz w:val="16"/>
                <w:szCs w:val="16"/>
              </w:rPr>
            </w:pPr>
            <w:r>
              <w:rPr>
                <w:sz w:val="16"/>
                <w:szCs w:val="16"/>
              </w:rPr>
              <w:t>Yield</w:t>
            </w:r>
          </w:p>
        </w:tc>
        <w:tc>
          <w:tcPr>
            <w:tcW w:w="251" w:type="pct"/>
            <w:vAlign w:val="center"/>
          </w:tcPr>
          <w:p w:rsidR="00563FC6" w:rsidRDefault="00947AC1">
            <w:pPr>
              <w:jc w:val="center"/>
              <w:rPr>
                <w:sz w:val="16"/>
                <w:szCs w:val="16"/>
              </w:rPr>
            </w:pPr>
            <w:r>
              <w:rPr>
                <w:sz w:val="16"/>
                <w:szCs w:val="16"/>
              </w:rPr>
              <w:t>Unit of yield</w:t>
            </w:r>
          </w:p>
        </w:tc>
        <w:tc>
          <w:tcPr>
            <w:tcW w:w="496" w:type="pct"/>
            <w:vAlign w:val="center"/>
          </w:tcPr>
          <w:p w:rsidR="00563FC6" w:rsidRDefault="00947AC1">
            <w:pPr>
              <w:jc w:val="center"/>
              <w:rPr>
                <w:sz w:val="16"/>
                <w:szCs w:val="16"/>
              </w:rPr>
            </w:pPr>
            <w:r>
              <w:rPr>
                <w:sz w:val="16"/>
                <w:szCs w:val="16"/>
              </w:rPr>
              <w:t>Observations other than yield</w:t>
            </w:r>
          </w:p>
        </w:tc>
        <w:tc>
          <w:tcPr>
            <w:tcW w:w="305" w:type="pct"/>
            <w:vAlign w:val="center"/>
          </w:tcPr>
          <w:p w:rsidR="00563FC6" w:rsidRDefault="00947AC1">
            <w:pPr>
              <w:jc w:val="center"/>
              <w:rPr>
                <w:sz w:val="16"/>
                <w:szCs w:val="16"/>
              </w:rPr>
            </w:pPr>
            <w:r>
              <w:rPr>
                <w:sz w:val="16"/>
                <w:szCs w:val="16"/>
              </w:rPr>
              <w:t>Gross Return Rs. / unit</w:t>
            </w:r>
          </w:p>
        </w:tc>
        <w:tc>
          <w:tcPr>
            <w:tcW w:w="305" w:type="pct"/>
            <w:vAlign w:val="center"/>
          </w:tcPr>
          <w:p w:rsidR="00563FC6" w:rsidRDefault="00947AC1">
            <w:pPr>
              <w:jc w:val="center"/>
              <w:rPr>
                <w:sz w:val="16"/>
                <w:szCs w:val="16"/>
              </w:rPr>
            </w:pPr>
            <w:r>
              <w:rPr>
                <w:sz w:val="16"/>
                <w:szCs w:val="16"/>
              </w:rPr>
              <w:t>Net Return Rs. / unit</w:t>
            </w:r>
          </w:p>
        </w:tc>
        <w:tc>
          <w:tcPr>
            <w:tcW w:w="343" w:type="pct"/>
            <w:vAlign w:val="center"/>
          </w:tcPr>
          <w:p w:rsidR="00563FC6" w:rsidRDefault="00947AC1">
            <w:pPr>
              <w:jc w:val="center"/>
              <w:rPr>
                <w:sz w:val="16"/>
                <w:szCs w:val="16"/>
              </w:rPr>
            </w:pPr>
            <w:r>
              <w:rPr>
                <w:sz w:val="16"/>
                <w:szCs w:val="16"/>
              </w:rPr>
              <w:t>BC Ratio (Gross income/ Gross Cost)</w:t>
            </w:r>
          </w:p>
        </w:tc>
      </w:tr>
      <w:tr w:rsidR="00E719DF" w:rsidTr="00FF4928">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461" w:type="pct"/>
            <w:vAlign w:val="center"/>
          </w:tcPr>
          <w:p w:rsidR="00563FC6" w:rsidRDefault="00947AC1">
            <w:pPr>
              <w:jc w:val="center"/>
              <w:rPr>
                <w:sz w:val="16"/>
                <w:szCs w:val="16"/>
              </w:rPr>
            </w:pPr>
            <w:r>
              <w:rPr>
                <w:sz w:val="16"/>
                <w:szCs w:val="16"/>
              </w:rPr>
              <w:t>3</w:t>
            </w:r>
          </w:p>
        </w:tc>
        <w:tc>
          <w:tcPr>
            <w:tcW w:w="453"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677"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268" w:type="pct"/>
            <w:vAlign w:val="center"/>
          </w:tcPr>
          <w:p w:rsidR="00563FC6" w:rsidRDefault="00947AC1">
            <w:pPr>
              <w:jc w:val="center"/>
              <w:rPr>
                <w:sz w:val="16"/>
                <w:szCs w:val="16"/>
              </w:rPr>
            </w:pPr>
            <w:r>
              <w:rPr>
                <w:sz w:val="16"/>
                <w:szCs w:val="16"/>
              </w:rPr>
              <w:t>8</w:t>
            </w:r>
          </w:p>
        </w:tc>
        <w:tc>
          <w:tcPr>
            <w:tcW w:w="251" w:type="pct"/>
            <w:vAlign w:val="center"/>
          </w:tcPr>
          <w:p w:rsidR="00563FC6" w:rsidRDefault="00947AC1">
            <w:pPr>
              <w:jc w:val="center"/>
              <w:rPr>
                <w:sz w:val="16"/>
                <w:szCs w:val="16"/>
              </w:rPr>
            </w:pPr>
            <w:r>
              <w:rPr>
                <w:sz w:val="16"/>
                <w:szCs w:val="16"/>
              </w:rPr>
              <w:t>9</w:t>
            </w:r>
          </w:p>
        </w:tc>
        <w:tc>
          <w:tcPr>
            <w:tcW w:w="496" w:type="pct"/>
            <w:vAlign w:val="center"/>
          </w:tcPr>
          <w:p w:rsidR="00563FC6" w:rsidRDefault="00947AC1">
            <w:pPr>
              <w:jc w:val="center"/>
              <w:rPr>
                <w:sz w:val="16"/>
                <w:szCs w:val="16"/>
              </w:rPr>
            </w:pPr>
            <w:r>
              <w:rPr>
                <w:sz w:val="16"/>
                <w:szCs w:val="16"/>
              </w:rPr>
              <w:t>10</w:t>
            </w:r>
          </w:p>
        </w:tc>
        <w:tc>
          <w:tcPr>
            <w:tcW w:w="305" w:type="pct"/>
            <w:vAlign w:val="center"/>
          </w:tcPr>
          <w:p w:rsidR="00563FC6" w:rsidRDefault="00947AC1">
            <w:pPr>
              <w:jc w:val="center"/>
              <w:rPr>
                <w:sz w:val="16"/>
                <w:szCs w:val="16"/>
              </w:rPr>
            </w:pPr>
            <w:r>
              <w:rPr>
                <w:sz w:val="16"/>
                <w:szCs w:val="16"/>
              </w:rPr>
              <w:t>11</w:t>
            </w:r>
          </w:p>
        </w:tc>
        <w:tc>
          <w:tcPr>
            <w:tcW w:w="305" w:type="pct"/>
            <w:vAlign w:val="center"/>
          </w:tcPr>
          <w:p w:rsidR="00563FC6" w:rsidRDefault="00947AC1">
            <w:pPr>
              <w:jc w:val="center"/>
              <w:rPr>
                <w:sz w:val="16"/>
                <w:szCs w:val="16"/>
              </w:rPr>
            </w:pPr>
            <w:r>
              <w:rPr>
                <w:sz w:val="16"/>
                <w:szCs w:val="16"/>
              </w:rPr>
              <w:t>12</w:t>
            </w:r>
          </w:p>
        </w:tc>
        <w:tc>
          <w:tcPr>
            <w:tcW w:w="343" w:type="pct"/>
            <w:vAlign w:val="center"/>
          </w:tcPr>
          <w:p w:rsidR="00563FC6" w:rsidRDefault="00947AC1">
            <w:pPr>
              <w:jc w:val="center"/>
              <w:rPr>
                <w:sz w:val="16"/>
                <w:szCs w:val="16"/>
              </w:rPr>
            </w:pPr>
            <w:r>
              <w:rPr>
                <w:sz w:val="16"/>
                <w:szCs w:val="16"/>
              </w:rPr>
              <w:t>13</w:t>
            </w:r>
          </w:p>
        </w:tc>
      </w:tr>
      <w:tr w:rsidR="00277B50" w:rsidTr="00FF4928">
        <w:trPr>
          <w:trHeight w:val="184"/>
          <w:jc w:val="center"/>
        </w:trPr>
        <w:tc>
          <w:tcPr>
            <w:tcW w:w="396" w:type="pct"/>
          </w:tcPr>
          <w:p w:rsidR="00E719DF" w:rsidRPr="0025042B" w:rsidRDefault="00E719DF" w:rsidP="00A30FEB">
            <w:pPr>
              <w:rPr>
                <w:bCs/>
                <w:color w:val="000000" w:themeColor="text1"/>
                <w:sz w:val="20"/>
                <w:szCs w:val="20"/>
              </w:rPr>
            </w:pPr>
          </w:p>
        </w:tc>
        <w:tc>
          <w:tcPr>
            <w:tcW w:w="359" w:type="pct"/>
          </w:tcPr>
          <w:p w:rsidR="00E719DF" w:rsidRPr="0025042B" w:rsidRDefault="00E719DF" w:rsidP="00A30FEB">
            <w:pPr>
              <w:rPr>
                <w:color w:val="000000" w:themeColor="text1"/>
                <w:sz w:val="20"/>
                <w:szCs w:val="20"/>
              </w:rPr>
            </w:pPr>
          </w:p>
        </w:tc>
        <w:tc>
          <w:tcPr>
            <w:tcW w:w="461" w:type="pct"/>
          </w:tcPr>
          <w:p w:rsidR="00E719DF" w:rsidRPr="0025042B" w:rsidRDefault="00E719DF" w:rsidP="00A30FEB">
            <w:pPr>
              <w:pStyle w:val="Footer"/>
              <w:tabs>
                <w:tab w:val="clear" w:pos="4320"/>
                <w:tab w:val="clear" w:pos="8640"/>
              </w:tabs>
              <w:jc w:val="center"/>
              <w:rPr>
                <w:color w:val="000000" w:themeColor="text1"/>
                <w:sz w:val="20"/>
              </w:rPr>
            </w:pPr>
          </w:p>
        </w:tc>
        <w:tc>
          <w:tcPr>
            <w:tcW w:w="453" w:type="pct"/>
            <w:vAlign w:val="center"/>
          </w:tcPr>
          <w:p w:rsidR="00E719DF" w:rsidRDefault="00E719DF">
            <w:pPr>
              <w:jc w:val="center"/>
              <w:rPr>
                <w:sz w:val="16"/>
                <w:szCs w:val="16"/>
              </w:rPr>
            </w:pPr>
          </w:p>
        </w:tc>
        <w:tc>
          <w:tcPr>
            <w:tcW w:w="251" w:type="pct"/>
            <w:vAlign w:val="center"/>
          </w:tcPr>
          <w:p w:rsidR="00E719DF" w:rsidRDefault="00E719DF">
            <w:pPr>
              <w:jc w:val="center"/>
              <w:rPr>
                <w:sz w:val="16"/>
                <w:szCs w:val="16"/>
              </w:rPr>
            </w:pPr>
          </w:p>
        </w:tc>
        <w:tc>
          <w:tcPr>
            <w:tcW w:w="677" w:type="pct"/>
          </w:tcPr>
          <w:p w:rsidR="00E719DF" w:rsidRPr="0025042B" w:rsidRDefault="00E719DF" w:rsidP="00A30FEB">
            <w:pPr>
              <w:jc w:val="both"/>
              <w:rPr>
                <w:color w:val="000000" w:themeColor="text1"/>
                <w:sz w:val="20"/>
                <w:szCs w:val="20"/>
              </w:rPr>
            </w:pPr>
          </w:p>
        </w:tc>
        <w:tc>
          <w:tcPr>
            <w:tcW w:w="434" w:type="pct"/>
          </w:tcPr>
          <w:p w:rsidR="00E719DF" w:rsidRPr="0025042B" w:rsidRDefault="00E719DF" w:rsidP="00FC0D2F">
            <w:pPr>
              <w:ind w:left="-114"/>
              <w:rPr>
                <w:color w:val="000000" w:themeColor="text1"/>
                <w:sz w:val="20"/>
                <w:szCs w:val="20"/>
              </w:rPr>
            </w:pPr>
          </w:p>
        </w:tc>
        <w:tc>
          <w:tcPr>
            <w:tcW w:w="268" w:type="pct"/>
            <w:vAlign w:val="center"/>
          </w:tcPr>
          <w:p w:rsidR="00E719DF" w:rsidRDefault="00E719DF">
            <w:pPr>
              <w:jc w:val="center"/>
              <w:rPr>
                <w:sz w:val="16"/>
                <w:szCs w:val="16"/>
              </w:rPr>
            </w:pPr>
          </w:p>
        </w:tc>
        <w:tc>
          <w:tcPr>
            <w:tcW w:w="251" w:type="pct"/>
            <w:vAlign w:val="center"/>
          </w:tcPr>
          <w:p w:rsidR="00E719DF" w:rsidRDefault="00E719DF">
            <w:pPr>
              <w:jc w:val="center"/>
              <w:rPr>
                <w:sz w:val="16"/>
                <w:szCs w:val="16"/>
              </w:rPr>
            </w:pPr>
          </w:p>
        </w:tc>
        <w:tc>
          <w:tcPr>
            <w:tcW w:w="496" w:type="pct"/>
            <w:vAlign w:val="center"/>
          </w:tcPr>
          <w:p w:rsidR="00E719DF" w:rsidRDefault="00E719DF">
            <w:pPr>
              <w:jc w:val="center"/>
              <w:rPr>
                <w:sz w:val="16"/>
                <w:szCs w:val="16"/>
              </w:rPr>
            </w:pPr>
          </w:p>
        </w:tc>
        <w:tc>
          <w:tcPr>
            <w:tcW w:w="305" w:type="pct"/>
            <w:vAlign w:val="center"/>
          </w:tcPr>
          <w:p w:rsidR="00E719DF" w:rsidRDefault="00E719DF">
            <w:pPr>
              <w:jc w:val="center"/>
              <w:rPr>
                <w:sz w:val="16"/>
                <w:szCs w:val="16"/>
              </w:rPr>
            </w:pPr>
          </w:p>
        </w:tc>
        <w:tc>
          <w:tcPr>
            <w:tcW w:w="305" w:type="pct"/>
            <w:vAlign w:val="center"/>
          </w:tcPr>
          <w:p w:rsidR="00E719DF" w:rsidRDefault="00E719DF">
            <w:pPr>
              <w:jc w:val="center"/>
              <w:rPr>
                <w:sz w:val="16"/>
                <w:szCs w:val="16"/>
              </w:rPr>
            </w:pPr>
          </w:p>
        </w:tc>
        <w:tc>
          <w:tcPr>
            <w:tcW w:w="343" w:type="pct"/>
            <w:vAlign w:val="center"/>
          </w:tcPr>
          <w:p w:rsidR="00E719DF" w:rsidRDefault="00E719DF">
            <w:pPr>
              <w:jc w:val="center"/>
              <w:rPr>
                <w:sz w:val="16"/>
                <w:szCs w:val="16"/>
              </w:rPr>
            </w:pPr>
          </w:p>
        </w:tc>
      </w:tr>
    </w:tbl>
    <w:p w:rsidR="00DD738A" w:rsidRDefault="00DD738A">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D2. Feedback on technologies refined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2"/>
        <w:rPr>
          <w:rFonts w:ascii="Times New Roman" w:hAnsi="Times New Roman" w:cs="Times New Roman"/>
          <w:color w:val="auto"/>
        </w:rPr>
      </w:pPr>
    </w:p>
    <w:p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rsidR="00563FC6" w:rsidRDefault="00563FC6">
      <w:pPr>
        <w:spacing w:line="360" w:lineRule="auto"/>
        <w:ind w:left="720"/>
        <w:rPr>
          <w:sz w:val="20"/>
          <w:szCs w:val="20"/>
        </w:rPr>
      </w:pPr>
    </w:p>
    <w:p w:rsidR="00563FC6" w:rsidRDefault="00947AC1">
      <w:pPr>
        <w:spacing w:line="360" w:lineRule="auto"/>
        <w:ind w:left="720"/>
        <w:rPr>
          <w:sz w:val="20"/>
          <w:szCs w:val="20"/>
        </w:rPr>
      </w:pPr>
      <w:r>
        <w:rPr>
          <w:sz w:val="20"/>
          <w:szCs w:val="20"/>
        </w:rPr>
        <w:t>1. Title of Technology Refined</w:t>
      </w:r>
    </w:p>
    <w:p w:rsidR="00563FC6" w:rsidRDefault="00947AC1">
      <w:pPr>
        <w:spacing w:line="360" w:lineRule="auto"/>
        <w:ind w:left="720"/>
        <w:rPr>
          <w:sz w:val="20"/>
          <w:szCs w:val="20"/>
        </w:rPr>
      </w:pPr>
      <w:r>
        <w:rPr>
          <w:sz w:val="20"/>
          <w:szCs w:val="20"/>
        </w:rPr>
        <w:t>2. Performance of the Technology on specific indicators</w:t>
      </w:r>
    </w:p>
    <w:p w:rsidR="00563FC6" w:rsidRDefault="00947AC1">
      <w:pPr>
        <w:spacing w:line="360" w:lineRule="auto"/>
        <w:ind w:left="720"/>
        <w:rPr>
          <w:sz w:val="20"/>
          <w:szCs w:val="20"/>
        </w:rPr>
      </w:pPr>
      <w:r>
        <w:rPr>
          <w:sz w:val="20"/>
          <w:szCs w:val="20"/>
        </w:rPr>
        <w:t xml:space="preserve">3. Specific Feedback from farmers </w:t>
      </w:r>
    </w:p>
    <w:p w:rsidR="00563FC6" w:rsidRDefault="00947AC1">
      <w:pPr>
        <w:spacing w:line="360" w:lineRule="auto"/>
        <w:ind w:left="720"/>
        <w:rPr>
          <w:sz w:val="20"/>
          <w:szCs w:val="20"/>
        </w:rPr>
      </w:pPr>
      <w:r>
        <w:rPr>
          <w:sz w:val="20"/>
          <w:szCs w:val="20"/>
        </w:rPr>
        <w:t>4. Specific Feedback from Extension personnel and other stakeholders</w:t>
      </w:r>
    </w:p>
    <w:p w:rsidR="00563FC6" w:rsidRDefault="00947AC1">
      <w:pPr>
        <w:spacing w:line="360" w:lineRule="auto"/>
        <w:ind w:left="720"/>
        <w:rPr>
          <w:sz w:val="20"/>
          <w:szCs w:val="20"/>
        </w:rPr>
      </w:pPr>
      <w:r>
        <w:rPr>
          <w:sz w:val="20"/>
          <w:szCs w:val="20"/>
        </w:rPr>
        <w:t>5. Feedback to Research System based on results/feedback received</w:t>
      </w:r>
    </w:p>
    <w:p w:rsidR="00277B50" w:rsidRDefault="00947AC1" w:rsidP="00DD738A">
      <w:pPr>
        <w:spacing w:line="360" w:lineRule="auto"/>
        <w:ind w:left="720"/>
        <w:rPr>
          <w:b/>
          <w:bCs/>
          <w:u w:val="single"/>
        </w:rPr>
      </w:pPr>
      <w:r>
        <w:rPr>
          <w:sz w:val="20"/>
          <w:szCs w:val="20"/>
        </w:rPr>
        <w:t>6. Feedback on usefulness and constraints of technology</w:t>
      </w:r>
    </w:p>
    <w:p w:rsidR="00277B50" w:rsidRDefault="00277B50">
      <w:pPr>
        <w:jc w:val="center"/>
        <w:rPr>
          <w:b/>
          <w:bCs/>
          <w:u w:val="single"/>
        </w:rPr>
        <w:sectPr w:rsidR="00277B50" w:rsidSect="005D69C2">
          <w:headerReference w:type="even" r:id="rId30"/>
          <w:headerReference w:type="default" r:id="rId31"/>
          <w:headerReference w:type="first" r:id="rId32"/>
          <w:pgSz w:w="11909" w:h="16834"/>
          <w:pgMar w:top="1080" w:right="720" w:bottom="1008" w:left="720" w:header="720" w:footer="720" w:gutter="0"/>
          <w:cols w:space="720"/>
          <w:titlePg/>
          <w:docGrid w:linePitch="360"/>
        </w:sectPr>
      </w:pPr>
    </w:p>
    <w:p w:rsidR="00563FC6" w:rsidRDefault="00947AC1">
      <w:pPr>
        <w:jc w:val="center"/>
        <w:rPr>
          <w:b/>
          <w:bCs/>
          <w:u w:val="single"/>
        </w:rPr>
      </w:pPr>
      <w:r>
        <w:rPr>
          <w:b/>
          <w:bCs/>
          <w:u w:val="single"/>
        </w:rPr>
        <w:lastRenderedPageBreak/>
        <w:t>PART V - FRONTLINE DEMONSTRATIONS</w:t>
      </w:r>
    </w:p>
    <w:p w:rsidR="00563FC6" w:rsidRDefault="00563FC6">
      <w:pPr>
        <w:rPr>
          <w:b/>
          <w:bCs/>
          <w:sz w:val="22"/>
          <w:szCs w:val="22"/>
        </w:rPr>
      </w:pPr>
    </w:p>
    <w:p w:rsidR="00563FC6" w:rsidRDefault="00947AC1">
      <w:pPr>
        <w:ind w:right="240"/>
        <w:jc w:val="both"/>
        <w:rPr>
          <w:b/>
          <w:bCs/>
          <w:sz w:val="20"/>
          <w:szCs w:val="20"/>
        </w:rPr>
      </w:pPr>
      <w:r>
        <w:rPr>
          <w:b/>
          <w:bCs/>
          <w:sz w:val="20"/>
          <w:szCs w:val="20"/>
        </w:rPr>
        <w:t xml:space="preserve">5.A. Summary of FLDs implemented </w:t>
      </w:r>
    </w:p>
    <w:p w:rsidR="00840BAC" w:rsidRDefault="00840BAC">
      <w:pPr>
        <w:ind w:right="240"/>
        <w:jc w:val="both"/>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1308"/>
        <w:gridCol w:w="1006"/>
        <w:gridCol w:w="1015"/>
        <w:gridCol w:w="1134"/>
        <w:gridCol w:w="991"/>
        <w:gridCol w:w="853"/>
        <w:gridCol w:w="1134"/>
        <w:gridCol w:w="2577"/>
        <w:gridCol w:w="847"/>
        <w:gridCol w:w="805"/>
        <w:gridCol w:w="643"/>
        <w:gridCol w:w="658"/>
        <w:gridCol w:w="847"/>
        <w:gridCol w:w="682"/>
      </w:tblGrid>
      <w:tr w:rsidR="00840BAC" w:rsidTr="008312BA">
        <w:trPr>
          <w:tblHeader/>
          <w:jc w:val="center"/>
        </w:trPr>
        <w:tc>
          <w:tcPr>
            <w:tcW w:w="155" w:type="pct"/>
            <w:vMerge w:val="restart"/>
            <w:vAlign w:val="center"/>
          </w:tcPr>
          <w:p w:rsidR="00563FC6" w:rsidRDefault="00947AC1">
            <w:pPr>
              <w:ind w:right="12"/>
              <w:jc w:val="center"/>
              <w:rPr>
                <w:sz w:val="16"/>
                <w:szCs w:val="16"/>
              </w:rPr>
            </w:pPr>
            <w:r>
              <w:rPr>
                <w:sz w:val="16"/>
                <w:szCs w:val="16"/>
              </w:rPr>
              <w:t>Sl.</w:t>
            </w:r>
          </w:p>
          <w:p w:rsidR="00563FC6" w:rsidRDefault="00947AC1">
            <w:pPr>
              <w:ind w:right="12"/>
              <w:jc w:val="center"/>
              <w:rPr>
                <w:sz w:val="16"/>
                <w:szCs w:val="16"/>
              </w:rPr>
            </w:pPr>
            <w:r>
              <w:rPr>
                <w:sz w:val="16"/>
                <w:szCs w:val="16"/>
              </w:rPr>
              <w:t>No.</w:t>
            </w:r>
          </w:p>
        </w:tc>
        <w:tc>
          <w:tcPr>
            <w:tcW w:w="437" w:type="pct"/>
            <w:vMerge w:val="restart"/>
            <w:vAlign w:val="center"/>
          </w:tcPr>
          <w:p w:rsidR="00563FC6" w:rsidRDefault="00947AC1">
            <w:pPr>
              <w:jc w:val="center"/>
              <w:rPr>
                <w:sz w:val="16"/>
                <w:szCs w:val="16"/>
              </w:rPr>
            </w:pPr>
            <w:r>
              <w:rPr>
                <w:sz w:val="16"/>
                <w:szCs w:val="16"/>
              </w:rPr>
              <w:t xml:space="preserve">Category </w:t>
            </w:r>
          </w:p>
        </w:tc>
        <w:tc>
          <w:tcPr>
            <w:tcW w:w="336" w:type="pct"/>
            <w:vMerge w:val="restart"/>
          </w:tcPr>
          <w:p w:rsidR="00563FC6" w:rsidRDefault="00947AC1" w:rsidP="00277B50">
            <w:pPr>
              <w:ind w:left="-140" w:firstLine="140"/>
              <w:jc w:val="center"/>
              <w:rPr>
                <w:sz w:val="16"/>
                <w:szCs w:val="16"/>
              </w:rPr>
            </w:pPr>
            <w:r>
              <w:rPr>
                <w:sz w:val="16"/>
                <w:szCs w:val="16"/>
              </w:rPr>
              <w:t xml:space="preserve">Farming </w:t>
            </w:r>
          </w:p>
          <w:p w:rsidR="00563FC6" w:rsidRDefault="00947AC1">
            <w:pPr>
              <w:jc w:val="center"/>
              <w:rPr>
                <w:sz w:val="16"/>
                <w:szCs w:val="16"/>
              </w:rPr>
            </w:pPr>
            <w:r>
              <w:rPr>
                <w:sz w:val="16"/>
                <w:szCs w:val="16"/>
              </w:rPr>
              <w:t>Situation</w:t>
            </w:r>
          </w:p>
        </w:tc>
        <w:tc>
          <w:tcPr>
            <w:tcW w:w="339" w:type="pct"/>
            <w:vMerge w:val="restart"/>
          </w:tcPr>
          <w:p w:rsidR="00563FC6" w:rsidRDefault="00947AC1">
            <w:pPr>
              <w:jc w:val="center"/>
              <w:rPr>
                <w:sz w:val="16"/>
                <w:szCs w:val="16"/>
              </w:rPr>
            </w:pPr>
            <w:r>
              <w:rPr>
                <w:sz w:val="16"/>
                <w:szCs w:val="16"/>
              </w:rPr>
              <w:t>Season</w:t>
            </w:r>
          </w:p>
        </w:tc>
        <w:tc>
          <w:tcPr>
            <w:tcW w:w="379" w:type="pct"/>
            <w:vMerge w:val="restart"/>
            <w:vAlign w:val="center"/>
          </w:tcPr>
          <w:p w:rsidR="00563FC6" w:rsidRDefault="00947AC1">
            <w:pPr>
              <w:jc w:val="center"/>
              <w:rPr>
                <w:sz w:val="16"/>
                <w:szCs w:val="16"/>
              </w:rPr>
            </w:pPr>
            <w:r>
              <w:rPr>
                <w:sz w:val="16"/>
                <w:szCs w:val="16"/>
              </w:rPr>
              <w:t xml:space="preserve">Crop </w:t>
            </w:r>
          </w:p>
        </w:tc>
        <w:tc>
          <w:tcPr>
            <w:tcW w:w="331" w:type="pct"/>
            <w:vMerge w:val="restart"/>
            <w:shd w:val="clear" w:color="auto" w:fill="auto"/>
            <w:vAlign w:val="center"/>
          </w:tcPr>
          <w:p w:rsidR="00563FC6" w:rsidRDefault="00947AC1">
            <w:pPr>
              <w:jc w:val="center"/>
              <w:rPr>
                <w:sz w:val="16"/>
                <w:szCs w:val="16"/>
              </w:rPr>
            </w:pPr>
            <w:r>
              <w:rPr>
                <w:sz w:val="16"/>
                <w:szCs w:val="16"/>
              </w:rPr>
              <w:t>Variety/ breed</w:t>
            </w:r>
          </w:p>
        </w:tc>
        <w:tc>
          <w:tcPr>
            <w:tcW w:w="285" w:type="pct"/>
            <w:vMerge w:val="restart"/>
            <w:shd w:val="clear" w:color="auto" w:fill="auto"/>
            <w:vAlign w:val="center"/>
          </w:tcPr>
          <w:p w:rsidR="00563FC6" w:rsidRDefault="00947AC1">
            <w:pPr>
              <w:jc w:val="center"/>
              <w:rPr>
                <w:sz w:val="16"/>
                <w:szCs w:val="16"/>
              </w:rPr>
            </w:pPr>
            <w:r>
              <w:rPr>
                <w:sz w:val="16"/>
                <w:szCs w:val="16"/>
              </w:rPr>
              <w:t xml:space="preserve">Hybrid </w:t>
            </w:r>
          </w:p>
        </w:tc>
        <w:tc>
          <w:tcPr>
            <w:tcW w:w="379" w:type="pct"/>
            <w:vMerge w:val="restart"/>
          </w:tcPr>
          <w:p w:rsidR="00563FC6" w:rsidRDefault="00947AC1">
            <w:pPr>
              <w:jc w:val="center"/>
              <w:rPr>
                <w:sz w:val="16"/>
                <w:szCs w:val="16"/>
              </w:rPr>
            </w:pPr>
            <w:r>
              <w:rPr>
                <w:sz w:val="16"/>
                <w:szCs w:val="16"/>
              </w:rPr>
              <w:t>Thematic area</w:t>
            </w:r>
          </w:p>
        </w:tc>
        <w:tc>
          <w:tcPr>
            <w:tcW w:w="861" w:type="pct"/>
            <w:vMerge w:val="restart"/>
            <w:vAlign w:val="center"/>
          </w:tcPr>
          <w:p w:rsidR="00563FC6" w:rsidRDefault="00947AC1">
            <w:pPr>
              <w:jc w:val="center"/>
              <w:rPr>
                <w:sz w:val="16"/>
                <w:szCs w:val="16"/>
              </w:rPr>
            </w:pPr>
            <w:r>
              <w:rPr>
                <w:sz w:val="16"/>
                <w:szCs w:val="16"/>
              </w:rPr>
              <w:t>Technology Demonstrated</w:t>
            </w:r>
          </w:p>
        </w:tc>
        <w:tc>
          <w:tcPr>
            <w:tcW w:w="552" w:type="pct"/>
            <w:gridSpan w:val="2"/>
            <w:vAlign w:val="center"/>
          </w:tcPr>
          <w:p w:rsidR="00563FC6" w:rsidRDefault="00947AC1">
            <w:pPr>
              <w:jc w:val="center"/>
              <w:rPr>
                <w:sz w:val="16"/>
                <w:szCs w:val="16"/>
              </w:rPr>
            </w:pPr>
            <w:r>
              <w:rPr>
                <w:sz w:val="16"/>
                <w:szCs w:val="16"/>
              </w:rPr>
              <w:t>Area (ha)</w:t>
            </w:r>
          </w:p>
        </w:tc>
        <w:tc>
          <w:tcPr>
            <w:tcW w:w="435" w:type="pct"/>
            <w:gridSpan w:val="2"/>
            <w:vAlign w:val="center"/>
          </w:tcPr>
          <w:p w:rsidR="00563FC6" w:rsidRDefault="00947AC1">
            <w:pPr>
              <w:jc w:val="center"/>
              <w:rPr>
                <w:sz w:val="16"/>
                <w:szCs w:val="16"/>
              </w:rPr>
            </w:pPr>
            <w:r>
              <w:rPr>
                <w:sz w:val="16"/>
                <w:szCs w:val="16"/>
              </w:rPr>
              <w:t>Farmers (No.)</w:t>
            </w:r>
          </w:p>
        </w:tc>
        <w:tc>
          <w:tcPr>
            <w:tcW w:w="511" w:type="pct"/>
            <w:gridSpan w:val="2"/>
            <w:vAlign w:val="center"/>
          </w:tcPr>
          <w:p w:rsidR="00563FC6" w:rsidRDefault="00947AC1">
            <w:pPr>
              <w:jc w:val="center"/>
              <w:rPr>
                <w:sz w:val="16"/>
                <w:szCs w:val="16"/>
              </w:rPr>
            </w:pPr>
            <w:r>
              <w:rPr>
                <w:sz w:val="16"/>
                <w:szCs w:val="16"/>
              </w:rPr>
              <w:t>Farmers (No.)</w:t>
            </w:r>
          </w:p>
        </w:tc>
      </w:tr>
      <w:tr w:rsidR="008312BA" w:rsidTr="008312BA">
        <w:trPr>
          <w:tblHeader/>
          <w:jc w:val="center"/>
        </w:trPr>
        <w:tc>
          <w:tcPr>
            <w:tcW w:w="155" w:type="pct"/>
            <w:vMerge/>
          </w:tcPr>
          <w:p w:rsidR="00563FC6" w:rsidRDefault="00563FC6">
            <w:pPr>
              <w:ind w:right="12"/>
              <w:jc w:val="both"/>
              <w:rPr>
                <w:sz w:val="16"/>
                <w:szCs w:val="16"/>
              </w:rPr>
            </w:pPr>
          </w:p>
        </w:tc>
        <w:tc>
          <w:tcPr>
            <w:tcW w:w="437" w:type="pct"/>
            <w:vMerge/>
          </w:tcPr>
          <w:p w:rsidR="00563FC6" w:rsidRDefault="00563FC6">
            <w:pPr>
              <w:jc w:val="both"/>
              <w:rPr>
                <w:sz w:val="16"/>
                <w:szCs w:val="16"/>
              </w:rPr>
            </w:pPr>
          </w:p>
        </w:tc>
        <w:tc>
          <w:tcPr>
            <w:tcW w:w="336" w:type="pct"/>
            <w:vMerge/>
          </w:tcPr>
          <w:p w:rsidR="00563FC6" w:rsidRDefault="00563FC6">
            <w:pPr>
              <w:jc w:val="both"/>
              <w:rPr>
                <w:sz w:val="16"/>
                <w:szCs w:val="16"/>
              </w:rPr>
            </w:pPr>
          </w:p>
        </w:tc>
        <w:tc>
          <w:tcPr>
            <w:tcW w:w="339" w:type="pct"/>
            <w:vMerge/>
          </w:tcPr>
          <w:p w:rsidR="00563FC6" w:rsidRDefault="00563FC6">
            <w:pPr>
              <w:jc w:val="both"/>
              <w:rPr>
                <w:sz w:val="16"/>
                <w:szCs w:val="16"/>
              </w:rPr>
            </w:pPr>
          </w:p>
        </w:tc>
        <w:tc>
          <w:tcPr>
            <w:tcW w:w="379" w:type="pct"/>
            <w:vMerge/>
          </w:tcPr>
          <w:p w:rsidR="00563FC6" w:rsidRDefault="00563FC6">
            <w:pPr>
              <w:jc w:val="both"/>
              <w:rPr>
                <w:sz w:val="16"/>
                <w:szCs w:val="16"/>
              </w:rPr>
            </w:pPr>
          </w:p>
        </w:tc>
        <w:tc>
          <w:tcPr>
            <w:tcW w:w="331" w:type="pct"/>
            <w:vMerge/>
            <w:shd w:val="clear" w:color="auto" w:fill="auto"/>
          </w:tcPr>
          <w:p w:rsidR="00563FC6" w:rsidRDefault="00563FC6">
            <w:pPr>
              <w:jc w:val="both"/>
              <w:rPr>
                <w:sz w:val="16"/>
                <w:szCs w:val="16"/>
              </w:rPr>
            </w:pPr>
          </w:p>
        </w:tc>
        <w:tc>
          <w:tcPr>
            <w:tcW w:w="285" w:type="pct"/>
            <w:vMerge/>
            <w:shd w:val="clear" w:color="auto" w:fill="auto"/>
          </w:tcPr>
          <w:p w:rsidR="00563FC6" w:rsidRDefault="00563FC6">
            <w:pPr>
              <w:jc w:val="both"/>
              <w:rPr>
                <w:sz w:val="16"/>
                <w:szCs w:val="16"/>
              </w:rPr>
            </w:pPr>
          </w:p>
        </w:tc>
        <w:tc>
          <w:tcPr>
            <w:tcW w:w="379" w:type="pct"/>
            <w:vMerge/>
          </w:tcPr>
          <w:p w:rsidR="00563FC6" w:rsidRDefault="00563FC6">
            <w:pPr>
              <w:jc w:val="both"/>
              <w:rPr>
                <w:sz w:val="16"/>
                <w:szCs w:val="16"/>
              </w:rPr>
            </w:pPr>
          </w:p>
        </w:tc>
        <w:tc>
          <w:tcPr>
            <w:tcW w:w="861" w:type="pct"/>
            <w:vMerge/>
          </w:tcPr>
          <w:p w:rsidR="00563FC6" w:rsidRDefault="00563FC6">
            <w:pPr>
              <w:jc w:val="both"/>
              <w:rPr>
                <w:sz w:val="16"/>
                <w:szCs w:val="16"/>
              </w:rPr>
            </w:pPr>
          </w:p>
        </w:tc>
        <w:tc>
          <w:tcPr>
            <w:tcW w:w="283" w:type="pct"/>
          </w:tcPr>
          <w:p w:rsidR="00563FC6" w:rsidRDefault="00947AC1">
            <w:pPr>
              <w:jc w:val="both"/>
              <w:rPr>
                <w:sz w:val="16"/>
                <w:szCs w:val="16"/>
              </w:rPr>
            </w:pPr>
            <w:r>
              <w:rPr>
                <w:sz w:val="16"/>
                <w:szCs w:val="16"/>
              </w:rPr>
              <w:t>Proposed</w:t>
            </w:r>
          </w:p>
        </w:tc>
        <w:tc>
          <w:tcPr>
            <w:tcW w:w="269" w:type="pct"/>
          </w:tcPr>
          <w:p w:rsidR="00563FC6" w:rsidRDefault="00947AC1">
            <w:pPr>
              <w:jc w:val="both"/>
              <w:rPr>
                <w:sz w:val="16"/>
                <w:szCs w:val="16"/>
              </w:rPr>
            </w:pPr>
            <w:r>
              <w:rPr>
                <w:sz w:val="16"/>
                <w:szCs w:val="16"/>
              </w:rPr>
              <w:t>Actual</w:t>
            </w:r>
          </w:p>
        </w:tc>
        <w:tc>
          <w:tcPr>
            <w:tcW w:w="215" w:type="pct"/>
          </w:tcPr>
          <w:p w:rsidR="00563FC6" w:rsidRDefault="00947AC1">
            <w:pPr>
              <w:jc w:val="both"/>
              <w:rPr>
                <w:sz w:val="16"/>
                <w:szCs w:val="16"/>
              </w:rPr>
            </w:pPr>
            <w:r>
              <w:rPr>
                <w:sz w:val="16"/>
                <w:szCs w:val="16"/>
              </w:rPr>
              <w:t>SC/ST</w:t>
            </w:r>
          </w:p>
        </w:tc>
        <w:tc>
          <w:tcPr>
            <w:tcW w:w="220" w:type="pct"/>
          </w:tcPr>
          <w:p w:rsidR="00563FC6" w:rsidRDefault="00947AC1">
            <w:pPr>
              <w:jc w:val="both"/>
              <w:rPr>
                <w:sz w:val="16"/>
                <w:szCs w:val="16"/>
              </w:rPr>
            </w:pPr>
            <w:r>
              <w:rPr>
                <w:sz w:val="16"/>
                <w:szCs w:val="16"/>
              </w:rPr>
              <w:t>Others</w:t>
            </w:r>
          </w:p>
        </w:tc>
        <w:tc>
          <w:tcPr>
            <w:tcW w:w="283" w:type="pct"/>
          </w:tcPr>
          <w:p w:rsidR="00563FC6" w:rsidRDefault="00947AC1">
            <w:pPr>
              <w:jc w:val="both"/>
              <w:rPr>
                <w:sz w:val="16"/>
                <w:szCs w:val="16"/>
              </w:rPr>
            </w:pPr>
            <w:r>
              <w:rPr>
                <w:sz w:val="16"/>
                <w:szCs w:val="16"/>
              </w:rPr>
              <w:t>Small/ Marginal</w:t>
            </w:r>
          </w:p>
        </w:tc>
        <w:tc>
          <w:tcPr>
            <w:tcW w:w="228" w:type="pct"/>
          </w:tcPr>
          <w:p w:rsidR="00563FC6" w:rsidRDefault="00947AC1">
            <w:pPr>
              <w:jc w:val="both"/>
              <w:rPr>
                <w:sz w:val="16"/>
                <w:szCs w:val="16"/>
              </w:rPr>
            </w:pPr>
            <w:r>
              <w:rPr>
                <w:sz w:val="16"/>
                <w:szCs w:val="16"/>
              </w:rPr>
              <w:t>Others</w:t>
            </w:r>
          </w:p>
        </w:tc>
      </w:tr>
      <w:tr w:rsidR="008312BA" w:rsidTr="008312BA">
        <w:trPr>
          <w:trHeight w:val="186"/>
          <w:jc w:val="center"/>
        </w:trPr>
        <w:tc>
          <w:tcPr>
            <w:tcW w:w="155" w:type="pct"/>
          </w:tcPr>
          <w:p w:rsidR="00563FC6" w:rsidRDefault="00A621FB">
            <w:pPr>
              <w:ind w:right="12"/>
              <w:jc w:val="both"/>
              <w:rPr>
                <w:sz w:val="16"/>
                <w:szCs w:val="16"/>
              </w:rPr>
            </w:pPr>
            <w:r>
              <w:rPr>
                <w:sz w:val="16"/>
                <w:szCs w:val="16"/>
              </w:rPr>
              <w:t>1.</w:t>
            </w:r>
          </w:p>
        </w:tc>
        <w:tc>
          <w:tcPr>
            <w:tcW w:w="437" w:type="pct"/>
          </w:tcPr>
          <w:p w:rsidR="00563FC6" w:rsidRDefault="00947AC1">
            <w:pPr>
              <w:ind w:right="240"/>
              <w:jc w:val="both"/>
              <w:rPr>
                <w:sz w:val="16"/>
                <w:szCs w:val="16"/>
              </w:rPr>
            </w:pPr>
            <w:r>
              <w:rPr>
                <w:sz w:val="16"/>
                <w:szCs w:val="16"/>
              </w:rPr>
              <w:t xml:space="preserve">Oilseeds </w:t>
            </w:r>
          </w:p>
        </w:tc>
        <w:tc>
          <w:tcPr>
            <w:tcW w:w="336" w:type="pct"/>
          </w:tcPr>
          <w:p w:rsidR="00563FC6" w:rsidRDefault="00277B50">
            <w:pPr>
              <w:ind w:right="240"/>
              <w:jc w:val="both"/>
              <w:rPr>
                <w:sz w:val="16"/>
                <w:szCs w:val="16"/>
              </w:rPr>
            </w:pPr>
            <w:r>
              <w:rPr>
                <w:bCs/>
                <w:sz w:val="14"/>
                <w:szCs w:val="14"/>
              </w:rPr>
              <w:t>Rainfed</w:t>
            </w:r>
          </w:p>
        </w:tc>
        <w:tc>
          <w:tcPr>
            <w:tcW w:w="339" w:type="pct"/>
          </w:tcPr>
          <w:p w:rsidR="00563FC6" w:rsidRDefault="00A30FEB">
            <w:pPr>
              <w:ind w:right="240"/>
              <w:jc w:val="both"/>
              <w:rPr>
                <w:sz w:val="16"/>
                <w:szCs w:val="16"/>
              </w:rPr>
            </w:pPr>
            <w:r>
              <w:rPr>
                <w:sz w:val="16"/>
                <w:szCs w:val="16"/>
              </w:rPr>
              <w:t>Kharif</w:t>
            </w:r>
          </w:p>
        </w:tc>
        <w:tc>
          <w:tcPr>
            <w:tcW w:w="379" w:type="pct"/>
          </w:tcPr>
          <w:p w:rsidR="00563FC6" w:rsidRDefault="006B51B9" w:rsidP="00840BAC">
            <w:pPr>
              <w:ind w:right="70"/>
              <w:jc w:val="both"/>
              <w:rPr>
                <w:sz w:val="16"/>
                <w:szCs w:val="16"/>
              </w:rPr>
            </w:pPr>
            <w:r>
              <w:rPr>
                <w:sz w:val="16"/>
                <w:szCs w:val="16"/>
              </w:rPr>
              <w:t>Groundnut</w:t>
            </w:r>
          </w:p>
        </w:tc>
        <w:tc>
          <w:tcPr>
            <w:tcW w:w="331" w:type="pct"/>
            <w:shd w:val="clear" w:color="auto" w:fill="auto"/>
          </w:tcPr>
          <w:p w:rsidR="006B51B9" w:rsidRPr="006B51B9" w:rsidRDefault="006B51B9" w:rsidP="006B51B9">
            <w:pPr>
              <w:spacing w:line="360" w:lineRule="auto"/>
              <w:rPr>
                <w:sz w:val="16"/>
                <w:szCs w:val="16"/>
              </w:rPr>
            </w:pPr>
            <w:r w:rsidRPr="006B51B9">
              <w:rPr>
                <w:sz w:val="16"/>
                <w:szCs w:val="16"/>
              </w:rPr>
              <w:t>KCG6</w:t>
            </w:r>
          </w:p>
          <w:p w:rsidR="00563FC6" w:rsidRDefault="00563FC6" w:rsidP="006B51B9">
            <w:pPr>
              <w:spacing w:line="360" w:lineRule="auto"/>
              <w:ind w:right="240"/>
              <w:rPr>
                <w:sz w:val="16"/>
                <w:szCs w:val="16"/>
              </w:rPr>
            </w:pPr>
          </w:p>
        </w:tc>
        <w:tc>
          <w:tcPr>
            <w:tcW w:w="285" w:type="pct"/>
            <w:shd w:val="clear" w:color="auto" w:fill="auto"/>
            <w:vAlign w:val="center"/>
          </w:tcPr>
          <w:p w:rsidR="00563FC6" w:rsidRDefault="00A30FEB" w:rsidP="00ED4FF1">
            <w:pPr>
              <w:spacing w:line="360" w:lineRule="auto"/>
              <w:ind w:right="174"/>
              <w:jc w:val="center"/>
              <w:rPr>
                <w:sz w:val="16"/>
                <w:szCs w:val="16"/>
              </w:rPr>
            </w:pPr>
            <w:r>
              <w:rPr>
                <w:sz w:val="16"/>
                <w:szCs w:val="16"/>
              </w:rPr>
              <w:t>-</w:t>
            </w:r>
          </w:p>
        </w:tc>
        <w:tc>
          <w:tcPr>
            <w:tcW w:w="379" w:type="pct"/>
          </w:tcPr>
          <w:p w:rsidR="00563FC6" w:rsidRDefault="00A30FEB" w:rsidP="006B51B9">
            <w:pPr>
              <w:spacing w:line="360" w:lineRule="auto"/>
              <w:ind w:right="240"/>
              <w:rPr>
                <w:sz w:val="16"/>
                <w:szCs w:val="16"/>
              </w:rPr>
            </w:pPr>
            <w:r>
              <w:rPr>
                <w:sz w:val="16"/>
                <w:szCs w:val="16"/>
              </w:rPr>
              <w:t>Plant protection</w:t>
            </w:r>
          </w:p>
        </w:tc>
        <w:tc>
          <w:tcPr>
            <w:tcW w:w="861" w:type="pct"/>
          </w:tcPr>
          <w:p w:rsidR="00563FC6" w:rsidRPr="006B51B9" w:rsidRDefault="006B51B9" w:rsidP="006B51B9">
            <w:pPr>
              <w:spacing w:line="360" w:lineRule="auto"/>
              <w:rPr>
                <w:sz w:val="16"/>
                <w:szCs w:val="16"/>
              </w:rPr>
            </w:pPr>
            <w:r w:rsidRPr="006B51B9">
              <w:rPr>
                <w:sz w:val="16"/>
                <w:szCs w:val="16"/>
              </w:rPr>
              <w:t>Management of stem rot disease in Groundnut</w:t>
            </w:r>
          </w:p>
        </w:tc>
        <w:tc>
          <w:tcPr>
            <w:tcW w:w="283" w:type="pct"/>
          </w:tcPr>
          <w:p w:rsidR="00563FC6" w:rsidRDefault="006B51B9" w:rsidP="00FD0BAC">
            <w:pPr>
              <w:ind w:right="240"/>
              <w:jc w:val="center"/>
              <w:rPr>
                <w:sz w:val="16"/>
                <w:szCs w:val="16"/>
              </w:rPr>
            </w:pPr>
            <w:r>
              <w:rPr>
                <w:sz w:val="16"/>
                <w:szCs w:val="16"/>
              </w:rPr>
              <w:t>1</w:t>
            </w:r>
          </w:p>
        </w:tc>
        <w:tc>
          <w:tcPr>
            <w:tcW w:w="269" w:type="pct"/>
          </w:tcPr>
          <w:p w:rsidR="00563FC6" w:rsidRDefault="006B51B9" w:rsidP="00FD0BAC">
            <w:pPr>
              <w:ind w:right="240"/>
              <w:jc w:val="center"/>
              <w:rPr>
                <w:sz w:val="16"/>
                <w:szCs w:val="16"/>
              </w:rPr>
            </w:pPr>
            <w:r>
              <w:rPr>
                <w:sz w:val="16"/>
                <w:szCs w:val="16"/>
              </w:rPr>
              <w:t>1</w:t>
            </w:r>
          </w:p>
        </w:tc>
        <w:tc>
          <w:tcPr>
            <w:tcW w:w="215" w:type="pct"/>
          </w:tcPr>
          <w:p w:rsidR="00563FC6" w:rsidRDefault="006B51B9" w:rsidP="00FD0BAC">
            <w:pPr>
              <w:ind w:right="240"/>
              <w:jc w:val="center"/>
              <w:rPr>
                <w:sz w:val="16"/>
                <w:szCs w:val="16"/>
              </w:rPr>
            </w:pPr>
            <w:r>
              <w:rPr>
                <w:sz w:val="16"/>
                <w:szCs w:val="16"/>
              </w:rPr>
              <w:t>-</w:t>
            </w:r>
          </w:p>
        </w:tc>
        <w:tc>
          <w:tcPr>
            <w:tcW w:w="220" w:type="pct"/>
          </w:tcPr>
          <w:p w:rsidR="00563FC6" w:rsidRDefault="006B51B9" w:rsidP="00FD0BAC">
            <w:pPr>
              <w:ind w:right="240"/>
              <w:jc w:val="center"/>
              <w:rPr>
                <w:sz w:val="16"/>
                <w:szCs w:val="16"/>
              </w:rPr>
            </w:pPr>
            <w:r>
              <w:rPr>
                <w:sz w:val="16"/>
                <w:szCs w:val="16"/>
              </w:rPr>
              <w:t>5</w:t>
            </w:r>
          </w:p>
        </w:tc>
        <w:tc>
          <w:tcPr>
            <w:tcW w:w="283" w:type="pct"/>
          </w:tcPr>
          <w:p w:rsidR="00563FC6" w:rsidRDefault="006B51B9" w:rsidP="00FD0BAC">
            <w:pPr>
              <w:ind w:right="240"/>
              <w:jc w:val="center"/>
              <w:rPr>
                <w:sz w:val="16"/>
                <w:szCs w:val="16"/>
              </w:rPr>
            </w:pPr>
            <w:r>
              <w:rPr>
                <w:sz w:val="16"/>
                <w:szCs w:val="16"/>
              </w:rPr>
              <w:t>-</w:t>
            </w:r>
          </w:p>
        </w:tc>
        <w:tc>
          <w:tcPr>
            <w:tcW w:w="228" w:type="pct"/>
          </w:tcPr>
          <w:p w:rsidR="00563FC6" w:rsidRDefault="006B51B9" w:rsidP="00FD0BAC">
            <w:pPr>
              <w:ind w:right="240"/>
              <w:jc w:val="center"/>
              <w:rPr>
                <w:sz w:val="16"/>
                <w:szCs w:val="16"/>
              </w:rPr>
            </w:pPr>
            <w:r>
              <w:rPr>
                <w:sz w:val="16"/>
                <w:szCs w:val="16"/>
              </w:rPr>
              <w:t>5</w:t>
            </w:r>
          </w:p>
        </w:tc>
      </w:tr>
      <w:tr w:rsidR="008312BA" w:rsidTr="008312BA">
        <w:trPr>
          <w:jc w:val="center"/>
        </w:trPr>
        <w:tc>
          <w:tcPr>
            <w:tcW w:w="155" w:type="pct"/>
          </w:tcPr>
          <w:p w:rsidR="00563FC6" w:rsidRDefault="00A621FB">
            <w:pPr>
              <w:ind w:right="12"/>
              <w:jc w:val="both"/>
              <w:rPr>
                <w:sz w:val="16"/>
                <w:szCs w:val="16"/>
              </w:rPr>
            </w:pPr>
            <w:r>
              <w:rPr>
                <w:sz w:val="16"/>
                <w:szCs w:val="16"/>
              </w:rPr>
              <w:t>2.</w:t>
            </w:r>
          </w:p>
        </w:tc>
        <w:tc>
          <w:tcPr>
            <w:tcW w:w="437" w:type="pct"/>
          </w:tcPr>
          <w:p w:rsidR="00563FC6" w:rsidRDefault="00947AC1">
            <w:pPr>
              <w:ind w:right="240"/>
              <w:jc w:val="both"/>
              <w:rPr>
                <w:sz w:val="16"/>
                <w:szCs w:val="16"/>
              </w:rPr>
            </w:pPr>
            <w:r>
              <w:rPr>
                <w:sz w:val="16"/>
                <w:szCs w:val="16"/>
              </w:rPr>
              <w:t xml:space="preserve">Pulses </w:t>
            </w:r>
          </w:p>
        </w:tc>
        <w:tc>
          <w:tcPr>
            <w:tcW w:w="336" w:type="pct"/>
          </w:tcPr>
          <w:p w:rsidR="00563FC6" w:rsidRDefault="00C30C4D">
            <w:pPr>
              <w:ind w:right="240"/>
              <w:jc w:val="both"/>
              <w:rPr>
                <w:sz w:val="16"/>
                <w:szCs w:val="16"/>
              </w:rPr>
            </w:pPr>
            <w:r>
              <w:rPr>
                <w:sz w:val="16"/>
                <w:szCs w:val="16"/>
              </w:rPr>
              <w:t>Rainfed</w:t>
            </w:r>
          </w:p>
        </w:tc>
        <w:tc>
          <w:tcPr>
            <w:tcW w:w="339" w:type="pct"/>
          </w:tcPr>
          <w:p w:rsidR="00563FC6" w:rsidRDefault="00C30C4D">
            <w:pPr>
              <w:ind w:right="240"/>
              <w:jc w:val="both"/>
              <w:rPr>
                <w:sz w:val="16"/>
                <w:szCs w:val="16"/>
              </w:rPr>
            </w:pPr>
            <w:r>
              <w:rPr>
                <w:sz w:val="16"/>
                <w:szCs w:val="16"/>
              </w:rPr>
              <w:t>Kharif</w:t>
            </w:r>
          </w:p>
        </w:tc>
        <w:tc>
          <w:tcPr>
            <w:tcW w:w="379" w:type="pct"/>
          </w:tcPr>
          <w:p w:rsidR="00563FC6" w:rsidRDefault="00554A6F">
            <w:pPr>
              <w:ind w:right="240"/>
              <w:jc w:val="both"/>
              <w:rPr>
                <w:sz w:val="16"/>
                <w:szCs w:val="16"/>
              </w:rPr>
            </w:pPr>
            <w:r>
              <w:rPr>
                <w:sz w:val="16"/>
                <w:szCs w:val="16"/>
              </w:rPr>
              <w:t>Redgram</w:t>
            </w:r>
          </w:p>
        </w:tc>
        <w:tc>
          <w:tcPr>
            <w:tcW w:w="331" w:type="pct"/>
            <w:shd w:val="clear" w:color="auto" w:fill="auto"/>
          </w:tcPr>
          <w:p w:rsidR="00563FC6" w:rsidRDefault="00554A6F" w:rsidP="00A30FEB">
            <w:pPr>
              <w:spacing w:line="360" w:lineRule="auto"/>
              <w:rPr>
                <w:sz w:val="16"/>
                <w:szCs w:val="16"/>
              </w:rPr>
            </w:pPr>
            <w:r w:rsidRPr="00A30FEB">
              <w:rPr>
                <w:sz w:val="16"/>
                <w:szCs w:val="16"/>
              </w:rPr>
              <w:t>BRG-4</w:t>
            </w:r>
          </w:p>
        </w:tc>
        <w:tc>
          <w:tcPr>
            <w:tcW w:w="285" w:type="pct"/>
            <w:shd w:val="clear" w:color="auto" w:fill="auto"/>
            <w:vAlign w:val="center"/>
          </w:tcPr>
          <w:p w:rsidR="00563FC6" w:rsidRDefault="00840BAC" w:rsidP="00ED4FF1">
            <w:pPr>
              <w:spacing w:line="360" w:lineRule="auto"/>
              <w:jc w:val="center"/>
              <w:rPr>
                <w:sz w:val="16"/>
                <w:szCs w:val="16"/>
              </w:rPr>
            </w:pPr>
            <w:r>
              <w:rPr>
                <w:sz w:val="16"/>
                <w:szCs w:val="16"/>
              </w:rPr>
              <w:t>-</w:t>
            </w:r>
          </w:p>
        </w:tc>
        <w:tc>
          <w:tcPr>
            <w:tcW w:w="379" w:type="pct"/>
          </w:tcPr>
          <w:p w:rsidR="00563FC6" w:rsidRDefault="00C30C4D" w:rsidP="00A30FEB">
            <w:pPr>
              <w:spacing w:line="360" w:lineRule="auto"/>
              <w:rPr>
                <w:sz w:val="16"/>
                <w:szCs w:val="16"/>
              </w:rPr>
            </w:pPr>
            <w:r>
              <w:rPr>
                <w:sz w:val="16"/>
                <w:szCs w:val="16"/>
              </w:rPr>
              <w:t xml:space="preserve">Crop </w:t>
            </w:r>
            <w:r w:rsidR="00DD738A">
              <w:rPr>
                <w:sz w:val="16"/>
                <w:szCs w:val="16"/>
              </w:rPr>
              <w:t>production</w:t>
            </w:r>
          </w:p>
        </w:tc>
        <w:tc>
          <w:tcPr>
            <w:tcW w:w="861" w:type="pct"/>
          </w:tcPr>
          <w:p w:rsidR="006743A7" w:rsidRPr="00E9271A" w:rsidRDefault="006743A7" w:rsidP="00A30FEB">
            <w:pPr>
              <w:spacing w:line="360" w:lineRule="auto"/>
              <w:rPr>
                <w:color w:val="C00000"/>
                <w:sz w:val="16"/>
                <w:szCs w:val="16"/>
              </w:rPr>
            </w:pPr>
            <w:r w:rsidRPr="008F6080">
              <w:rPr>
                <w:sz w:val="16"/>
                <w:szCs w:val="16"/>
              </w:rPr>
              <w:t>Introduction of BRG-4 in Redgram and Disease and Pest management</w:t>
            </w:r>
          </w:p>
        </w:tc>
        <w:tc>
          <w:tcPr>
            <w:tcW w:w="283" w:type="pct"/>
          </w:tcPr>
          <w:p w:rsidR="00563FC6" w:rsidRDefault="00554A6F" w:rsidP="00FD0BAC">
            <w:pPr>
              <w:ind w:right="240"/>
              <w:jc w:val="center"/>
              <w:rPr>
                <w:sz w:val="16"/>
                <w:szCs w:val="16"/>
              </w:rPr>
            </w:pPr>
            <w:r>
              <w:rPr>
                <w:sz w:val="16"/>
                <w:szCs w:val="16"/>
              </w:rPr>
              <w:t>1</w:t>
            </w:r>
          </w:p>
        </w:tc>
        <w:tc>
          <w:tcPr>
            <w:tcW w:w="269" w:type="pct"/>
          </w:tcPr>
          <w:p w:rsidR="00563FC6" w:rsidRDefault="00554A6F" w:rsidP="00FD0BAC">
            <w:pPr>
              <w:ind w:right="240"/>
              <w:jc w:val="center"/>
              <w:rPr>
                <w:sz w:val="16"/>
                <w:szCs w:val="16"/>
              </w:rPr>
            </w:pPr>
            <w:r>
              <w:rPr>
                <w:sz w:val="16"/>
                <w:szCs w:val="16"/>
              </w:rPr>
              <w:t>4</w:t>
            </w:r>
          </w:p>
        </w:tc>
        <w:tc>
          <w:tcPr>
            <w:tcW w:w="215" w:type="pct"/>
          </w:tcPr>
          <w:p w:rsidR="00563FC6" w:rsidRDefault="00554A6F" w:rsidP="00FD0BAC">
            <w:pPr>
              <w:ind w:right="240"/>
              <w:jc w:val="center"/>
              <w:rPr>
                <w:sz w:val="16"/>
                <w:szCs w:val="16"/>
              </w:rPr>
            </w:pPr>
            <w:r>
              <w:rPr>
                <w:sz w:val="16"/>
                <w:szCs w:val="16"/>
              </w:rPr>
              <w:t>5</w:t>
            </w:r>
          </w:p>
        </w:tc>
        <w:tc>
          <w:tcPr>
            <w:tcW w:w="220" w:type="pct"/>
          </w:tcPr>
          <w:p w:rsidR="00563FC6" w:rsidRDefault="00554A6F" w:rsidP="00FD0BAC">
            <w:pPr>
              <w:ind w:right="240"/>
              <w:jc w:val="center"/>
              <w:rPr>
                <w:sz w:val="16"/>
                <w:szCs w:val="16"/>
              </w:rPr>
            </w:pPr>
            <w:r>
              <w:rPr>
                <w:sz w:val="16"/>
                <w:szCs w:val="16"/>
              </w:rPr>
              <w:t>10</w:t>
            </w:r>
          </w:p>
        </w:tc>
        <w:tc>
          <w:tcPr>
            <w:tcW w:w="283" w:type="pct"/>
          </w:tcPr>
          <w:p w:rsidR="00563FC6" w:rsidRDefault="00554A6F" w:rsidP="00FD0BAC">
            <w:pPr>
              <w:ind w:right="240"/>
              <w:jc w:val="center"/>
              <w:rPr>
                <w:sz w:val="16"/>
                <w:szCs w:val="16"/>
              </w:rPr>
            </w:pPr>
            <w:r>
              <w:rPr>
                <w:sz w:val="16"/>
                <w:szCs w:val="16"/>
              </w:rPr>
              <w:t>5</w:t>
            </w:r>
          </w:p>
        </w:tc>
        <w:tc>
          <w:tcPr>
            <w:tcW w:w="228" w:type="pct"/>
          </w:tcPr>
          <w:p w:rsidR="00563FC6" w:rsidRDefault="00554A6F" w:rsidP="00FD0BAC">
            <w:pPr>
              <w:ind w:right="240"/>
              <w:jc w:val="center"/>
              <w:rPr>
                <w:sz w:val="16"/>
                <w:szCs w:val="16"/>
              </w:rPr>
            </w:pPr>
            <w:r>
              <w:rPr>
                <w:sz w:val="16"/>
                <w:szCs w:val="16"/>
              </w:rPr>
              <w:t>10</w:t>
            </w:r>
          </w:p>
        </w:tc>
      </w:tr>
      <w:tr w:rsidR="008312BA" w:rsidTr="008312BA">
        <w:trPr>
          <w:jc w:val="center"/>
        </w:trPr>
        <w:tc>
          <w:tcPr>
            <w:tcW w:w="155" w:type="pct"/>
          </w:tcPr>
          <w:p w:rsidR="00A30FEB" w:rsidRDefault="00A621FB">
            <w:pPr>
              <w:ind w:right="12"/>
              <w:jc w:val="both"/>
              <w:rPr>
                <w:sz w:val="16"/>
                <w:szCs w:val="16"/>
              </w:rPr>
            </w:pPr>
            <w:r>
              <w:rPr>
                <w:sz w:val="16"/>
                <w:szCs w:val="16"/>
              </w:rPr>
              <w:t>3.</w:t>
            </w:r>
          </w:p>
        </w:tc>
        <w:tc>
          <w:tcPr>
            <w:tcW w:w="437" w:type="pct"/>
          </w:tcPr>
          <w:p w:rsidR="00A30FEB" w:rsidRDefault="00A30FEB">
            <w:pPr>
              <w:ind w:right="240"/>
              <w:jc w:val="both"/>
              <w:rPr>
                <w:sz w:val="16"/>
                <w:szCs w:val="16"/>
              </w:rPr>
            </w:pPr>
          </w:p>
        </w:tc>
        <w:tc>
          <w:tcPr>
            <w:tcW w:w="336" w:type="pct"/>
          </w:tcPr>
          <w:p w:rsidR="00A30FEB" w:rsidRDefault="00840BAC">
            <w:pPr>
              <w:ind w:right="240"/>
              <w:jc w:val="both"/>
              <w:rPr>
                <w:sz w:val="16"/>
                <w:szCs w:val="16"/>
              </w:rPr>
            </w:pPr>
            <w:r>
              <w:rPr>
                <w:sz w:val="16"/>
                <w:szCs w:val="16"/>
              </w:rPr>
              <w:t>Rainfed</w:t>
            </w:r>
          </w:p>
        </w:tc>
        <w:tc>
          <w:tcPr>
            <w:tcW w:w="339" w:type="pct"/>
          </w:tcPr>
          <w:p w:rsidR="00A30FEB" w:rsidRDefault="00A30FEB">
            <w:pPr>
              <w:ind w:right="240"/>
              <w:jc w:val="both"/>
              <w:rPr>
                <w:sz w:val="16"/>
                <w:szCs w:val="16"/>
              </w:rPr>
            </w:pPr>
            <w:r>
              <w:rPr>
                <w:sz w:val="16"/>
                <w:szCs w:val="16"/>
              </w:rPr>
              <w:t>Rabi</w:t>
            </w:r>
          </w:p>
        </w:tc>
        <w:tc>
          <w:tcPr>
            <w:tcW w:w="379" w:type="pct"/>
          </w:tcPr>
          <w:p w:rsidR="00A30FEB" w:rsidRDefault="00A30FEB" w:rsidP="00A30FEB">
            <w:pPr>
              <w:ind w:right="240"/>
              <w:jc w:val="both"/>
              <w:rPr>
                <w:sz w:val="16"/>
                <w:szCs w:val="16"/>
              </w:rPr>
            </w:pPr>
            <w:r>
              <w:rPr>
                <w:sz w:val="16"/>
                <w:szCs w:val="16"/>
              </w:rPr>
              <w:t>Field bean</w:t>
            </w:r>
          </w:p>
        </w:tc>
        <w:tc>
          <w:tcPr>
            <w:tcW w:w="331" w:type="pct"/>
            <w:shd w:val="clear" w:color="auto" w:fill="auto"/>
          </w:tcPr>
          <w:p w:rsidR="00A30FEB" w:rsidRDefault="00A30FEB" w:rsidP="00A30FEB">
            <w:pPr>
              <w:ind w:right="240"/>
              <w:jc w:val="both"/>
              <w:rPr>
                <w:sz w:val="16"/>
                <w:szCs w:val="16"/>
              </w:rPr>
            </w:pPr>
            <w:r w:rsidRPr="00554A6F">
              <w:rPr>
                <w:sz w:val="16"/>
                <w:szCs w:val="16"/>
              </w:rPr>
              <w:t>HA-4</w:t>
            </w:r>
          </w:p>
        </w:tc>
        <w:tc>
          <w:tcPr>
            <w:tcW w:w="285" w:type="pct"/>
            <w:shd w:val="clear" w:color="auto" w:fill="auto"/>
            <w:vAlign w:val="center"/>
          </w:tcPr>
          <w:p w:rsidR="00A30FEB" w:rsidRDefault="00840BAC" w:rsidP="00ED4FF1">
            <w:pPr>
              <w:ind w:right="240"/>
              <w:jc w:val="center"/>
              <w:rPr>
                <w:sz w:val="16"/>
                <w:szCs w:val="16"/>
              </w:rPr>
            </w:pPr>
            <w:r>
              <w:rPr>
                <w:sz w:val="16"/>
                <w:szCs w:val="16"/>
              </w:rPr>
              <w:t>-</w:t>
            </w:r>
          </w:p>
        </w:tc>
        <w:tc>
          <w:tcPr>
            <w:tcW w:w="379" w:type="pct"/>
          </w:tcPr>
          <w:p w:rsidR="00A30FEB" w:rsidRDefault="00A30FEB" w:rsidP="00A30FEB">
            <w:pPr>
              <w:ind w:right="240"/>
              <w:jc w:val="both"/>
              <w:rPr>
                <w:sz w:val="16"/>
                <w:szCs w:val="16"/>
              </w:rPr>
            </w:pPr>
            <w:r>
              <w:rPr>
                <w:sz w:val="16"/>
                <w:szCs w:val="16"/>
              </w:rPr>
              <w:t>Plant Protection</w:t>
            </w:r>
          </w:p>
        </w:tc>
        <w:tc>
          <w:tcPr>
            <w:tcW w:w="861" w:type="pct"/>
          </w:tcPr>
          <w:p w:rsidR="00A30FEB" w:rsidRPr="00554A6F" w:rsidRDefault="00A30FEB" w:rsidP="00A30FEB">
            <w:pPr>
              <w:ind w:right="240"/>
              <w:jc w:val="both"/>
              <w:rPr>
                <w:sz w:val="16"/>
                <w:szCs w:val="16"/>
              </w:rPr>
            </w:pPr>
            <w:r w:rsidRPr="00554A6F">
              <w:rPr>
                <w:sz w:val="16"/>
                <w:szCs w:val="16"/>
              </w:rPr>
              <w:t>Integrated Crop Management in Field bean</w:t>
            </w:r>
          </w:p>
        </w:tc>
        <w:tc>
          <w:tcPr>
            <w:tcW w:w="283" w:type="pct"/>
          </w:tcPr>
          <w:p w:rsidR="00A30FEB" w:rsidRDefault="00A30FEB" w:rsidP="00FD0BAC">
            <w:pPr>
              <w:ind w:right="240"/>
              <w:jc w:val="center"/>
              <w:rPr>
                <w:sz w:val="16"/>
                <w:szCs w:val="16"/>
              </w:rPr>
            </w:pPr>
            <w:r>
              <w:rPr>
                <w:sz w:val="16"/>
                <w:szCs w:val="16"/>
              </w:rPr>
              <w:t>2</w:t>
            </w:r>
          </w:p>
        </w:tc>
        <w:tc>
          <w:tcPr>
            <w:tcW w:w="269" w:type="pct"/>
          </w:tcPr>
          <w:p w:rsidR="00A30FEB" w:rsidRDefault="00A30FEB" w:rsidP="00FD0BAC">
            <w:pPr>
              <w:ind w:right="240"/>
              <w:jc w:val="center"/>
              <w:rPr>
                <w:sz w:val="16"/>
                <w:szCs w:val="16"/>
              </w:rPr>
            </w:pPr>
            <w:r>
              <w:rPr>
                <w:sz w:val="16"/>
                <w:szCs w:val="16"/>
              </w:rPr>
              <w:t>2</w:t>
            </w:r>
          </w:p>
        </w:tc>
        <w:tc>
          <w:tcPr>
            <w:tcW w:w="215" w:type="pct"/>
          </w:tcPr>
          <w:p w:rsidR="00A30FEB" w:rsidRDefault="00A30FEB" w:rsidP="00FD0BAC">
            <w:pPr>
              <w:ind w:right="240"/>
              <w:jc w:val="center"/>
              <w:rPr>
                <w:sz w:val="16"/>
                <w:szCs w:val="16"/>
              </w:rPr>
            </w:pPr>
          </w:p>
        </w:tc>
        <w:tc>
          <w:tcPr>
            <w:tcW w:w="220" w:type="pct"/>
          </w:tcPr>
          <w:p w:rsidR="00A30FEB" w:rsidRDefault="00A30FEB" w:rsidP="00FD0BAC">
            <w:pPr>
              <w:ind w:right="240"/>
              <w:jc w:val="center"/>
              <w:rPr>
                <w:sz w:val="16"/>
                <w:szCs w:val="16"/>
              </w:rPr>
            </w:pPr>
            <w:r>
              <w:rPr>
                <w:sz w:val="16"/>
                <w:szCs w:val="16"/>
              </w:rPr>
              <w:t>5</w:t>
            </w:r>
          </w:p>
        </w:tc>
        <w:tc>
          <w:tcPr>
            <w:tcW w:w="283" w:type="pct"/>
          </w:tcPr>
          <w:p w:rsidR="00A30FEB" w:rsidRDefault="00A30FEB" w:rsidP="00FD0BAC">
            <w:pPr>
              <w:ind w:right="240"/>
              <w:jc w:val="center"/>
              <w:rPr>
                <w:sz w:val="16"/>
                <w:szCs w:val="16"/>
              </w:rPr>
            </w:pPr>
            <w:r>
              <w:rPr>
                <w:sz w:val="16"/>
                <w:szCs w:val="16"/>
              </w:rPr>
              <w:t>-</w:t>
            </w:r>
          </w:p>
        </w:tc>
        <w:tc>
          <w:tcPr>
            <w:tcW w:w="228" w:type="pct"/>
          </w:tcPr>
          <w:p w:rsidR="00A30FEB" w:rsidRDefault="00A30FEB" w:rsidP="00FD0BAC">
            <w:pPr>
              <w:ind w:right="240"/>
              <w:jc w:val="center"/>
              <w:rPr>
                <w:sz w:val="16"/>
                <w:szCs w:val="16"/>
              </w:rPr>
            </w:pPr>
            <w:r>
              <w:rPr>
                <w:sz w:val="16"/>
                <w:szCs w:val="16"/>
              </w:rPr>
              <w:t>5</w:t>
            </w:r>
          </w:p>
        </w:tc>
      </w:tr>
      <w:tr w:rsidR="008312BA" w:rsidTr="008312BA">
        <w:trPr>
          <w:jc w:val="center"/>
        </w:trPr>
        <w:tc>
          <w:tcPr>
            <w:tcW w:w="155" w:type="pct"/>
          </w:tcPr>
          <w:p w:rsidR="00A30FEB" w:rsidRDefault="00A30FEB">
            <w:pPr>
              <w:ind w:right="12"/>
              <w:jc w:val="both"/>
              <w:rPr>
                <w:sz w:val="16"/>
                <w:szCs w:val="16"/>
              </w:rPr>
            </w:pPr>
          </w:p>
        </w:tc>
        <w:tc>
          <w:tcPr>
            <w:tcW w:w="437" w:type="pct"/>
          </w:tcPr>
          <w:p w:rsidR="00A30FEB" w:rsidRDefault="00A30FEB" w:rsidP="00554A6F">
            <w:pPr>
              <w:spacing w:line="360" w:lineRule="auto"/>
              <w:rPr>
                <w:sz w:val="16"/>
                <w:szCs w:val="16"/>
              </w:rPr>
            </w:pPr>
            <w:r>
              <w:rPr>
                <w:sz w:val="16"/>
                <w:szCs w:val="16"/>
              </w:rPr>
              <w:t>Cereals</w:t>
            </w:r>
          </w:p>
        </w:tc>
        <w:tc>
          <w:tcPr>
            <w:tcW w:w="336" w:type="pct"/>
          </w:tcPr>
          <w:p w:rsidR="00A30FEB" w:rsidRDefault="00A30FEB">
            <w:pPr>
              <w:ind w:right="240"/>
              <w:jc w:val="both"/>
              <w:rPr>
                <w:sz w:val="16"/>
                <w:szCs w:val="16"/>
              </w:rPr>
            </w:pPr>
          </w:p>
        </w:tc>
        <w:tc>
          <w:tcPr>
            <w:tcW w:w="339" w:type="pct"/>
          </w:tcPr>
          <w:p w:rsidR="00A30FEB" w:rsidRDefault="00A30FEB">
            <w:pPr>
              <w:ind w:right="240"/>
              <w:jc w:val="both"/>
              <w:rPr>
                <w:sz w:val="16"/>
                <w:szCs w:val="16"/>
              </w:rPr>
            </w:pPr>
          </w:p>
        </w:tc>
        <w:tc>
          <w:tcPr>
            <w:tcW w:w="379" w:type="pct"/>
          </w:tcPr>
          <w:p w:rsidR="00A30FEB" w:rsidRDefault="00A30FEB">
            <w:pPr>
              <w:ind w:right="240"/>
              <w:jc w:val="both"/>
              <w:rPr>
                <w:sz w:val="16"/>
                <w:szCs w:val="16"/>
              </w:rPr>
            </w:pPr>
          </w:p>
        </w:tc>
        <w:tc>
          <w:tcPr>
            <w:tcW w:w="331" w:type="pct"/>
            <w:shd w:val="clear" w:color="auto" w:fill="auto"/>
          </w:tcPr>
          <w:p w:rsidR="00A30FEB" w:rsidRDefault="00A30FEB" w:rsidP="00554A6F">
            <w:pPr>
              <w:spacing w:line="360" w:lineRule="auto"/>
              <w:rPr>
                <w:sz w:val="16"/>
                <w:szCs w:val="16"/>
              </w:rPr>
            </w:pPr>
          </w:p>
        </w:tc>
        <w:tc>
          <w:tcPr>
            <w:tcW w:w="285" w:type="pct"/>
            <w:shd w:val="clear" w:color="auto" w:fill="auto"/>
            <w:vAlign w:val="center"/>
          </w:tcPr>
          <w:p w:rsidR="00A30FEB" w:rsidRDefault="00A30FEB" w:rsidP="00ED4FF1">
            <w:pPr>
              <w:spacing w:line="360" w:lineRule="auto"/>
              <w:jc w:val="center"/>
              <w:rPr>
                <w:sz w:val="16"/>
                <w:szCs w:val="16"/>
              </w:rPr>
            </w:pPr>
          </w:p>
        </w:tc>
        <w:tc>
          <w:tcPr>
            <w:tcW w:w="379" w:type="pct"/>
          </w:tcPr>
          <w:p w:rsidR="00A30FEB" w:rsidRDefault="00A30FEB" w:rsidP="00554A6F">
            <w:pPr>
              <w:spacing w:line="360" w:lineRule="auto"/>
              <w:rPr>
                <w:sz w:val="16"/>
                <w:szCs w:val="16"/>
              </w:rPr>
            </w:pPr>
          </w:p>
        </w:tc>
        <w:tc>
          <w:tcPr>
            <w:tcW w:w="861" w:type="pct"/>
          </w:tcPr>
          <w:p w:rsidR="00A30FEB" w:rsidRDefault="00A30FEB" w:rsidP="00554A6F">
            <w:pPr>
              <w:spacing w:line="360" w:lineRule="auto"/>
              <w:rPr>
                <w:sz w:val="16"/>
                <w:szCs w:val="16"/>
              </w:rPr>
            </w:pPr>
          </w:p>
        </w:tc>
        <w:tc>
          <w:tcPr>
            <w:tcW w:w="283" w:type="pct"/>
          </w:tcPr>
          <w:p w:rsidR="00A30FEB" w:rsidRDefault="00A30FEB" w:rsidP="00FD0BAC">
            <w:pPr>
              <w:ind w:right="240"/>
              <w:jc w:val="center"/>
              <w:rPr>
                <w:sz w:val="16"/>
                <w:szCs w:val="16"/>
              </w:rPr>
            </w:pPr>
          </w:p>
        </w:tc>
        <w:tc>
          <w:tcPr>
            <w:tcW w:w="269" w:type="pct"/>
          </w:tcPr>
          <w:p w:rsidR="00A30FEB" w:rsidRDefault="00A30FEB" w:rsidP="00FD0BAC">
            <w:pPr>
              <w:ind w:right="240"/>
              <w:jc w:val="center"/>
              <w:rPr>
                <w:sz w:val="16"/>
                <w:szCs w:val="16"/>
              </w:rPr>
            </w:pPr>
          </w:p>
        </w:tc>
        <w:tc>
          <w:tcPr>
            <w:tcW w:w="215" w:type="pct"/>
          </w:tcPr>
          <w:p w:rsidR="00A30FEB" w:rsidRDefault="00A30FEB" w:rsidP="00FD0BAC">
            <w:pPr>
              <w:ind w:right="240"/>
              <w:jc w:val="center"/>
              <w:rPr>
                <w:sz w:val="16"/>
                <w:szCs w:val="16"/>
              </w:rPr>
            </w:pPr>
          </w:p>
        </w:tc>
        <w:tc>
          <w:tcPr>
            <w:tcW w:w="220" w:type="pct"/>
          </w:tcPr>
          <w:p w:rsidR="00A30FEB" w:rsidRDefault="00A30FEB" w:rsidP="00FD0BAC">
            <w:pPr>
              <w:ind w:right="240"/>
              <w:jc w:val="center"/>
              <w:rPr>
                <w:sz w:val="16"/>
                <w:szCs w:val="16"/>
              </w:rPr>
            </w:pPr>
          </w:p>
        </w:tc>
        <w:tc>
          <w:tcPr>
            <w:tcW w:w="283" w:type="pct"/>
          </w:tcPr>
          <w:p w:rsidR="00A30FEB" w:rsidRDefault="00A30FEB" w:rsidP="00FD0BAC">
            <w:pPr>
              <w:ind w:right="240"/>
              <w:jc w:val="center"/>
              <w:rPr>
                <w:sz w:val="16"/>
                <w:szCs w:val="16"/>
              </w:rPr>
            </w:pPr>
          </w:p>
        </w:tc>
        <w:tc>
          <w:tcPr>
            <w:tcW w:w="228" w:type="pct"/>
          </w:tcPr>
          <w:p w:rsidR="00A30FEB" w:rsidRDefault="00A30FEB" w:rsidP="00FD0BAC">
            <w:pPr>
              <w:ind w:right="240"/>
              <w:jc w:val="center"/>
              <w:rPr>
                <w:sz w:val="16"/>
                <w:szCs w:val="16"/>
              </w:rPr>
            </w:pPr>
          </w:p>
        </w:tc>
      </w:tr>
      <w:tr w:rsidR="008312BA" w:rsidTr="008312BA">
        <w:trPr>
          <w:jc w:val="center"/>
        </w:trPr>
        <w:tc>
          <w:tcPr>
            <w:tcW w:w="155" w:type="pct"/>
          </w:tcPr>
          <w:p w:rsidR="00A30FEB" w:rsidRDefault="00A621FB">
            <w:pPr>
              <w:ind w:right="12"/>
              <w:jc w:val="both"/>
              <w:rPr>
                <w:sz w:val="16"/>
                <w:szCs w:val="16"/>
              </w:rPr>
            </w:pPr>
            <w:r>
              <w:rPr>
                <w:sz w:val="16"/>
                <w:szCs w:val="16"/>
              </w:rPr>
              <w:t>4.</w:t>
            </w:r>
          </w:p>
        </w:tc>
        <w:tc>
          <w:tcPr>
            <w:tcW w:w="437" w:type="pct"/>
          </w:tcPr>
          <w:p w:rsidR="00A30FEB" w:rsidRDefault="00A30FEB" w:rsidP="00A30FEB">
            <w:pPr>
              <w:spacing w:line="360" w:lineRule="auto"/>
              <w:rPr>
                <w:sz w:val="16"/>
                <w:szCs w:val="16"/>
              </w:rPr>
            </w:pPr>
            <w:r>
              <w:rPr>
                <w:sz w:val="16"/>
                <w:szCs w:val="16"/>
              </w:rPr>
              <w:t>Millets</w:t>
            </w:r>
          </w:p>
        </w:tc>
        <w:tc>
          <w:tcPr>
            <w:tcW w:w="336" w:type="pct"/>
          </w:tcPr>
          <w:p w:rsidR="00A30FEB" w:rsidRDefault="00C30C4D">
            <w:pPr>
              <w:ind w:right="240"/>
              <w:jc w:val="both"/>
              <w:rPr>
                <w:sz w:val="16"/>
                <w:szCs w:val="16"/>
              </w:rPr>
            </w:pPr>
            <w:r>
              <w:rPr>
                <w:sz w:val="16"/>
                <w:szCs w:val="16"/>
              </w:rPr>
              <w:t>Rainfed</w:t>
            </w:r>
          </w:p>
        </w:tc>
        <w:tc>
          <w:tcPr>
            <w:tcW w:w="339" w:type="pct"/>
          </w:tcPr>
          <w:p w:rsidR="00A30FEB" w:rsidRDefault="00C30C4D">
            <w:pPr>
              <w:ind w:right="240"/>
              <w:jc w:val="both"/>
              <w:rPr>
                <w:sz w:val="16"/>
                <w:szCs w:val="16"/>
              </w:rPr>
            </w:pPr>
            <w:r>
              <w:rPr>
                <w:sz w:val="16"/>
                <w:szCs w:val="16"/>
              </w:rPr>
              <w:t>Kharif</w:t>
            </w:r>
          </w:p>
        </w:tc>
        <w:tc>
          <w:tcPr>
            <w:tcW w:w="379" w:type="pct"/>
          </w:tcPr>
          <w:p w:rsidR="00A30FEB" w:rsidRDefault="00A30FEB" w:rsidP="00A30FEB">
            <w:pPr>
              <w:ind w:right="240"/>
              <w:jc w:val="both"/>
              <w:rPr>
                <w:sz w:val="16"/>
                <w:szCs w:val="16"/>
              </w:rPr>
            </w:pPr>
            <w:r>
              <w:rPr>
                <w:sz w:val="16"/>
                <w:szCs w:val="16"/>
              </w:rPr>
              <w:t>Ragi</w:t>
            </w:r>
          </w:p>
        </w:tc>
        <w:tc>
          <w:tcPr>
            <w:tcW w:w="331" w:type="pct"/>
            <w:shd w:val="clear" w:color="auto" w:fill="auto"/>
          </w:tcPr>
          <w:p w:rsidR="00A30FEB" w:rsidRDefault="00A30FEB" w:rsidP="00A30FEB">
            <w:pPr>
              <w:spacing w:line="360" w:lineRule="auto"/>
              <w:rPr>
                <w:sz w:val="16"/>
                <w:szCs w:val="16"/>
              </w:rPr>
            </w:pPr>
            <w:r w:rsidRPr="00554A6F">
              <w:rPr>
                <w:sz w:val="16"/>
                <w:szCs w:val="16"/>
              </w:rPr>
              <w:t>KMR-630</w:t>
            </w:r>
          </w:p>
        </w:tc>
        <w:tc>
          <w:tcPr>
            <w:tcW w:w="285" w:type="pct"/>
            <w:shd w:val="clear" w:color="auto" w:fill="auto"/>
            <w:vAlign w:val="center"/>
          </w:tcPr>
          <w:p w:rsidR="00A30FEB" w:rsidRDefault="00840BAC" w:rsidP="00ED4FF1">
            <w:pPr>
              <w:spacing w:line="360" w:lineRule="auto"/>
              <w:jc w:val="center"/>
              <w:rPr>
                <w:sz w:val="16"/>
                <w:szCs w:val="16"/>
              </w:rPr>
            </w:pPr>
            <w:r>
              <w:rPr>
                <w:sz w:val="16"/>
                <w:szCs w:val="16"/>
              </w:rPr>
              <w:t>-</w:t>
            </w:r>
          </w:p>
        </w:tc>
        <w:tc>
          <w:tcPr>
            <w:tcW w:w="379" w:type="pct"/>
          </w:tcPr>
          <w:p w:rsidR="00A30FEB" w:rsidRDefault="00C30C4D" w:rsidP="00A30FEB">
            <w:pPr>
              <w:spacing w:line="360" w:lineRule="auto"/>
              <w:rPr>
                <w:sz w:val="16"/>
                <w:szCs w:val="16"/>
              </w:rPr>
            </w:pPr>
            <w:r>
              <w:rPr>
                <w:sz w:val="16"/>
                <w:szCs w:val="16"/>
              </w:rPr>
              <w:t>Crop production</w:t>
            </w:r>
          </w:p>
        </w:tc>
        <w:tc>
          <w:tcPr>
            <w:tcW w:w="861" w:type="pct"/>
          </w:tcPr>
          <w:p w:rsidR="00A30FEB" w:rsidRDefault="00A30FEB" w:rsidP="00A30FEB">
            <w:pPr>
              <w:spacing w:line="360" w:lineRule="auto"/>
              <w:rPr>
                <w:sz w:val="16"/>
                <w:szCs w:val="16"/>
              </w:rPr>
            </w:pPr>
            <w:r w:rsidRPr="00554A6F">
              <w:rPr>
                <w:sz w:val="16"/>
                <w:szCs w:val="16"/>
              </w:rPr>
              <w:t>Demonstration  of  Ragi variety, KMR 630 for drought  mitigation and delayed sowings</w:t>
            </w:r>
          </w:p>
        </w:tc>
        <w:tc>
          <w:tcPr>
            <w:tcW w:w="283" w:type="pct"/>
          </w:tcPr>
          <w:p w:rsidR="00A30FEB" w:rsidRDefault="00A30FEB" w:rsidP="00FD0BAC">
            <w:pPr>
              <w:ind w:right="240"/>
              <w:jc w:val="center"/>
              <w:rPr>
                <w:sz w:val="16"/>
                <w:szCs w:val="16"/>
              </w:rPr>
            </w:pPr>
            <w:r>
              <w:rPr>
                <w:sz w:val="16"/>
                <w:szCs w:val="16"/>
              </w:rPr>
              <w:t>8</w:t>
            </w:r>
          </w:p>
        </w:tc>
        <w:tc>
          <w:tcPr>
            <w:tcW w:w="269" w:type="pct"/>
          </w:tcPr>
          <w:p w:rsidR="00A30FEB" w:rsidRDefault="00A30FEB" w:rsidP="00FD0BAC">
            <w:pPr>
              <w:ind w:right="240"/>
              <w:jc w:val="center"/>
              <w:rPr>
                <w:sz w:val="16"/>
                <w:szCs w:val="16"/>
              </w:rPr>
            </w:pPr>
            <w:r>
              <w:rPr>
                <w:sz w:val="16"/>
                <w:szCs w:val="16"/>
              </w:rPr>
              <w:t>8</w:t>
            </w:r>
          </w:p>
        </w:tc>
        <w:tc>
          <w:tcPr>
            <w:tcW w:w="215" w:type="pct"/>
          </w:tcPr>
          <w:p w:rsidR="00A30FEB" w:rsidRDefault="00A30FEB" w:rsidP="00FD0BAC">
            <w:pPr>
              <w:ind w:right="240"/>
              <w:jc w:val="center"/>
              <w:rPr>
                <w:sz w:val="16"/>
                <w:szCs w:val="16"/>
              </w:rPr>
            </w:pPr>
            <w:r>
              <w:rPr>
                <w:sz w:val="16"/>
                <w:szCs w:val="16"/>
              </w:rPr>
              <w:t>5</w:t>
            </w:r>
          </w:p>
        </w:tc>
        <w:tc>
          <w:tcPr>
            <w:tcW w:w="220" w:type="pct"/>
          </w:tcPr>
          <w:p w:rsidR="00A30FEB" w:rsidRDefault="00A30FEB" w:rsidP="00FD0BAC">
            <w:pPr>
              <w:ind w:right="240"/>
              <w:jc w:val="center"/>
              <w:rPr>
                <w:sz w:val="16"/>
                <w:szCs w:val="16"/>
              </w:rPr>
            </w:pPr>
            <w:r>
              <w:rPr>
                <w:sz w:val="16"/>
                <w:szCs w:val="16"/>
              </w:rPr>
              <w:t>15</w:t>
            </w:r>
          </w:p>
        </w:tc>
        <w:tc>
          <w:tcPr>
            <w:tcW w:w="283" w:type="pct"/>
          </w:tcPr>
          <w:p w:rsidR="00A30FEB" w:rsidRDefault="00A30FEB" w:rsidP="00FD0BAC">
            <w:pPr>
              <w:ind w:right="240"/>
              <w:jc w:val="center"/>
              <w:rPr>
                <w:sz w:val="16"/>
                <w:szCs w:val="16"/>
              </w:rPr>
            </w:pPr>
            <w:r>
              <w:rPr>
                <w:sz w:val="16"/>
                <w:szCs w:val="16"/>
              </w:rPr>
              <w:t>5</w:t>
            </w:r>
          </w:p>
        </w:tc>
        <w:tc>
          <w:tcPr>
            <w:tcW w:w="228" w:type="pct"/>
          </w:tcPr>
          <w:p w:rsidR="00A30FEB" w:rsidRDefault="00A30FEB" w:rsidP="00FD0BAC">
            <w:pPr>
              <w:ind w:right="240"/>
              <w:jc w:val="center"/>
              <w:rPr>
                <w:sz w:val="16"/>
                <w:szCs w:val="16"/>
              </w:rPr>
            </w:pPr>
            <w:r>
              <w:rPr>
                <w:sz w:val="16"/>
                <w:szCs w:val="16"/>
              </w:rPr>
              <w:t>15</w:t>
            </w:r>
          </w:p>
        </w:tc>
      </w:tr>
      <w:tr w:rsidR="008312BA" w:rsidTr="008312BA">
        <w:trPr>
          <w:jc w:val="center"/>
        </w:trPr>
        <w:tc>
          <w:tcPr>
            <w:tcW w:w="155" w:type="pct"/>
          </w:tcPr>
          <w:p w:rsidR="00A30FEB" w:rsidRDefault="00A30FEB">
            <w:pPr>
              <w:ind w:right="12"/>
              <w:jc w:val="both"/>
              <w:rPr>
                <w:sz w:val="16"/>
                <w:szCs w:val="16"/>
              </w:rPr>
            </w:pPr>
          </w:p>
        </w:tc>
        <w:tc>
          <w:tcPr>
            <w:tcW w:w="437" w:type="pct"/>
            <w:vAlign w:val="bottom"/>
          </w:tcPr>
          <w:p w:rsidR="00A30FEB" w:rsidRDefault="00A30FEB">
            <w:pPr>
              <w:spacing w:line="360" w:lineRule="auto"/>
              <w:rPr>
                <w:sz w:val="16"/>
                <w:szCs w:val="16"/>
              </w:rPr>
            </w:pPr>
            <w:r>
              <w:rPr>
                <w:sz w:val="16"/>
                <w:szCs w:val="16"/>
              </w:rPr>
              <w:t xml:space="preserve">Vegetables </w:t>
            </w:r>
          </w:p>
        </w:tc>
        <w:tc>
          <w:tcPr>
            <w:tcW w:w="336" w:type="pct"/>
          </w:tcPr>
          <w:p w:rsidR="00A30FEB" w:rsidRDefault="00A30FEB">
            <w:pPr>
              <w:ind w:right="240"/>
              <w:jc w:val="both"/>
              <w:rPr>
                <w:sz w:val="16"/>
                <w:szCs w:val="16"/>
              </w:rPr>
            </w:pPr>
          </w:p>
        </w:tc>
        <w:tc>
          <w:tcPr>
            <w:tcW w:w="339" w:type="pct"/>
          </w:tcPr>
          <w:p w:rsidR="00A30FEB" w:rsidRDefault="00A30FEB">
            <w:pPr>
              <w:ind w:right="240"/>
              <w:jc w:val="both"/>
              <w:rPr>
                <w:sz w:val="16"/>
                <w:szCs w:val="16"/>
              </w:rPr>
            </w:pPr>
          </w:p>
        </w:tc>
        <w:tc>
          <w:tcPr>
            <w:tcW w:w="379" w:type="pct"/>
          </w:tcPr>
          <w:p w:rsidR="00A30FEB" w:rsidRDefault="00A30FEB">
            <w:pPr>
              <w:ind w:right="240"/>
              <w:jc w:val="both"/>
              <w:rPr>
                <w:sz w:val="16"/>
                <w:szCs w:val="16"/>
              </w:rPr>
            </w:pPr>
          </w:p>
        </w:tc>
        <w:tc>
          <w:tcPr>
            <w:tcW w:w="331" w:type="pct"/>
            <w:shd w:val="clear" w:color="auto" w:fill="auto"/>
          </w:tcPr>
          <w:p w:rsidR="00A30FEB" w:rsidRDefault="00A30FEB">
            <w:pPr>
              <w:ind w:right="240"/>
              <w:jc w:val="both"/>
              <w:rPr>
                <w:sz w:val="16"/>
                <w:szCs w:val="16"/>
              </w:rPr>
            </w:pPr>
          </w:p>
        </w:tc>
        <w:tc>
          <w:tcPr>
            <w:tcW w:w="285" w:type="pct"/>
            <w:shd w:val="clear" w:color="auto" w:fill="auto"/>
            <w:vAlign w:val="center"/>
          </w:tcPr>
          <w:p w:rsidR="00A30FEB" w:rsidRDefault="00A30FEB" w:rsidP="00ED4FF1">
            <w:pPr>
              <w:ind w:right="240"/>
              <w:jc w:val="center"/>
              <w:rPr>
                <w:sz w:val="16"/>
                <w:szCs w:val="16"/>
              </w:rPr>
            </w:pPr>
          </w:p>
        </w:tc>
        <w:tc>
          <w:tcPr>
            <w:tcW w:w="379" w:type="pct"/>
          </w:tcPr>
          <w:p w:rsidR="00A30FEB" w:rsidRDefault="00A30FEB">
            <w:pPr>
              <w:ind w:right="240"/>
              <w:jc w:val="both"/>
              <w:rPr>
                <w:sz w:val="16"/>
                <w:szCs w:val="16"/>
              </w:rPr>
            </w:pPr>
          </w:p>
        </w:tc>
        <w:tc>
          <w:tcPr>
            <w:tcW w:w="861" w:type="pct"/>
          </w:tcPr>
          <w:p w:rsidR="00A30FEB" w:rsidRPr="00554A6F" w:rsidRDefault="00A30FEB">
            <w:pPr>
              <w:ind w:right="240"/>
              <w:jc w:val="both"/>
              <w:rPr>
                <w:sz w:val="16"/>
                <w:szCs w:val="16"/>
              </w:rPr>
            </w:pPr>
          </w:p>
        </w:tc>
        <w:tc>
          <w:tcPr>
            <w:tcW w:w="283" w:type="pct"/>
          </w:tcPr>
          <w:p w:rsidR="00A30FEB" w:rsidRDefault="00A30FEB" w:rsidP="00FD0BAC">
            <w:pPr>
              <w:ind w:right="240"/>
              <w:jc w:val="center"/>
              <w:rPr>
                <w:sz w:val="16"/>
                <w:szCs w:val="16"/>
              </w:rPr>
            </w:pPr>
          </w:p>
        </w:tc>
        <w:tc>
          <w:tcPr>
            <w:tcW w:w="269" w:type="pct"/>
          </w:tcPr>
          <w:p w:rsidR="00A30FEB" w:rsidRDefault="00A30FEB" w:rsidP="00FD0BAC">
            <w:pPr>
              <w:ind w:right="240"/>
              <w:jc w:val="center"/>
              <w:rPr>
                <w:sz w:val="16"/>
                <w:szCs w:val="16"/>
              </w:rPr>
            </w:pPr>
          </w:p>
        </w:tc>
        <w:tc>
          <w:tcPr>
            <w:tcW w:w="215" w:type="pct"/>
          </w:tcPr>
          <w:p w:rsidR="00A30FEB" w:rsidRDefault="00A30FEB" w:rsidP="00FD0BAC">
            <w:pPr>
              <w:ind w:right="240"/>
              <w:jc w:val="center"/>
              <w:rPr>
                <w:sz w:val="16"/>
                <w:szCs w:val="16"/>
              </w:rPr>
            </w:pPr>
          </w:p>
        </w:tc>
        <w:tc>
          <w:tcPr>
            <w:tcW w:w="220" w:type="pct"/>
          </w:tcPr>
          <w:p w:rsidR="00A30FEB" w:rsidRDefault="00A30FEB" w:rsidP="00FD0BAC">
            <w:pPr>
              <w:ind w:right="240"/>
              <w:jc w:val="center"/>
              <w:rPr>
                <w:sz w:val="16"/>
                <w:szCs w:val="16"/>
              </w:rPr>
            </w:pPr>
          </w:p>
        </w:tc>
        <w:tc>
          <w:tcPr>
            <w:tcW w:w="283" w:type="pct"/>
          </w:tcPr>
          <w:p w:rsidR="00A30FEB" w:rsidRDefault="00A30FEB" w:rsidP="00FD0BAC">
            <w:pPr>
              <w:ind w:right="240"/>
              <w:jc w:val="center"/>
              <w:rPr>
                <w:sz w:val="16"/>
                <w:szCs w:val="16"/>
              </w:rPr>
            </w:pPr>
          </w:p>
        </w:tc>
        <w:tc>
          <w:tcPr>
            <w:tcW w:w="228" w:type="pct"/>
          </w:tcPr>
          <w:p w:rsidR="00A30FEB" w:rsidRDefault="00A30FEB" w:rsidP="00FD0BAC">
            <w:pPr>
              <w:ind w:right="240"/>
              <w:jc w:val="center"/>
              <w:rPr>
                <w:sz w:val="16"/>
                <w:szCs w:val="16"/>
              </w:rPr>
            </w:pPr>
          </w:p>
        </w:tc>
      </w:tr>
      <w:tr w:rsidR="008312BA" w:rsidTr="008312BA">
        <w:trPr>
          <w:jc w:val="center"/>
        </w:trPr>
        <w:tc>
          <w:tcPr>
            <w:tcW w:w="155" w:type="pct"/>
          </w:tcPr>
          <w:p w:rsidR="00A30FEB" w:rsidRDefault="00A621FB">
            <w:pPr>
              <w:ind w:right="12"/>
              <w:jc w:val="both"/>
              <w:rPr>
                <w:sz w:val="16"/>
                <w:szCs w:val="16"/>
              </w:rPr>
            </w:pPr>
            <w:r>
              <w:rPr>
                <w:sz w:val="16"/>
                <w:szCs w:val="16"/>
              </w:rPr>
              <w:t>5.</w:t>
            </w:r>
          </w:p>
        </w:tc>
        <w:tc>
          <w:tcPr>
            <w:tcW w:w="437" w:type="pct"/>
            <w:vAlign w:val="bottom"/>
          </w:tcPr>
          <w:p w:rsidR="00A30FEB" w:rsidRDefault="00A30FEB">
            <w:pPr>
              <w:spacing w:line="360" w:lineRule="auto"/>
              <w:rPr>
                <w:sz w:val="16"/>
                <w:szCs w:val="16"/>
              </w:rPr>
            </w:pPr>
          </w:p>
        </w:tc>
        <w:tc>
          <w:tcPr>
            <w:tcW w:w="336" w:type="pct"/>
          </w:tcPr>
          <w:p w:rsidR="00A30FEB" w:rsidRDefault="00840BAC" w:rsidP="00840BAC">
            <w:pPr>
              <w:jc w:val="both"/>
              <w:rPr>
                <w:sz w:val="16"/>
                <w:szCs w:val="16"/>
              </w:rPr>
            </w:pPr>
            <w:r>
              <w:rPr>
                <w:sz w:val="16"/>
                <w:szCs w:val="16"/>
              </w:rPr>
              <w:t xml:space="preserve">Irrigated </w:t>
            </w:r>
          </w:p>
        </w:tc>
        <w:tc>
          <w:tcPr>
            <w:tcW w:w="339" w:type="pct"/>
          </w:tcPr>
          <w:p w:rsidR="00A30FEB" w:rsidRDefault="00ED4FF1">
            <w:pPr>
              <w:ind w:right="240"/>
              <w:jc w:val="both"/>
              <w:rPr>
                <w:sz w:val="16"/>
                <w:szCs w:val="16"/>
              </w:rPr>
            </w:pPr>
            <w:r>
              <w:rPr>
                <w:sz w:val="16"/>
                <w:szCs w:val="16"/>
              </w:rPr>
              <w:t>Rabi</w:t>
            </w:r>
          </w:p>
        </w:tc>
        <w:tc>
          <w:tcPr>
            <w:tcW w:w="379" w:type="pct"/>
          </w:tcPr>
          <w:p w:rsidR="00A30FEB" w:rsidRDefault="00A30FEB">
            <w:pPr>
              <w:ind w:right="240"/>
              <w:jc w:val="both"/>
              <w:rPr>
                <w:sz w:val="16"/>
                <w:szCs w:val="16"/>
              </w:rPr>
            </w:pPr>
            <w:r>
              <w:rPr>
                <w:sz w:val="16"/>
                <w:szCs w:val="16"/>
              </w:rPr>
              <w:t>Rose onion</w:t>
            </w:r>
          </w:p>
        </w:tc>
        <w:tc>
          <w:tcPr>
            <w:tcW w:w="331" w:type="pct"/>
            <w:shd w:val="clear" w:color="auto" w:fill="auto"/>
          </w:tcPr>
          <w:p w:rsidR="00A30FEB" w:rsidRPr="00A30FEB" w:rsidRDefault="00113C94" w:rsidP="008312BA">
            <w:pPr>
              <w:ind w:right="-252"/>
              <w:jc w:val="both"/>
              <w:rPr>
                <w:sz w:val="16"/>
                <w:szCs w:val="16"/>
              </w:rPr>
            </w:pPr>
            <w:r>
              <w:rPr>
                <w:sz w:val="16"/>
                <w:szCs w:val="16"/>
              </w:rPr>
              <w:t>Arka Bindu</w:t>
            </w:r>
          </w:p>
        </w:tc>
        <w:tc>
          <w:tcPr>
            <w:tcW w:w="285" w:type="pct"/>
            <w:shd w:val="clear" w:color="auto" w:fill="auto"/>
            <w:vAlign w:val="center"/>
          </w:tcPr>
          <w:p w:rsidR="00A30FEB" w:rsidRDefault="00840BAC" w:rsidP="00ED4FF1">
            <w:pPr>
              <w:ind w:right="240"/>
              <w:jc w:val="center"/>
              <w:rPr>
                <w:sz w:val="16"/>
                <w:szCs w:val="16"/>
              </w:rPr>
            </w:pPr>
            <w:r>
              <w:rPr>
                <w:sz w:val="16"/>
                <w:szCs w:val="16"/>
              </w:rPr>
              <w:t>-</w:t>
            </w:r>
          </w:p>
        </w:tc>
        <w:tc>
          <w:tcPr>
            <w:tcW w:w="379" w:type="pct"/>
          </w:tcPr>
          <w:p w:rsidR="00A30FEB" w:rsidRDefault="00ED4FF1" w:rsidP="00ED4FF1">
            <w:pPr>
              <w:jc w:val="both"/>
              <w:rPr>
                <w:sz w:val="16"/>
                <w:szCs w:val="16"/>
              </w:rPr>
            </w:pPr>
            <w:r>
              <w:rPr>
                <w:sz w:val="16"/>
                <w:szCs w:val="16"/>
              </w:rPr>
              <w:t>Crop production</w:t>
            </w:r>
          </w:p>
        </w:tc>
        <w:tc>
          <w:tcPr>
            <w:tcW w:w="861" w:type="pct"/>
          </w:tcPr>
          <w:p w:rsidR="00A30FEB" w:rsidRPr="00A30FEB" w:rsidRDefault="00A30FEB">
            <w:pPr>
              <w:ind w:right="240"/>
              <w:jc w:val="both"/>
              <w:rPr>
                <w:sz w:val="16"/>
                <w:szCs w:val="16"/>
              </w:rPr>
            </w:pPr>
            <w:r w:rsidRPr="00A30FEB">
              <w:rPr>
                <w:sz w:val="16"/>
                <w:szCs w:val="16"/>
              </w:rPr>
              <w:t>Improved production technology in Rose onion</w:t>
            </w:r>
          </w:p>
        </w:tc>
        <w:tc>
          <w:tcPr>
            <w:tcW w:w="283" w:type="pct"/>
          </w:tcPr>
          <w:p w:rsidR="00A30FEB" w:rsidRDefault="00A30FEB" w:rsidP="00FD0BAC">
            <w:pPr>
              <w:ind w:right="240"/>
              <w:jc w:val="center"/>
              <w:rPr>
                <w:sz w:val="16"/>
                <w:szCs w:val="16"/>
              </w:rPr>
            </w:pPr>
            <w:r>
              <w:rPr>
                <w:sz w:val="16"/>
                <w:szCs w:val="16"/>
              </w:rPr>
              <w:t>1</w:t>
            </w:r>
          </w:p>
        </w:tc>
        <w:tc>
          <w:tcPr>
            <w:tcW w:w="269" w:type="pct"/>
          </w:tcPr>
          <w:p w:rsidR="00A30FEB" w:rsidRDefault="00A30FEB" w:rsidP="00FD0BAC">
            <w:pPr>
              <w:ind w:right="240"/>
              <w:jc w:val="center"/>
              <w:rPr>
                <w:sz w:val="16"/>
                <w:szCs w:val="16"/>
              </w:rPr>
            </w:pPr>
            <w:r>
              <w:rPr>
                <w:sz w:val="16"/>
                <w:szCs w:val="16"/>
              </w:rPr>
              <w:t>1</w:t>
            </w:r>
          </w:p>
        </w:tc>
        <w:tc>
          <w:tcPr>
            <w:tcW w:w="215" w:type="pct"/>
          </w:tcPr>
          <w:p w:rsidR="00A30FEB" w:rsidRDefault="00A30FEB" w:rsidP="00FD0BAC">
            <w:pPr>
              <w:ind w:right="240"/>
              <w:jc w:val="center"/>
              <w:rPr>
                <w:sz w:val="16"/>
                <w:szCs w:val="16"/>
              </w:rPr>
            </w:pPr>
          </w:p>
        </w:tc>
        <w:tc>
          <w:tcPr>
            <w:tcW w:w="220" w:type="pct"/>
          </w:tcPr>
          <w:p w:rsidR="00A30FEB" w:rsidRDefault="00A30FEB" w:rsidP="00FD0BAC">
            <w:pPr>
              <w:ind w:right="240"/>
              <w:jc w:val="center"/>
              <w:rPr>
                <w:sz w:val="16"/>
                <w:szCs w:val="16"/>
              </w:rPr>
            </w:pPr>
            <w:r>
              <w:rPr>
                <w:sz w:val="16"/>
                <w:szCs w:val="16"/>
              </w:rPr>
              <w:t>5</w:t>
            </w:r>
          </w:p>
        </w:tc>
        <w:tc>
          <w:tcPr>
            <w:tcW w:w="283" w:type="pct"/>
          </w:tcPr>
          <w:p w:rsidR="00A30FEB" w:rsidRDefault="00A30FEB" w:rsidP="00FD0BAC">
            <w:pPr>
              <w:ind w:right="240"/>
              <w:jc w:val="center"/>
              <w:rPr>
                <w:sz w:val="16"/>
                <w:szCs w:val="16"/>
              </w:rPr>
            </w:pPr>
            <w:r>
              <w:rPr>
                <w:sz w:val="16"/>
                <w:szCs w:val="16"/>
              </w:rPr>
              <w:t>-</w:t>
            </w:r>
          </w:p>
        </w:tc>
        <w:tc>
          <w:tcPr>
            <w:tcW w:w="228" w:type="pct"/>
          </w:tcPr>
          <w:p w:rsidR="00A30FEB" w:rsidRDefault="00A30FEB" w:rsidP="00FD0BAC">
            <w:pPr>
              <w:ind w:right="240"/>
              <w:jc w:val="center"/>
              <w:rPr>
                <w:sz w:val="16"/>
                <w:szCs w:val="16"/>
              </w:rPr>
            </w:pPr>
            <w:r>
              <w:rPr>
                <w:sz w:val="16"/>
                <w:szCs w:val="16"/>
              </w:rPr>
              <w:t>5</w:t>
            </w:r>
          </w:p>
        </w:tc>
      </w:tr>
      <w:tr w:rsidR="008312BA" w:rsidTr="008312BA">
        <w:trPr>
          <w:jc w:val="center"/>
        </w:trPr>
        <w:tc>
          <w:tcPr>
            <w:tcW w:w="155" w:type="pct"/>
          </w:tcPr>
          <w:p w:rsidR="00A30FEB" w:rsidRDefault="00A621FB">
            <w:pPr>
              <w:ind w:right="12"/>
              <w:jc w:val="both"/>
              <w:rPr>
                <w:sz w:val="16"/>
                <w:szCs w:val="16"/>
              </w:rPr>
            </w:pPr>
            <w:r>
              <w:rPr>
                <w:sz w:val="16"/>
                <w:szCs w:val="16"/>
              </w:rPr>
              <w:t>6.</w:t>
            </w:r>
          </w:p>
        </w:tc>
        <w:tc>
          <w:tcPr>
            <w:tcW w:w="437" w:type="pct"/>
            <w:vAlign w:val="bottom"/>
          </w:tcPr>
          <w:p w:rsidR="00A30FEB" w:rsidRDefault="00A30FEB">
            <w:pPr>
              <w:spacing w:line="360" w:lineRule="auto"/>
              <w:rPr>
                <w:sz w:val="16"/>
                <w:szCs w:val="16"/>
              </w:rPr>
            </w:pPr>
          </w:p>
        </w:tc>
        <w:tc>
          <w:tcPr>
            <w:tcW w:w="336" w:type="pct"/>
          </w:tcPr>
          <w:p w:rsidR="00A30FEB" w:rsidRDefault="00D26FB9" w:rsidP="00D26FB9">
            <w:pPr>
              <w:ind w:right="153"/>
              <w:jc w:val="both"/>
              <w:rPr>
                <w:sz w:val="16"/>
                <w:szCs w:val="16"/>
              </w:rPr>
            </w:pPr>
            <w:r>
              <w:rPr>
                <w:sz w:val="16"/>
                <w:szCs w:val="16"/>
              </w:rPr>
              <w:t xml:space="preserve">Irrigated </w:t>
            </w:r>
          </w:p>
        </w:tc>
        <w:tc>
          <w:tcPr>
            <w:tcW w:w="339" w:type="pct"/>
          </w:tcPr>
          <w:p w:rsidR="00A30FEB" w:rsidRDefault="00D26FB9">
            <w:pPr>
              <w:ind w:right="240"/>
              <w:jc w:val="both"/>
              <w:rPr>
                <w:sz w:val="16"/>
                <w:szCs w:val="16"/>
              </w:rPr>
            </w:pPr>
            <w:r>
              <w:rPr>
                <w:sz w:val="16"/>
                <w:szCs w:val="16"/>
              </w:rPr>
              <w:t>Kharif</w:t>
            </w:r>
          </w:p>
        </w:tc>
        <w:tc>
          <w:tcPr>
            <w:tcW w:w="379" w:type="pct"/>
          </w:tcPr>
          <w:p w:rsidR="00A30FEB" w:rsidRDefault="00A30FEB">
            <w:pPr>
              <w:ind w:right="240"/>
              <w:jc w:val="both"/>
              <w:rPr>
                <w:sz w:val="16"/>
                <w:szCs w:val="16"/>
              </w:rPr>
            </w:pPr>
            <w:r>
              <w:rPr>
                <w:sz w:val="16"/>
                <w:szCs w:val="16"/>
              </w:rPr>
              <w:t>Pole beans</w:t>
            </w:r>
          </w:p>
        </w:tc>
        <w:tc>
          <w:tcPr>
            <w:tcW w:w="331" w:type="pct"/>
            <w:shd w:val="clear" w:color="auto" w:fill="auto"/>
          </w:tcPr>
          <w:p w:rsidR="00A30FEB" w:rsidRPr="00F90091" w:rsidRDefault="00A30FEB" w:rsidP="008312BA">
            <w:pPr>
              <w:ind w:right="32"/>
              <w:jc w:val="both"/>
              <w:rPr>
                <w:color w:val="000000" w:themeColor="text1"/>
                <w:sz w:val="16"/>
                <w:szCs w:val="16"/>
              </w:rPr>
            </w:pPr>
            <w:r w:rsidRPr="00F90091">
              <w:rPr>
                <w:color w:val="000000" w:themeColor="text1"/>
                <w:sz w:val="16"/>
                <w:szCs w:val="16"/>
              </w:rPr>
              <w:t>Asoka NZ</w:t>
            </w:r>
          </w:p>
        </w:tc>
        <w:tc>
          <w:tcPr>
            <w:tcW w:w="285" w:type="pct"/>
            <w:shd w:val="clear" w:color="auto" w:fill="auto"/>
            <w:vAlign w:val="center"/>
          </w:tcPr>
          <w:p w:rsidR="00A30FEB" w:rsidRDefault="00ED4FF1" w:rsidP="00ED4FF1">
            <w:pPr>
              <w:ind w:right="240"/>
              <w:jc w:val="center"/>
              <w:rPr>
                <w:sz w:val="16"/>
                <w:szCs w:val="16"/>
              </w:rPr>
            </w:pPr>
            <w:r>
              <w:rPr>
                <w:sz w:val="16"/>
                <w:szCs w:val="16"/>
              </w:rPr>
              <w:t>-</w:t>
            </w:r>
          </w:p>
        </w:tc>
        <w:tc>
          <w:tcPr>
            <w:tcW w:w="379" w:type="pct"/>
          </w:tcPr>
          <w:p w:rsidR="00A30FEB" w:rsidRDefault="00ED4FF1" w:rsidP="00ED4FF1">
            <w:pPr>
              <w:tabs>
                <w:tab w:val="left" w:pos="885"/>
              </w:tabs>
              <w:ind w:right="33"/>
              <w:jc w:val="both"/>
              <w:rPr>
                <w:sz w:val="16"/>
                <w:szCs w:val="16"/>
              </w:rPr>
            </w:pPr>
            <w:r>
              <w:rPr>
                <w:sz w:val="16"/>
                <w:szCs w:val="16"/>
              </w:rPr>
              <w:t>Disease management</w:t>
            </w:r>
          </w:p>
        </w:tc>
        <w:tc>
          <w:tcPr>
            <w:tcW w:w="861" w:type="pct"/>
          </w:tcPr>
          <w:p w:rsidR="00A30FEB" w:rsidRPr="00A30FEB" w:rsidRDefault="00A30FEB">
            <w:pPr>
              <w:ind w:right="240"/>
              <w:jc w:val="both"/>
              <w:rPr>
                <w:sz w:val="16"/>
                <w:szCs w:val="16"/>
              </w:rPr>
            </w:pPr>
            <w:r w:rsidRPr="00A30FEB">
              <w:rPr>
                <w:sz w:val="16"/>
                <w:szCs w:val="16"/>
              </w:rPr>
              <w:t>Integrated management of yellow mosaic virus in pole bean</w:t>
            </w:r>
          </w:p>
        </w:tc>
        <w:tc>
          <w:tcPr>
            <w:tcW w:w="283" w:type="pct"/>
          </w:tcPr>
          <w:p w:rsidR="00A30FEB" w:rsidRDefault="00A30FEB" w:rsidP="00FD0BAC">
            <w:pPr>
              <w:ind w:right="240"/>
              <w:jc w:val="center"/>
              <w:rPr>
                <w:sz w:val="16"/>
                <w:szCs w:val="16"/>
              </w:rPr>
            </w:pPr>
            <w:r>
              <w:rPr>
                <w:sz w:val="16"/>
                <w:szCs w:val="16"/>
              </w:rPr>
              <w:t>1</w:t>
            </w:r>
          </w:p>
        </w:tc>
        <w:tc>
          <w:tcPr>
            <w:tcW w:w="269" w:type="pct"/>
          </w:tcPr>
          <w:p w:rsidR="00A30FEB" w:rsidRDefault="00A30FEB" w:rsidP="00FD0BAC">
            <w:pPr>
              <w:ind w:right="240"/>
              <w:jc w:val="center"/>
              <w:rPr>
                <w:sz w:val="16"/>
                <w:szCs w:val="16"/>
              </w:rPr>
            </w:pPr>
            <w:r>
              <w:rPr>
                <w:sz w:val="16"/>
                <w:szCs w:val="16"/>
              </w:rPr>
              <w:t>1</w:t>
            </w:r>
          </w:p>
        </w:tc>
        <w:tc>
          <w:tcPr>
            <w:tcW w:w="215" w:type="pct"/>
          </w:tcPr>
          <w:p w:rsidR="00A30FEB" w:rsidRDefault="00A30FEB" w:rsidP="00FD0BAC">
            <w:pPr>
              <w:ind w:right="240"/>
              <w:jc w:val="center"/>
              <w:rPr>
                <w:sz w:val="16"/>
                <w:szCs w:val="16"/>
              </w:rPr>
            </w:pPr>
            <w:r>
              <w:rPr>
                <w:sz w:val="16"/>
                <w:szCs w:val="16"/>
              </w:rPr>
              <w:t>3</w:t>
            </w:r>
          </w:p>
        </w:tc>
        <w:tc>
          <w:tcPr>
            <w:tcW w:w="220" w:type="pct"/>
          </w:tcPr>
          <w:p w:rsidR="00A30FEB" w:rsidRDefault="00A30FEB" w:rsidP="00FD0BAC">
            <w:pPr>
              <w:ind w:right="240"/>
              <w:jc w:val="center"/>
              <w:rPr>
                <w:sz w:val="16"/>
                <w:szCs w:val="16"/>
              </w:rPr>
            </w:pPr>
            <w:r>
              <w:rPr>
                <w:sz w:val="16"/>
                <w:szCs w:val="16"/>
              </w:rPr>
              <w:t>2</w:t>
            </w:r>
          </w:p>
        </w:tc>
        <w:tc>
          <w:tcPr>
            <w:tcW w:w="283" w:type="pct"/>
          </w:tcPr>
          <w:p w:rsidR="00A30FEB" w:rsidRDefault="00A30FEB" w:rsidP="00FD0BAC">
            <w:pPr>
              <w:ind w:right="240"/>
              <w:jc w:val="center"/>
              <w:rPr>
                <w:sz w:val="16"/>
                <w:szCs w:val="16"/>
              </w:rPr>
            </w:pPr>
            <w:r>
              <w:rPr>
                <w:sz w:val="16"/>
                <w:szCs w:val="16"/>
              </w:rPr>
              <w:t>3</w:t>
            </w:r>
          </w:p>
        </w:tc>
        <w:tc>
          <w:tcPr>
            <w:tcW w:w="228" w:type="pct"/>
          </w:tcPr>
          <w:p w:rsidR="00A30FEB" w:rsidRDefault="00A30FEB" w:rsidP="00FD0BAC">
            <w:pPr>
              <w:ind w:right="240"/>
              <w:jc w:val="center"/>
              <w:rPr>
                <w:sz w:val="16"/>
                <w:szCs w:val="16"/>
              </w:rPr>
            </w:pPr>
            <w:r>
              <w:rPr>
                <w:sz w:val="16"/>
                <w:szCs w:val="16"/>
              </w:rPr>
              <w:t>2</w:t>
            </w:r>
          </w:p>
        </w:tc>
      </w:tr>
      <w:tr w:rsidR="008312BA" w:rsidTr="008312BA">
        <w:trPr>
          <w:jc w:val="center"/>
        </w:trPr>
        <w:tc>
          <w:tcPr>
            <w:tcW w:w="155" w:type="pct"/>
          </w:tcPr>
          <w:p w:rsidR="00A30FEB" w:rsidRDefault="00A621FB">
            <w:pPr>
              <w:ind w:right="12"/>
              <w:jc w:val="both"/>
              <w:rPr>
                <w:sz w:val="16"/>
                <w:szCs w:val="16"/>
              </w:rPr>
            </w:pPr>
            <w:r>
              <w:rPr>
                <w:sz w:val="16"/>
                <w:szCs w:val="16"/>
              </w:rPr>
              <w:t>7.</w:t>
            </w:r>
          </w:p>
        </w:tc>
        <w:tc>
          <w:tcPr>
            <w:tcW w:w="437" w:type="pct"/>
            <w:vAlign w:val="bottom"/>
          </w:tcPr>
          <w:p w:rsidR="00A30FEB" w:rsidRDefault="00A30FEB">
            <w:pPr>
              <w:spacing w:line="360" w:lineRule="auto"/>
              <w:rPr>
                <w:sz w:val="16"/>
                <w:szCs w:val="16"/>
              </w:rPr>
            </w:pPr>
          </w:p>
        </w:tc>
        <w:tc>
          <w:tcPr>
            <w:tcW w:w="336" w:type="pct"/>
          </w:tcPr>
          <w:p w:rsidR="00A30FEB" w:rsidRDefault="00840BAC" w:rsidP="00840BAC">
            <w:pPr>
              <w:tabs>
                <w:tab w:val="left" w:pos="790"/>
              </w:tabs>
              <w:jc w:val="both"/>
              <w:rPr>
                <w:sz w:val="16"/>
                <w:szCs w:val="16"/>
              </w:rPr>
            </w:pPr>
            <w:r>
              <w:rPr>
                <w:sz w:val="16"/>
                <w:szCs w:val="16"/>
              </w:rPr>
              <w:t>Irrigated</w:t>
            </w:r>
          </w:p>
        </w:tc>
        <w:tc>
          <w:tcPr>
            <w:tcW w:w="339" w:type="pct"/>
          </w:tcPr>
          <w:p w:rsidR="00A30FEB" w:rsidRDefault="00A30FEB">
            <w:pPr>
              <w:ind w:right="240"/>
              <w:jc w:val="both"/>
              <w:rPr>
                <w:sz w:val="16"/>
                <w:szCs w:val="16"/>
              </w:rPr>
            </w:pPr>
            <w:r>
              <w:rPr>
                <w:sz w:val="16"/>
                <w:szCs w:val="16"/>
              </w:rPr>
              <w:t>Rabi</w:t>
            </w:r>
          </w:p>
        </w:tc>
        <w:tc>
          <w:tcPr>
            <w:tcW w:w="379" w:type="pct"/>
          </w:tcPr>
          <w:p w:rsidR="00A30FEB" w:rsidRDefault="00A30FEB">
            <w:pPr>
              <w:ind w:right="240"/>
              <w:jc w:val="both"/>
              <w:rPr>
                <w:sz w:val="16"/>
                <w:szCs w:val="16"/>
              </w:rPr>
            </w:pPr>
            <w:r>
              <w:rPr>
                <w:sz w:val="16"/>
                <w:szCs w:val="16"/>
              </w:rPr>
              <w:t>Tomato</w:t>
            </w:r>
          </w:p>
        </w:tc>
        <w:tc>
          <w:tcPr>
            <w:tcW w:w="331" w:type="pct"/>
            <w:shd w:val="clear" w:color="auto" w:fill="auto"/>
          </w:tcPr>
          <w:p w:rsidR="00A30FEB" w:rsidRPr="00A30FEB" w:rsidRDefault="00ED4FF1" w:rsidP="00D26FB9">
            <w:pPr>
              <w:ind w:right="240"/>
              <w:jc w:val="center"/>
              <w:rPr>
                <w:sz w:val="16"/>
                <w:szCs w:val="16"/>
              </w:rPr>
            </w:pPr>
            <w:r>
              <w:rPr>
                <w:sz w:val="16"/>
                <w:szCs w:val="16"/>
              </w:rPr>
              <w:t>-</w:t>
            </w:r>
          </w:p>
        </w:tc>
        <w:tc>
          <w:tcPr>
            <w:tcW w:w="285" w:type="pct"/>
            <w:shd w:val="clear" w:color="auto" w:fill="auto"/>
          </w:tcPr>
          <w:p w:rsidR="00A30FEB" w:rsidRDefault="00A30FEB">
            <w:pPr>
              <w:ind w:right="240"/>
              <w:jc w:val="both"/>
              <w:rPr>
                <w:sz w:val="16"/>
                <w:szCs w:val="16"/>
              </w:rPr>
            </w:pPr>
            <w:r w:rsidRPr="00A30FEB">
              <w:rPr>
                <w:sz w:val="16"/>
                <w:szCs w:val="16"/>
              </w:rPr>
              <w:t>Saaho</w:t>
            </w:r>
          </w:p>
        </w:tc>
        <w:tc>
          <w:tcPr>
            <w:tcW w:w="379" w:type="pct"/>
          </w:tcPr>
          <w:p w:rsidR="00A30FEB" w:rsidRDefault="00911758">
            <w:pPr>
              <w:ind w:right="240"/>
              <w:jc w:val="both"/>
              <w:rPr>
                <w:sz w:val="16"/>
                <w:szCs w:val="16"/>
              </w:rPr>
            </w:pPr>
            <w:r>
              <w:rPr>
                <w:sz w:val="16"/>
                <w:szCs w:val="16"/>
              </w:rPr>
              <w:t>Plant Protection</w:t>
            </w:r>
          </w:p>
        </w:tc>
        <w:tc>
          <w:tcPr>
            <w:tcW w:w="861" w:type="pct"/>
          </w:tcPr>
          <w:p w:rsidR="00A30FEB" w:rsidRPr="00A30FEB" w:rsidRDefault="00A30FEB">
            <w:pPr>
              <w:ind w:right="240"/>
              <w:jc w:val="both"/>
              <w:rPr>
                <w:sz w:val="16"/>
                <w:szCs w:val="16"/>
              </w:rPr>
            </w:pPr>
            <w:r w:rsidRPr="00A30FEB">
              <w:rPr>
                <w:sz w:val="16"/>
                <w:szCs w:val="16"/>
              </w:rPr>
              <w:t>Integrated insect pest and disease management  in Tomato</w:t>
            </w:r>
          </w:p>
        </w:tc>
        <w:tc>
          <w:tcPr>
            <w:tcW w:w="283" w:type="pct"/>
          </w:tcPr>
          <w:p w:rsidR="00A30FEB" w:rsidRDefault="00A30FEB" w:rsidP="00FD0BAC">
            <w:pPr>
              <w:ind w:right="240"/>
              <w:jc w:val="center"/>
              <w:rPr>
                <w:sz w:val="16"/>
                <w:szCs w:val="16"/>
              </w:rPr>
            </w:pPr>
            <w:r>
              <w:rPr>
                <w:sz w:val="16"/>
                <w:szCs w:val="16"/>
              </w:rPr>
              <w:t>1</w:t>
            </w:r>
          </w:p>
        </w:tc>
        <w:tc>
          <w:tcPr>
            <w:tcW w:w="269" w:type="pct"/>
          </w:tcPr>
          <w:p w:rsidR="00A30FEB" w:rsidRDefault="00A30FEB" w:rsidP="00FD0BAC">
            <w:pPr>
              <w:ind w:right="240"/>
              <w:jc w:val="center"/>
              <w:rPr>
                <w:sz w:val="16"/>
                <w:szCs w:val="16"/>
              </w:rPr>
            </w:pPr>
            <w:r>
              <w:rPr>
                <w:sz w:val="16"/>
                <w:szCs w:val="16"/>
              </w:rPr>
              <w:t>1</w:t>
            </w:r>
          </w:p>
        </w:tc>
        <w:tc>
          <w:tcPr>
            <w:tcW w:w="215" w:type="pct"/>
          </w:tcPr>
          <w:p w:rsidR="00A30FEB" w:rsidRDefault="00A30FEB" w:rsidP="00FD0BAC">
            <w:pPr>
              <w:ind w:right="240"/>
              <w:jc w:val="center"/>
              <w:rPr>
                <w:sz w:val="16"/>
                <w:szCs w:val="16"/>
              </w:rPr>
            </w:pPr>
            <w:r>
              <w:rPr>
                <w:sz w:val="16"/>
                <w:szCs w:val="16"/>
              </w:rPr>
              <w:t>-</w:t>
            </w:r>
          </w:p>
        </w:tc>
        <w:tc>
          <w:tcPr>
            <w:tcW w:w="220" w:type="pct"/>
          </w:tcPr>
          <w:p w:rsidR="00A30FEB" w:rsidRDefault="00A30FEB" w:rsidP="00FD0BAC">
            <w:pPr>
              <w:ind w:right="240"/>
              <w:jc w:val="center"/>
              <w:rPr>
                <w:sz w:val="16"/>
                <w:szCs w:val="16"/>
              </w:rPr>
            </w:pPr>
            <w:r>
              <w:rPr>
                <w:sz w:val="16"/>
                <w:szCs w:val="16"/>
              </w:rPr>
              <w:t>5</w:t>
            </w:r>
          </w:p>
        </w:tc>
        <w:tc>
          <w:tcPr>
            <w:tcW w:w="283" w:type="pct"/>
          </w:tcPr>
          <w:p w:rsidR="00A30FEB" w:rsidRDefault="00A30FEB" w:rsidP="00FD0BAC">
            <w:pPr>
              <w:ind w:right="240"/>
              <w:jc w:val="center"/>
              <w:rPr>
                <w:sz w:val="16"/>
                <w:szCs w:val="16"/>
              </w:rPr>
            </w:pPr>
            <w:r>
              <w:rPr>
                <w:sz w:val="16"/>
                <w:szCs w:val="16"/>
              </w:rPr>
              <w:t>-</w:t>
            </w:r>
          </w:p>
        </w:tc>
        <w:tc>
          <w:tcPr>
            <w:tcW w:w="228" w:type="pct"/>
          </w:tcPr>
          <w:p w:rsidR="00A30FEB" w:rsidRDefault="00A30FEB" w:rsidP="00FD0BAC">
            <w:pPr>
              <w:ind w:right="240"/>
              <w:jc w:val="center"/>
              <w:rPr>
                <w:sz w:val="16"/>
                <w:szCs w:val="16"/>
              </w:rPr>
            </w:pPr>
            <w:r>
              <w:rPr>
                <w:sz w:val="16"/>
                <w:szCs w:val="16"/>
              </w:rPr>
              <w:t>5</w:t>
            </w:r>
          </w:p>
        </w:tc>
      </w:tr>
      <w:tr w:rsidR="008312BA" w:rsidTr="008312BA">
        <w:trPr>
          <w:jc w:val="center"/>
        </w:trPr>
        <w:tc>
          <w:tcPr>
            <w:tcW w:w="155" w:type="pct"/>
          </w:tcPr>
          <w:p w:rsidR="00A30FEB" w:rsidRDefault="00A621FB">
            <w:pPr>
              <w:ind w:right="12"/>
              <w:jc w:val="both"/>
              <w:rPr>
                <w:sz w:val="16"/>
                <w:szCs w:val="16"/>
              </w:rPr>
            </w:pPr>
            <w:r>
              <w:rPr>
                <w:sz w:val="16"/>
                <w:szCs w:val="16"/>
              </w:rPr>
              <w:t>8.</w:t>
            </w:r>
          </w:p>
        </w:tc>
        <w:tc>
          <w:tcPr>
            <w:tcW w:w="437" w:type="pct"/>
            <w:vAlign w:val="bottom"/>
          </w:tcPr>
          <w:p w:rsidR="00A30FEB" w:rsidRDefault="00A30FEB">
            <w:pPr>
              <w:spacing w:line="360" w:lineRule="auto"/>
              <w:rPr>
                <w:sz w:val="16"/>
                <w:szCs w:val="16"/>
              </w:rPr>
            </w:pPr>
          </w:p>
        </w:tc>
        <w:tc>
          <w:tcPr>
            <w:tcW w:w="336" w:type="pct"/>
          </w:tcPr>
          <w:p w:rsidR="00A30FEB" w:rsidRDefault="00840BAC" w:rsidP="00840BAC">
            <w:pPr>
              <w:ind w:right="11"/>
              <w:jc w:val="both"/>
              <w:rPr>
                <w:sz w:val="16"/>
                <w:szCs w:val="16"/>
              </w:rPr>
            </w:pPr>
            <w:r>
              <w:rPr>
                <w:sz w:val="16"/>
                <w:szCs w:val="16"/>
              </w:rPr>
              <w:t>Irrigated</w:t>
            </w:r>
          </w:p>
        </w:tc>
        <w:tc>
          <w:tcPr>
            <w:tcW w:w="339" w:type="pct"/>
          </w:tcPr>
          <w:p w:rsidR="00A30FEB" w:rsidRDefault="00911758">
            <w:pPr>
              <w:ind w:right="240"/>
              <w:jc w:val="both"/>
              <w:rPr>
                <w:sz w:val="16"/>
                <w:szCs w:val="16"/>
              </w:rPr>
            </w:pPr>
            <w:r>
              <w:rPr>
                <w:sz w:val="16"/>
                <w:szCs w:val="16"/>
              </w:rPr>
              <w:t>Rabi</w:t>
            </w:r>
          </w:p>
        </w:tc>
        <w:tc>
          <w:tcPr>
            <w:tcW w:w="379" w:type="pct"/>
          </w:tcPr>
          <w:p w:rsidR="00A30FEB" w:rsidRDefault="00A30FEB">
            <w:pPr>
              <w:ind w:right="240"/>
              <w:jc w:val="both"/>
              <w:rPr>
                <w:sz w:val="16"/>
                <w:szCs w:val="16"/>
              </w:rPr>
            </w:pPr>
            <w:r>
              <w:rPr>
                <w:sz w:val="16"/>
                <w:szCs w:val="16"/>
              </w:rPr>
              <w:t>Potato</w:t>
            </w:r>
          </w:p>
        </w:tc>
        <w:tc>
          <w:tcPr>
            <w:tcW w:w="331" w:type="pct"/>
            <w:shd w:val="clear" w:color="auto" w:fill="auto"/>
          </w:tcPr>
          <w:p w:rsidR="00A30FEB" w:rsidRPr="00A30FEB" w:rsidRDefault="00A30FEB" w:rsidP="008312BA">
            <w:pPr>
              <w:ind w:right="32"/>
              <w:jc w:val="both"/>
              <w:rPr>
                <w:sz w:val="16"/>
                <w:szCs w:val="16"/>
              </w:rPr>
            </w:pPr>
            <w:r w:rsidRPr="00A30FEB">
              <w:rPr>
                <w:sz w:val="16"/>
                <w:szCs w:val="16"/>
              </w:rPr>
              <w:t>K. Jyothi</w:t>
            </w:r>
          </w:p>
        </w:tc>
        <w:tc>
          <w:tcPr>
            <w:tcW w:w="285" w:type="pct"/>
            <w:shd w:val="clear" w:color="auto" w:fill="auto"/>
          </w:tcPr>
          <w:p w:rsidR="00A30FEB" w:rsidRPr="00A30FEB" w:rsidRDefault="00ED4FF1">
            <w:pPr>
              <w:ind w:right="240"/>
              <w:jc w:val="both"/>
              <w:rPr>
                <w:sz w:val="16"/>
                <w:szCs w:val="16"/>
              </w:rPr>
            </w:pPr>
            <w:r>
              <w:rPr>
                <w:sz w:val="16"/>
                <w:szCs w:val="16"/>
              </w:rPr>
              <w:t>-</w:t>
            </w:r>
          </w:p>
        </w:tc>
        <w:tc>
          <w:tcPr>
            <w:tcW w:w="379" w:type="pct"/>
          </w:tcPr>
          <w:p w:rsidR="00A30FEB" w:rsidRDefault="00A30FEB">
            <w:pPr>
              <w:ind w:right="240"/>
              <w:jc w:val="both"/>
              <w:rPr>
                <w:sz w:val="16"/>
                <w:szCs w:val="16"/>
              </w:rPr>
            </w:pPr>
            <w:r>
              <w:rPr>
                <w:sz w:val="16"/>
                <w:szCs w:val="16"/>
              </w:rPr>
              <w:t>Plant Protection</w:t>
            </w:r>
          </w:p>
        </w:tc>
        <w:tc>
          <w:tcPr>
            <w:tcW w:w="861" w:type="pct"/>
          </w:tcPr>
          <w:p w:rsidR="00A30FEB" w:rsidRPr="00A30FEB" w:rsidRDefault="00A30FEB">
            <w:pPr>
              <w:ind w:right="240"/>
              <w:jc w:val="both"/>
              <w:rPr>
                <w:sz w:val="16"/>
                <w:szCs w:val="16"/>
              </w:rPr>
            </w:pPr>
            <w:r w:rsidRPr="00A30FEB">
              <w:rPr>
                <w:sz w:val="16"/>
                <w:szCs w:val="16"/>
              </w:rPr>
              <w:t>Management  of late blight in Potato through integrated approach</w:t>
            </w:r>
          </w:p>
        </w:tc>
        <w:tc>
          <w:tcPr>
            <w:tcW w:w="283" w:type="pct"/>
          </w:tcPr>
          <w:p w:rsidR="00A30FEB" w:rsidRDefault="00911758" w:rsidP="00FD0BAC">
            <w:pPr>
              <w:ind w:right="240"/>
              <w:jc w:val="center"/>
              <w:rPr>
                <w:sz w:val="16"/>
                <w:szCs w:val="16"/>
              </w:rPr>
            </w:pPr>
            <w:r>
              <w:rPr>
                <w:sz w:val="16"/>
                <w:szCs w:val="16"/>
              </w:rPr>
              <w:t>1</w:t>
            </w:r>
          </w:p>
        </w:tc>
        <w:tc>
          <w:tcPr>
            <w:tcW w:w="269" w:type="pct"/>
          </w:tcPr>
          <w:p w:rsidR="00A30FEB" w:rsidRDefault="00911758" w:rsidP="00FD0BAC">
            <w:pPr>
              <w:ind w:right="240"/>
              <w:jc w:val="center"/>
              <w:rPr>
                <w:sz w:val="16"/>
                <w:szCs w:val="16"/>
              </w:rPr>
            </w:pPr>
            <w:r>
              <w:rPr>
                <w:sz w:val="16"/>
                <w:szCs w:val="16"/>
              </w:rPr>
              <w:t>1</w:t>
            </w:r>
          </w:p>
        </w:tc>
        <w:tc>
          <w:tcPr>
            <w:tcW w:w="215" w:type="pct"/>
          </w:tcPr>
          <w:p w:rsidR="00A30FEB" w:rsidRDefault="00911758" w:rsidP="00FD0BAC">
            <w:pPr>
              <w:ind w:right="240"/>
              <w:jc w:val="center"/>
              <w:rPr>
                <w:sz w:val="16"/>
                <w:szCs w:val="16"/>
              </w:rPr>
            </w:pPr>
            <w:r>
              <w:rPr>
                <w:sz w:val="16"/>
                <w:szCs w:val="16"/>
              </w:rPr>
              <w:t>-</w:t>
            </w:r>
          </w:p>
        </w:tc>
        <w:tc>
          <w:tcPr>
            <w:tcW w:w="220" w:type="pct"/>
          </w:tcPr>
          <w:p w:rsidR="00A30FEB" w:rsidRDefault="00911758" w:rsidP="00FD0BAC">
            <w:pPr>
              <w:ind w:right="240"/>
              <w:jc w:val="center"/>
              <w:rPr>
                <w:sz w:val="16"/>
                <w:szCs w:val="16"/>
              </w:rPr>
            </w:pPr>
            <w:r>
              <w:rPr>
                <w:sz w:val="16"/>
                <w:szCs w:val="16"/>
              </w:rPr>
              <w:t>5</w:t>
            </w:r>
          </w:p>
        </w:tc>
        <w:tc>
          <w:tcPr>
            <w:tcW w:w="283" w:type="pct"/>
          </w:tcPr>
          <w:p w:rsidR="00A30FEB" w:rsidRDefault="00911758" w:rsidP="00FD0BAC">
            <w:pPr>
              <w:ind w:right="240"/>
              <w:jc w:val="center"/>
              <w:rPr>
                <w:sz w:val="16"/>
                <w:szCs w:val="16"/>
              </w:rPr>
            </w:pPr>
            <w:r>
              <w:rPr>
                <w:sz w:val="16"/>
                <w:szCs w:val="16"/>
              </w:rPr>
              <w:t>-</w:t>
            </w:r>
          </w:p>
        </w:tc>
        <w:tc>
          <w:tcPr>
            <w:tcW w:w="228" w:type="pct"/>
          </w:tcPr>
          <w:p w:rsidR="00A30FEB" w:rsidRDefault="00911758" w:rsidP="00FD0BAC">
            <w:pPr>
              <w:ind w:right="240"/>
              <w:jc w:val="center"/>
              <w:rPr>
                <w:sz w:val="16"/>
                <w:szCs w:val="16"/>
              </w:rPr>
            </w:pPr>
            <w:r>
              <w:rPr>
                <w:sz w:val="16"/>
                <w:szCs w:val="16"/>
              </w:rPr>
              <w:t>5</w:t>
            </w:r>
          </w:p>
        </w:tc>
      </w:tr>
      <w:tr w:rsidR="008312BA" w:rsidTr="008312BA">
        <w:trPr>
          <w:jc w:val="center"/>
        </w:trPr>
        <w:tc>
          <w:tcPr>
            <w:tcW w:w="155" w:type="pct"/>
          </w:tcPr>
          <w:p w:rsidR="00D26FB9" w:rsidRDefault="00A621FB">
            <w:pPr>
              <w:ind w:right="12"/>
              <w:jc w:val="both"/>
              <w:rPr>
                <w:sz w:val="16"/>
                <w:szCs w:val="16"/>
              </w:rPr>
            </w:pPr>
            <w:r>
              <w:rPr>
                <w:sz w:val="16"/>
                <w:szCs w:val="16"/>
              </w:rPr>
              <w:t>9.</w:t>
            </w:r>
          </w:p>
        </w:tc>
        <w:tc>
          <w:tcPr>
            <w:tcW w:w="437" w:type="pct"/>
            <w:vAlign w:val="bottom"/>
          </w:tcPr>
          <w:p w:rsidR="00D26FB9" w:rsidRDefault="00D26FB9">
            <w:pPr>
              <w:spacing w:line="360" w:lineRule="auto"/>
              <w:rPr>
                <w:sz w:val="16"/>
                <w:szCs w:val="16"/>
              </w:rPr>
            </w:pPr>
            <w:r>
              <w:rPr>
                <w:sz w:val="16"/>
                <w:szCs w:val="16"/>
              </w:rPr>
              <w:t xml:space="preserve">Flowers </w:t>
            </w:r>
          </w:p>
        </w:tc>
        <w:tc>
          <w:tcPr>
            <w:tcW w:w="336" w:type="pct"/>
          </w:tcPr>
          <w:p w:rsidR="00D26FB9" w:rsidRPr="00022B87" w:rsidRDefault="00D26FB9" w:rsidP="00D26FB9">
            <w:pPr>
              <w:ind w:right="11"/>
              <w:rPr>
                <w:color w:val="000000" w:themeColor="text1"/>
                <w:sz w:val="16"/>
                <w:szCs w:val="16"/>
              </w:rPr>
            </w:pPr>
            <w:r w:rsidRPr="00022B87">
              <w:rPr>
                <w:color w:val="000000" w:themeColor="text1"/>
                <w:sz w:val="16"/>
                <w:szCs w:val="16"/>
              </w:rPr>
              <w:t>Irrigated</w:t>
            </w:r>
          </w:p>
        </w:tc>
        <w:tc>
          <w:tcPr>
            <w:tcW w:w="339" w:type="pct"/>
          </w:tcPr>
          <w:p w:rsidR="00D26FB9" w:rsidRPr="00022B87" w:rsidRDefault="00D26FB9" w:rsidP="00E47807">
            <w:pPr>
              <w:ind w:right="240"/>
              <w:rPr>
                <w:color w:val="000000" w:themeColor="text1"/>
                <w:sz w:val="16"/>
                <w:szCs w:val="16"/>
              </w:rPr>
            </w:pPr>
            <w:r w:rsidRPr="00022B87">
              <w:rPr>
                <w:color w:val="000000" w:themeColor="text1"/>
                <w:sz w:val="16"/>
                <w:szCs w:val="16"/>
              </w:rPr>
              <w:t>Kharif</w:t>
            </w:r>
          </w:p>
        </w:tc>
        <w:tc>
          <w:tcPr>
            <w:tcW w:w="379" w:type="pct"/>
          </w:tcPr>
          <w:p w:rsidR="00D26FB9" w:rsidRPr="007854BB" w:rsidRDefault="00D26FB9" w:rsidP="00911758">
            <w:pPr>
              <w:ind w:right="240"/>
              <w:jc w:val="both"/>
              <w:rPr>
                <w:sz w:val="16"/>
                <w:szCs w:val="16"/>
              </w:rPr>
            </w:pPr>
            <w:r w:rsidRPr="007854BB">
              <w:rPr>
                <w:sz w:val="16"/>
                <w:szCs w:val="16"/>
              </w:rPr>
              <w:t>Marigold</w:t>
            </w:r>
          </w:p>
        </w:tc>
        <w:tc>
          <w:tcPr>
            <w:tcW w:w="331" w:type="pct"/>
            <w:shd w:val="clear" w:color="auto" w:fill="auto"/>
          </w:tcPr>
          <w:p w:rsidR="00D26FB9" w:rsidRPr="007854BB" w:rsidRDefault="00D26FB9" w:rsidP="00D26FB9">
            <w:pPr>
              <w:ind w:right="240"/>
              <w:jc w:val="center"/>
              <w:rPr>
                <w:sz w:val="16"/>
                <w:szCs w:val="16"/>
              </w:rPr>
            </w:pPr>
            <w:r>
              <w:rPr>
                <w:sz w:val="16"/>
                <w:szCs w:val="16"/>
              </w:rPr>
              <w:t>-</w:t>
            </w:r>
          </w:p>
        </w:tc>
        <w:tc>
          <w:tcPr>
            <w:tcW w:w="285" w:type="pct"/>
            <w:shd w:val="clear" w:color="auto" w:fill="auto"/>
          </w:tcPr>
          <w:p w:rsidR="00D26FB9" w:rsidRPr="007854BB" w:rsidRDefault="00D26FB9" w:rsidP="008312BA">
            <w:pPr>
              <w:ind w:right="34"/>
              <w:jc w:val="both"/>
              <w:rPr>
                <w:sz w:val="16"/>
                <w:szCs w:val="16"/>
              </w:rPr>
            </w:pPr>
            <w:r w:rsidRPr="007854BB">
              <w:rPr>
                <w:sz w:val="16"/>
                <w:szCs w:val="16"/>
              </w:rPr>
              <w:t>Benztall</w:t>
            </w:r>
          </w:p>
        </w:tc>
        <w:tc>
          <w:tcPr>
            <w:tcW w:w="379" w:type="pct"/>
          </w:tcPr>
          <w:p w:rsidR="00D26FB9" w:rsidRPr="007854BB" w:rsidRDefault="00D26FB9" w:rsidP="00D26FB9">
            <w:pPr>
              <w:ind w:right="-109"/>
              <w:jc w:val="both"/>
              <w:rPr>
                <w:sz w:val="16"/>
                <w:szCs w:val="16"/>
              </w:rPr>
            </w:pPr>
            <w:r>
              <w:rPr>
                <w:sz w:val="16"/>
                <w:szCs w:val="16"/>
              </w:rPr>
              <w:t xml:space="preserve">Nutrient management </w:t>
            </w:r>
          </w:p>
        </w:tc>
        <w:tc>
          <w:tcPr>
            <w:tcW w:w="861" w:type="pct"/>
          </w:tcPr>
          <w:p w:rsidR="00D26FB9" w:rsidRPr="007854BB" w:rsidRDefault="00D26FB9">
            <w:pPr>
              <w:ind w:right="240"/>
              <w:jc w:val="both"/>
              <w:rPr>
                <w:sz w:val="16"/>
                <w:szCs w:val="16"/>
              </w:rPr>
            </w:pPr>
            <w:r w:rsidRPr="007854BB">
              <w:rPr>
                <w:sz w:val="16"/>
                <w:szCs w:val="16"/>
              </w:rPr>
              <w:t>Micronutrient management in marigold</w:t>
            </w:r>
          </w:p>
        </w:tc>
        <w:tc>
          <w:tcPr>
            <w:tcW w:w="283" w:type="pct"/>
          </w:tcPr>
          <w:p w:rsidR="00D26FB9" w:rsidRPr="007854BB" w:rsidRDefault="00D26FB9" w:rsidP="00FD0BAC">
            <w:pPr>
              <w:ind w:right="240"/>
              <w:jc w:val="center"/>
              <w:rPr>
                <w:sz w:val="16"/>
                <w:szCs w:val="16"/>
              </w:rPr>
            </w:pPr>
            <w:r w:rsidRPr="007854BB">
              <w:rPr>
                <w:sz w:val="16"/>
                <w:szCs w:val="16"/>
              </w:rPr>
              <w:t>1.2</w:t>
            </w:r>
          </w:p>
        </w:tc>
        <w:tc>
          <w:tcPr>
            <w:tcW w:w="269" w:type="pct"/>
          </w:tcPr>
          <w:p w:rsidR="00D26FB9" w:rsidRPr="007854BB" w:rsidRDefault="00D26FB9" w:rsidP="00FD0BAC">
            <w:pPr>
              <w:ind w:right="240"/>
              <w:jc w:val="center"/>
              <w:rPr>
                <w:sz w:val="16"/>
                <w:szCs w:val="16"/>
              </w:rPr>
            </w:pPr>
            <w:r w:rsidRPr="007854BB">
              <w:rPr>
                <w:sz w:val="16"/>
                <w:szCs w:val="16"/>
              </w:rPr>
              <w:t>1.2</w:t>
            </w:r>
          </w:p>
        </w:tc>
        <w:tc>
          <w:tcPr>
            <w:tcW w:w="215" w:type="pct"/>
          </w:tcPr>
          <w:p w:rsidR="00D26FB9" w:rsidRPr="007854BB" w:rsidRDefault="00D26FB9" w:rsidP="00FD0BAC">
            <w:pPr>
              <w:ind w:right="240"/>
              <w:jc w:val="center"/>
              <w:rPr>
                <w:sz w:val="16"/>
                <w:szCs w:val="16"/>
              </w:rPr>
            </w:pPr>
            <w:r w:rsidRPr="007854BB">
              <w:rPr>
                <w:sz w:val="16"/>
                <w:szCs w:val="16"/>
              </w:rPr>
              <w:t>-</w:t>
            </w:r>
          </w:p>
        </w:tc>
        <w:tc>
          <w:tcPr>
            <w:tcW w:w="220" w:type="pct"/>
          </w:tcPr>
          <w:p w:rsidR="00D26FB9" w:rsidRPr="007854BB" w:rsidRDefault="00D26FB9" w:rsidP="00FD0BAC">
            <w:pPr>
              <w:ind w:right="240"/>
              <w:jc w:val="center"/>
              <w:rPr>
                <w:sz w:val="16"/>
                <w:szCs w:val="16"/>
              </w:rPr>
            </w:pPr>
            <w:r w:rsidRPr="007854BB">
              <w:rPr>
                <w:sz w:val="16"/>
                <w:szCs w:val="16"/>
              </w:rPr>
              <w:t>3</w:t>
            </w:r>
          </w:p>
        </w:tc>
        <w:tc>
          <w:tcPr>
            <w:tcW w:w="283" w:type="pct"/>
          </w:tcPr>
          <w:p w:rsidR="00D26FB9" w:rsidRPr="007854BB" w:rsidRDefault="00D26FB9" w:rsidP="00FD0BAC">
            <w:pPr>
              <w:ind w:right="240"/>
              <w:jc w:val="center"/>
              <w:rPr>
                <w:sz w:val="16"/>
                <w:szCs w:val="16"/>
              </w:rPr>
            </w:pPr>
            <w:r w:rsidRPr="007854BB">
              <w:rPr>
                <w:sz w:val="16"/>
                <w:szCs w:val="16"/>
              </w:rPr>
              <w:t>-</w:t>
            </w:r>
          </w:p>
        </w:tc>
        <w:tc>
          <w:tcPr>
            <w:tcW w:w="228" w:type="pct"/>
          </w:tcPr>
          <w:p w:rsidR="00D26FB9" w:rsidRPr="007854BB" w:rsidRDefault="00D26FB9" w:rsidP="00FD0BAC">
            <w:pPr>
              <w:ind w:right="240"/>
              <w:jc w:val="center"/>
              <w:rPr>
                <w:sz w:val="16"/>
                <w:szCs w:val="16"/>
              </w:rPr>
            </w:pPr>
            <w:r w:rsidRPr="007854BB">
              <w:rPr>
                <w:sz w:val="16"/>
                <w:szCs w:val="16"/>
              </w:rPr>
              <w:t>3</w:t>
            </w: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Ornamental</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A621FB" w:rsidP="00A621FB">
            <w:pPr>
              <w:ind w:right="12"/>
              <w:jc w:val="both"/>
              <w:rPr>
                <w:sz w:val="16"/>
                <w:szCs w:val="16"/>
              </w:rPr>
            </w:pPr>
            <w:r>
              <w:rPr>
                <w:sz w:val="16"/>
                <w:szCs w:val="16"/>
              </w:rPr>
              <w:t>10.</w:t>
            </w:r>
          </w:p>
        </w:tc>
        <w:tc>
          <w:tcPr>
            <w:tcW w:w="437" w:type="pct"/>
          </w:tcPr>
          <w:p w:rsidR="00D26FB9" w:rsidRDefault="00D26FB9" w:rsidP="00A30FEB">
            <w:pPr>
              <w:spacing w:line="360" w:lineRule="auto"/>
              <w:rPr>
                <w:sz w:val="16"/>
                <w:szCs w:val="16"/>
              </w:rPr>
            </w:pPr>
            <w:r>
              <w:rPr>
                <w:sz w:val="16"/>
                <w:szCs w:val="16"/>
              </w:rPr>
              <w:t>Fruit</w:t>
            </w:r>
          </w:p>
        </w:tc>
        <w:tc>
          <w:tcPr>
            <w:tcW w:w="336" w:type="pct"/>
          </w:tcPr>
          <w:p w:rsidR="00D26FB9" w:rsidRPr="004F316B" w:rsidRDefault="00D26FB9" w:rsidP="00E47807">
            <w:pPr>
              <w:ind w:right="240"/>
              <w:jc w:val="both"/>
              <w:rPr>
                <w:sz w:val="16"/>
                <w:szCs w:val="16"/>
              </w:rPr>
            </w:pPr>
            <w:r w:rsidRPr="004F316B">
              <w:rPr>
                <w:sz w:val="16"/>
                <w:szCs w:val="16"/>
              </w:rPr>
              <w:t>Rainfed</w:t>
            </w:r>
          </w:p>
        </w:tc>
        <w:tc>
          <w:tcPr>
            <w:tcW w:w="339" w:type="pct"/>
          </w:tcPr>
          <w:p w:rsidR="00D26FB9" w:rsidRPr="004F316B" w:rsidRDefault="00D26FB9" w:rsidP="00E47807">
            <w:pPr>
              <w:ind w:right="240"/>
              <w:jc w:val="both"/>
              <w:rPr>
                <w:sz w:val="16"/>
                <w:szCs w:val="16"/>
              </w:rPr>
            </w:pPr>
            <w:r w:rsidRPr="004F316B">
              <w:rPr>
                <w:sz w:val="16"/>
                <w:szCs w:val="16"/>
              </w:rPr>
              <w:t xml:space="preserve">Kharif and </w:t>
            </w:r>
            <w:r>
              <w:rPr>
                <w:sz w:val="16"/>
                <w:szCs w:val="16"/>
              </w:rPr>
              <w:t>w</w:t>
            </w:r>
            <w:r w:rsidRPr="004F316B">
              <w:rPr>
                <w:sz w:val="16"/>
                <w:szCs w:val="16"/>
              </w:rPr>
              <w:t>inter</w:t>
            </w:r>
          </w:p>
        </w:tc>
        <w:tc>
          <w:tcPr>
            <w:tcW w:w="379" w:type="pct"/>
          </w:tcPr>
          <w:p w:rsidR="00D26FB9" w:rsidRDefault="00D26FB9">
            <w:pPr>
              <w:ind w:right="240"/>
              <w:jc w:val="both"/>
              <w:rPr>
                <w:sz w:val="16"/>
                <w:szCs w:val="16"/>
              </w:rPr>
            </w:pPr>
            <w:r>
              <w:rPr>
                <w:sz w:val="16"/>
                <w:szCs w:val="16"/>
              </w:rPr>
              <w:t>Mango</w:t>
            </w:r>
          </w:p>
        </w:tc>
        <w:tc>
          <w:tcPr>
            <w:tcW w:w="331" w:type="pct"/>
            <w:shd w:val="clear" w:color="auto" w:fill="auto"/>
          </w:tcPr>
          <w:p w:rsidR="00D26FB9" w:rsidRPr="00F90091" w:rsidRDefault="00086A4B" w:rsidP="008312BA">
            <w:pPr>
              <w:ind w:right="32"/>
              <w:jc w:val="both"/>
              <w:rPr>
                <w:color w:val="000000" w:themeColor="text1"/>
                <w:sz w:val="16"/>
                <w:szCs w:val="16"/>
              </w:rPr>
            </w:pPr>
            <w:r w:rsidRPr="00F90091">
              <w:rPr>
                <w:color w:val="000000" w:themeColor="text1"/>
                <w:sz w:val="16"/>
                <w:szCs w:val="16"/>
              </w:rPr>
              <w:t>Mallika</w:t>
            </w:r>
          </w:p>
          <w:p w:rsidR="00D26FB9" w:rsidRDefault="00D26FB9" w:rsidP="008312BA">
            <w:pPr>
              <w:ind w:right="32"/>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rsidP="00D26FB9">
            <w:pPr>
              <w:ind w:right="-109"/>
              <w:jc w:val="both"/>
              <w:rPr>
                <w:sz w:val="16"/>
                <w:szCs w:val="16"/>
              </w:rPr>
            </w:pPr>
            <w:r>
              <w:rPr>
                <w:sz w:val="16"/>
                <w:szCs w:val="16"/>
              </w:rPr>
              <w:t>Crop management</w:t>
            </w:r>
          </w:p>
        </w:tc>
        <w:tc>
          <w:tcPr>
            <w:tcW w:w="861" w:type="pct"/>
          </w:tcPr>
          <w:p w:rsidR="00D26FB9" w:rsidRDefault="00D26FB9">
            <w:pPr>
              <w:ind w:right="240"/>
              <w:jc w:val="both"/>
              <w:rPr>
                <w:sz w:val="16"/>
                <w:szCs w:val="16"/>
              </w:rPr>
            </w:pPr>
            <w:r w:rsidRPr="00911758">
              <w:rPr>
                <w:sz w:val="16"/>
                <w:szCs w:val="16"/>
              </w:rPr>
              <w:t>Integrated crop management in mango</w:t>
            </w:r>
          </w:p>
        </w:tc>
        <w:tc>
          <w:tcPr>
            <w:tcW w:w="283" w:type="pct"/>
          </w:tcPr>
          <w:p w:rsidR="00D26FB9" w:rsidRDefault="00D26FB9" w:rsidP="00FD0BAC">
            <w:pPr>
              <w:ind w:right="240"/>
              <w:jc w:val="center"/>
              <w:rPr>
                <w:sz w:val="16"/>
                <w:szCs w:val="16"/>
              </w:rPr>
            </w:pPr>
            <w:r>
              <w:rPr>
                <w:sz w:val="16"/>
                <w:szCs w:val="16"/>
              </w:rPr>
              <w:t>2</w:t>
            </w:r>
          </w:p>
        </w:tc>
        <w:tc>
          <w:tcPr>
            <w:tcW w:w="269" w:type="pct"/>
          </w:tcPr>
          <w:p w:rsidR="00D26FB9" w:rsidRDefault="00D26FB9" w:rsidP="00FD0BAC">
            <w:pPr>
              <w:ind w:right="240"/>
              <w:jc w:val="center"/>
              <w:rPr>
                <w:sz w:val="16"/>
                <w:szCs w:val="16"/>
              </w:rPr>
            </w:pPr>
            <w:r>
              <w:rPr>
                <w:sz w:val="16"/>
                <w:szCs w:val="16"/>
              </w:rPr>
              <w:t>2</w:t>
            </w:r>
          </w:p>
        </w:tc>
        <w:tc>
          <w:tcPr>
            <w:tcW w:w="215" w:type="pct"/>
          </w:tcPr>
          <w:p w:rsidR="00D26FB9" w:rsidRDefault="00D26FB9" w:rsidP="00FD0BAC">
            <w:pPr>
              <w:ind w:right="240"/>
              <w:jc w:val="center"/>
              <w:rPr>
                <w:sz w:val="16"/>
                <w:szCs w:val="16"/>
              </w:rPr>
            </w:pPr>
            <w:r>
              <w:rPr>
                <w:sz w:val="16"/>
                <w:szCs w:val="16"/>
              </w:rPr>
              <w:t>-</w:t>
            </w:r>
          </w:p>
        </w:tc>
        <w:tc>
          <w:tcPr>
            <w:tcW w:w="220" w:type="pct"/>
          </w:tcPr>
          <w:p w:rsidR="00D26FB9" w:rsidRDefault="00D26FB9" w:rsidP="00FD0BAC">
            <w:pPr>
              <w:ind w:right="240"/>
              <w:jc w:val="center"/>
              <w:rPr>
                <w:sz w:val="16"/>
                <w:szCs w:val="16"/>
              </w:rPr>
            </w:pPr>
            <w:r>
              <w:rPr>
                <w:sz w:val="16"/>
                <w:szCs w:val="16"/>
              </w:rPr>
              <w:t>5</w:t>
            </w:r>
          </w:p>
        </w:tc>
        <w:tc>
          <w:tcPr>
            <w:tcW w:w="283" w:type="pct"/>
          </w:tcPr>
          <w:p w:rsidR="00D26FB9" w:rsidRDefault="00D26FB9" w:rsidP="00FD0BAC">
            <w:pPr>
              <w:ind w:right="240"/>
              <w:jc w:val="center"/>
              <w:rPr>
                <w:sz w:val="16"/>
                <w:szCs w:val="16"/>
              </w:rPr>
            </w:pPr>
            <w:r>
              <w:rPr>
                <w:sz w:val="16"/>
                <w:szCs w:val="16"/>
              </w:rPr>
              <w:t>-</w:t>
            </w:r>
          </w:p>
        </w:tc>
        <w:tc>
          <w:tcPr>
            <w:tcW w:w="228" w:type="pct"/>
          </w:tcPr>
          <w:p w:rsidR="00D26FB9" w:rsidRDefault="00D26FB9" w:rsidP="00FD0BAC">
            <w:pPr>
              <w:ind w:right="240"/>
              <w:jc w:val="center"/>
              <w:rPr>
                <w:sz w:val="16"/>
                <w:szCs w:val="16"/>
              </w:rPr>
            </w:pPr>
            <w:r>
              <w:rPr>
                <w:sz w:val="16"/>
                <w:szCs w:val="16"/>
              </w:rPr>
              <w:t>5</w:t>
            </w: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Spices and condiments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Commercial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Medicinal and aromatic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Fodder</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A621FB" w:rsidP="00911758">
            <w:pPr>
              <w:ind w:right="12"/>
              <w:rPr>
                <w:sz w:val="16"/>
                <w:szCs w:val="16"/>
              </w:rPr>
            </w:pPr>
            <w:r>
              <w:rPr>
                <w:sz w:val="16"/>
                <w:szCs w:val="16"/>
              </w:rPr>
              <w:t>11.</w:t>
            </w:r>
          </w:p>
        </w:tc>
        <w:tc>
          <w:tcPr>
            <w:tcW w:w="437" w:type="pct"/>
          </w:tcPr>
          <w:p w:rsidR="00D26FB9" w:rsidRDefault="00D26FB9" w:rsidP="00911758">
            <w:pPr>
              <w:spacing w:line="360" w:lineRule="auto"/>
              <w:rPr>
                <w:sz w:val="16"/>
                <w:szCs w:val="16"/>
              </w:rPr>
            </w:pPr>
            <w:r>
              <w:rPr>
                <w:sz w:val="16"/>
                <w:szCs w:val="16"/>
              </w:rPr>
              <w:t>Plantation</w:t>
            </w:r>
          </w:p>
        </w:tc>
        <w:tc>
          <w:tcPr>
            <w:tcW w:w="336" w:type="pct"/>
          </w:tcPr>
          <w:p w:rsidR="00D26FB9" w:rsidRDefault="00D26FB9">
            <w:pPr>
              <w:ind w:right="240"/>
              <w:jc w:val="both"/>
              <w:rPr>
                <w:sz w:val="16"/>
                <w:szCs w:val="16"/>
              </w:rPr>
            </w:pPr>
            <w:r>
              <w:rPr>
                <w:sz w:val="16"/>
                <w:szCs w:val="16"/>
              </w:rPr>
              <w:t>Rainfed</w:t>
            </w:r>
          </w:p>
        </w:tc>
        <w:tc>
          <w:tcPr>
            <w:tcW w:w="339" w:type="pct"/>
          </w:tcPr>
          <w:p w:rsidR="00D26FB9" w:rsidRDefault="00D26FB9">
            <w:pPr>
              <w:ind w:right="240"/>
              <w:jc w:val="both"/>
              <w:rPr>
                <w:sz w:val="16"/>
                <w:szCs w:val="16"/>
              </w:rPr>
            </w:pPr>
            <w:r>
              <w:rPr>
                <w:sz w:val="16"/>
                <w:szCs w:val="16"/>
              </w:rPr>
              <w:t>Rabi/</w:t>
            </w:r>
          </w:p>
          <w:p w:rsidR="00D26FB9" w:rsidRDefault="00D26FB9">
            <w:pPr>
              <w:ind w:right="240"/>
              <w:jc w:val="both"/>
              <w:rPr>
                <w:sz w:val="16"/>
                <w:szCs w:val="16"/>
              </w:rPr>
            </w:pPr>
            <w:r>
              <w:rPr>
                <w:sz w:val="16"/>
                <w:szCs w:val="16"/>
              </w:rPr>
              <w:t>summer</w:t>
            </w:r>
          </w:p>
        </w:tc>
        <w:tc>
          <w:tcPr>
            <w:tcW w:w="379" w:type="pct"/>
          </w:tcPr>
          <w:p w:rsidR="00D26FB9" w:rsidRDefault="00D26FB9">
            <w:pPr>
              <w:ind w:right="240"/>
              <w:jc w:val="both"/>
              <w:rPr>
                <w:sz w:val="16"/>
                <w:szCs w:val="16"/>
              </w:rPr>
            </w:pPr>
            <w:r>
              <w:rPr>
                <w:sz w:val="16"/>
                <w:szCs w:val="16"/>
              </w:rPr>
              <w:t>Cashew</w:t>
            </w:r>
          </w:p>
        </w:tc>
        <w:tc>
          <w:tcPr>
            <w:tcW w:w="331" w:type="pct"/>
            <w:shd w:val="clear" w:color="auto" w:fill="auto"/>
          </w:tcPr>
          <w:p w:rsidR="00D26FB9" w:rsidRPr="00F90091" w:rsidRDefault="00D26FB9">
            <w:pPr>
              <w:ind w:right="240"/>
              <w:jc w:val="both"/>
              <w:rPr>
                <w:color w:val="000000" w:themeColor="text1"/>
                <w:sz w:val="16"/>
                <w:szCs w:val="16"/>
              </w:rPr>
            </w:pPr>
            <w:r w:rsidRPr="00F90091">
              <w:rPr>
                <w:color w:val="000000" w:themeColor="text1"/>
                <w:sz w:val="16"/>
                <w:szCs w:val="16"/>
              </w:rPr>
              <w:t>Ullal</w:t>
            </w:r>
            <w:r w:rsidR="00086A4B" w:rsidRPr="00F90091">
              <w:rPr>
                <w:color w:val="000000" w:themeColor="text1"/>
                <w:sz w:val="16"/>
                <w:szCs w:val="16"/>
              </w:rPr>
              <w:t>-3</w:t>
            </w:r>
          </w:p>
        </w:tc>
        <w:tc>
          <w:tcPr>
            <w:tcW w:w="285" w:type="pct"/>
            <w:shd w:val="clear" w:color="auto" w:fill="auto"/>
          </w:tcPr>
          <w:p w:rsidR="00D26FB9" w:rsidRDefault="00D26FB9" w:rsidP="00D26FB9">
            <w:pPr>
              <w:ind w:right="240"/>
              <w:jc w:val="center"/>
              <w:rPr>
                <w:sz w:val="16"/>
                <w:szCs w:val="16"/>
              </w:rPr>
            </w:pPr>
            <w:r>
              <w:rPr>
                <w:sz w:val="16"/>
                <w:szCs w:val="16"/>
              </w:rPr>
              <w:t>-</w:t>
            </w:r>
          </w:p>
        </w:tc>
        <w:tc>
          <w:tcPr>
            <w:tcW w:w="379" w:type="pct"/>
          </w:tcPr>
          <w:p w:rsidR="00D26FB9" w:rsidRDefault="00D26FB9" w:rsidP="009A48F5">
            <w:pPr>
              <w:ind w:right="240"/>
              <w:jc w:val="both"/>
              <w:rPr>
                <w:sz w:val="16"/>
                <w:szCs w:val="16"/>
              </w:rPr>
            </w:pPr>
            <w:r>
              <w:rPr>
                <w:sz w:val="16"/>
                <w:szCs w:val="16"/>
              </w:rPr>
              <w:t>Plant Protection</w:t>
            </w:r>
          </w:p>
        </w:tc>
        <w:tc>
          <w:tcPr>
            <w:tcW w:w="861" w:type="pct"/>
          </w:tcPr>
          <w:p w:rsidR="00D26FB9" w:rsidRDefault="00D26FB9">
            <w:pPr>
              <w:ind w:right="240"/>
              <w:jc w:val="both"/>
              <w:rPr>
                <w:sz w:val="16"/>
                <w:szCs w:val="16"/>
              </w:rPr>
            </w:pPr>
            <w:r w:rsidRPr="00911758">
              <w:rPr>
                <w:sz w:val="16"/>
                <w:szCs w:val="16"/>
              </w:rPr>
              <w:t>Integrated pest management in Cashew</w:t>
            </w:r>
          </w:p>
        </w:tc>
        <w:tc>
          <w:tcPr>
            <w:tcW w:w="283" w:type="pct"/>
          </w:tcPr>
          <w:p w:rsidR="00D26FB9" w:rsidRDefault="00D26FB9" w:rsidP="00FD0BAC">
            <w:pPr>
              <w:ind w:right="240"/>
              <w:jc w:val="center"/>
              <w:rPr>
                <w:sz w:val="16"/>
                <w:szCs w:val="16"/>
              </w:rPr>
            </w:pPr>
            <w:r>
              <w:rPr>
                <w:sz w:val="16"/>
                <w:szCs w:val="16"/>
              </w:rPr>
              <w:t>2</w:t>
            </w:r>
          </w:p>
        </w:tc>
        <w:tc>
          <w:tcPr>
            <w:tcW w:w="269" w:type="pct"/>
          </w:tcPr>
          <w:p w:rsidR="00D26FB9" w:rsidRDefault="00D26FB9" w:rsidP="00FD0BAC">
            <w:pPr>
              <w:ind w:right="240"/>
              <w:jc w:val="center"/>
              <w:rPr>
                <w:sz w:val="16"/>
                <w:szCs w:val="16"/>
              </w:rPr>
            </w:pPr>
            <w:r>
              <w:rPr>
                <w:sz w:val="16"/>
                <w:szCs w:val="16"/>
              </w:rPr>
              <w:t>2</w:t>
            </w:r>
          </w:p>
        </w:tc>
        <w:tc>
          <w:tcPr>
            <w:tcW w:w="215" w:type="pct"/>
          </w:tcPr>
          <w:p w:rsidR="00D26FB9" w:rsidRDefault="00D26FB9" w:rsidP="00FD0BAC">
            <w:pPr>
              <w:ind w:right="240"/>
              <w:jc w:val="center"/>
              <w:rPr>
                <w:sz w:val="16"/>
                <w:szCs w:val="16"/>
              </w:rPr>
            </w:pPr>
            <w:r>
              <w:rPr>
                <w:sz w:val="16"/>
                <w:szCs w:val="16"/>
              </w:rPr>
              <w:t>-</w:t>
            </w:r>
          </w:p>
        </w:tc>
        <w:tc>
          <w:tcPr>
            <w:tcW w:w="220" w:type="pct"/>
          </w:tcPr>
          <w:p w:rsidR="00D26FB9" w:rsidRDefault="00D26FB9" w:rsidP="00FD0BAC">
            <w:pPr>
              <w:ind w:right="240"/>
              <w:jc w:val="center"/>
              <w:rPr>
                <w:sz w:val="16"/>
                <w:szCs w:val="16"/>
              </w:rPr>
            </w:pPr>
            <w:r>
              <w:rPr>
                <w:sz w:val="16"/>
                <w:szCs w:val="16"/>
              </w:rPr>
              <w:t>5</w:t>
            </w:r>
          </w:p>
        </w:tc>
        <w:tc>
          <w:tcPr>
            <w:tcW w:w="283" w:type="pct"/>
          </w:tcPr>
          <w:p w:rsidR="00D26FB9" w:rsidRDefault="00D26FB9" w:rsidP="00FD0BAC">
            <w:pPr>
              <w:ind w:right="240"/>
              <w:jc w:val="center"/>
              <w:rPr>
                <w:sz w:val="16"/>
                <w:szCs w:val="16"/>
              </w:rPr>
            </w:pPr>
            <w:r>
              <w:rPr>
                <w:sz w:val="16"/>
                <w:szCs w:val="16"/>
              </w:rPr>
              <w:t>-</w:t>
            </w:r>
          </w:p>
        </w:tc>
        <w:tc>
          <w:tcPr>
            <w:tcW w:w="228" w:type="pct"/>
          </w:tcPr>
          <w:p w:rsidR="00D26FB9" w:rsidRDefault="00D26FB9" w:rsidP="00FD0BAC">
            <w:pPr>
              <w:ind w:right="240"/>
              <w:jc w:val="center"/>
              <w:rPr>
                <w:sz w:val="16"/>
                <w:szCs w:val="16"/>
              </w:rPr>
            </w:pPr>
            <w:r>
              <w:rPr>
                <w:sz w:val="16"/>
                <w:szCs w:val="16"/>
              </w:rPr>
              <w:t>5</w:t>
            </w: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Fibre</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A621FB" w:rsidP="00A621FB">
            <w:pPr>
              <w:ind w:right="12"/>
              <w:rPr>
                <w:sz w:val="16"/>
                <w:szCs w:val="16"/>
              </w:rPr>
            </w:pPr>
            <w:r>
              <w:rPr>
                <w:sz w:val="16"/>
                <w:szCs w:val="16"/>
              </w:rPr>
              <w:lastRenderedPageBreak/>
              <w:t>12.</w:t>
            </w:r>
          </w:p>
        </w:tc>
        <w:tc>
          <w:tcPr>
            <w:tcW w:w="437" w:type="pct"/>
          </w:tcPr>
          <w:p w:rsidR="00D26FB9" w:rsidRDefault="00D26FB9" w:rsidP="00DA6CD5">
            <w:pPr>
              <w:spacing w:line="360" w:lineRule="auto"/>
              <w:rPr>
                <w:sz w:val="16"/>
                <w:szCs w:val="16"/>
              </w:rPr>
            </w:pPr>
            <w:r>
              <w:rPr>
                <w:sz w:val="16"/>
                <w:szCs w:val="16"/>
              </w:rPr>
              <w:t>Dairy</w:t>
            </w:r>
          </w:p>
        </w:tc>
        <w:tc>
          <w:tcPr>
            <w:tcW w:w="336" w:type="pct"/>
          </w:tcPr>
          <w:p w:rsidR="00D26FB9" w:rsidRDefault="00D26FB9" w:rsidP="00D26FB9">
            <w:pPr>
              <w:ind w:right="240"/>
              <w:jc w:val="center"/>
              <w:rPr>
                <w:sz w:val="16"/>
                <w:szCs w:val="16"/>
              </w:rPr>
            </w:pPr>
            <w:r>
              <w:rPr>
                <w:sz w:val="16"/>
                <w:szCs w:val="16"/>
              </w:rPr>
              <w:t>-</w:t>
            </w:r>
          </w:p>
        </w:tc>
        <w:tc>
          <w:tcPr>
            <w:tcW w:w="339" w:type="pct"/>
          </w:tcPr>
          <w:p w:rsidR="00D26FB9" w:rsidRDefault="00D26FB9">
            <w:pPr>
              <w:ind w:right="240"/>
              <w:jc w:val="both"/>
              <w:rPr>
                <w:sz w:val="16"/>
                <w:szCs w:val="16"/>
              </w:rPr>
            </w:pPr>
            <w:r>
              <w:rPr>
                <w:sz w:val="16"/>
                <w:szCs w:val="16"/>
              </w:rPr>
              <w:t>Rabi/</w:t>
            </w:r>
          </w:p>
          <w:p w:rsidR="00D26FB9" w:rsidRDefault="00D26FB9">
            <w:pPr>
              <w:ind w:right="240"/>
              <w:jc w:val="both"/>
              <w:rPr>
                <w:sz w:val="16"/>
                <w:szCs w:val="16"/>
              </w:rPr>
            </w:pPr>
            <w:r>
              <w:rPr>
                <w:sz w:val="16"/>
                <w:szCs w:val="16"/>
              </w:rPr>
              <w:t>summer</w:t>
            </w:r>
          </w:p>
        </w:tc>
        <w:tc>
          <w:tcPr>
            <w:tcW w:w="379" w:type="pct"/>
          </w:tcPr>
          <w:p w:rsidR="00D26FB9" w:rsidRDefault="00D26FB9" w:rsidP="001A67AF">
            <w:pPr>
              <w:ind w:right="240"/>
              <w:jc w:val="both"/>
              <w:rPr>
                <w:sz w:val="16"/>
                <w:szCs w:val="16"/>
              </w:rPr>
            </w:pPr>
            <w:r>
              <w:rPr>
                <w:sz w:val="16"/>
                <w:szCs w:val="16"/>
              </w:rPr>
              <w:t>Dairy</w:t>
            </w:r>
          </w:p>
        </w:tc>
        <w:tc>
          <w:tcPr>
            <w:tcW w:w="331" w:type="pct"/>
            <w:shd w:val="clear" w:color="auto" w:fill="auto"/>
          </w:tcPr>
          <w:p w:rsidR="00D26FB9" w:rsidRDefault="00D26FB9" w:rsidP="00D26FB9">
            <w:pPr>
              <w:ind w:right="240"/>
              <w:jc w:val="center"/>
              <w:rPr>
                <w:sz w:val="16"/>
                <w:szCs w:val="16"/>
              </w:rPr>
            </w:pPr>
            <w:r>
              <w:rPr>
                <w:sz w:val="16"/>
                <w:szCs w:val="16"/>
              </w:rPr>
              <w:t>-</w:t>
            </w:r>
          </w:p>
        </w:tc>
        <w:tc>
          <w:tcPr>
            <w:tcW w:w="285" w:type="pct"/>
            <w:shd w:val="clear" w:color="auto" w:fill="auto"/>
          </w:tcPr>
          <w:p w:rsidR="00D26FB9" w:rsidRDefault="00D26FB9" w:rsidP="00D26FB9">
            <w:pPr>
              <w:ind w:right="240"/>
              <w:jc w:val="center"/>
              <w:rPr>
                <w:sz w:val="16"/>
                <w:szCs w:val="16"/>
              </w:rPr>
            </w:pPr>
            <w:r>
              <w:rPr>
                <w:sz w:val="16"/>
                <w:szCs w:val="16"/>
              </w:rPr>
              <w:t>-</w:t>
            </w:r>
          </w:p>
        </w:tc>
        <w:tc>
          <w:tcPr>
            <w:tcW w:w="379" w:type="pct"/>
          </w:tcPr>
          <w:p w:rsidR="00D26FB9" w:rsidRDefault="00D26FB9" w:rsidP="00840BAC">
            <w:pPr>
              <w:ind w:right="33"/>
              <w:jc w:val="both"/>
              <w:rPr>
                <w:sz w:val="16"/>
                <w:szCs w:val="16"/>
              </w:rPr>
            </w:pPr>
            <w:r>
              <w:rPr>
                <w:sz w:val="16"/>
                <w:szCs w:val="16"/>
              </w:rPr>
              <w:t>Crop production</w:t>
            </w:r>
          </w:p>
        </w:tc>
        <w:tc>
          <w:tcPr>
            <w:tcW w:w="861" w:type="pct"/>
          </w:tcPr>
          <w:p w:rsidR="00D26FB9" w:rsidRPr="00DA6CD5" w:rsidRDefault="00D26FB9"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of silage techniques for decreasing inter-calving period &amp; better milk production</w:t>
            </w:r>
          </w:p>
        </w:tc>
        <w:tc>
          <w:tcPr>
            <w:tcW w:w="283" w:type="pct"/>
          </w:tcPr>
          <w:p w:rsidR="00D26FB9" w:rsidRDefault="00D26FB9" w:rsidP="00FD0BAC">
            <w:pPr>
              <w:ind w:right="240"/>
              <w:jc w:val="center"/>
              <w:rPr>
                <w:sz w:val="16"/>
                <w:szCs w:val="16"/>
              </w:rPr>
            </w:pPr>
            <w:r>
              <w:rPr>
                <w:sz w:val="16"/>
                <w:szCs w:val="16"/>
              </w:rPr>
              <w:t>15 units</w:t>
            </w:r>
          </w:p>
        </w:tc>
        <w:tc>
          <w:tcPr>
            <w:tcW w:w="269" w:type="pct"/>
          </w:tcPr>
          <w:p w:rsidR="00D26FB9" w:rsidRDefault="00D26FB9" w:rsidP="00FD0BAC">
            <w:pPr>
              <w:ind w:right="240"/>
              <w:jc w:val="center"/>
              <w:rPr>
                <w:sz w:val="16"/>
                <w:szCs w:val="16"/>
              </w:rPr>
            </w:pPr>
            <w:r>
              <w:rPr>
                <w:sz w:val="16"/>
                <w:szCs w:val="16"/>
              </w:rPr>
              <w:t>15 units</w:t>
            </w:r>
          </w:p>
        </w:tc>
        <w:tc>
          <w:tcPr>
            <w:tcW w:w="215" w:type="pct"/>
          </w:tcPr>
          <w:p w:rsidR="00D26FB9" w:rsidRDefault="00D26FB9" w:rsidP="00FD0BAC">
            <w:pPr>
              <w:ind w:right="240"/>
              <w:jc w:val="center"/>
              <w:rPr>
                <w:sz w:val="16"/>
                <w:szCs w:val="16"/>
              </w:rPr>
            </w:pPr>
            <w:r>
              <w:rPr>
                <w:sz w:val="16"/>
                <w:szCs w:val="16"/>
              </w:rPr>
              <w:t>2</w:t>
            </w:r>
          </w:p>
        </w:tc>
        <w:tc>
          <w:tcPr>
            <w:tcW w:w="220" w:type="pct"/>
          </w:tcPr>
          <w:p w:rsidR="00D26FB9" w:rsidRDefault="00D26FB9" w:rsidP="00FD0BAC">
            <w:pPr>
              <w:ind w:right="240"/>
              <w:jc w:val="center"/>
              <w:rPr>
                <w:sz w:val="16"/>
                <w:szCs w:val="16"/>
              </w:rPr>
            </w:pPr>
            <w:r>
              <w:rPr>
                <w:sz w:val="16"/>
                <w:szCs w:val="16"/>
              </w:rPr>
              <w:t>13</w:t>
            </w:r>
          </w:p>
        </w:tc>
        <w:tc>
          <w:tcPr>
            <w:tcW w:w="283" w:type="pct"/>
          </w:tcPr>
          <w:p w:rsidR="00D26FB9" w:rsidRDefault="00D26FB9" w:rsidP="00FD0BAC">
            <w:pPr>
              <w:ind w:right="240"/>
              <w:jc w:val="center"/>
              <w:rPr>
                <w:sz w:val="16"/>
                <w:szCs w:val="16"/>
              </w:rPr>
            </w:pPr>
            <w:r>
              <w:rPr>
                <w:sz w:val="16"/>
                <w:szCs w:val="16"/>
              </w:rPr>
              <w:t>2</w:t>
            </w:r>
          </w:p>
        </w:tc>
        <w:tc>
          <w:tcPr>
            <w:tcW w:w="228" w:type="pct"/>
          </w:tcPr>
          <w:p w:rsidR="00D26FB9" w:rsidRDefault="00D26FB9" w:rsidP="00FD0BAC">
            <w:pPr>
              <w:ind w:right="240"/>
              <w:jc w:val="center"/>
              <w:rPr>
                <w:sz w:val="16"/>
                <w:szCs w:val="16"/>
              </w:rPr>
            </w:pPr>
            <w:r>
              <w:rPr>
                <w:sz w:val="16"/>
                <w:szCs w:val="16"/>
              </w:rPr>
              <w:t>13</w:t>
            </w:r>
          </w:p>
        </w:tc>
      </w:tr>
      <w:tr w:rsidR="008312BA" w:rsidTr="008312BA">
        <w:trPr>
          <w:jc w:val="center"/>
        </w:trPr>
        <w:tc>
          <w:tcPr>
            <w:tcW w:w="155" w:type="pct"/>
          </w:tcPr>
          <w:p w:rsidR="00D26FB9" w:rsidRDefault="00A621FB" w:rsidP="00DA6CD5">
            <w:pPr>
              <w:ind w:right="12"/>
              <w:rPr>
                <w:sz w:val="16"/>
                <w:szCs w:val="16"/>
              </w:rPr>
            </w:pPr>
            <w:r>
              <w:rPr>
                <w:sz w:val="16"/>
                <w:szCs w:val="16"/>
              </w:rPr>
              <w:t>13.</w:t>
            </w:r>
          </w:p>
        </w:tc>
        <w:tc>
          <w:tcPr>
            <w:tcW w:w="437" w:type="pct"/>
          </w:tcPr>
          <w:p w:rsidR="00D26FB9" w:rsidRDefault="00D26FB9" w:rsidP="00DA6CD5">
            <w:pPr>
              <w:spacing w:line="360" w:lineRule="auto"/>
              <w:rPr>
                <w:sz w:val="16"/>
                <w:szCs w:val="16"/>
              </w:rPr>
            </w:pPr>
          </w:p>
        </w:tc>
        <w:tc>
          <w:tcPr>
            <w:tcW w:w="336" w:type="pct"/>
          </w:tcPr>
          <w:p w:rsidR="00D26FB9" w:rsidRDefault="00D26FB9" w:rsidP="00D26FB9">
            <w:pPr>
              <w:ind w:right="240"/>
              <w:jc w:val="center"/>
              <w:rPr>
                <w:sz w:val="16"/>
                <w:szCs w:val="16"/>
              </w:rPr>
            </w:pPr>
            <w:r>
              <w:rPr>
                <w:sz w:val="16"/>
                <w:szCs w:val="16"/>
              </w:rPr>
              <w:t>-</w:t>
            </w:r>
          </w:p>
        </w:tc>
        <w:tc>
          <w:tcPr>
            <w:tcW w:w="339" w:type="pct"/>
          </w:tcPr>
          <w:p w:rsidR="00D26FB9" w:rsidRDefault="00D26FB9">
            <w:pPr>
              <w:ind w:right="240"/>
              <w:jc w:val="both"/>
              <w:rPr>
                <w:sz w:val="16"/>
                <w:szCs w:val="16"/>
              </w:rPr>
            </w:pPr>
            <w:r>
              <w:rPr>
                <w:sz w:val="16"/>
                <w:szCs w:val="16"/>
              </w:rPr>
              <w:t>Rabi/</w:t>
            </w:r>
          </w:p>
          <w:p w:rsidR="00D26FB9" w:rsidRDefault="00D26FB9">
            <w:pPr>
              <w:ind w:right="240"/>
              <w:jc w:val="both"/>
              <w:rPr>
                <w:sz w:val="16"/>
                <w:szCs w:val="16"/>
              </w:rPr>
            </w:pPr>
            <w:r>
              <w:rPr>
                <w:sz w:val="16"/>
                <w:szCs w:val="16"/>
              </w:rPr>
              <w:t>summer</w:t>
            </w:r>
          </w:p>
        </w:tc>
        <w:tc>
          <w:tcPr>
            <w:tcW w:w="379" w:type="pct"/>
          </w:tcPr>
          <w:p w:rsidR="00D26FB9" w:rsidRDefault="00D26FB9">
            <w:pPr>
              <w:ind w:right="240"/>
              <w:jc w:val="both"/>
              <w:rPr>
                <w:sz w:val="16"/>
                <w:szCs w:val="16"/>
              </w:rPr>
            </w:pPr>
            <w:r>
              <w:rPr>
                <w:sz w:val="16"/>
                <w:szCs w:val="16"/>
              </w:rPr>
              <w:t>Dairy</w:t>
            </w:r>
          </w:p>
        </w:tc>
        <w:tc>
          <w:tcPr>
            <w:tcW w:w="331" w:type="pct"/>
            <w:shd w:val="clear" w:color="auto" w:fill="auto"/>
          </w:tcPr>
          <w:p w:rsidR="00D26FB9" w:rsidRDefault="00D26FB9" w:rsidP="00D26FB9">
            <w:pPr>
              <w:ind w:right="240"/>
              <w:jc w:val="center"/>
              <w:rPr>
                <w:sz w:val="16"/>
                <w:szCs w:val="16"/>
              </w:rPr>
            </w:pPr>
            <w:r>
              <w:rPr>
                <w:sz w:val="16"/>
                <w:szCs w:val="16"/>
              </w:rPr>
              <w:t>-</w:t>
            </w:r>
          </w:p>
        </w:tc>
        <w:tc>
          <w:tcPr>
            <w:tcW w:w="285" w:type="pct"/>
            <w:shd w:val="clear" w:color="auto" w:fill="auto"/>
          </w:tcPr>
          <w:p w:rsidR="00D26FB9" w:rsidRDefault="00D26FB9" w:rsidP="00D26FB9">
            <w:pPr>
              <w:ind w:right="240"/>
              <w:jc w:val="center"/>
              <w:rPr>
                <w:sz w:val="16"/>
                <w:szCs w:val="16"/>
              </w:rPr>
            </w:pPr>
            <w:r>
              <w:rPr>
                <w:sz w:val="16"/>
                <w:szCs w:val="16"/>
              </w:rPr>
              <w:t>-</w:t>
            </w:r>
          </w:p>
        </w:tc>
        <w:tc>
          <w:tcPr>
            <w:tcW w:w="379" w:type="pct"/>
          </w:tcPr>
          <w:p w:rsidR="00D26FB9" w:rsidRDefault="00D26FB9" w:rsidP="00840BAC">
            <w:pPr>
              <w:tabs>
                <w:tab w:val="left" w:pos="885"/>
              </w:tabs>
              <w:ind w:right="33"/>
              <w:jc w:val="both"/>
              <w:rPr>
                <w:sz w:val="16"/>
                <w:szCs w:val="16"/>
              </w:rPr>
            </w:pPr>
            <w:r>
              <w:rPr>
                <w:sz w:val="16"/>
                <w:szCs w:val="16"/>
              </w:rPr>
              <w:t>Crop production</w:t>
            </w:r>
          </w:p>
        </w:tc>
        <w:tc>
          <w:tcPr>
            <w:tcW w:w="861" w:type="pct"/>
          </w:tcPr>
          <w:p w:rsidR="00D26FB9" w:rsidRPr="00DA6CD5" w:rsidRDefault="00D26FB9"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of Azolla production for enhancing milk yield</w:t>
            </w:r>
          </w:p>
        </w:tc>
        <w:tc>
          <w:tcPr>
            <w:tcW w:w="283" w:type="pct"/>
          </w:tcPr>
          <w:p w:rsidR="00D26FB9" w:rsidRDefault="00D26FB9" w:rsidP="00FD0BAC">
            <w:pPr>
              <w:ind w:right="240"/>
              <w:jc w:val="center"/>
              <w:rPr>
                <w:sz w:val="16"/>
                <w:szCs w:val="16"/>
              </w:rPr>
            </w:pPr>
            <w:r>
              <w:rPr>
                <w:sz w:val="16"/>
                <w:szCs w:val="16"/>
              </w:rPr>
              <w:t>15 units</w:t>
            </w:r>
          </w:p>
        </w:tc>
        <w:tc>
          <w:tcPr>
            <w:tcW w:w="269" w:type="pct"/>
          </w:tcPr>
          <w:p w:rsidR="00D26FB9" w:rsidRDefault="00D26FB9" w:rsidP="00FD0BAC">
            <w:pPr>
              <w:ind w:right="240"/>
              <w:jc w:val="center"/>
              <w:rPr>
                <w:sz w:val="16"/>
                <w:szCs w:val="16"/>
              </w:rPr>
            </w:pPr>
            <w:r>
              <w:rPr>
                <w:sz w:val="16"/>
                <w:szCs w:val="16"/>
              </w:rPr>
              <w:t>15 units</w:t>
            </w:r>
          </w:p>
        </w:tc>
        <w:tc>
          <w:tcPr>
            <w:tcW w:w="215" w:type="pct"/>
          </w:tcPr>
          <w:p w:rsidR="00D26FB9" w:rsidRDefault="00D26FB9" w:rsidP="00FD0BAC">
            <w:pPr>
              <w:ind w:right="240"/>
              <w:jc w:val="center"/>
              <w:rPr>
                <w:sz w:val="16"/>
                <w:szCs w:val="16"/>
              </w:rPr>
            </w:pPr>
            <w:r>
              <w:rPr>
                <w:sz w:val="16"/>
                <w:szCs w:val="16"/>
              </w:rPr>
              <w:t>3</w:t>
            </w:r>
          </w:p>
        </w:tc>
        <w:tc>
          <w:tcPr>
            <w:tcW w:w="220" w:type="pct"/>
          </w:tcPr>
          <w:p w:rsidR="00D26FB9" w:rsidRDefault="00D26FB9" w:rsidP="00FD0BAC">
            <w:pPr>
              <w:ind w:right="240"/>
              <w:jc w:val="center"/>
              <w:rPr>
                <w:sz w:val="16"/>
                <w:szCs w:val="16"/>
              </w:rPr>
            </w:pPr>
            <w:r>
              <w:rPr>
                <w:sz w:val="16"/>
                <w:szCs w:val="16"/>
              </w:rPr>
              <w:t>12</w:t>
            </w:r>
          </w:p>
        </w:tc>
        <w:tc>
          <w:tcPr>
            <w:tcW w:w="283" w:type="pct"/>
          </w:tcPr>
          <w:p w:rsidR="00D26FB9" w:rsidRDefault="00D26FB9" w:rsidP="00FD0BAC">
            <w:pPr>
              <w:ind w:right="240"/>
              <w:jc w:val="center"/>
              <w:rPr>
                <w:sz w:val="16"/>
                <w:szCs w:val="16"/>
              </w:rPr>
            </w:pPr>
            <w:r>
              <w:rPr>
                <w:sz w:val="16"/>
                <w:szCs w:val="16"/>
              </w:rPr>
              <w:t>3</w:t>
            </w:r>
          </w:p>
        </w:tc>
        <w:tc>
          <w:tcPr>
            <w:tcW w:w="228" w:type="pct"/>
          </w:tcPr>
          <w:p w:rsidR="00D26FB9" w:rsidRDefault="00D26FB9" w:rsidP="00FD0BAC">
            <w:pPr>
              <w:ind w:right="240"/>
              <w:jc w:val="center"/>
              <w:rPr>
                <w:sz w:val="16"/>
                <w:szCs w:val="16"/>
              </w:rPr>
            </w:pPr>
            <w:r>
              <w:rPr>
                <w:sz w:val="16"/>
                <w:szCs w:val="16"/>
              </w:rPr>
              <w:t>12</w:t>
            </w:r>
          </w:p>
        </w:tc>
      </w:tr>
      <w:tr w:rsidR="008312BA" w:rsidTr="008312BA">
        <w:trPr>
          <w:jc w:val="center"/>
        </w:trPr>
        <w:tc>
          <w:tcPr>
            <w:tcW w:w="155" w:type="pct"/>
          </w:tcPr>
          <w:p w:rsidR="00D26FB9" w:rsidRDefault="00A621FB" w:rsidP="00DA6CD5">
            <w:pPr>
              <w:ind w:right="12"/>
              <w:rPr>
                <w:sz w:val="16"/>
                <w:szCs w:val="16"/>
              </w:rPr>
            </w:pPr>
            <w:r>
              <w:rPr>
                <w:sz w:val="16"/>
                <w:szCs w:val="16"/>
              </w:rPr>
              <w:t>14.</w:t>
            </w:r>
          </w:p>
        </w:tc>
        <w:tc>
          <w:tcPr>
            <w:tcW w:w="437" w:type="pct"/>
          </w:tcPr>
          <w:p w:rsidR="00D26FB9" w:rsidRDefault="00D26FB9" w:rsidP="00DA6CD5">
            <w:pPr>
              <w:spacing w:line="360" w:lineRule="auto"/>
              <w:rPr>
                <w:sz w:val="16"/>
                <w:szCs w:val="16"/>
              </w:rPr>
            </w:pPr>
          </w:p>
        </w:tc>
        <w:tc>
          <w:tcPr>
            <w:tcW w:w="336" w:type="pct"/>
          </w:tcPr>
          <w:p w:rsidR="00D26FB9" w:rsidRDefault="00D26FB9" w:rsidP="00D26FB9">
            <w:pPr>
              <w:ind w:right="240"/>
              <w:jc w:val="center"/>
              <w:rPr>
                <w:sz w:val="16"/>
                <w:szCs w:val="16"/>
              </w:rPr>
            </w:pPr>
            <w:r>
              <w:rPr>
                <w:sz w:val="16"/>
                <w:szCs w:val="16"/>
              </w:rPr>
              <w:t>-</w:t>
            </w:r>
          </w:p>
        </w:tc>
        <w:tc>
          <w:tcPr>
            <w:tcW w:w="339" w:type="pct"/>
          </w:tcPr>
          <w:p w:rsidR="00D26FB9" w:rsidRDefault="00D26FB9">
            <w:pPr>
              <w:ind w:right="240"/>
              <w:jc w:val="both"/>
              <w:rPr>
                <w:sz w:val="16"/>
                <w:szCs w:val="16"/>
              </w:rPr>
            </w:pPr>
            <w:r>
              <w:rPr>
                <w:sz w:val="16"/>
                <w:szCs w:val="16"/>
              </w:rPr>
              <w:t>Rabi/</w:t>
            </w:r>
          </w:p>
          <w:p w:rsidR="00D26FB9" w:rsidRDefault="00D26FB9">
            <w:pPr>
              <w:ind w:right="240"/>
              <w:jc w:val="both"/>
              <w:rPr>
                <w:sz w:val="16"/>
                <w:szCs w:val="16"/>
              </w:rPr>
            </w:pPr>
            <w:r>
              <w:rPr>
                <w:sz w:val="16"/>
                <w:szCs w:val="16"/>
              </w:rPr>
              <w:t>summer</w:t>
            </w:r>
          </w:p>
        </w:tc>
        <w:tc>
          <w:tcPr>
            <w:tcW w:w="379" w:type="pct"/>
          </w:tcPr>
          <w:p w:rsidR="00D26FB9" w:rsidRDefault="00D26FB9">
            <w:pPr>
              <w:ind w:right="240"/>
              <w:jc w:val="both"/>
              <w:rPr>
                <w:sz w:val="16"/>
                <w:szCs w:val="16"/>
              </w:rPr>
            </w:pPr>
            <w:r>
              <w:rPr>
                <w:sz w:val="16"/>
                <w:szCs w:val="16"/>
              </w:rPr>
              <w:t>Dairy</w:t>
            </w:r>
          </w:p>
        </w:tc>
        <w:tc>
          <w:tcPr>
            <w:tcW w:w="331" w:type="pct"/>
            <w:shd w:val="clear" w:color="auto" w:fill="auto"/>
          </w:tcPr>
          <w:p w:rsidR="00D26FB9" w:rsidRDefault="00D26FB9" w:rsidP="00D26FB9">
            <w:pPr>
              <w:ind w:right="240"/>
              <w:jc w:val="center"/>
              <w:rPr>
                <w:sz w:val="16"/>
                <w:szCs w:val="16"/>
              </w:rPr>
            </w:pPr>
            <w:r>
              <w:rPr>
                <w:sz w:val="16"/>
                <w:szCs w:val="16"/>
              </w:rPr>
              <w:t>-</w:t>
            </w:r>
          </w:p>
        </w:tc>
        <w:tc>
          <w:tcPr>
            <w:tcW w:w="285" w:type="pct"/>
            <w:shd w:val="clear" w:color="auto" w:fill="auto"/>
          </w:tcPr>
          <w:p w:rsidR="00D26FB9" w:rsidRDefault="00D26FB9" w:rsidP="00D26FB9">
            <w:pPr>
              <w:ind w:right="240"/>
              <w:jc w:val="center"/>
              <w:rPr>
                <w:sz w:val="16"/>
                <w:szCs w:val="16"/>
              </w:rPr>
            </w:pPr>
            <w:r>
              <w:rPr>
                <w:sz w:val="16"/>
                <w:szCs w:val="16"/>
              </w:rPr>
              <w:t>-</w:t>
            </w:r>
          </w:p>
        </w:tc>
        <w:tc>
          <w:tcPr>
            <w:tcW w:w="379" w:type="pct"/>
          </w:tcPr>
          <w:p w:rsidR="00D26FB9" w:rsidRDefault="00D26FB9" w:rsidP="00840BAC">
            <w:pPr>
              <w:ind w:right="174"/>
              <w:jc w:val="both"/>
              <w:rPr>
                <w:sz w:val="16"/>
                <w:szCs w:val="16"/>
              </w:rPr>
            </w:pPr>
            <w:r>
              <w:rPr>
                <w:sz w:val="16"/>
                <w:szCs w:val="16"/>
              </w:rPr>
              <w:t>Crop production</w:t>
            </w:r>
          </w:p>
        </w:tc>
        <w:tc>
          <w:tcPr>
            <w:tcW w:w="861" w:type="pct"/>
          </w:tcPr>
          <w:p w:rsidR="00D26FB9" w:rsidRPr="00DA6CD5" w:rsidRDefault="00D26FB9"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on Fodder cafeteria for continuous supply of green fodder</w:t>
            </w:r>
          </w:p>
        </w:tc>
        <w:tc>
          <w:tcPr>
            <w:tcW w:w="283" w:type="pct"/>
          </w:tcPr>
          <w:p w:rsidR="00D26FB9" w:rsidRDefault="00D26FB9" w:rsidP="00FD0BAC">
            <w:pPr>
              <w:ind w:right="240"/>
              <w:jc w:val="center"/>
              <w:rPr>
                <w:sz w:val="16"/>
                <w:szCs w:val="16"/>
              </w:rPr>
            </w:pPr>
            <w:r>
              <w:rPr>
                <w:sz w:val="16"/>
                <w:szCs w:val="16"/>
              </w:rPr>
              <w:t>1.25</w:t>
            </w:r>
          </w:p>
        </w:tc>
        <w:tc>
          <w:tcPr>
            <w:tcW w:w="269" w:type="pct"/>
          </w:tcPr>
          <w:p w:rsidR="00D26FB9" w:rsidRDefault="00D26FB9" w:rsidP="00FD0BAC">
            <w:pPr>
              <w:ind w:right="240"/>
              <w:jc w:val="center"/>
              <w:rPr>
                <w:sz w:val="16"/>
                <w:szCs w:val="16"/>
              </w:rPr>
            </w:pPr>
            <w:r>
              <w:rPr>
                <w:sz w:val="16"/>
                <w:szCs w:val="16"/>
              </w:rPr>
              <w:t>1.25</w:t>
            </w:r>
          </w:p>
        </w:tc>
        <w:tc>
          <w:tcPr>
            <w:tcW w:w="215" w:type="pct"/>
          </w:tcPr>
          <w:p w:rsidR="00D26FB9" w:rsidRDefault="00D26FB9" w:rsidP="00FD0BAC">
            <w:pPr>
              <w:ind w:right="240"/>
              <w:jc w:val="center"/>
              <w:rPr>
                <w:sz w:val="16"/>
                <w:szCs w:val="16"/>
              </w:rPr>
            </w:pPr>
            <w:r>
              <w:rPr>
                <w:sz w:val="16"/>
                <w:szCs w:val="16"/>
              </w:rPr>
              <w:t>1</w:t>
            </w:r>
          </w:p>
        </w:tc>
        <w:tc>
          <w:tcPr>
            <w:tcW w:w="220" w:type="pct"/>
          </w:tcPr>
          <w:p w:rsidR="00D26FB9" w:rsidRDefault="00D26FB9" w:rsidP="00FD0BAC">
            <w:pPr>
              <w:ind w:right="240"/>
              <w:jc w:val="center"/>
              <w:rPr>
                <w:sz w:val="16"/>
                <w:szCs w:val="16"/>
              </w:rPr>
            </w:pPr>
            <w:r>
              <w:rPr>
                <w:sz w:val="16"/>
                <w:szCs w:val="16"/>
              </w:rPr>
              <w:t>5</w:t>
            </w:r>
          </w:p>
        </w:tc>
        <w:tc>
          <w:tcPr>
            <w:tcW w:w="283" w:type="pct"/>
          </w:tcPr>
          <w:p w:rsidR="00D26FB9" w:rsidRDefault="00D26FB9" w:rsidP="00FD0BAC">
            <w:pPr>
              <w:ind w:right="240"/>
              <w:jc w:val="center"/>
              <w:rPr>
                <w:sz w:val="16"/>
                <w:szCs w:val="16"/>
              </w:rPr>
            </w:pPr>
            <w:r>
              <w:rPr>
                <w:sz w:val="16"/>
                <w:szCs w:val="16"/>
              </w:rPr>
              <w:t>1</w:t>
            </w:r>
          </w:p>
        </w:tc>
        <w:tc>
          <w:tcPr>
            <w:tcW w:w="228" w:type="pct"/>
          </w:tcPr>
          <w:p w:rsidR="00D26FB9" w:rsidRDefault="00D26FB9" w:rsidP="00FD0BAC">
            <w:pPr>
              <w:ind w:right="240"/>
              <w:jc w:val="center"/>
              <w:rPr>
                <w:sz w:val="16"/>
                <w:szCs w:val="16"/>
              </w:rPr>
            </w:pPr>
            <w:r>
              <w:rPr>
                <w:sz w:val="16"/>
                <w:szCs w:val="16"/>
              </w:rPr>
              <w:t>5</w:t>
            </w:r>
          </w:p>
        </w:tc>
      </w:tr>
      <w:tr w:rsidR="008312BA" w:rsidTr="008312BA">
        <w:trPr>
          <w:trHeight w:val="262"/>
          <w:jc w:val="center"/>
        </w:trPr>
        <w:tc>
          <w:tcPr>
            <w:tcW w:w="155" w:type="pct"/>
          </w:tcPr>
          <w:p w:rsidR="00D26FB9" w:rsidRDefault="00D26FB9" w:rsidP="00DA6CD5">
            <w:pPr>
              <w:ind w:right="12"/>
              <w:rPr>
                <w:sz w:val="16"/>
                <w:szCs w:val="16"/>
              </w:rPr>
            </w:pPr>
          </w:p>
        </w:tc>
        <w:tc>
          <w:tcPr>
            <w:tcW w:w="437" w:type="pct"/>
          </w:tcPr>
          <w:p w:rsidR="00D26FB9" w:rsidRDefault="00D26FB9" w:rsidP="00DA6CD5">
            <w:pPr>
              <w:spacing w:line="360" w:lineRule="auto"/>
              <w:rPr>
                <w:sz w:val="16"/>
                <w:szCs w:val="16"/>
              </w:rPr>
            </w:pPr>
            <w:r>
              <w:rPr>
                <w:sz w:val="16"/>
                <w:szCs w:val="16"/>
              </w:rPr>
              <w:t>Poultry</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Pr="00DA6CD5" w:rsidRDefault="00D26FB9" w:rsidP="009A48F5">
            <w:pPr>
              <w:pStyle w:val="Footer"/>
              <w:tabs>
                <w:tab w:val="clear" w:pos="4320"/>
                <w:tab w:val="clear" w:pos="8640"/>
              </w:tabs>
              <w:rPr>
                <w:rFonts w:ascii="Times New Roman" w:hAnsi="Times New Roman"/>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Rabbitry</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Pr="00DA6CD5" w:rsidRDefault="00D26FB9" w:rsidP="009A48F5">
            <w:pPr>
              <w:pStyle w:val="Footer"/>
              <w:tabs>
                <w:tab w:val="clear" w:pos="4320"/>
                <w:tab w:val="clear" w:pos="8640"/>
              </w:tabs>
              <w:jc w:val="center"/>
              <w:rPr>
                <w:rFonts w:ascii="Times New Roman" w:hAnsi="Times New Roman"/>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Piggery</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vAlign w:val="center"/>
          </w:tcPr>
          <w:p w:rsidR="00D26FB9" w:rsidRPr="0025042B" w:rsidRDefault="00D26FB9" w:rsidP="009A48F5">
            <w:pPr>
              <w:pStyle w:val="Footer"/>
              <w:tabs>
                <w:tab w:val="clear" w:pos="4320"/>
                <w:tab w:val="clear" w:pos="8640"/>
              </w:tabs>
              <w:rPr>
                <w:color w:val="000000" w:themeColor="text1"/>
                <w:sz w:val="22"/>
                <w:szCs w:val="22"/>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Sheep and goat</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vAlign w:val="center"/>
          </w:tcPr>
          <w:p w:rsidR="00D26FB9" w:rsidRPr="0025042B" w:rsidRDefault="00D26FB9" w:rsidP="009A48F5">
            <w:pPr>
              <w:pStyle w:val="Footer"/>
              <w:tabs>
                <w:tab w:val="clear" w:pos="4320"/>
                <w:tab w:val="clear" w:pos="8640"/>
              </w:tabs>
              <w:rPr>
                <w:color w:val="000000" w:themeColor="text1"/>
                <w:sz w:val="22"/>
                <w:szCs w:val="22"/>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Duckery</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vAlign w:val="center"/>
          </w:tcPr>
          <w:p w:rsidR="00D26FB9" w:rsidRPr="0025042B" w:rsidRDefault="00D26FB9" w:rsidP="009A48F5">
            <w:pPr>
              <w:pStyle w:val="Footer"/>
              <w:tabs>
                <w:tab w:val="clear" w:pos="4320"/>
                <w:tab w:val="clear" w:pos="8640"/>
              </w:tabs>
              <w:rPr>
                <w:color w:val="000000" w:themeColor="text1"/>
                <w:sz w:val="22"/>
                <w:szCs w:val="22"/>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Common carps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Mussels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Ornamental fishes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Oyster mushroom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 xml:space="preserve">Button mushroom </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D26FB9">
            <w:pPr>
              <w:ind w:right="12"/>
              <w:jc w:val="both"/>
              <w:rPr>
                <w:sz w:val="16"/>
                <w:szCs w:val="16"/>
              </w:rPr>
            </w:pPr>
          </w:p>
        </w:tc>
        <w:tc>
          <w:tcPr>
            <w:tcW w:w="437" w:type="pct"/>
            <w:vAlign w:val="bottom"/>
          </w:tcPr>
          <w:p w:rsidR="00D26FB9" w:rsidRDefault="00D26FB9">
            <w:pPr>
              <w:spacing w:line="360" w:lineRule="auto"/>
              <w:rPr>
                <w:sz w:val="16"/>
                <w:szCs w:val="16"/>
              </w:rPr>
            </w:pPr>
            <w:r>
              <w:rPr>
                <w:sz w:val="16"/>
                <w:szCs w:val="16"/>
              </w:rPr>
              <w:t>Vermicompost</w:t>
            </w:r>
          </w:p>
        </w:tc>
        <w:tc>
          <w:tcPr>
            <w:tcW w:w="336" w:type="pct"/>
          </w:tcPr>
          <w:p w:rsidR="00D26FB9" w:rsidRDefault="00D26FB9">
            <w:pPr>
              <w:ind w:right="240"/>
              <w:jc w:val="both"/>
              <w:rPr>
                <w:sz w:val="16"/>
                <w:szCs w:val="16"/>
              </w:rPr>
            </w:pPr>
          </w:p>
        </w:tc>
        <w:tc>
          <w:tcPr>
            <w:tcW w:w="339" w:type="pct"/>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331" w:type="pct"/>
            <w:shd w:val="clear" w:color="auto" w:fill="auto"/>
          </w:tcPr>
          <w:p w:rsidR="00D26FB9" w:rsidRDefault="00D26FB9">
            <w:pPr>
              <w:ind w:right="240"/>
              <w:jc w:val="both"/>
              <w:rPr>
                <w:sz w:val="16"/>
                <w:szCs w:val="16"/>
              </w:rPr>
            </w:pPr>
          </w:p>
        </w:tc>
        <w:tc>
          <w:tcPr>
            <w:tcW w:w="285" w:type="pct"/>
            <w:shd w:val="clear" w:color="auto" w:fill="auto"/>
          </w:tcPr>
          <w:p w:rsidR="00D26FB9" w:rsidRDefault="00D26FB9">
            <w:pPr>
              <w:ind w:right="240"/>
              <w:jc w:val="both"/>
              <w:rPr>
                <w:sz w:val="16"/>
                <w:szCs w:val="16"/>
              </w:rPr>
            </w:pPr>
          </w:p>
        </w:tc>
        <w:tc>
          <w:tcPr>
            <w:tcW w:w="379" w:type="pct"/>
          </w:tcPr>
          <w:p w:rsidR="00D26FB9" w:rsidRDefault="00D26FB9">
            <w:pPr>
              <w:ind w:right="240"/>
              <w:jc w:val="both"/>
              <w:rPr>
                <w:sz w:val="16"/>
                <w:szCs w:val="16"/>
              </w:rPr>
            </w:pPr>
          </w:p>
        </w:tc>
        <w:tc>
          <w:tcPr>
            <w:tcW w:w="861" w:type="pct"/>
          </w:tcPr>
          <w:p w:rsidR="00D26FB9" w:rsidRDefault="00D26FB9">
            <w:pPr>
              <w:ind w:right="240"/>
              <w:jc w:val="both"/>
              <w:rPr>
                <w:sz w:val="16"/>
                <w:szCs w:val="16"/>
              </w:rPr>
            </w:pPr>
          </w:p>
        </w:tc>
        <w:tc>
          <w:tcPr>
            <w:tcW w:w="283" w:type="pct"/>
          </w:tcPr>
          <w:p w:rsidR="00D26FB9" w:rsidRDefault="00D26FB9" w:rsidP="00FD0BAC">
            <w:pPr>
              <w:ind w:right="240"/>
              <w:jc w:val="center"/>
              <w:rPr>
                <w:sz w:val="16"/>
                <w:szCs w:val="16"/>
              </w:rPr>
            </w:pPr>
          </w:p>
        </w:tc>
        <w:tc>
          <w:tcPr>
            <w:tcW w:w="269" w:type="pct"/>
          </w:tcPr>
          <w:p w:rsidR="00D26FB9" w:rsidRDefault="00D26FB9" w:rsidP="00FD0BAC">
            <w:pPr>
              <w:ind w:right="240"/>
              <w:jc w:val="center"/>
              <w:rPr>
                <w:sz w:val="16"/>
                <w:szCs w:val="16"/>
              </w:rPr>
            </w:pPr>
          </w:p>
        </w:tc>
        <w:tc>
          <w:tcPr>
            <w:tcW w:w="215" w:type="pct"/>
          </w:tcPr>
          <w:p w:rsidR="00D26FB9" w:rsidRDefault="00D26FB9" w:rsidP="00FD0BAC">
            <w:pPr>
              <w:ind w:right="240"/>
              <w:jc w:val="center"/>
              <w:rPr>
                <w:sz w:val="16"/>
                <w:szCs w:val="16"/>
              </w:rPr>
            </w:pPr>
          </w:p>
        </w:tc>
        <w:tc>
          <w:tcPr>
            <w:tcW w:w="220" w:type="pct"/>
          </w:tcPr>
          <w:p w:rsidR="00D26FB9" w:rsidRDefault="00D26FB9" w:rsidP="00FD0BAC">
            <w:pPr>
              <w:ind w:right="240"/>
              <w:jc w:val="center"/>
              <w:rPr>
                <w:sz w:val="16"/>
                <w:szCs w:val="16"/>
              </w:rPr>
            </w:pPr>
          </w:p>
        </w:tc>
        <w:tc>
          <w:tcPr>
            <w:tcW w:w="283" w:type="pct"/>
          </w:tcPr>
          <w:p w:rsidR="00D26FB9" w:rsidRDefault="00D26FB9" w:rsidP="00FD0BAC">
            <w:pPr>
              <w:ind w:right="240"/>
              <w:jc w:val="center"/>
              <w:rPr>
                <w:sz w:val="16"/>
                <w:szCs w:val="16"/>
              </w:rPr>
            </w:pPr>
          </w:p>
        </w:tc>
        <w:tc>
          <w:tcPr>
            <w:tcW w:w="228" w:type="pct"/>
          </w:tcPr>
          <w:p w:rsidR="00D26FB9" w:rsidRDefault="00D26FB9" w:rsidP="00FD0BAC">
            <w:pPr>
              <w:ind w:right="240"/>
              <w:jc w:val="center"/>
              <w:rPr>
                <w:sz w:val="16"/>
                <w:szCs w:val="16"/>
              </w:rPr>
            </w:pPr>
          </w:p>
        </w:tc>
      </w:tr>
      <w:tr w:rsidR="008312BA" w:rsidTr="008312BA">
        <w:trPr>
          <w:jc w:val="center"/>
        </w:trPr>
        <w:tc>
          <w:tcPr>
            <w:tcW w:w="155" w:type="pct"/>
          </w:tcPr>
          <w:p w:rsidR="00D26FB9" w:rsidRDefault="00A621FB">
            <w:pPr>
              <w:ind w:right="12"/>
              <w:jc w:val="both"/>
              <w:rPr>
                <w:sz w:val="16"/>
                <w:szCs w:val="16"/>
              </w:rPr>
            </w:pPr>
            <w:r>
              <w:rPr>
                <w:sz w:val="16"/>
                <w:szCs w:val="16"/>
              </w:rPr>
              <w:t>15.</w:t>
            </w:r>
          </w:p>
        </w:tc>
        <w:tc>
          <w:tcPr>
            <w:tcW w:w="437" w:type="pct"/>
          </w:tcPr>
          <w:p w:rsidR="00D26FB9" w:rsidRDefault="00D26FB9" w:rsidP="00DA6CD5">
            <w:pPr>
              <w:spacing w:line="360" w:lineRule="auto"/>
              <w:rPr>
                <w:sz w:val="16"/>
                <w:szCs w:val="16"/>
              </w:rPr>
            </w:pPr>
            <w:r>
              <w:rPr>
                <w:sz w:val="16"/>
                <w:szCs w:val="16"/>
              </w:rPr>
              <w:t>Sericulture</w:t>
            </w:r>
          </w:p>
        </w:tc>
        <w:tc>
          <w:tcPr>
            <w:tcW w:w="336" w:type="pct"/>
          </w:tcPr>
          <w:p w:rsidR="00D26FB9" w:rsidRDefault="00D26FB9" w:rsidP="00D26FB9">
            <w:pPr>
              <w:ind w:right="11"/>
              <w:jc w:val="both"/>
              <w:rPr>
                <w:sz w:val="16"/>
                <w:szCs w:val="16"/>
              </w:rPr>
            </w:pPr>
            <w:r>
              <w:rPr>
                <w:sz w:val="16"/>
                <w:szCs w:val="16"/>
              </w:rPr>
              <w:t xml:space="preserve">Irrigated </w:t>
            </w:r>
          </w:p>
        </w:tc>
        <w:tc>
          <w:tcPr>
            <w:tcW w:w="339" w:type="pct"/>
          </w:tcPr>
          <w:p w:rsidR="00D26FB9" w:rsidRDefault="00D26FB9">
            <w:pPr>
              <w:ind w:right="240"/>
              <w:jc w:val="both"/>
              <w:rPr>
                <w:sz w:val="16"/>
                <w:szCs w:val="16"/>
              </w:rPr>
            </w:pPr>
            <w:r>
              <w:rPr>
                <w:sz w:val="16"/>
                <w:szCs w:val="16"/>
              </w:rPr>
              <w:t>Kharif</w:t>
            </w:r>
          </w:p>
        </w:tc>
        <w:tc>
          <w:tcPr>
            <w:tcW w:w="379" w:type="pct"/>
          </w:tcPr>
          <w:p w:rsidR="00D26FB9" w:rsidRDefault="00D26FB9">
            <w:pPr>
              <w:ind w:right="240"/>
              <w:jc w:val="both"/>
              <w:rPr>
                <w:sz w:val="16"/>
                <w:szCs w:val="16"/>
              </w:rPr>
            </w:pPr>
            <w:r>
              <w:rPr>
                <w:sz w:val="16"/>
                <w:szCs w:val="16"/>
              </w:rPr>
              <w:t>Silkworm</w:t>
            </w:r>
          </w:p>
        </w:tc>
        <w:tc>
          <w:tcPr>
            <w:tcW w:w="331" w:type="pct"/>
            <w:shd w:val="clear" w:color="auto" w:fill="auto"/>
          </w:tcPr>
          <w:p w:rsidR="00D26FB9" w:rsidRDefault="008312BA">
            <w:pPr>
              <w:ind w:right="240"/>
              <w:jc w:val="both"/>
              <w:rPr>
                <w:sz w:val="16"/>
                <w:szCs w:val="16"/>
              </w:rPr>
            </w:pPr>
            <w:r>
              <w:rPr>
                <w:sz w:val="16"/>
                <w:szCs w:val="16"/>
              </w:rPr>
              <w:t>-</w:t>
            </w:r>
          </w:p>
        </w:tc>
        <w:tc>
          <w:tcPr>
            <w:tcW w:w="285" w:type="pct"/>
            <w:shd w:val="clear" w:color="auto" w:fill="auto"/>
          </w:tcPr>
          <w:p w:rsidR="00D26FB9" w:rsidRDefault="008312BA">
            <w:pPr>
              <w:ind w:right="240"/>
              <w:jc w:val="both"/>
              <w:rPr>
                <w:sz w:val="16"/>
                <w:szCs w:val="16"/>
              </w:rPr>
            </w:pPr>
            <w:r>
              <w:rPr>
                <w:sz w:val="16"/>
                <w:szCs w:val="16"/>
              </w:rPr>
              <w:t>-</w:t>
            </w:r>
          </w:p>
        </w:tc>
        <w:tc>
          <w:tcPr>
            <w:tcW w:w="379" w:type="pct"/>
          </w:tcPr>
          <w:p w:rsidR="00D26FB9" w:rsidRDefault="008312BA">
            <w:pPr>
              <w:ind w:right="240"/>
              <w:jc w:val="both"/>
              <w:rPr>
                <w:sz w:val="16"/>
                <w:szCs w:val="16"/>
              </w:rPr>
            </w:pPr>
            <w:r>
              <w:rPr>
                <w:sz w:val="16"/>
                <w:szCs w:val="16"/>
              </w:rPr>
              <w:t>-</w:t>
            </w:r>
          </w:p>
        </w:tc>
        <w:tc>
          <w:tcPr>
            <w:tcW w:w="861" w:type="pct"/>
          </w:tcPr>
          <w:p w:rsidR="00D26FB9" w:rsidRDefault="00D26FB9">
            <w:pPr>
              <w:ind w:right="240"/>
              <w:jc w:val="both"/>
              <w:rPr>
                <w:sz w:val="16"/>
                <w:szCs w:val="16"/>
              </w:rPr>
            </w:pPr>
            <w:r w:rsidRPr="00DA6CD5">
              <w:rPr>
                <w:sz w:val="16"/>
                <w:szCs w:val="16"/>
              </w:rPr>
              <w:t>Recycling of Seri farm residue with waste decomposer consortia for quality compost production</w:t>
            </w:r>
          </w:p>
        </w:tc>
        <w:tc>
          <w:tcPr>
            <w:tcW w:w="283" w:type="pct"/>
          </w:tcPr>
          <w:p w:rsidR="00D26FB9" w:rsidRDefault="00D26FB9" w:rsidP="00FD0BAC">
            <w:pPr>
              <w:ind w:right="240"/>
              <w:jc w:val="center"/>
              <w:rPr>
                <w:sz w:val="16"/>
                <w:szCs w:val="16"/>
              </w:rPr>
            </w:pPr>
            <w:r>
              <w:rPr>
                <w:sz w:val="16"/>
                <w:szCs w:val="16"/>
              </w:rPr>
              <w:t>2.0</w:t>
            </w:r>
          </w:p>
        </w:tc>
        <w:tc>
          <w:tcPr>
            <w:tcW w:w="269" w:type="pct"/>
          </w:tcPr>
          <w:p w:rsidR="00D26FB9" w:rsidRDefault="00D26FB9" w:rsidP="00FD0BAC">
            <w:pPr>
              <w:ind w:right="240"/>
              <w:jc w:val="center"/>
              <w:rPr>
                <w:sz w:val="16"/>
                <w:szCs w:val="16"/>
              </w:rPr>
            </w:pPr>
            <w:r>
              <w:rPr>
                <w:sz w:val="16"/>
                <w:szCs w:val="16"/>
              </w:rPr>
              <w:t>5 units</w:t>
            </w:r>
          </w:p>
        </w:tc>
        <w:tc>
          <w:tcPr>
            <w:tcW w:w="215" w:type="pct"/>
          </w:tcPr>
          <w:p w:rsidR="00D26FB9" w:rsidRDefault="00D26FB9" w:rsidP="00FD0BAC">
            <w:pPr>
              <w:ind w:right="240"/>
              <w:jc w:val="center"/>
              <w:rPr>
                <w:sz w:val="16"/>
                <w:szCs w:val="16"/>
              </w:rPr>
            </w:pPr>
            <w:r>
              <w:rPr>
                <w:sz w:val="16"/>
                <w:szCs w:val="16"/>
              </w:rPr>
              <w:t>-</w:t>
            </w:r>
          </w:p>
        </w:tc>
        <w:tc>
          <w:tcPr>
            <w:tcW w:w="220" w:type="pct"/>
          </w:tcPr>
          <w:p w:rsidR="00D26FB9" w:rsidRDefault="00D26FB9" w:rsidP="00FD0BAC">
            <w:pPr>
              <w:ind w:right="240"/>
              <w:jc w:val="center"/>
              <w:rPr>
                <w:sz w:val="16"/>
                <w:szCs w:val="16"/>
              </w:rPr>
            </w:pPr>
            <w:r>
              <w:rPr>
                <w:sz w:val="16"/>
                <w:szCs w:val="16"/>
              </w:rPr>
              <w:t>5</w:t>
            </w:r>
          </w:p>
        </w:tc>
        <w:tc>
          <w:tcPr>
            <w:tcW w:w="283" w:type="pct"/>
          </w:tcPr>
          <w:p w:rsidR="00D26FB9" w:rsidRDefault="00D26FB9" w:rsidP="00FD0BAC">
            <w:pPr>
              <w:ind w:right="240"/>
              <w:jc w:val="center"/>
              <w:rPr>
                <w:sz w:val="16"/>
                <w:szCs w:val="16"/>
              </w:rPr>
            </w:pPr>
            <w:r>
              <w:rPr>
                <w:sz w:val="16"/>
                <w:szCs w:val="16"/>
              </w:rPr>
              <w:t>-</w:t>
            </w:r>
          </w:p>
        </w:tc>
        <w:tc>
          <w:tcPr>
            <w:tcW w:w="228" w:type="pct"/>
          </w:tcPr>
          <w:p w:rsidR="00D26FB9" w:rsidRDefault="00D26FB9" w:rsidP="00FD0BAC">
            <w:pPr>
              <w:ind w:right="240"/>
              <w:jc w:val="center"/>
              <w:rPr>
                <w:sz w:val="16"/>
                <w:szCs w:val="16"/>
              </w:rPr>
            </w:pPr>
            <w:r>
              <w:rPr>
                <w:sz w:val="16"/>
                <w:szCs w:val="16"/>
              </w:rPr>
              <w:t>5</w:t>
            </w:r>
          </w:p>
        </w:tc>
      </w:tr>
      <w:tr w:rsidR="008312BA" w:rsidTr="008312BA">
        <w:trPr>
          <w:jc w:val="center"/>
        </w:trPr>
        <w:tc>
          <w:tcPr>
            <w:tcW w:w="155" w:type="pct"/>
          </w:tcPr>
          <w:p w:rsidR="00D26FB9" w:rsidRDefault="00A621FB" w:rsidP="00A621FB">
            <w:pPr>
              <w:ind w:right="12"/>
              <w:jc w:val="both"/>
              <w:rPr>
                <w:sz w:val="16"/>
                <w:szCs w:val="16"/>
              </w:rPr>
            </w:pPr>
            <w:r>
              <w:rPr>
                <w:sz w:val="16"/>
                <w:szCs w:val="16"/>
              </w:rPr>
              <w:t>16.</w:t>
            </w:r>
          </w:p>
        </w:tc>
        <w:tc>
          <w:tcPr>
            <w:tcW w:w="437" w:type="pct"/>
            <w:vAlign w:val="bottom"/>
          </w:tcPr>
          <w:p w:rsidR="00D26FB9" w:rsidRDefault="00D26FB9">
            <w:pPr>
              <w:spacing w:line="360" w:lineRule="auto"/>
              <w:rPr>
                <w:sz w:val="16"/>
                <w:szCs w:val="16"/>
              </w:rPr>
            </w:pPr>
          </w:p>
        </w:tc>
        <w:tc>
          <w:tcPr>
            <w:tcW w:w="336" w:type="pct"/>
          </w:tcPr>
          <w:p w:rsidR="00D26FB9" w:rsidRDefault="00D26FB9" w:rsidP="00E47807">
            <w:pPr>
              <w:ind w:right="11"/>
              <w:jc w:val="both"/>
              <w:rPr>
                <w:sz w:val="16"/>
                <w:szCs w:val="16"/>
              </w:rPr>
            </w:pPr>
            <w:r>
              <w:rPr>
                <w:sz w:val="16"/>
                <w:szCs w:val="16"/>
              </w:rPr>
              <w:t xml:space="preserve">Irrigated </w:t>
            </w:r>
          </w:p>
        </w:tc>
        <w:tc>
          <w:tcPr>
            <w:tcW w:w="339" w:type="pct"/>
          </w:tcPr>
          <w:p w:rsidR="00D26FB9" w:rsidRDefault="00D26FB9" w:rsidP="00E47807">
            <w:pPr>
              <w:ind w:right="240"/>
              <w:jc w:val="both"/>
              <w:rPr>
                <w:sz w:val="16"/>
                <w:szCs w:val="16"/>
              </w:rPr>
            </w:pPr>
            <w:r>
              <w:rPr>
                <w:sz w:val="16"/>
                <w:szCs w:val="16"/>
              </w:rPr>
              <w:t>Kharif</w:t>
            </w:r>
          </w:p>
        </w:tc>
        <w:tc>
          <w:tcPr>
            <w:tcW w:w="379" w:type="pct"/>
          </w:tcPr>
          <w:p w:rsidR="00D26FB9" w:rsidRDefault="00D26FB9">
            <w:pPr>
              <w:ind w:right="240"/>
              <w:jc w:val="both"/>
              <w:rPr>
                <w:sz w:val="16"/>
                <w:szCs w:val="16"/>
              </w:rPr>
            </w:pPr>
            <w:r>
              <w:rPr>
                <w:sz w:val="16"/>
                <w:szCs w:val="16"/>
              </w:rPr>
              <w:t>Silkworm</w:t>
            </w:r>
          </w:p>
        </w:tc>
        <w:tc>
          <w:tcPr>
            <w:tcW w:w="331" w:type="pct"/>
            <w:shd w:val="clear" w:color="auto" w:fill="auto"/>
          </w:tcPr>
          <w:p w:rsidR="00D26FB9" w:rsidRDefault="008312BA">
            <w:pPr>
              <w:ind w:right="240"/>
              <w:jc w:val="both"/>
              <w:rPr>
                <w:sz w:val="16"/>
                <w:szCs w:val="16"/>
              </w:rPr>
            </w:pPr>
            <w:r>
              <w:rPr>
                <w:sz w:val="16"/>
                <w:szCs w:val="16"/>
              </w:rPr>
              <w:t>-</w:t>
            </w:r>
          </w:p>
        </w:tc>
        <w:tc>
          <w:tcPr>
            <w:tcW w:w="285" w:type="pct"/>
            <w:shd w:val="clear" w:color="auto" w:fill="auto"/>
          </w:tcPr>
          <w:p w:rsidR="00D26FB9" w:rsidRDefault="008312BA">
            <w:pPr>
              <w:ind w:right="240"/>
              <w:jc w:val="both"/>
              <w:rPr>
                <w:sz w:val="16"/>
                <w:szCs w:val="16"/>
              </w:rPr>
            </w:pPr>
            <w:r>
              <w:rPr>
                <w:sz w:val="16"/>
                <w:szCs w:val="16"/>
              </w:rPr>
              <w:t>-</w:t>
            </w:r>
          </w:p>
        </w:tc>
        <w:tc>
          <w:tcPr>
            <w:tcW w:w="379" w:type="pct"/>
          </w:tcPr>
          <w:p w:rsidR="00D26FB9" w:rsidRDefault="008312BA">
            <w:pPr>
              <w:ind w:right="240"/>
              <w:jc w:val="both"/>
              <w:rPr>
                <w:sz w:val="16"/>
                <w:szCs w:val="16"/>
              </w:rPr>
            </w:pPr>
            <w:r>
              <w:rPr>
                <w:sz w:val="16"/>
                <w:szCs w:val="16"/>
              </w:rPr>
              <w:t>-</w:t>
            </w:r>
          </w:p>
        </w:tc>
        <w:tc>
          <w:tcPr>
            <w:tcW w:w="861" w:type="pct"/>
          </w:tcPr>
          <w:p w:rsidR="00D26FB9" w:rsidRDefault="00D26FB9">
            <w:pPr>
              <w:ind w:right="240"/>
              <w:jc w:val="both"/>
              <w:rPr>
                <w:sz w:val="16"/>
                <w:szCs w:val="16"/>
              </w:rPr>
            </w:pPr>
            <w:r w:rsidRPr="00DA6CD5">
              <w:rPr>
                <w:sz w:val="16"/>
                <w:szCs w:val="16"/>
              </w:rPr>
              <w:t>Management of uzifly in silkworm rearing</w:t>
            </w:r>
          </w:p>
        </w:tc>
        <w:tc>
          <w:tcPr>
            <w:tcW w:w="283" w:type="pct"/>
          </w:tcPr>
          <w:p w:rsidR="00D26FB9" w:rsidRDefault="00D26FB9" w:rsidP="00FD0BAC">
            <w:pPr>
              <w:ind w:right="240"/>
              <w:jc w:val="center"/>
              <w:rPr>
                <w:sz w:val="16"/>
                <w:szCs w:val="16"/>
              </w:rPr>
            </w:pPr>
            <w:r>
              <w:rPr>
                <w:sz w:val="16"/>
                <w:szCs w:val="16"/>
              </w:rPr>
              <w:t>1000</w:t>
            </w:r>
          </w:p>
          <w:p w:rsidR="00D26FB9" w:rsidRDefault="00D26FB9" w:rsidP="00FD0BAC">
            <w:pPr>
              <w:ind w:right="240"/>
              <w:jc w:val="center"/>
              <w:rPr>
                <w:sz w:val="16"/>
                <w:szCs w:val="16"/>
              </w:rPr>
            </w:pPr>
            <w:r>
              <w:rPr>
                <w:sz w:val="16"/>
                <w:szCs w:val="16"/>
              </w:rPr>
              <w:t>(dfls)</w:t>
            </w:r>
          </w:p>
        </w:tc>
        <w:tc>
          <w:tcPr>
            <w:tcW w:w="269" w:type="pct"/>
          </w:tcPr>
          <w:p w:rsidR="00D26FB9" w:rsidRDefault="00D26FB9" w:rsidP="00FD0BAC">
            <w:pPr>
              <w:ind w:right="240"/>
              <w:jc w:val="center"/>
              <w:rPr>
                <w:sz w:val="16"/>
                <w:szCs w:val="16"/>
              </w:rPr>
            </w:pPr>
            <w:r>
              <w:rPr>
                <w:sz w:val="16"/>
                <w:szCs w:val="16"/>
              </w:rPr>
              <w:t>1000</w:t>
            </w:r>
          </w:p>
          <w:p w:rsidR="00D26FB9" w:rsidRDefault="00D26FB9" w:rsidP="00FD0BAC">
            <w:pPr>
              <w:ind w:right="240"/>
              <w:jc w:val="center"/>
              <w:rPr>
                <w:sz w:val="16"/>
                <w:szCs w:val="16"/>
              </w:rPr>
            </w:pPr>
            <w:r>
              <w:rPr>
                <w:sz w:val="16"/>
                <w:szCs w:val="16"/>
              </w:rPr>
              <w:t>(dfls)</w:t>
            </w:r>
          </w:p>
        </w:tc>
        <w:tc>
          <w:tcPr>
            <w:tcW w:w="215" w:type="pct"/>
          </w:tcPr>
          <w:p w:rsidR="00D26FB9" w:rsidRDefault="00D26FB9" w:rsidP="00FD0BAC">
            <w:pPr>
              <w:ind w:right="240"/>
              <w:jc w:val="center"/>
              <w:rPr>
                <w:sz w:val="16"/>
                <w:szCs w:val="16"/>
              </w:rPr>
            </w:pPr>
            <w:r>
              <w:rPr>
                <w:sz w:val="16"/>
                <w:szCs w:val="16"/>
              </w:rPr>
              <w:t>-</w:t>
            </w:r>
          </w:p>
        </w:tc>
        <w:tc>
          <w:tcPr>
            <w:tcW w:w="220" w:type="pct"/>
          </w:tcPr>
          <w:p w:rsidR="00D26FB9" w:rsidRDefault="00D26FB9" w:rsidP="00FD0BAC">
            <w:pPr>
              <w:ind w:right="240"/>
              <w:jc w:val="center"/>
              <w:rPr>
                <w:sz w:val="16"/>
                <w:szCs w:val="16"/>
              </w:rPr>
            </w:pPr>
            <w:r>
              <w:rPr>
                <w:sz w:val="16"/>
                <w:szCs w:val="16"/>
              </w:rPr>
              <w:t>10</w:t>
            </w:r>
          </w:p>
        </w:tc>
        <w:tc>
          <w:tcPr>
            <w:tcW w:w="283" w:type="pct"/>
          </w:tcPr>
          <w:p w:rsidR="00D26FB9" w:rsidRDefault="00D26FB9" w:rsidP="00FD0BAC">
            <w:pPr>
              <w:ind w:right="240"/>
              <w:jc w:val="center"/>
              <w:rPr>
                <w:sz w:val="16"/>
                <w:szCs w:val="16"/>
              </w:rPr>
            </w:pPr>
            <w:r>
              <w:rPr>
                <w:sz w:val="16"/>
                <w:szCs w:val="16"/>
              </w:rPr>
              <w:t>-</w:t>
            </w:r>
          </w:p>
        </w:tc>
        <w:tc>
          <w:tcPr>
            <w:tcW w:w="228" w:type="pct"/>
          </w:tcPr>
          <w:p w:rsidR="00D26FB9" w:rsidRDefault="00D26FB9" w:rsidP="00FD0BAC">
            <w:pPr>
              <w:ind w:right="240"/>
              <w:jc w:val="center"/>
              <w:rPr>
                <w:sz w:val="16"/>
                <w:szCs w:val="16"/>
              </w:rPr>
            </w:pPr>
            <w:r>
              <w:rPr>
                <w:sz w:val="16"/>
                <w:szCs w:val="16"/>
              </w:rPr>
              <w:t>10</w:t>
            </w:r>
          </w:p>
        </w:tc>
      </w:tr>
      <w:tr w:rsidR="008312BA" w:rsidTr="008312BA">
        <w:trPr>
          <w:jc w:val="center"/>
        </w:trPr>
        <w:tc>
          <w:tcPr>
            <w:tcW w:w="155" w:type="pct"/>
          </w:tcPr>
          <w:p w:rsidR="008312BA" w:rsidRDefault="00A621FB" w:rsidP="00A621FB">
            <w:pPr>
              <w:ind w:right="12"/>
              <w:jc w:val="both"/>
              <w:rPr>
                <w:sz w:val="16"/>
                <w:szCs w:val="16"/>
              </w:rPr>
            </w:pPr>
            <w:r>
              <w:rPr>
                <w:sz w:val="16"/>
                <w:szCs w:val="16"/>
              </w:rPr>
              <w:t>17.</w:t>
            </w:r>
          </w:p>
        </w:tc>
        <w:tc>
          <w:tcPr>
            <w:tcW w:w="437" w:type="pct"/>
            <w:vAlign w:val="bottom"/>
          </w:tcPr>
          <w:p w:rsidR="008312BA" w:rsidRDefault="008312BA">
            <w:pPr>
              <w:spacing w:line="360" w:lineRule="auto"/>
              <w:rPr>
                <w:sz w:val="16"/>
                <w:szCs w:val="16"/>
              </w:rPr>
            </w:pPr>
          </w:p>
        </w:tc>
        <w:tc>
          <w:tcPr>
            <w:tcW w:w="336" w:type="pct"/>
          </w:tcPr>
          <w:p w:rsidR="008312BA" w:rsidRDefault="008312BA" w:rsidP="00E47807">
            <w:pPr>
              <w:ind w:right="11"/>
              <w:jc w:val="both"/>
              <w:rPr>
                <w:sz w:val="16"/>
                <w:szCs w:val="16"/>
              </w:rPr>
            </w:pPr>
            <w:r>
              <w:rPr>
                <w:sz w:val="16"/>
                <w:szCs w:val="16"/>
              </w:rPr>
              <w:t xml:space="preserve">Irrigated </w:t>
            </w:r>
          </w:p>
        </w:tc>
        <w:tc>
          <w:tcPr>
            <w:tcW w:w="339" w:type="pct"/>
          </w:tcPr>
          <w:p w:rsidR="008312BA" w:rsidRDefault="008312BA" w:rsidP="00E47807">
            <w:pPr>
              <w:ind w:right="240"/>
              <w:jc w:val="both"/>
              <w:rPr>
                <w:sz w:val="16"/>
                <w:szCs w:val="16"/>
              </w:rPr>
            </w:pPr>
            <w:r>
              <w:rPr>
                <w:sz w:val="16"/>
                <w:szCs w:val="16"/>
              </w:rPr>
              <w:t>Kharif</w:t>
            </w:r>
          </w:p>
        </w:tc>
        <w:tc>
          <w:tcPr>
            <w:tcW w:w="379" w:type="pct"/>
          </w:tcPr>
          <w:p w:rsidR="008312BA" w:rsidRDefault="008312BA">
            <w:pPr>
              <w:ind w:right="240"/>
              <w:jc w:val="both"/>
              <w:rPr>
                <w:sz w:val="16"/>
                <w:szCs w:val="16"/>
              </w:rPr>
            </w:pPr>
            <w:r>
              <w:rPr>
                <w:sz w:val="16"/>
                <w:szCs w:val="16"/>
              </w:rPr>
              <w:t>Mulberry</w:t>
            </w:r>
          </w:p>
        </w:tc>
        <w:tc>
          <w:tcPr>
            <w:tcW w:w="331" w:type="pct"/>
            <w:shd w:val="clear" w:color="auto" w:fill="auto"/>
          </w:tcPr>
          <w:p w:rsidR="008312BA" w:rsidRDefault="008312BA">
            <w:pPr>
              <w:ind w:right="240"/>
              <w:jc w:val="both"/>
              <w:rPr>
                <w:sz w:val="16"/>
                <w:szCs w:val="16"/>
              </w:rPr>
            </w:pPr>
            <w:r>
              <w:rPr>
                <w:sz w:val="16"/>
                <w:szCs w:val="16"/>
              </w:rPr>
              <w:t>-</w:t>
            </w:r>
          </w:p>
        </w:tc>
        <w:tc>
          <w:tcPr>
            <w:tcW w:w="285" w:type="pct"/>
            <w:shd w:val="clear" w:color="auto" w:fill="auto"/>
          </w:tcPr>
          <w:p w:rsidR="008312BA" w:rsidRDefault="008312BA">
            <w:pPr>
              <w:ind w:right="240"/>
              <w:jc w:val="both"/>
              <w:rPr>
                <w:sz w:val="16"/>
                <w:szCs w:val="16"/>
              </w:rPr>
            </w:pPr>
            <w:r>
              <w:rPr>
                <w:sz w:val="16"/>
                <w:szCs w:val="16"/>
              </w:rPr>
              <w:t>V-1</w:t>
            </w:r>
          </w:p>
        </w:tc>
        <w:tc>
          <w:tcPr>
            <w:tcW w:w="379" w:type="pct"/>
          </w:tcPr>
          <w:p w:rsidR="008312BA" w:rsidRDefault="008312BA">
            <w:pPr>
              <w:ind w:right="240"/>
              <w:jc w:val="both"/>
              <w:rPr>
                <w:sz w:val="16"/>
                <w:szCs w:val="16"/>
              </w:rPr>
            </w:pPr>
          </w:p>
        </w:tc>
        <w:tc>
          <w:tcPr>
            <w:tcW w:w="861" w:type="pct"/>
          </w:tcPr>
          <w:p w:rsidR="008312BA" w:rsidRPr="00DA6CD5" w:rsidRDefault="008312BA">
            <w:pPr>
              <w:ind w:right="240"/>
              <w:jc w:val="both"/>
              <w:rPr>
                <w:sz w:val="16"/>
                <w:szCs w:val="16"/>
              </w:rPr>
            </w:pPr>
            <w:r w:rsidRPr="00DA6CD5">
              <w:rPr>
                <w:sz w:val="16"/>
                <w:szCs w:val="16"/>
              </w:rPr>
              <w:t>Demonstration on  use of VAM and PSB for reducing phosphorus fixation and quality leaf production in mulberry</w:t>
            </w:r>
          </w:p>
        </w:tc>
        <w:tc>
          <w:tcPr>
            <w:tcW w:w="283" w:type="pct"/>
          </w:tcPr>
          <w:p w:rsidR="008312BA" w:rsidRDefault="008312BA" w:rsidP="00FD0BAC">
            <w:pPr>
              <w:ind w:right="240"/>
              <w:jc w:val="center"/>
              <w:rPr>
                <w:sz w:val="16"/>
                <w:szCs w:val="16"/>
              </w:rPr>
            </w:pPr>
            <w:r>
              <w:rPr>
                <w:sz w:val="16"/>
                <w:szCs w:val="16"/>
              </w:rPr>
              <w:t>1</w:t>
            </w:r>
          </w:p>
        </w:tc>
        <w:tc>
          <w:tcPr>
            <w:tcW w:w="269" w:type="pct"/>
          </w:tcPr>
          <w:p w:rsidR="008312BA" w:rsidRDefault="008312BA" w:rsidP="00FD0BAC">
            <w:pPr>
              <w:ind w:right="240"/>
              <w:jc w:val="center"/>
              <w:rPr>
                <w:sz w:val="16"/>
                <w:szCs w:val="16"/>
              </w:rPr>
            </w:pPr>
            <w:r>
              <w:rPr>
                <w:sz w:val="16"/>
                <w:szCs w:val="16"/>
              </w:rPr>
              <w:t>1</w:t>
            </w:r>
          </w:p>
        </w:tc>
        <w:tc>
          <w:tcPr>
            <w:tcW w:w="215" w:type="pct"/>
          </w:tcPr>
          <w:p w:rsidR="008312BA" w:rsidRDefault="008312BA" w:rsidP="00FD0BAC">
            <w:pPr>
              <w:ind w:right="240"/>
              <w:jc w:val="center"/>
              <w:rPr>
                <w:sz w:val="16"/>
                <w:szCs w:val="16"/>
              </w:rPr>
            </w:pPr>
            <w:r>
              <w:rPr>
                <w:sz w:val="16"/>
                <w:szCs w:val="16"/>
              </w:rPr>
              <w:t>-</w:t>
            </w:r>
          </w:p>
        </w:tc>
        <w:tc>
          <w:tcPr>
            <w:tcW w:w="220" w:type="pct"/>
          </w:tcPr>
          <w:p w:rsidR="008312BA" w:rsidRDefault="008312BA" w:rsidP="00FD0BAC">
            <w:pPr>
              <w:ind w:right="240"/>
              <w:jc w:val="center"/>
              <w:rPr>
                <w:sz w:val="16"/>
                <w:szCs w:val="16"/>
              </w:rPr>
            </w:pPr>
            <w:r>
              <w:rPr>
                <w:sz w:val="16"/>
                <w:szCs w:val="16"/>
              </w:rPr>
              <w:t>5</w:t>
            </w:r>
          </w:p>
        </w:tc>
        <w:tc>
          <w:tcPr>
            <w:tcW w:w="283" w:type="pct"/>
          </w:tcPr>
          <w:p w:rsidR="008312BA" w:rsidRDefault="008312BA" w:rsidP="00FD0BAC">
            <w:pPr>
              <w:ind w:right="240"/>
              <w:jc w:val="center"/>
              <w:rPr>
                <w:sz w:val="16"/>
                <w:szCs w:val="16"/>
              </w:rPr>
            </w:pPr>
            <w:r>
              <w:rPr>
                <w:sz w:val="16"/>
                <w:szCs w:val="16"/>
              </w:rPr>
              <w:t>-</w:t>
            </w:r>
          </w:p>
        </w:tc>
        <w:tc>
          <w:tcPr>
            <w:tcW w:w="228" w:type="pct"/>
          </w:tcPr>
          <w:p w:rsidR="008312BA" w:rsidRDefault="008312BA" w:rsidP="00FD0BAC">
            <w:pPr>
              <w:ind w:right="240"/>
              <w:jc w:val="center"/>
              <w:rPr>
                <w:sz w:val="16"/>
                <w:szCs w:val="16"/>
              </w:rPr>
            </w:pPr>
            <w:r>
              <w:rPr>
                <w:sz w:val="16"/>
                <w:szCs w:val="16"/>
              </w:rPr>
              <w:t>5</w:t>
            </w:r>
          </w:p>
        </w:tc>
      </w:tr>
      <w:tr w:rsidR="008312BA" w:rsidTr="008312BA">
        <w:trPr>
          <w:trHeight w:val="159"/>
          <w:jc w:val="center"/>
        </w:trPr>
        <w:tc>
          <w:tcPr>
            <w:tcW w:w="155" w:type="pct"/>
          </w:tcPr>
          <w:p w:rsidR="008312BA" w:rsidRDefault="008312BA">
            <w:pPr>
              <w:ind w:right="12"/>
              <w:jc w:val="both"/>
              <w:rPr>
                <w:sz w:val="16"/>
                <w:szCs w:val="16"/>
              </w:rPr>
            </w:pPr>
          </w:p>
        </w:tc>
        <w:tc>
          <w:tcPr>
            <w:tcW w:w="437" w:type="pct"/>
            <w:vAlign w:val="bottom"/>
          </w:tcPr>
          <w:p w:rsidR="008312BA" w:rsidRDefault="008312BA">
            <w:pPr>
              <w:spacing w:line="360" w:lineRule="auto"/>
              <w:rPr>
                <w:sz w:val="16"/>
                <w:szCs w:val="16"/>
              </w:rPr>
            </w:pPr>
            <w:r>
              <w:rPr>
                <w:sz w:val="16"/>
                <w:szCs w:val="16"/>
              </w:rPr>
              <w:t xml:space="preserve">Apiculture </w:t>
            </w:r>
          </w:p>
        </w:tc>
        <w:tc>
          <w:tcPr>
            <w:tcW w:w="336" w:type="pct"/>
          </w:tcPr>
          <w:p w:rsidR="008312BA" w:rsidRDefault="008312BA">
            <w:pPr>
              <w:ind w:right="240"/>
              <w:jc w:val="both"/>
              <w:rPr>
                <w:sz w:val="16"/>
                <w:szCs w:val="16"/>
              </w:rPr>
            </w:pPr>
          </w:p>
        </w:tc>
        <w:tc>
          <w:tcPr>
            <w:tcW w:w="339" w:type="pct"/>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331" w:type="pct"/>
            <w:shd w:val="clear" w:color="auto" w:fill="auto"/>
          </w:tcPr>
          <w:p w:rsidR="008312BA" w:rsidRDefault="008312BA">
            <w:pPr>
              <w:ind w:right="240"/>
              <w:jc w:val="both"/>
              <w:rPr>
                <w:sz w:val="16"/>
                <w:szCs w:val="16"/>
              </w:rPr>
            </w:pPr>
          </w:p>
        </w:tc>
        <w:tc>
          <w:tcPr>
            <w:tcW w:w="285" w:type="pct"/>
            <w:shd w:val="clear" w:color="auto" w:fill="auto"/>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861" w:type="pct"/>
          </w:tcPr>
          <w:p w:rsidR="008312BA" w:rsidRDefault="008312BA">
            <w:pPr>
              <w:ind w:right="240"/>
              <w:jc w:val="both"/>
              <w:rPr>
                <w:sz w:val="16"/>
                <w:szCs w:val="16"/>
              </w:rPr>
            </w:pPr>
          </w:p>
        </w:tc>
        <w:tc>
          <w:tcPr>
            <w:tcW w:w="283" w:type="pct"/>
          </w:tcPr>
          <w:p w:rsidR="008312BA" w:rsidRDefault="008312BA" w:rsidP="00FD0BAC">
            <w:pPr>
              <w:ind w:right="240"/>
              <w:jc w:val="center"/>
              <w:rPr>
                <w:sz w:val="16"/>
                <w:szCs w:val="16"/>
              </w:rPr>
            </w:pPr>
          </w:p>
        </w:tc>
        <w:tc>
          <w:tcPr>
            <w:tcW w:w="269" w:type="pct"/>
          </w:tcPr>
          <w:p w:rsidR="008312BA" w:rsidRDefault="008312BA" w:rsidP="00FD0BAC">
            <w:pPr>
              <w:ind w:right="240"/>
              <w:jc w:val="center"/>
              <w:rPr>
                <w:sz w:val="16"/>
                <w:szCs w:val="16"/>
              </w:rPr>
            </w:pPr>
          </w:p>
        </w:tc>
        <w:tc>
          <w:tcPr>
            <w:tcW w:w="215" w:type="pct"/>
          </w:tcPr>
          <w:p w:rsidR="008312BA" w:rsidRDefault="008312BA" w:rsidP="00FD0BAC">
            <w:pPr>
              <w:ind w:right="240"/>
              <w:jc w:val="center"/>
              <w:rPr>
                <w:sz w:val="16"/>
                <w:szCs w:val="16"/>
              </w:rPr>
            </w:pPr>
          </w:p>
        </w:tc>
        <w:tc>
          <w:tcPr>
            <w:tcW w:w="220" w:type="pct"/>
          </w:tcPr>
          <w:p w:rsidR="008312BA" w:rsidRDefault="008312BA" w:rsidP="00FD0BAC">
            <w:pPr>
              <w:ind w:right="240"/>
              <w:jc w:val="center"/>
              <w:rPr>
                <w:sz w:val="16"/>
                <w:szCs w:val="16"/>
              </w:rPr>
            </w:pPr>
          </w:p>
        </w:tc>
        <w:tc>
          <w:tcPr>
            <w:tcW w:w="283" w:type="pct"/>
          </w:tcPr>
          <w:p w:rsidR="008312BA" w:rsidRDefault="008312BA" w:rsidP="00FD0BAC">
            <w:pPr>
              <w:ind w:right="240"/>
              <w:jc w:val="center"/>
              <w:rPr>
                <w:sz w:val="16"/>
                <w:szCs w:val="16"/>
              </w:rPr>
            </w:pPr>
          </w:p>
        </w:tc>
        <w:tc>
          <w:tcPr>
            <w:tcW w:w="228" w:type="pct"/>
          </w:tcPr>
          <w:p w:rsidR="008312BA" w:rsidRDefault="008312BA" w:rsidP="00FD0BAC">
            <w:pPr>
              <w:ind w:right="240"/>
              <w:jc w:val="center"/>
              <w:rPr>
                <w:sz w:val="16"/>
                <w:szCs w:val="16"/>
              </w:rPr>
            </w:pPr>
          </w:p>
        </w:tc>
      </w:tr>
      <w:tr w:rsidR="008312BA" w:rsidTr="008312BA">
        <w:trPr>
          <w:jc w:val="center"/>
        </w:trPr>
        <w:tc>
          <w:tcPr>
            <w:tcW w:w="155" w:type="pct"/>
          </w:tcPr>
          <w:p w:rsidR="008312BA" w:rsidRDefault="008312BA">
            <w:pPr>
              <w:ind w:right="12"/>
              <w:jc w:val="both"/>
              <w:rPr>
                <w:sz w:val="16"/>
                <w:szCs w:val="16"/>
              </w:rPr>
            </w:pPr>
          </w:p>
        </w:tc>
        <w:tc>
          <w:tcPr>
            <w:tcW w:w="437" w:type="pct"/>
            <w:vAlign w:val="bottom"/>
          </w:tcPr>
          <w:p w:rsidR="008312BA" w:rsidRDefault="008312BA">
            <w:pPr>
              <w:spacing w:line="360" w:lineRule="auto"/>
              <w:rPr>
                <w:sz w:val="16"/>
                <w:szCs w:val="16"/>
              </w:rPr>
            </w:pPr>
            <w:r>
              <w:rPr>
                <w:sz w:val="16"/>
                <w:szCs w:val="16"/>
              </w:rPr>
              <w:t xml:space="preserve">Implements </w:t>
            </w:r>
          </w:p>
        </w:tc>
        <w:tc>
          <w:tcPr>
            <w:tcW w:w="336" w:type="pct"/>
          </w:tcPr>
          <w:p w:rsidR="008312BA" w:rsidRDefault="008312BA">
            <w:pPr>
              <w:ind w:right="240"/>
              <w:jc w:val="both"/>
              <w:rPr>
                <w:sz w:val="16"/>
                <w:szCs w:val="16"/>
              </w:rPr>
            </w:pPr>
          </w:p>
        </w:tc>
        <w:tc>
          <w:tcPr>
            <w:tcW w:w="339" w:type="pct"/>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331" w:type="pct"/>
            <w:shd w:val="clear" w:color="auto" w:fill="auto"/>
          </w:tcPr>
          <w:p w:rsidR="008312BA" w:rsidRDefault="008312BA">
            <w:pPr>
              <w:ind w:right="240"/>
              <w:jc w:val="both"/>
              <w:rPr>
                <w:sz w:val="16"/>
                <w:szCs w:val="16"/>
              </w:rPr>
            </w:pPr>
          </w:p>
        </w:tc>
        <w:tc>
          <w:tcPr>
            <w:tcW w:w="285" w:type="pct"/>
            <w:shd w:val="clear" w:color="auto" w:fill="auto"/>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861" w:type="pct"/>
          </w:tcPr>
          <w:p w:rsidR="008312BA" w:rsidRDefault="008312BA">
            <w:pPr>
              <w:ind w:right="240"/>
              <w:jc w:val="both"/>
              <w:rPr>
                <w:sz w:val="16"/>
                <w:szCs w:val="16"/>
              </w:rPr>
            </w:pPr>
          </w:p>
        </w:tc>
        <w:tc>
          <w:tcPr>
            <w:tcW w:w="283" w:type="pct"/>
          </w:tcPr>
          <w:p w:rsidR="008312BA" w:rsidRDefault="008312BA" w:rsidP="00FD0BAC">
            <w:pPr>
              <w:ind w:right="240"/>
              <w:jc w:val="center"/>
              <w:rPr>
                <w:sz w:val="16"/>
                <w:szCs w:val="16"/>
              </w:rPr>
            </w:pPr>
          </w:p>
        </w:tc>
        <w:tc>
          <w:tcPr>
            <w:tcW w:w="269" w:type="pct"/>
          </w:tcPr>
          <w:p w:rsidR="008312BA" w:rsidRDefault="008312BA" w:rsidP="00FD0BAC">
            <w:pPr>
              <w:ind w:right="240"/>
              <w:jc w:val="center"/>
              <w:rPr>
                <w:sz w:val="16"/>
                <w:szCs w:val="16"/>
              </w:rPr>
            </w:pPr>
          </w:p>
        </w:tc>
        <w:tc>
          <w:tcPr>
            <w:tcW w:w="215" w:type="pct"/>
          </w:tcPr>
          <w:p w:rsidR="008312BA" w:rsidRDefault="008312BA" w:rsidP="00FD0BAC">
            <w:pPr>
              <w:ind w:right="240"/>
              <w:jc w:val="center"/>
              <w:rPr>
                <w:sz w:val="16"/>
                <w:szCs w:val="16"/>
              </w:rPr>
            </w:pPr>
          </w:p>
        </w:tc>
        <w:tc>
          <w:tcPr>
            <w:tcW w:w="220" w:type="pct"/>
          </w:tcPr>
          <w:p w:rsidR="008312BA" w:rsidRDefault="008312BA" w:rsidP="00FD0BAC">
            <w:pPr>
              <w:ind w:right="240"/>
              <w:jc w:val="center"/>
              <w:rPr>
                <w:sz w:val="16"/>
                <w:szCs w:val="16"/>
              </w:rPr>
            </w:pPr>
          </w:p>
        </w:tc>
        <w:tc>
          <w:tcPr>
            <w:tcW w:w="283" w:type="pct"/>
          </w:tcPr>
          <w:p w:rsidR="008312BA" w:rsidRDefault="008312BA" w:rsidP="00FD0BAC">
            <w:pPr>
              <w:ind w:right="240"/>
              <w:jc w:val="center"/>
              <w:rPr>
                <w:sz w:val="16"/>
                <w:szCs w:val="16"/>
              </w:rPr>
            </w:pPr>
          </w:p>
        </w:tc>
        <w:tc>
          <w:tcPr>
            <w:tcW w:w="228" w:type="pct"/>
          </w:tcPr>
          <w:p w:rsidR="008312BA" w:rsidRDefault="008312BA" w:rsidP="00FD0BAC">
            <w:pPr>
              <w:ind w:right="240"/>
              <w:jc w:val="center"/>
              <w:rPr>
                <w:sz w:val="16"/>
                <w:szCs w:val="16"/>
              </w:rPr>
            </w:pPr>
          </w:p>
        </w:tc>
      </w:tr>
      <w:tr w:rsidR="008312BA" w:rsidTr="008312BA">
        <w:trPr>
          <w:jc w:val="center"/>
        </w:trPr>
        <w:tc>
          <w:tcPr>
            <w:tcW w:w="155" w:type="pct"/>
          </w:tcPr>
          <w:p w:rsidR="008312BA" w:rsidRDefault="008312BA">
            <w:pPr>
              <w:ind w:right="12"/>
              <w:jc w:val="both"/>
              <w:rPr>
                <w:sz w:val="16"/>
                <w:szCs w:val="16"/>
              </w:rPr>
            </w:pPr>
          </w:p>
        </w:tc>
        <w:tc>
          <w:tcPr>
            <w:tcW w:w="437" w:type="pct"/>
            <w:vAlign w:val="bottom"/>
          </w:tcPr>
          <w:p w:rsidR="008312BA" w:rsidRDefault="008312BA">
            <w:pPr>
              <w:spacing w:line="360" w:lineRule="auto"/>
              <w:rPr>
                <w:sz w:val="16"/>
                <w:szCs w:val="16"/>
              </w:rPr>
            </w:pPr>
            <w:r>
              <w:rPr>
                <w:sz w:val="16"/>
                <w:szCs w:val="16"/>
              </w:rPr>
              <w:t>Others (specify)</w:t>
            </w:r>
          </w:p>
        </w:tc>
        <w:tc>
          <w:tcPr>
            <w:tcW w:w="336" w:type="pct"/>
          </w:tcPr>
          <w:p w:rsidR="008312BA" w:rsidRDefault="008312BA">
            <w:pPr>
              <w:ind w:right="240"/>
              <w:jc w:val="both"/>
              <w:rPr>
                <w:sz w:val="16"/>
                <w:szCs w:val="16"/>
              </w:rPr>
            </w:pPr>
          </w:p>
        </w:tc>
        <w:tc>
          <w:tcPr>
            <w:tcW w:w="339" w:type="pct"/>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331" w:type="pct"/>
            <w:shd w:val="clear" w:color="auto" w:fill="auto"/>
          </w:tcPr>
          <w:p w:rsidR="008312BA" w:rsidRDefault="008312BA">
            <w:pPr>
              <w:ind w:right="240"/>
              <w:jc w:val="both"/>
              <w:rPr>
                <w:sz w:val="16"/>
                <w:szCs w:val="16"/>
              </w:rPr>
            </w:pPr>
          </w:p>
        </w:tc>
        <w:tc>
          <w:tcPr>
            <w:tcW w:w="285" w:type="pct"/>
            <w:shd w:val="clear" w:color="auto" w:fill="auto"/>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861" w:type="pct"/>
          </w:tcPr>
          <w:p w:rsidR="008312BA" w:rsidRDefault="008312BA">
            <w:pPr>
              <w:ind w:right="240"/>
              <w:jc w:val="both"/>
              <w:rPr>
                <w:sz w:val="16"/>
                <w:szCs w:val="16"/>
              </w:rPr>
            </w:pPr>
          </w:p>
        </w:tc>
        <w:tc>
          <w:tcPr>
            <w:tcW w:w="283" w:type="pct"/>
          </w:tcPr>
          <w:p w:rsidR="008312BA" w:rsidRDefault="008312BA" w:rsidP="00FD0BAC">
            <w:pPr>
              <w:ind w:right="240"/>
              <w:jc w:val="center"/>
              <w:rPr>
                <w:sz w:val="16"/>
                <w:szCs w:val="16"/>
              </w:rPr>
            </w:pPr>
          </w:p>
        </w:tc>
        <w:tc>
          <w:tcPr>
            <w:tcW w:w="269" w:type="pct"/>
          </w:tcPr>
          <w:p w:rsidR="008312BA" w:rsidRDefault="008312BA" w:rsidP="00FD0BAC">
            <w:pPr>
              <w:ind w:right="240"/>
              <w:jc w:val="center"/>
              <w:rPr>
                <w:sz w:val="16"/>
                <w:szCs w:val="16"/>
              </w:rPr>
            </w:pPr>
          </w:p>
        </w:tc>
        <w:tc>
          <w:tcPr>
            <w:tcW w:w="215" w:type="pct"/>
          </w:tcPr>
          <w:p w:rsidR="008312BA" w:rsidRDefault="008312BA" w:rsidP="00FD0BAC">
            <w:pPr>
              <w:ind w:right="240"/>
              <w:jc w:val="center"/>
              <w:rPr>
                <w:sz w:val="16"/>
                <w:szCs w:val="16"/>
              </w:rPr>
            </w:pPr>
          </w:p>
        </w:tc>
        <w:tc>
          <w:tcPr>
            <w:tcW w:w="220" w:type="pct"/>
          </w:tcPr>
          <w:p w:rsidR="008312BA" w:rsidRDefault="008312BA" w:rsidP="00FD0BAC">
            <w:pPr>
              <w:ind w:right="240"/>
              <w:jc w:val="center"/>
              <w:rPr>
                <w:sz w:val="16"/>
                <w:szCs w:val="16"/>
              </w:rPr>
            </w:pPr>
          </w:p>
        </w:tc>
        <w:tc>
          <w:tcPr>
            <w:tcW w:w="283" w:type="pct"/>
          </w:tcPr>
          <w:p w:rsidR="008312BA" w:rsidRDefault="008312BA" w:rsidP="00FD0BAC">
            <w:pPr>
              <w:ind w:right="240"/>
              <w:jc w:val="center"/>
              <w:rPr>
                <w:sz w:val="16"/>
                <w:szCs w:val="16"/>
              </w:rPr>
            </w:pPr>
          </w:p>
        </w:tc>
        <w:tc>
          <w:tcPr>
            <w:tcW w:w="228" w:type="pct"/>
          </w:tcPr>
          <w:p w:rsidR="008312BA" w:rsidRDefault="008312BA" w:rsidP="00FD0BAC">
            <w:pPr>
              <w:ind w:right="240"/>
              <w:jc w:val="center"/>
              <w:rPr>
                <w:sz w:val="16"/>
                <w:szCs w:val="16"/>
              </w:rPr>
            </w:pPr>
          </w:p>
        </w:tc>
      </w:tr>
      <w:tr w:rsidR="008312BA" w:rsidTr="008312BA">
        <w:trPr>
          <w:jc w:val="center"/>
        </w:trPr>
        <w:tc>
          <w:tcPr>
            <w:tcW w:w="155" w:type="pct"/>
          </w:tcPr>
          <w:p w:rsidR="008312BA" w:rsidRDefault="00A621FB">
            <w:pPr>
              <w:ind w:right="12"/>
              <w:jc w:val="both"/>
              <w:rPr>
                <w:sz w:val="16"/>
                <w:szCs w:val="16"/>
              </w:rPr>
            </w:pPr>
            <w:r>
              <w:rPr>
                <w:sz w:val="16"/>
                <w:szCs w:val="16"/>
              </w:rPr>
              <w:t>18.</w:t>
            </w:r>
          </w:p>
        </w:tc>
        <w:tc>
          <w:tcPr>
            <w:tcW w:w="437" w:type="pct"/>
          </w:tcPr>
          <w:p w:rsidR="008312BA" w:rsidRDefault="008312BA" w:rsidP="006E525A">
            <w:pPr>
              <w:spacing w:line="360" w:lineRule="auto"/>
              <w:rPr>
                <w:sz w:val="16"/>
                <w:szCs w:val="16"/>
              </w:rPr>
            </w:pPr>
            <w:r>
              <w:rPr>
                <w:sz w:val="16"/>
                <w:szCs w:val="16"/>
              </w:rPr>
              <w:t>Home Science</w:t>
            </w:r>
          </w:p>
        </w:tc>
        <w:tc>
          <w:tcPr>
            <w:tcW w:w="336" w:type="pct"/>
          </w:tcPr>
          <w:p w:rsidR="008312BA" w:rsidRDefault="008312BA">
            <w:pPr>
              <w:ind w:right="240"/>
              <w:jc w:val="both"/>
              <w:rPr>
                <w:sz w:val="16"/>
                <w:szCs w:val="16"/>
              </w:rPr>
            </w:pPr>
          </w:p>
        </w:tc>
        <w:tc>
          <w:tcPr>
            <w:tcW w:w="339" w:type="pct"/>
          </w:tcPr>
          <w:p w:rsidR="008312BA" w:rsidRDefault="008312BA">
            <w:pPr>
              <w:ind w:right="240"/>
              <w:jc w:val="both"/>
              <w:rPr>
                <w:sz w:val="16"/>
                <w:szCs w:val="16"/>
              </w:rPr>
            </w:pPr>
          </w:p>
        </w:tc>
        <w:tc>
          <w:tcPr>
            <w:tcW w:w="379" w:type="pct"/>
          </w:tcPr>
          <w:p w:rsidR="008312BA" w:rsidRDefault="008312BA">
            <w:pPr>
              <w:ind w:right="240"/>
              <w:jc w:val="both"/>
              <w:rPr>
                <w:sz w:val="16"/>
                <w:szCs w:val="16"/>
              </w:rPr>
            </w:pPr>
            <w:r>
              <w:rPr>
                <w:sz w:val="16"/>
                <w:szCs w:val="16"/>
              </w:rPr>
              <w:t>Chia</w:t>
            </w:r>
          </w:p>
        </w:tc>
        <w:tc>
          <w:tcPr>
            <w:tcW w:w="331" w:type="pct"/>
            <w:shd w:val="clear" w:color="auto" w:fill="auto"/>
          </w:tcPr>
          <w:p w:rsidR="008312BA" w:rsidRDefault="008312BA">
            <w:pPr>
              <w:ind w:right="240"/>
              <w:jc w:val="both"/>
              <w:rPr>
                <w:sz w:val="16"/>
                <w:szCs w:val="16"/>
              </w:rPr>
            </w:pPr>
          </w:p>
        </w:tc>
        <w:tc>
          <w:tcPr>
            <w:tcW w:w="285" w:type="pct"/>
            <w:shd w:val="clear" w:color="auto" w:fill="auto"/>
          </w:tcPr>
          <w:p w:rsidR="008312BA" w:rsidRDefault="008312BA">
            <w:pPr>
              <w:ind w:right="240"/>
              <w:jc w:val="both"/>
              <w:rPr>
                <w:sz w:val="16"/>
                <w:szCs w:val="16"/>
              </w:rPr>
            </w:pPr>
          </w:p>
        </w:tc>
        <w:tc>
          <w:tcPr>
            <w:tcW w:w="379" w:type="pct"/>
          </w:tcPr>
          <w:p w:rsidR="008312BA" w:rsidRDefault="008312BA">
            <w:pPr>
              <w:ind w:right="240"/>
              <w:jc w:val="both"/>
              <w:rPr>
                <w:sz w:val="16"/>
                <w:szCs w:val="16"/>
              </w:rPr>
            </w:pPr>
          </w:p>
        </w:tc>
        <w:tc>
          <w:tcPr>
            <w:tcW w:w="861" w:type="pct"/>
          </w:tcPr>
          <w:p w:rsidR="008312BA" w:rsidRDefault="008312BA">
            <w:pPr>
              <w:ind w:right="240"/>
              <w:jc w:val="both"/>
              <w:rPr>
                <w:sz w:val="16"/>
                <w:szCs w:val="16"/>
              </w:rPr>
            </w:pPr>
            <w:r w:rsidRPr="001A67AF">
              <w:rPr>
                <w:sz w:val="16"/>
                <w:szCs w:val="16"/>
              </w:rPr>
              <w:t>Introduction of potential crop chia for balanced diet</w:t>
            </w:r>
          </w:p>
        </w:tc>
        <w:tc>
          <w:tcPr>
            <w:tcW w:w="283" w:type="pct"/>
          </w:tcPr>
          <w:p w:rsidR="008312BA" w:rsidRDefault="008312BA" w:rsidP="00FD0BAC">
            <w:pPr>
              <w:ind w:right="240"/>
              <w:jc w:val="center"/>
              <w:rPr>
                <w:sz w:val="16"/>
                <w:szCs w:val="16"/>
              </w:rPr>
            </w:pPr>
            <w:r>
              <w:rPr>
                <w:sz w:val="16"/>
                <w:szCs w:val="16"/>
              </w:rPr>
              <w:t>2</w:t>
            </w:r>
          </w:p>
        </w:tc>
        <w:tc>
          <w:tcPr>
            <w:tcW w:w="269" w:type="pct"/>
          </w:tcPr>
          <w:p w:rsidR="008312BA" w:rsidRDefault="008312BA" w:rsidP="00FD0BAC">
            <w:pPr>
              <w:ind w:right="240"/>
              <w:jc w:val="center"/>
              <w:rPr>
                <w:sz w:val="16"/>
                <w:szCs w:val="16"/>
              </w:rPr>
            </w:pPr>
            <w:r>
              <w:rPr>
                <w:sz w:val="16"/>
                <w:szCs w:val="16"/>
              </w:rPr>
              <w:t>2</w:t>
            </w:r>
          </w:p>
        </w:tc>
        <w:tc>
          <w:tcPr>
            <w:tcW w:w="215" w:type="pct"/>
          </w:tcPr>
          <w:p w:rsidR="008312BA" w:rsidRDefault="008312BA" w:rsidP="00FD0BAC">
            <w:pPr>
              <w:ind w:right="240"/>
              <w:jc w:val="center"/>
              <w:rPr>
                <w:sz w:val="16"/>
                <w:szCs w:val="16"/>
              </w:rPr>
            </w:pPr>
            <w:r>
              <w:rPr>
                <w:sz w:val="16"/>
                <w:szCs w:val="16"/>
              </w:rPr>
              <w:t>2</w:t>
            </w:r>
          </w:p>
        </w:tc>
        <w:tc>
          <w:tcPr>
            <w:tcW w:w="220" w:type="pct"/>
          </w:tcPr>
          <w:p w:rsidR="008312BA" w:rsidRDefault="008312BA" w:rsidP="00FD0BAC">
            <w:pPr>
              <w:ind w:right="240"/>
              <w:jc w:val="center"/>
              <w:rPr>
                <w:sz w:val="16"/>
                <w:szCs w:val="16"/>
              </w:rPr>
            </w:pPr>
            <w:r>
              <w:rPr>
                <w:sz w:val="16"/>
                <w:szCs w:val="16"/>
              </w:rPr>
              <w:t>8</w:t>
            </w:r>
          </w:p>
        </w:tc>
        <w:tc>
          <w:tcPr>
            <w:tcW w:w="283" w:type="pct"/>
          </w:tcPr>
          <w:p w:rsidR="008312BA" w:rsidRDefault="008312BA" w:rsidP="00FD0BAC">
            <w:pPr>
              <w:ind w:right="240"/>
              <w:jc w:val="center"/>
              <w:rPr>
                <w:sz w:val="16"/>
                <w:szCs w:val="16"/>
              </w:rPr>
            </w:pPr>
            <w:r>
              <w:rPr>
                <w:sz w:val="16"/>
                <w:szCs w:val="16"/>
              </w:rPr>
              <w:t>2</w:t>
            </w:r>
          </w:p>
        </w:tc>
        <w:tc>
          <w:tcPr>
            <w:tcW w:w="228" w:type="pct"/>
          </w:tcPr>
          <w:p w:rsidR="008312BA" w:rsidRDefault="008312BA" w:rsidP="00FD0BAC">
            <w:pPr>
              <w:ind w:right="240"/>
              <w:jc w:val="center"/>
              <w:rPr>
                <w:sz w:val="16"/>
                <w:szCs w:val="16"/>
              </w:rPr>
            </w:pPr>
            <w:r>
              <w:rPr>
                <w:sz w:val="16"/>
                <w:szCs w:val="16"/>
              </w:rPr>
              <w:t>8</w:t>
            </w:r>
          </w:p>
        </w:tc>
      </w:tr>
    </w:tbl>
    <w:p w:rsidR="00563FC6" w:rsidRDefault="00563FC6">
      <w:pPr>
        <w:rPr>
          <w:b/>
          <w:bCs/>
          <w:sz w:val="22"/>
          <w:szCs w:val="22"/>
        </w:rPr>
      </w:pPr>
    </w:p>
    <w:p w:rsidR="00563FC6" w:rsidRDefault="00563FC6">
      <w:pPr>
        <w:rPr>
          <w:b/>
          <w:bCs/>
          <w:sz w:val="22"/>
          <w:szCs w:val="22"/>
        </w:rPr>
      </w:pPr>
    </w:p>
    <w:p w:rsidR="00563FC6" w:rsidRDefault="00947AC1">
      <w:pPr>
        <w:ind w:right="240"/>
        <w:jc w:val="both"/>
        <w:rPr>
          <w:b/>
          <w:bCs/>
          <w:sz w:val="20"/>
          <w:szCs w:val="20"/>
        </w:rPr>
      </w:pPr>
      <w:r>
        <w:rPr>
          <w:b/>
          <w:bCs/>
          <w:sz w:val="20"/>
          <w:szCs w:val="20"/>
        </w:rPr>
        <w:lastRenderedPageBreak/>
        <w:t>5.A. 1. Soil fertility status of FLDs plots, if analysed</w:t>
      </w:r>
    </w:p>
    <w:p w:rsidR="003918DC" w:rsidRDefault="003918DC">
      <w:pPr>
        <w:ind w:right="240"/>
        <w:jc w:val="both"/>
        <w:rPr>
          <w:b/>
          <w:bCs/>
          <w:sz w:val="20"/>
          <w:szCs w:val="20"/>
        </w:rPr>
      </w:pPr>
    </w:p>
    <w:tbl>
      <w:tblPr>
        <w:tblW w:w="0" w:type="auto"/>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008"/>
        <w:gridCol w:w="963"/>
        <w:gridCol w:w="999"/>
        <w:gridCol w:w="1189"/>
        <w:gridCol w:w="1599"/>
        <w:gridCol w:w="1256"/>
        <w:gridCol w:w="1274"/>
        <w:gridCol w:w="1911"/>
        <w:gridCol w:w="999"/>
        <w:gridCol w:w="750"/>
        <w:gridCol w:w="999"/>
        <w:gridCol w:w="741"/>
        <w:gridCol w:w="1061"/>
      </w:tblGrid>
      <w:tr w:rsidR="00E47807" w:rsidTr="00990077">
        <w:trPr>
          <w:cantSplit/>
          <w:jc w:val="center"/>
        </w:trPr>
        <w:tc>
          <w:tcPr>
            <w:tcW w:w="578" w:type="dxa"/>
            <w:vMerge w:val="restart"/>
            <w:vAlign w:val="center"/>
          </w:tcPr>
          <w:p w:rsidR="00563FC6" w:rsidRDefault="00947AC1">
            <w:pPr>
              <w:ind w:right="12"/>
              <w:jc w:val="center"/>
              <w:rPr>
                <w:sz w:val="16"/>
                <w:szCs w:val="16"/>
              </w:rPr>
            </w:pPr>
            <w:r>
              <w:rPr>
                <w:sz w:val="16"/>
                <w:szCs w:val="16"/>
              </w:rPr>
              <w:t>Sl.</w:t>
            </w:r>
          </w:p>
          <w:p w:rsidR="00563FC6" w:rsidRDefault="00947AC1">
            <w:pPr>
              <w:ind w:right="12"/>
              <w:jc w:val="center"/>
              <w:rPr>
                <w:sz w:val="16"/>
                <w:szCs w:val="16"/>
              </w:rPr>
            </w:pPr>
            <w:r>
              <w:rPr>
                <w:sz w:val="16"/>
                <w:szCs w:val="16"/>
              </w:rPr>
              <w:t>No.</w:t>
            </w:r>
          </w:p>
        </w:tc>
        <w:tc>
          <w:tcPr>
            <w:tcW w:w="0" w:type="auto"/>
            <w:vMerge w:val="restart"/>
            <w:vAlign w:val="center"/>
          </w:tcPr>
          <w:p w:rsidR="00563FC6" w:rsidRDefault="00947AC1">
            <w:pPr>
              <w:jc w:val="center"/>
              <w:rPr>
                <w:sz w:val="16"/>
                <w:szCs w:val="16"/>
              </w:rPr>
            </w:pPr>
            <w:r>
              <w:rPr>
                <w:sz w:val="16"/>
                <w:szCs w:val="16"/>
              </w:rPr>
              <w:t xml:space="preserve">Category </w:t>
            </w:r>
          </w:p>
        </w:tc>
        <w:tc>
          <w:tcPr>
            <w:tcW w:w="0" w:type="auto"/>
            <w:vMerge w:val="restart"/>
          </w:tcPr>
          <w:p w:rsidR="00563FC6" w:rsidRDefault="00947AC1">
            <w:pPr>
              <w:jc w:val="center"/>
              <w:rPr>
                <w:sz w:val="16"/>
                <w:szCs w:val="16"/>
              </w:rPr>
            </w:pPr>
            <w:r>
              <w:rPr>
                <w:sz w:val="16"/>
                <w:szCs w:val="16"/>
              </w:rPr>
              <w:t xml:space="preserve">Farming </w:t>
            </w:r>
          </w:p>
          <w:p w:rsidR="00563FC6" w:rsidRDefault="00947AC1">
            <w:pPr>
              <w:jc w:val="center"/>
              <w:rPr>
                <w:sz w:val="16"/>
                <w:szCs w:val="16"/>
              </w:rPr>
            </w:pPr>
            <w:r>
              <w:rPr>
                <w:sz w:val="16"/>
                <w:szCs w:val="16"/>
              </w:rPr>
              <w:t>Situation</w:t>
            </w:r>
          </w:p>
        </w:tc>
        <w:tc>
          <w:tcPr>
            <w:tcW w:w="0" w:type="auto"/>
            <w:vMerge w:val="restart"/>
          </w:tcPr>
          <w:p w:rsidR="00563FC6" w:rsidRDefault="00947AC1" w:rsidP="008312BA">
            <w:pPr>
              <w:rPr>
                <w:sz w:val="16"/>
                <w:szCs w:val="16"/>
              </w:rPr>
            </w:pPr>
            <w:r>
              <w:rPr>
                <w:sz w:val="16"/>
                <w:szCs w:val="16"/>
              </w:rPr>
              <w:t>Season</w:t>
            </w:r>
            <w:r w:rsidR="008312BA">
              <w:rPr>
                <w:sz w:val="16"/>
                <w:szCs w:val="16"/>
              </w:rPr>
              <w:t xml:space="preserve"> </w:t>
            </w:r>
          </w:p>
          <w:p w:rsidR="00563FC6" w:rsidRDefault="00947AC1">
            <w:pPr>
              <w:jc w:val="center"/>
              <w:rPr>
                <w:sz w:val="16"/>
                <w:szCs w:val="16"/>
              </w:rPr>
            </w:pPr>
            <w:r>
              <w:rPr>
                <w:sz w:val="16"/>
                <w:szCs w:val="16"/>
              </w:rPr>
              <w:t xml:space="preserve">and </w:t>
            </w:r>
          </w:p>
          <w:p w:rsidR="00563FC6" w:rsidRDefault="00947AC1">
            <w:pPr>
              <w:jc w:val="center"/>
              <w:rPr>
                <w:sz w:val="16"/>
                <w:szCs w:val="16"/>
              </w:rPr>
            </w:pPr>
            <w:r>
              <w:rPr>
                <w:sz w:val="16"/>
                <w:szCs w:val="16"/>
              </w:rPr>
              <w:t>Year</w:t>
            </w:r>
          </w:p>
        </w:tc>
        <w:tc>
          <w:tcPr>
            <w:tcW w:w="1193" w:type="dxa"/>
            <w:vMerge w:val="restart"/>
            <w:vAlign w:val="center"/>
          </w:tcPr>
          <w:p w:rsidR="00563FC6" w:rsidRDefault="00947AC1">
            <w:pPr>
              <w:jc w:val="center"/>
              <w:rPr>
                <w:sz w:val="16"/>
                <w:szCs w:val="16"/>
              </w:rPr>
            </w:pPr>
            <w:r>
              <w:rPr>
                <w:sz w:val="16"/>
                <w:szCs w:val="16"/>
              </w:rPr>
              <w:t xml:space="preserve">Crop </w:t>
            </w:r>
          </w:p>
        </w:tc>
        <w:tc>
          <w:tcPr>
            <w:tcW w:w="1665" w:type="dxa"/>
            <w:vMerge w:val="restart"/>
            <w:shd w:val="clear" w:color="auto" w:fill="auto"/>
            <w:vAlign w:val="center"/>
          </w:tcPr>
          <w:p w:rsidR="00563FC6" w:rsidRDefault="00947AC1">
            <w:pPr>
              <w:jc w:val="center"/>
              <w:rPr>
                <w:sz w:val="16"/>
                <w:szCs w:val="16"/>
              </w:rPr>
            </w:pPr>
            <w:r>
              <w:rPr>
                <w:sz w:val="16"/>
                <w:szCs w:val="16"/>
              </w:rPr>
              <w:t>Variety/ breed</w:t>
            </w:r>
          </w:p>
        </w:tc>
        <w:tc>
          <w:tcPr>
            <w:tcW w:w="1283" w:type="dxa"/>
            <w:vMerge w:val="restart"/>
            <w:shd w:val="clear" w:color="auto" w:fill="auto"/>
            <w:vAlign w:val="center"/>
          </w:tcPr>
          <w:p w:rsidR="00563FC6" w:rsidRDefault="00947AC1">
            <w:pPr>
              <w:jc w:val="center"/>
              <w:rPr>
                <w:sz w:val="16"/>
                <w:szCs w:val="16"/>
              </w:rPr>
            </w:pPr>
            <w:r>
              <w:rPr>
                <w:sz w:val="16"/>
                <w:szCs w:val="16"/>
              </w:rPr>
              <w:t xml:space="preserve">Hybrid </w:t>
            </w:r>
          </w:p>
        </w:tc>
        <w:tc>
          <w:tcPr>
            <w:tcW w:w="1274" w:type="dxa"/>
            <w:vMerge w:val="restart"/>
          </w:tcPr>
          <w:p w:rsidR="00563FC6" w:rsidRDefault="00947AC1">
            <w:pPr>
              <w:jc w:val="center"/>
              <w:rPr>
                <w:sz w:val="16"/>
                <w:szCs w:val="16"/>
              </w:rPr>
            </w:pPr>
            <w:r>
              <w:rPr>
                <w:sz w:val="16"/>
                <w:szCs w:val="16"/>
              </w:rPr>
              <w:t>Thematic area</w:t>
            </w:r>
          </w:p>
        </w:tc>
        <w:tc>
          <w:tcPr>
            <w:tcW w:w="1963" w:type="dxa"/>
            <w:vMerge w:val="restart"/>
            <w:vAlign w:val="center"/>
          </w:tcPr>
          <w:p w:rsidR="00563FC6" w:rsidRDefault="00947AC1">
            <w:pPr>
              <w:jc w:val="center"/>
              <w:rPr>
                <w:sz w:val="16"/>
                <w:szCs w:val="16"/>
              </w:rPr>
            </w:pPr>
            <w:r>
              <w:rPr>
                <w:sz w:val="16"/>
                <w:szCs w:val="16"/>
              </w:rPr>
              <w:t>Technology Demonstrated</w:t>
            </w:r>
          </w:p>
        </w:tc>
        <w:tc>
          <w:tcPr>
            <w:tcW w:w="0" w:type="auto"/>
            <w:vMerge w:val="restart"/>
            <w:vAlign w:val="center"/>
          </w:tcPr>
          <w:p w:rsidR="00563FC6" w:rsidRDefault="00947AC1">
            <w:pPr>
              <w:jc w:val="center"/>
              <w:rPr>
                <w:sz w:val="16"/>
                <w:szCs w:val="16"/>
              </w:rPr>
            </w:pPr>
            <w:r>
              <w:rPr>
                <w:sz w:val="16"/>
                <w:szCs w:val="16"/>
              </w:rPr>
              <w:t>Season and year</w:t>
            </w:r>
          </w:p>
        </w:tc>
        <w:tc>
          <w:tcPr>
            <w:tcW w:w="0" w:type="auto"/>
            <w:gridSpan w:val="3"/>
            <w:vAlign w:val="center"/>
          </w:tcPr>
          <w:p w:rsidR="00563FC6" w:rsidRDefault="00947AC1">
            <w:pPr>
              <w:jc w:val="center"/>
              <w:rPr>
                <w:sz w:val="16"/>
                <w:szCs w:val="16"/>
              </w:rPr>
            </w:pPr>
            <w:r>
              <w:rPr>
                <w:sz w:val="16"/>
                <w:szCs w:val="16"/>
              </w:rPr>
              <w:t>Status of soil</w:t>
            </w:r>
          </w:p>
        </w:tc>
        <w:tc>
          <w:tcPr>
            <w:tcW w:w="0" w:type="auto"/>
            <w:vAlign w:val="center"/>
          </w:tcPr>
          <w:p w:rsidR="00563FC6" w:rsidRDefault="00947AC1">
            <w:pPr>
              <w:jc w:val="center"/>
              <w:rPr>
                <w:sz w:val="16"/>
                <w:szCs w:val="16"/>
              </w:rPr>
            </w:pPr>
            <w:r>
              <w:rPr>
                <w:sz w:val="16"/>
                <w:szCs w:val="16"/>
              </w:rPr>
              <w:t>Previous crop grown</w:t>
            </w:r>
          </w:p>
        </w:tc>
      </w:tr>
      <w:tr w:rsidR="00E47807" w:rsidTr="00990077">
        <w:trPr>
          <w:cantSplit/>
          <w:jc w:val="center"/>
        </w:trPr>
        <w:tc>
          <w:tcPr>
            <w:tcW w:w="578" w:type="dxa"/>
            <w:vMerge/>
          </w:tcPr>
          <w:p w:rsidR="00563FC6" w:rsidRDefault="00563FC6">
            <w:pPr>
              <w:ind w:right="12"/>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1193" w:type="dxa"/>
            <w:vMerge/>
          </w:tcPr>
          <w:p w:rsidR="00563FC6" w:rsidRDefault="00563FC6">
            <w:pPr>
              <w:jc w:val="both"/>
              <w:rPr>
                <w:sz w:val="16"/>
                <w:szCs w:val="16"/>
              </w:rPr>
            </w:pPr>
          </w:p>
        </w:tc>
        <w:tc>
          <w:tcPr>
            <w:tcW w:w="1665" w:type="dxa"/>
            <w:vMerge/>
            <w:shd w:val="clear" w:color="auto" w:fill="auto"/>
          </w:tcPr>
          <w:p w:rsidR="00563FC6" w:rsidRDefault="00563FC6">
            <w:pPr>
              <w:jc w:val="both"/>
              <w:rPr>
                <w:sz w:val="16"/>
                <w:szCs w:val="16"/>
              </w:rPr>
            </w:pPr>
          </w:p>
        </w:tc>
        <w:tc>
          <w:tcPr>
            <w:tcW w:w="1283" w:type="dxa"/>
            <w:vMerge/>
            <w:shd w:val="clear" w:color="auto" w:fill="auto"/>
          </w:tcPr>
          <w:p w:rsidR="00563FC6" w:rsidRDefault="00563FC6">
            <w:pPr>
              <w:jc w:val="both"/>
              <w:rPr>
                <w:sz w:val="16"/>
                <w:szCs w:val="16"/>
              </w:rPr>
            </w:pPr>
          </w:p>
        </w:tc>
        <w:tc>
          <w:tcPr>
            <w:tcW w:w="1274" w:type="dxa"/>
            <w:vMerge/>
          </w:tcPr>
          <w:p w:rsidR="00563FC6" w:rsidRDefault="00563FC6">
            <w:pPr>
              <w:jc w:val="both"/>
              <w:rPr>
                <w:sz w:val="16"/>
                <w:szCs w:val="16"/>
              </w:rPr>
            </w:pPr>
          </w:p>
        </w:tc>
        <w:tc>
          <w:tcPr>
            <w:tcW w:w="1963" w:type="dxa"/>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tcPr>
          <w:p w:rsidR="00563FC6" w:rsidRDefault="00947AC1">
            <w:pPr>
              <w:jc w:val="both"/>
              <w:rPr>
                <w:sz w:val="16"/>
                <w:szCs w:val="16"/>
              </w:rPr>
            </w:pPr>
            <w:r>
              <w:rPr>
                <w:sz w:val="16"/>
                <w:szCs w:val="16"/>
              </w:rPr>
              <w:t>N</w:t>
            </w:r>
          </w:p>
        </w:tc>
        <w:tc>
          <w:tcPr>
            <w:tcW w:w="0" w:type="auto"/>
          </w:tcPr>
          <w:p w:rsidR="00563FC6" w:rsidRDefault="00947AC1">
            <w:pPr>
              <w:jc w:val="both"/>
              <w:rPr>
                <w:sz w:val="16"/>
                <w:szCs w:val="16"/>
              </w:rPr>
            </w:pPr>
            <w:r>
              <w:rPr>
                <w:sz w:val="16"/>
                <w:szCs w:val="16"/>
              </w:rPr>
              <w:t>P</w:t>
            </w:r>
          </w:p>
        </w:tc>
        <w:tc>
          <w:tcPr>
            <w:tcW w:w="0" w:type="auto"/>
          </w:tcPr>
          <w:p w:rsidR="00563FC6" w:rsidRDefault="00947AC1">
            <w:pPr>
              <w:jc w:val="both"/>
              <w:rPr>
                <w:sz w:val="16"/>
                <w:szCs w:val="16"/>
              </w:rPr>
            </w:pPr>
            <w:r>
              <w:rPr>
                <w:sz w:val="16"/>
                <w:szCs w:val="16"/>
              </w:rPr>
              <w:t>K</w:t>
            </w:r>
          </w:p>
        </w:tc>
        <w:tc>
          <w:tcPr>
            <w:tcW w:w="0" w:type="auto"/>
          </w:tcPr>
          <w:p w:rsidR="00563FC6" w:rsidRDefault="00563FC6">
            <w:pPr>
              <w:jc w:val="both"/>
              <w:rPr>
                <w:sz w:val="16"/>
                <w:szCs w:val="16"/>
              </w:rPr>
            </w:pPr>
          </w:p>
        </w:tc>
      </w:tr>
      <w:tr w:rsidR="00E47807" w:rsidTr="00990077">
        <w:trPr>
          <w:jc w:val="center"/>
        </w:trPr>
        <w:tc>
          <w:tcPr>
            <w:tcW w:w="578" w:type="dxa"/>
          </w:tcPr>
          <w:p w:rsidR="00E47807" w:rsidRDefault="00EB147D">
            <w:pPr>
              <w:ind w:right="12"/>
              <w:jc w:val="both"/>
              <w:rPr>
                <w:sz w:val="16"/>
                <w:szCs w:val="16"/>
              </w:rPr>
            </w:pPr>
            <w:r>
              <w:rPr>
                <w:sz w:val="16"/>
                <w:szCs w:val="16"/>
              </w:rPr>
              <w:t>1.</w:t>
            </w:r>
          </w:p>
        </w:tc>
        <w:tc>
          <w:tcPr>
            <w:tcW w:w="0" w:type="auto"/>
          </w:tcPr>
          <w:p w:rsidR="00E47807" w:rsidRDefault="00E47807">
            <w:pPr>
              <w:ind w:right="240"/>
              <w:jc w:val="both"/>
              <w:rPr>
                <w:sz w:val="16"/>
                <w:szCs w:val="16"/>
              </w:rPr>
            </w:pPr>
            <w:r>
              <w:rPr>
                <w:sz w:val="16"/>
                <w:szCs w:val="16"/>
              </w:rPr>
              <w:t xml:space="preserve">Oilseeds </w:t>
            </w:r>
          </w:p>
        </w:tc>
        <w:tc>
          <w:tcPr>
            <w:tcW w:w="0" w:type="auto"/>
          </w:tcPr>
          <w:p w:rsidR="00E47807" w:rsidRDefault="00E47807" w:rsidP="009A48F5">
            <w:pPr>
              <w:ind w:right="240"/>
              <w:jc w:val="both"/>
              <w:rPr>
                <w:sz w:val="16"/>
                <w:szCs w:val="16"/>
              </w:rPr>
            </w:pPr>
            <w:r>
              <w:rPr>
                <w:bCs/>
                <w:sz w:val="14"/>
                <w:szCs w:val="14"/>
              </w:rPr>
              <w:t>Rainfed</w:t>
            </w:r>
          </w:p>
        </w:tc>
        <w:tc>
          <w:tcPr>
            <w:tcW w:w="0" w:type="auto"/>
          </w:tcPr>
          <w:p w:rsidR="00E47807" w:rsidRDefault="00E47807" w:rsidP="009A48F5">
            <w:pPr>
              <w:ind w:right="240"/>
              <w:jc w:val="both"/>
              <w:rPr>
                <w:sz w:val="16"/>
                <w:szCs w:val="16"/>
              </w:rPr>
            </w:pPr>
            <w:r>
              <w:rPr>
                <w:sz w:val="16"/>
                <w:szCs w:val="16"/>
              </w:rPr>
              <w:t>Kharif</w:t>
            </w:r>
          </w:p>
          <w:p w:rsidR="00E47807" w:rsidRDefault="00E47807" w:rsidP="00E47807">
            <w:pPr>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Groundnut</w:t>
            </w:r>
          </w:p>
        </w:tc>
        <w:tc>
          <w:tcPr>
            <w:tcW w:w="1665" w:type="dxa"/>
            <w:shd w:val="clear" w:color="auto" w:fill="auto"/>
          </w:tcPr>
          <w:p w:rsidR="00E47807" w:rsidRPr="006B51B9" w:rsidRDefault="00447688" w:rsidP="009A48F5">
            <w:pPr>
              <w:spacing w:line="360" w:lineRule="auto"/>
              <w:rPr>
                <w:sz w:val="16"/>
                <w:szCs w:val="16"/>
              </w:rPr>
            </w:pPr>
            <w:r>
              <w:rPr>
                <w:sz w:val="16"/>
                <w:szCs w:val="16"/>
              </w:rPr>
              <w:t>K-6</w:t>
            </w:r>
          </w:p>
          <w:p w:rsidR="00E47807" w:rsidRDefault="00E47807" w:rsidP="009A48F5">
            <w:pPr>
              <w:spacing w:line="360" w:lineRule="auto"/>
              <w:ind w:right="240"/>
              <w:rPr>
                <w:sz w:val="16"/>
                <w:szCs w:val="16"/>
              </w:rPr>
            </w:pPr>
          </w:p>
        </w:tc>
        <w:tc>
          <w:tcPr>
            <w:tcW w:w="1283" w:type="dxa"/>
            <w:shd w:val="clear" w:color="auto" w:fill="auto"/>
          </w:tcPr>
          <w:p w:rsidR="00E47807" w:rsidRDefault="00E47807" w:rsidP="009A48F5">
            <w:pPr>
              <w:spacing w:line="360" w:lineRule="auto"/>
              <w:ind w:right="240"/>
              <w:rPr>
                <w:sz w:val="16"/>
                <w:szCs w:val="16"/>
              </w:rPr>
            </w:pPr>
            <w:r>
              <w:rPr>
                <w:sz w:val="16"/>
                <w:szCs w:val="16"/>
              </w:rPr>
              <w:t>-</w:t>
            </w:r>
          </w:p>
        </w:tc>
        <w:tc>
          <w:tcPr>
            <w:tcW w:w="1274" w:type="dxa"/>
          </w:tcPr>
          <w:p w:rsidR="00E47807" w:rsidRDefault="00E47807" w:rsidP="009A48F5">
            <w:pPr>
              <w:spacing w:line="360" w:lineRule="auto"/>
              <w:ind w:right="240"/>
              <w:rPr>
                <w:sz w:val="16"/>
                <w:szCs w:val="16"/>
              </w:rPr>
            </w:pPr>
            <w:r>
              <w:rPr>
                <w:sz w:val="16"/>
                <w:szCs w:val="16"/>
              </w:rPr>
              <w:t>Plant protection</w:t>
            </w:r>
          </w:p>
        </w:tc>
        <w:tc>
          <w:tcPr>
            <w:tcW w:w="1963" w:type="dxa"/>
          </w:tcPr>
          <w:p w:rsidR="00E47807" w:rsidRPr="006B51B9" w:rsidRDefault="00E47807" w:rsidP="009A48F5">
            <w:pPr>
              <w:spacing w:line="360" w:lineRule="auto"/>
              <w:rPr>
                <w:sz w:val="16"/>
                <w:szCs w:val="16"/>
              </w:rPr>
            </w:pPr>
            <w:r w:rsidRPr="006B51B9">
              <w:rPr>
                <w:sz w:val="16"/>
                <w:szCs w:val="16"/>
              </w:rPr>
              <w:t>Management of stem rot disease in Groundnut</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B147D">
            <w:pPr>
              <w:ind w:right="12"/>
              <w:jc w:val="both"/>
              <w:rPr>
                <w:sz w:val="16"/>
                <w:szCs w:val="16"/>
              </w:rPr>
            </w:pPr>
            <w:r>
              <w:rPr>
                <w:sz w:val="16"/>
                <w:szCs w:val="16"/>
              </w:rPr>
              <w:t>2.</w:t>
            </w:r>
          </w:p>
        </w:tc>
        <w:tc>
          <w:tcPr>
            <w:tcW w:w="0" w:type="auto"/>
          </w:tcPr>
          <w:p w:rsidR="00E47807" w:rsidRDefault="00E47807">
            <w:pPr>
              <w:ind w:right="240"/>
              <w:jc w:val="both"/>
              <w:rPr>
                <w:sz w:val="16"/>
                <w:szCs w:val="16"/>
              </w:rPr>
            </w:pPr>
            <w:r>
              <w:rPr>
                <w:sz w:val="16"/>
                <w:szCs w:val="16"/>
              </w:rPr>
              <w:t xml:space="preserve">Pulses </w:t>
            </w:r>
          </w:p>
        </w:tc>
        <w:tc>
          <w:tcPr>
            <w:tcW w:w="0" w:type="auto"/>
          </w:tcPr>
          <w:p w:rsidR="00E47807" w:rsidRDefault="00E47807">
            <w:pPr>
              <w:ind w:right="240"/>
              <w:jc w:val="both"/>
              <w:rPr>
                <w:sz w:val="16"/>
                <w:szCs w:val="16"/>
              </w:rPr>
            </w:pPr>
            <w:r>
              <w:rPr>
                <w:sz w:val="16"/>
                <w:szCs w:val="16"/>
              </w:rPr>
              <w:t>Rainfed</w:t>
            </w:r>
          </w:p>
        </w:tc>
        <w:tc>
          <w:tcPr>
            <w:tcW w:w="0" w:type="auto"/>
          </w:tcPr>
          <w:p w:rsidR="00E47807" w:rsidRDefault="00E47807">
            <w:pPr>
              <w:ind w:right="240"/>
              <w:jc w:val="both"/>
              <w:rPr>
                <w:sz w:val="16"/>
                <w:szCs w:val="16"/>
              </w:rPr>
            </w:pPr>
            <w:r>
              <w:rPr>
                <w:sz w:val="16"/>
                <w:szCs w:val="16"/>
              </w:rPr>
              <w:t>Kharif</w:t>
            </w:r>
          </w:p>
          <w:p w:rsidR="00E47807" w:rsidRDefault="00E47807" w:rsidP="00E47807">
            <w:pPr>
              <w:ind w:right="138"/>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Redgram</w:t>
            </w:r>
          </w:p>
        </w:tc>
        <w:tc>
          <w:tcPr>
            <w:tcW w:w="1665" w:type="dxa"/>
            <w:shd w:val="clear" w:color="auto" w:fill="auto"/>
          </w:tcPr>
          <w:p w:rsidR="00E47807" w:rsidRDefault="00E47807" w:rsidP="009A48F5">
            <w:pPr>
              <w:spacing w:line="360" w:lineRule="auto"/>
              <w:rPr>
                <w:sz w:val="16"/>
                <w:szCs w:val="16"/>
              </w:rPr>
            </w:pPr>
            <w:r w:rsidRPr="00A30FEB">
              <w:rPr>
                <w:sz w:val="16"/>
                <w:szCs w:val="16"/>
              </w:rPr>
              <w:t>BRG-4</w:t>
            </w:r>
          </w:p>
        </w:tc>
        <w:tc>
          <w:tcPr>
            <w:tcW w:w="1283" w:type="dxa"/>
            <w:shd w:val="clear" w:color="auto" w:fill="auto"/>
          </w:tcPr>
          <w:p w:rsidR="00E47807" w:rsidRDefault="00E47807" w:rsidP="009A48F5">
            <w:pPr>
              <w:spacing w:line="360" w:lineRule="auto"/>
              <w:rPr>
                <w:sz w:val="16"/>
                <w:szCs w:val="16"/>
              </w:rPr>
            </w:pPr>
            <w:r>
              <w:rPr>
                <w:sz w:val="16"/>
                <w:szCs w:val="16"/>
              </w:rPr>
              <w:t>-</w:t>
            </w:r>
          </w:p>
        </w:tc>
        <w:tc>
          <w:tcPr>
            <w:tcW w:w="1274" w:type="dxa"/>
          </w:tcPr>
          <w:p w:rsidR="00E47807" w:rsidRDefault="00E47807" w:rsidP="009A48F5">
            <w:pPr>
              <w:spacing w:line="360" w:lineRule="auto"/>
              <w:rPr>
                <w:sz w:val="16"/>
                <w:szCs w:val="16"/>
              </w:rPr>
            </w:pPr>
            <w:r>
              <w:rPr>
                <w:sz w:val="16"/>
                <w:szCs w:val="16"/>
              </w:rPr>
              <w:t>Crop production</w:t>
            </w:r>
          </w:p>
        </w:tc>
        <w:tc>
          <w:tcPr>
            <w:tcW w:w="1963" w:type="dxa"/>
          </w:tcPr>
          <w:p w:rsidR="00E47807" w:rsidRDefault="008F6080" w:rsidP="009A48F5">
            <w:pPr>
              <w:spacing w:line="360" w:lineRule="auto"/>
              <w:rPr>
                <w:sz w:val="16"/>
                <w:szCs w:val="16"/>
              </w:rPr>
            </w:pPr>
            <w:r w:rsidRPr="008F6080">
              <w:rPr>
                <w:sz w:val="16"/>
                <w:szCs w:val="16"/>
              </w:rPr>
              <w:t>Introduction of BRG-4 in Redgram and Disease and Pest management</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jc w:val="both"/>
              <w:rPr>
                <w:sz w:val="16"/>
                <w:szCs w:val="16"/>
              </w:rPr>
            </w:pPr>
            <w:r>
              <w:rPr>
                <w:sz w:val="16"/>
                <w:szCs w:val="16"/>
              </w:rPr>
              <w:t>2021-22</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low</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 xml:space="preserve">Medium </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high</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tomato</w:t>
            </w:r>
          </w:p>
        </w:tc>
      </w:tr>
      <w:tr w:rsidR="00E47807" w:rsidTr="00990077">
        <w:trPr>
          <w:jc w:val="center"/>
        </w:trPr>
        <w:tc>
          <w:tcPr>
            <w:tcW w:w="578" w:type="dxa"/>
          </w:tcPr>
          <w:p w:rsidR="00E47807" w:rsidRDefault="00EB147D">
            <w:pPr>
              <w:ind w:right="12"/>
              <w:jc w:val="both"/>
              <w:rPr>
                <w:sz w:val="16"/>
                <w:szCs w:val="16"/>
              </w:rPr>
            </w:pPr>
            <w:r>
              <w:rPr>
                <w:sz w:val="16"/>
                <w:szCs w:val="16"/>
              </w:rPr>
              <w:t>3.</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r>
              <w:rPr>
                <w:sz w:val="16"/>
                <w:szCs w:val="16"/>
              </w:rPr>
              <w:t>Rainfed</w:t>
            </w:r>
          </w:p>
        </w:tc>
        <w:tc>
          <w:tcPr>
            <w:tcW w:w="0" w:type="auto"/>
          </w:tcPr>
          <w:p w:rsidR="00E47807" w:rsidRDefault="00E47807" w:rsidP="009A48F5">
            <w:pPr>
              <w:ind w:right="240"/>
              <w:jc w:val="both"/>
              <w:rPr>
                <w:sz w:val="16"/>
                <w:szCs w:val="16"/>
              </w:rPr>
            </w:pPr>
            <w:r>
              <w:rPr>
                <w:sz w:val="16"/>
                <w:szCs w:val="16"/>
              </w:rPr>
              <w:t>Rabi</w:t>
            </w:r>
          </w:p>
          <w:p w:rsidR="00E47807" w:rsidRDefault="00E47807" w:rsidP="00E47807">
            <w:pPr>
              <w:tabs>
                <w:tab w:val="left" w:pos="768"/>
              </w:tabs>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Field bean</w:t>
            </w:r>
          </w:p>
        </w:tc>
        <w:tc>
          <w:tcPr>
            <w:tcW w:w="1665" w:type="dxa"/>
            <w:shd w:val="clear" w:color="auto" w:fill="auto"/>
          </w:tcPr>
          <w:p w:rsidR="00E47807" w:rsidRDefault="00E47807" w:rsidP="009A48F5">
            <w:pPr>
              <w:ind w:right="240"/>
              <w:jc w:val="both"/>
              <w:rPr>
                <w:sz w:val="16"/>
                <w:szCs w:val="16"/>
              </w:rPr>
            </w:pPr>
            <w:r w:rsidRPr="00554A6F">
              <w:rPr>
                <w:sz w:val="16"/>
                <w:szCs w:val="16"/>
              </w:rPr>
              <w:t>HA-4</w:t>
            </w:r>
          </w:p>
        </w:tc>
        <w:tc>
          <w:tcPr>
            <w:tcW w:w="1283" w:type="dxa"/>
            <w:shd w:val="clear" w:color="auto" w:fill="auto"/>
          </w:tcPr>
          <w:p w:rsidR="00E47807" w:rsidRDefault="00E47807" w:rsidP="009A48F5">
            <w:pPr>
              <w:ind w:right="240"/>
              <w:jc w:val="both"/>
              <w:rPr>
                <w:sz w:val="16"/>
                <w:szCs w:val="16"/>
              </w:rPr>
            </w:pPr>
            <w:r>
              <w:rPr>
                <w:sz w:val="16"/>
                <w:szCs w:val="16"/>
              </w:rPr>
              <w:t>-</w:t>
            </w:r>
          </w:p>
        </w:tc>
        <w:tc>
          <w:tcPr>
            <w:tcW w:w="1274" w:type="dxa"/>
          </w:tcPr>
          <w:p w:rsidR="00E47807" w:rsidRDefault="00E47807" w:rsidP="009A48F5">
            <w:pPr>
              <w:ind w:right="240"/>
              <w:jc w:val="both"/>
              <w:rPr>
                <w:sz w:val="16"/>
                <w:szCs w:val="16"/>
              </w:rPr>
            </w:pPr>
            <w:r>
              <w:rPr>
                <w:sz w:val="16"/>
                <w:szCs w:val="16"/>
              </w:rPr>
              <w:t>Plant Protection</w:t>
            </w:r>
          </w:p>
        </w:tc>
        <w:tc>
          <w:tcPr>
            <w:tcW w:w="1963" w:type="dxa"/>
          </w:tcPr>
          <w:p w:rsidR="00E47807" w:rsidRPr="00554A6F" w:rsidRDefault="00E47807" w:rsidP="009A48F5">
            <w:pPr>
              <w:ind w:right="240"/>
              <w:jc w:val="both"/>
              <w:rPr>
                <w:sz w:val="16"/>
                <w:szCs w:val="16"/>
              </w:rPr>
            </w:pPr>
            <w:r w:rsidRPr="00554A6F">
              <w:rPr>
                <w:sz w:val="16"/>
                <w:szCs w:val="16"/>
              </w:rPr>
              <w:t>Integrated Crop Management in Field bean</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39"/>
              <w:jc w:val="both"/>
              <w:rPr>
                <w:sz w:val="16"/>
                <w:szCs w:val="16"/>
              </w:rPr>
            </w:pPr>
            <w:r>
              <w:rPr>
                <w:sz w:val="16"/>
                <w:szCs w:val="16"/>
              </w:rPr>
              <w:t>2021-22</w:t>
            </w: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 xml:space="preserve">Cereals </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rsidP="00E47807">
            <w:pPr>
              <w:ind w:right="240"/>
              <w:jc w:val="both"/>
              <w:rPr>
                <w:sz w:val="16"/>
                <w:szCs w:val="16"/>
              </w:rPr>
            </w:pP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c>
          <w:tcPr>
            <w:tcW w:w="0" w:type="auto"/>
          </w:tcPr>
          <w:p w:rsidR="00E47807" w:rsidRPr="00EB147D" w:rsidRDefault="00E47807">
            <w:pPr>
              <w:ind w:right="240"/>
              <w:jc w:val="both"/>
              <w:rPr>
                <w:color w:val="000000" w:themeColor="text1"/>
                <w:sz w:val="16"/>
                <w:szCs w:val="16"/>
              </w:rPr>
            </w:pPr>
          </w:p>
        </w:tc>
      </w:tr>
      <w:tr w:rsidR="00E47807" w:rsidTr="00441B8C">
        <w:trPr>
          <w:trHeight w:val="945"/>
          <w:jc w:val="center"/>
        </w:trPr>
        <w:tc>
          <w:tcPr>
            <w:tcW w:w="578" w:type="dxa"/>
          </w:tcPr>
          <w:p w:rsidR="00E47807" w:rsidRDefault="00EB147D">
            <w:pPr>
              <w:ind w:right="12"/>
              <w:jc w:val="both"/>
              <w:rPr>
                <w:sz w:val="16"/>
                <w:szCs w:val="16"/>
              </w:rPr>
            </w:pPr>
            <w:r>
              <w:rPr>
                <w:sz w:val="16"/>
                <w:szCs w:val="16"/>
              </w:rPr>
              <w:t>4.</w:t>
            </w:r>
          </w:p>
        </w:tc>
        <w:tc>
          <w:tcPr>
            <w:tcW w:w="0" w:type="auto"/>
          </w:tcPr>
          <w:p w:rsidR="00E47807" w:rsidRDefault="00E47807" w:rsidP="008312BA">
            <w:pPr>
              <w:spacing w:line="360" w:lineRule="auto"/>
              <w:rPr>
                <w:sz w:val="16"/>
                <w:szCs w:val="16"/>
              </w:rPr>
            </w:pPr>
            <w:r>
              <w:rPr>
                <w:sz w:val="16"/>
                <w:szCs w:val="16"/>
              </w:rPr>
              <w:t>Millets</w:t>
            </w:r>
          </w:p>
        </w:tc>
        <w:tc>
          <w:tcPr>
            <w:tcW w:w="0" w:type="auto"/>
          </w:tcPr>
          <w:p w:rsidR="00E47807" w:rsidRDefault="00E47807" w:rsidP="00E47807">
            <w:pPr>
              <w:ind w:right="240"/>
              <w:jc w:val="both"/>
              <w:rPr>
                <w:sz w:val="16"/>
                <w:szCs w:val="16"/>
              </w:rPr>
            </w:pPr>
            <w:r>
              <w:rPr>
                <w:sz w:val="16"/>
                <w:szCs w:val="16"/>
              </w:rPr>
              <w:t>Rainfed</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tabs>
                <w:tab w:val="left" w:pos="768"/>
              </w:tabs>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Ragi</w:t>
            </w:r>
          </w:p>
        </w:tc>
        <w:tc>
          <w:tcPr>
            <w:tcW w:w="1665" w:type="dxa"/>
            <w:shd w:val="clear" w:color="auto" w:fill="auto"/>
          </w:tcPr>
          <w:p w:rsidR="00E47807" w:rsidRDefault="00E47807" w:rsidP="009A48F5">
            <w:pPr>
              <w:spacing w:line="360" w:lineRule="auto"/>
              <w:rPr>
                <w:sz w:val="16"/>
                <w:szCs w:val="16"/>
              </w:rPr>
            </w:pPr>
            <w:r w:rsidRPr="00554A6F">
              <w:rPr>
                <w:sz w:val="16"/>
                <w:szCs w:val="16"/>
              </w:rPr>
              <w:t>KMR-630</w:t>
            </w:r>
          </w:p>
        </w:tc>
        <w:tc>
          <w:tcPr>
            <w:tcW w:w="1283" w:type="dxa"/>
            <w:shd w:val="clear" w:color="auto" w:fill="auto"/>
          </w:tcPr>
          <w:p w:rsidR="00E47807" w:rsidRDefault="00E47807" w:rsidP="009A48F5">
            <w:pPr>
              <w:spacing w:line="360" w:lineRule="auto"/>
              <w:rPr>
                <w:sz w:val="16"/>
                <w:szCs w:val="16"/>
              </w:rPr>
            </w:pPr>
            <w:r>
              <w:rPr>
                <w:sz w:val="16"/>
                <w:szCs w:val="16"/>
              </w:rPr>
              <w:t>-</w:t>
            </w:r>
          </w:p>
        </w:tc>
        <w:tc>
          <w:tcPr>
            <w:tcW w:w="1274" w:type="dxa"/>
          </w:tcPr>
          <w:p w:rsidR="00E47807" w:rsidRDefault="00E47807" w:rsidP="00E47807">
            <w:pPr>
              <w:spacing w:line="360" w:lineRule="auto"/>
              <w:rPr>
                <w:sz w:val="16"/>
                <w:szCs w:val="16"/>
              </w:rPr>
            </w:pPr>
            <w:r>
              <w:rPr>
                <w:sz w:val="16"/>
                <w:szCs w:val="16"/>
              </w:rPr>
              <w:t>Crop production</w:t>
            </w:r>
          </w:p>
        </w:tc>
        <w:tc>
          <w:tcPr>
            <w:tcW w:w="1963" w:type="dxa"/>
          </w:tcPr>
          <w:p w:rsidR="00E47807" w:rsidRDefault="00E47807" w:rsidP="009A48F5">
            <w:pPr>
              <w:spacing w:line="360" w:lineRule="auto"/>
              <w:rPr>
                <w:sz w:val="16"/>
                <w:szCs w:val="16"/>
              </w:rPr>
            </w:pPr>
            <w:r w:rsidRPr="00554A6F">
              <w:rPr>
                <w:sz w:val="16"/>
                <w:szCs w:val="16"/>
              </w:rPr>
              <w:t>Demonstration  of  Ragi variety, KMR 630 for drought  mitigation and delayed sowings</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tabs>
                <w:tab w:val="left" w:pos="665"/>
              </w:tabs>
              <w:ind w:right="45"/>
              <w:jc w:val="both"/>
              <w:rPr>
                <w:sz w:val="16"/>
                <w:szCs w:val="16"/>
              </w:rPr>
            </w:pPr>
            <w:r>
              <w:rPr>
                <w:sz w:val="16"/>
                <w:szCs w:val="16"/>
              </w:rPr>
              <w:t>2021-22</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 xml:space="preserve">Low </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medium</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low</w:t>
            </w:r>
          </w:p>
        </w:tc>
        <w:tc>
          <w:tcPr>
            <w:tcW w:w="0" w:type="auto"/>
          </w:tcPr>
          <w:p w:rsidR="00E47807" w:rsidRPr="00EB147D" w:rsidRDefault="00E47807">
            <w:pPr>
              <w:ind w:right="240"/>
              <w:jc w:val="both"/>
              <w:rPr>
                <w:color w:val="000000" w:themeColor="text1"/>
                <w:sz w:val="16"/>
                <w:szCs w:val="16"/>
              </w:rPr>
            </w:pPr>
            <w:r w:rsidRPr="00EB147D">
              <w:rPr>
                <w:color w:val="000000" w:themeColor="text1"/>
                <w:sz w:val="16"/>
                <w:szCs w:val="16"/>
              </w:rPr>
              <w:t>Barren land</w:t>
            </w:r>
          </w:p>
        </w:tc>
      </w:tr>
      <w:tr w:rsidR="00E47807" w:rsidTr="00EB147D">
        <w:trPr>
          <w:jc w:val="center"/>
        </w:trPr>
        <w:tc>
          <w:tcPr>
            <w:tcW w:w="578" w:type="dxa"/>
          </w:tcPr>
          <w:p w:rsidR="00E47807" w:rsidRDefault="00EB147D">
            <w:pPr>
              <w:ind w:right="12"/>
              <w:jc w:val="both"/>
              <w:rPr>
                <w:sz w:val="16"/>
                <w:szCs w:val="16"/>
              </w:rPr>
            </w:pPr>
            <w:r>
              <w:rPr>
                <w:sz w:val="16"/>
                <w:szCs w:val="16"/>
              </w:rPr>
              <w:t>5.</w:t>
            </w:r>
          </w:p>
        </w:tc>
        <w:tc>
          <w:tcPr>
            <w:tcW w:w="0" w:type="auto"/>
          </w:tcPr>
          <w:p w:rsidR="00E47807" w:rsidRDefault="00E47807" w:rsidP="00EB147D">
            <w:pPr>
              <w:spacing w:line="360" w:lineRule="auto"/>
              <w:rPr>
                <w:sz w:val="16"/>
                <w:szCs w:val="16"/>
              </w:rPr>
            </w:pPr>
            <w:r>
              <w:rPr>
                <w:sz w:val="16"/>
                <w:szCs w:val="16"/>
              </w:rPr>
              <w:t>Vegetables</w:t>
            </w:r>
          </w:p>
        </w:tc>
        <w:tc>
          <w:tcPr>
            <w:tcW w:w="0" w:type="auto"/>
          </w:tcPr>
          <w:p w:rsidR="00E47807" w:rsidRDefault="00E47807" w:rsidP="00EB147D">
            <w:pPr>
              <w:rPr>
                <w:sz w:val="16"/>
                <w:szCs w:val="16"/>
              </w:rPr>
            </w:pPr>
            <w:r>
              <w:rPr>
                <w:sz w:val="16"/>
                <w:szCs w:val="16"/>
              </w:rPr>
              <w:t>Irrigated</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Rose onion</w:t>
            </w:r>
          </w:p>
        </w:tc>
        <w:tc>
          <w:tcPr>
            <w:tcW w:w="1665" w:type="dxa"/>
            <w:shd w:val="clear" w:color="auto" w:fill="auto"/>
          </w:tcPr>
          <w:p w:rsidR="00E47807" w:rsidRPr="00A30FEB" w:rsidRDefault="00E47807" w:rsidP="009A48F5">
            <w:pPr>
              <w:ind w:right="240"/>
              <w:jc w:val="both"/>
              <w:rPr>
                <w:sz w:val="16"/>
                <w:szCs w:val="16"/>
              </w:rPr>
            </w:pPr>
            <w:r>
              <w:rPr>
                <w:sz w:val="16"/>
                <w:szCs w:val="16"/>
              </w:rPr>
              <w:t>Arka Bindu</w:t>
            </w:r>
          </w:p>
        </w:tc>
        <w:tc>
          <w:tcPr>
            <w:tcW w:w="1283" w:type="dxa"/>
            <w:shd w:val="clear" w:color="auto" w:fill="auto"/>
          </w:tcPr>
          <w:p w:rsidR="00E47807" w:rsidRDefault="00E47807" w:rsidP="009A48F5">
            <w:pPr>
              <w:ind w:right="240"/>
              <w:jc w:val="both"/>
              <w:rPr>
                <w:sz w:val="16"/>
                <w:szCs w:val="16"/>
              </w:rPr>
            </w:pPr>
            <w:r>
              <w:rPr>
                <w:sz w:val="16"/>
                <w:szCs w:val="16"/>
              </w:rPr>
              <w:t>-</w:t>
            </w:r>
          </w:p>
        </w:tc>
        <w:tc>
          <w:tcPr>
            <w:tcW w:w="1274" w:type="dxa"/>
          </w:tcPr>
          <w:p w:rsidR="00E47807" w:rsidRDefault="00E47807" w:rsidP="00E47807">
            <w:pPr>
              <w:ind w:right="240"/>
              <w:jc w:val="both"/>
              <w:rPr>
                <w:sz w:val="16"/>
                <w:szCs w:val="16"/>
              </w:rPr>
            </w:pPr>
            <w:r>
              <w:rPr>
                <w:sz w:val="16"/>
                <w:szCs w:val="16"/>
              </w:rPr>
              <w:t>Crop production</w:t>
            </w:r>
          </w:p>
        </w:tc>
        <w:tc>
          <w:tcPr>
            <w:tcW w:w="1963" w:type="dxa"/>
          </w:tcPr>
          <w:p w:rsidR="00E47807" w:rsidRPr="00A30FEB" w:rsidRDefault="00E47807" w:rsidP="009A48F5">
            <w:pPr>
              <w:ind w:right="240"/>
              <w:jc w:val="both"/>
              <w:rPr>
                <w:sz w:val="16"/>
                <w:szCs w:val="16"/>
              </w:rPr>
            </w:pPr>
            <w:r w:rsidRPr="00A30FEB">
              <w:rPr>
                <w:sz w:val="16"/>
                <w:szCs w:val="16"/>
              </w:rPr>
              <w:t>Improved production technology in Rose onion</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45"/>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B147D">
            <w:pPr>
              <w:ind w:right="12"/>
              <w:jc w:val="both"/>
              <w:rPr>
                <w:sz w:val="16"/>
                <w:szCs w:val="16"/>
              </w:rPr>
            </w:pPr>
            <w:r>
              <w:rPr>
                <w:sz w:val="16"/>
                <w:szCs w:val="16"/>
              </w:rPr>
              <w:t>6.</w:t>
            </w:r>
          </w:p>
        </w:tc>
        <w:tc>
          <w:tcPr>
            <w:tcW w:w="0" w:type="auto"/>
            <w:vAlign w:val="bottom"/>
          </w:tcPr>
          <w:p w:rsidR="00E47807" w:rsidRDefault="00E47807">
            <w:pPr>
              <w:spacing w:line="360" w:lineRule="auto"/>
              <w:rPr>
                <w:sz w:val="16"/>
                <w:szCs w:val="16"/>
              </w:rPr>
            </w:pPr>
          </w:p>
        </w:tc>
        <w:tc>
          <w:tcPr>
            <w:tcW w:w="0" w:type="auto"/>
          </w:tcPr>
          <w:p w:rsidR="00E47807" w:rsidRDefault="00E47807" w:rsidP="00E47807">
            <w:pPr>
              <w:ind w:right="153"/>
              <w:jc w:val="both"/>
              <w:rPr>
                <w:sz w:val="16"/>
                <w:szCs w:val="16"/>
              </w:rPr>
            </w:pPr>
            <w:r>
              <w:rPr>
                <w:sz w:val="16"/>
                <w:szCs w:val="16"/>
              </w:rPr>
              <w:t xml:space="preserve">Irrigated </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ind w:right="240"/>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Pole beans</w:t>
            </w:r>
          </w:p>
        </w:tc>
        <w:tc>
          <w:tcPr>
            <w:tcW w:w="1665" w:type="dxa"/>
            <w:shd w:val="clear" w:color="auto" w:fill="auto"/>
          </w:tcPr>
          <w:p w:rsidR="00E47807" w:rsidRPr="00F90091" w:rsidRDefault="00E47807" w:rsidP="00086A4B">
            <w:pPr>
              <w:ind w:right="240"/>
              <w:rPr>
                <w:color w:val="000000" w:themeColor="text1"/>
                <w:sz w:val="16"/>
                <w:szCs w:val="16"/>
              </w:rPr>
            </w:pPr>
            <w:r w:rsidRPr="00F90091">
              <w:rPr>
                <w:color w:val="000000" w:themeColor="text1"/>
                <w:sz w:val="16"/>
                <w:szCs w:val="16"/>
              </w:rPr>
              <w:t>Asoka NZ</w:t>
            </w:r>
            <w:r w:rsidR="00E9271A" w:rsidRPr="00F90091">
              <w:rPr>
                <w:color w:val="000000" w:themeColor="text1"/>
                <w:sz w:val="16"/>
                <w:szCs w:val="16"/>
              </w:rPr>
              <w:t xml:space="preserve"> </w:t>
            </w:r>
          </w:p>
        </w:tc>
        <w:tc>
          <w:tcPr>
            <w:tcW w:w="1283" w:type="dxa"/>
            <w:shd w:val="clear" w:color="auto" w:fill="auto"/>
          </w:tcPr>
          <w:p w:rsidR="00E47807" w:rsidRDefault="00E47807" w:rsidP="009A48F5">
            <w:pPr>
              <w:ind w:right="240"/>
              <w:jc w:val="both"/>
              <w:rPr>
                <w:sz w:val="16"/>
                <w:szCs w:val="16"/>
              </w:rPr>
            </w:pPr>
            <w:r>
              <w:rPr>
                <w:sz w:val="16"/>
                <w:szCs w:val="16"/>
              </w:rPr>
              <w:t>-</w:t>
            </w:r>
          </w:p>
        </w:tc>
        <w:tc>
          <w:tcPr>
            <w:tcW w:w="1274" w:type="dxa"/>
          </w:tcPr>
          <w:p w:rsidR="00E47807" w:rsidRDefault="00E47807" w:rsidP="00E47807">
            <w:pPr>
              <w:jc w:val="both"/>
              <w:rPr>
                <w:sz w:val="16"/>
                <w:szCs w:val="16"/>
              </w:rPr>
            </w:pPr>
            <w:r>
              <w:rPr>
                <w:sz w:val="16"/>
                <w:szCs w:val="16"/>
              </w:rPr>
              <w:t>Crop production</w:t>
            </w:r>
          </w:p>
        </w:tc>
        <w:tc>
          <w:tcPr>
            <w:tcW w:w="1963" w:type="dxa"/>
          </w:tcPr>
          <w:p w:rsidR="00E47807" w:rsidRPr="00A30FEB" w:rsidRDefault="00E47807" w:rsidP="009A48F5">
            <w:pPr>
              <w:ind w:right="240"/>
              <w:jc w:val="both"/>
              <w:rPr>
                <w:sz w:val="16"/>
                <w:szCs w:val="16"/>
              </w:rPr>
            </w:pPr>
            <w:r w:rsidRPr="00A30FEB">
              <w:rPr>
                <w:sz w:val="16"/>
                <w:szCs w:val="16"/>
              </w:rPr>
              <w:t>Integrated management of yellow mosaic virus in pole bean</w:t>
            </w:r>
          </w:p>
        </w:tc>
        <w:tc>
          <w:tcPr>
            <w:tcW w:w="0" w:type="auto"/>
          </w:tcPr>
          <w:p w:rsidR="00E47807" w:rsidRDefault="00E47807" w:rsidP="00E47807">
            <w:pPr>
              <w:ind w:right="240"/>
              <w:jc w:val="both"/>
              <w:rPr>
                <w:sz w:val="16"/>
                <w:szCs w:val="16"/>
              </w:rPr>
            </w:pPr>
            <w:r>
              <w:rPr>
                <w:sz w:val="16"/>
                <w:szCs w:val="16"/>
              </w:rPr>
              <w:t>Kharif</w:t>
            </w:r>
          </w:p>
          <w:p w:rsidR="00E47807" w:rsidRDefault="00E47807" w:rsidP="00E47807">
            <w:pPr>
              <w:ind w:right="240"/>
              <w:jc w:val="both"/>
              <w:rPr>
                <w:sz w:val="16"/>
                <w:szCs w:val="16"/>
              </w:rPr>
            </w:pPr>
            <w:r>
              <w:rPr>
                <w:sz w:val="16"/>
                <w:szCs w:val="16"/>
              </w:rPr>
              <w:t>Rabi</w:t>
            </w:r>
          </w:p>
          <w:p w:rsidR="00E47807" w:rsidRDefault="00E47807" w:rsidP="00E47807">
            <w:pPr>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B147D">
            <w:pPr>
              <w:ind w:right="12"/>
              <w:jc w:val="both"/>
              <w:rPr>
                <w:sz w:val="16"/>
                <w:szCs w:val="16"/>
              </w:rPr>
            </w:pPr>
            <w:r>
              <w:rPr>
                <w:sz w:val="16"/>
                <w:szCs w:val="16"/>
              </w:rPr>
              <w:t>7.</w:t>
            </w:r>
          </w:p>
        </w:tc>
        <w:tc>
          <w:tcPr>
            <w:tcW w:w="0" w:type="auto"/>
            <w:vAlign w:val="bottom"/>
          </w:tcPr>
          <w:p w:rsidR="00E47807" w:rsidRDefault="00E47807">
            <w:pPr>
              <w:spacing w:line="360" w:lineRule="auto"/>
              <w:rPr>
                <w:sz w:val="16"/>
                <w:szCs w:val="16"/>
              </w:rPr>
            </w:pPr>
          </w:p>
        </w:tc>
        <w:tc>
          <w:tcPr>
            <w:tcW w:w="0" w:type="auto"/>
          </w:tcPr>
          <w:p w:rsidR="00E47807" w:rsidRDefault="00E47807" w:rsidP="00E47807">
            <w:pPr>
              <w:tabs>
                <w:tab w:val="left" w:pos="790"/>
              </w:tabs>
              <w:jc w:val="both"/>
              <w:rPr>
                <w:sz w:val="16"/>
                <w:szCs w:val="16"/>
              </w:rPr>
            </w:pPr>
            <w:r>
              <w:rPr>
                <w:sz w:val="16"/>
                <w:szCs w:val="16"/>
              </w:rPr>
              <w:t>Irrigated</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240"/>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Tomato</w:t>
            </w:r>
          </w:p>
        </w:tc>
        <w:tc>
          <w:tcPr>
            <w:tcW w:w="1665" w:type="dxa"/>
            <w:shd w:val="clear" w:color="auto" w:fill="auto"/>
          </w:tcPr>
          <w:p w:rsidR="00E47807" w:rsidRPr="00A30FEB" w:rsidRDefault="00E47807" w:rsidP="00BD4453">
            <w:pPr>
              <w:ind w:right="240"/>
              <w:rPr>
                <w:sz w:val="16"/>
                <w:szCs w:val="16"/>
              </w:rPr>
            </w:pPr>
            <w:r>
              <w:rPr>
                <w:sz w:val="16"/>
                <w:szCs w:val="16"/>
              </w:rPr>
              <w:t>-</w:t>
            </w:r>
          </w:p>
        </w:tc>
        <w:tc>
          <w:tcPr>
            <w:tcW w:w="1283" w:type="dxa"/>
            <w:shd w:val="clear" w:color="auto" w:fill="auto"/>
          </w:tcPr>
          <w:p w:rsidR="00E47807" w:rsidRDefault="00E47807" w:rsidP="009A48F5">
            <w:pPr>
              <w:ind w:right="240"/>
              <w:jc w:val="both"/>
              <w:rPr>
                <w:sz w:val="16"/>
                <w:szCs w:val="16"/>
              </w:rPr>
            </w:pPr>
            <w:r w:rsidRPr="00A30FEB">
              <w:rPr>
                <w:sz w:val="16"/>
                <w:szCs w:val="16"/>
              </w:rPr>
              <w:t>Saaho</w:t>
            </w:r>
          </w:p>
        </w:tc>
        <w:tc>
          <w:tcPr>
            <w:tcW w:w="1274" w:type="dxa"/>
          </w:tcPr>
          <w:p w:rsidR="00E47807" w:rsidRDefault="00E47807" w:rsidP="00E47807">
            <w:pPr>
              <w:tabs>
                <w:tab w:val="left" w:pos="885"/>
              </w:tabs>
              <w:ind w:right="33"/>
              <w:jc w:val="both"/>
              <w:rPr>
                <w:sz w:val="16"/>
                <w:szCs w:val="16"/>
              </w:rPr>
            </w:pPr>
            <w:r>
              <w:rPr>
                <w:sz w:val="16"/>
                <w:szCs w:val="16"/>
              </w:rPr>
              <w:t>Disease management</w:t>
            </w:r>
          </w:p>
        </w:tc>
        <w:tc>
          <w:tcPr>
            <w:tcW w:w="1963" w:type="dxa"/>
          </w:tcPr>
          <w:p w:rsidR="00E47807" w:rsidRPr="00A30FEB" w:rsidRDefault="00E47807" w:rsidP="009A48F5">
            <w:pPr>
              <w:ind w:right="240"/>
              <w:jc w:val="both"/>
              <w:rPr>
                <w:sz w:val="16"/>
                <w:szCs w:val="16"/>
              </w:rPr>
            </w:pPr>
            <w:r w:rsidRPr="00A30FEB">
              <w:rPr>
                <w:sz w:val="16"/>
                <w:szCs w:val="16"/>
              </w:rPr>
              <w:t>Integrated insect pest and disease management  in Tomato</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45"/>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B147D">
            <w:pPr>
              <w:ind w:right="12"/>
              <w:jc w:val="both"/>
              <w:rPr>
                <w:sz w:val="16"/>
                <w:szCs w:val="16"/>
              </w:rPr>
            </w:pPr>
            <w:r>
              <w:rPr>
                <w:sz w:val="16"/>
                <w:szCs w:val="16"/>
              </w:rPr>
              <w:t>8.</w:t>
            </w:r>
          </w:p>
        </w:tc>
        <w:tc>
          <w:tcPr>
            <w:tcW w:w="0" w:type="auto"/>
            <w:vAlign w:val="bottom"/>
          </w:tcPr>
          <w:p w:rsidR="00E47807" w:rsidRDefault="00E47807">
            <w:pPr>
              <w:spacing w:line="360" w:lineRule="auto"/>
              <w:rPr>
                <w:sz w:val="16"/>
                <w:szCs w:val="16"/>
              </w:rPr>
            </w:pPr>
          </w:p>
        </w:tc>
        <w:tc>
          <w:tcPr>
            <w:tcW w:w="0" w:type="auto"/>
          </w:tcPr>
          <w:p w:rsidR="00E47807" w:rsidRDefault="00E47807" w:rsidP="00E47807">
            <w:pPr>
              <w:ind w:right="11"/>
              <w:jc w:val="both"/>
              <w:rPr>
                <w:sz w:val="16"/>
                <w:szCs w:val="16"/>
              </w:rPr>
            </w:pPr>
            <w:r>
              <w:rPr>
                <w:sz w:val="16"/>
                <w:szCs w:val="16"/>
              </w:rPr>
              <w:t>Irrigated</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240"/>
              <w:jc w:val="both"/>
              <w:rPr>
                <w:sz w:val="16"/>
                <w:szCs w:val="16"/>
              </w:rPr>
            </w:pPr>
            <w:r>
              <w:rPr>
                <w:sz w:val="16"/>
                <w:szCs w:val="16"/>
              </w:rPr>
              <w:t>2021-22</w:t>
            </w:r>
          </w:p>
        </w:tc>
        <w:tc>
          <w:tcPr>
            <w:tcW w:w="1193" w:type="dxa"/>
          </w:tcPr>
          <w:p w:rsidR="00E47807" w:rsidRDefault="00E47807" w:rsidP="009A48F5">
            <w:pPr>
              <w:ind w:right="240"/>
              <w:jc w:val="both"/>
              <w:rPr>
                <w:sz w:val="16"/>
                <w:szCs w:val="16"/>
              </w:rPr>
            </w:pPr>
            <w:r>
              <w:rPr>
                <w:sz w:val="16"/>
                <w:szCs w:val="16"/>
              </w:rPr>
              <w:t>Potato</w:t>
            </w:r>
          </w:p>
        </w:tc>
        <w:tc>
          <w:tcPr>
            <w:tcW w:w="1665" w:type="dxa"/>
            <w:shd w:val="clear" w:color="auto" w:fill="auto"/>
          </w:tcPr>
          <w:p w:rsidR="00E47807" w:rsidRPr="00BD4453" w:rsidRDefault="00E9271A" w:rsidP="00BD4453">
            <w:pPr>
              <w:ind w:right="240"/>
              <w:rPr>
                <w:sz w:val="16"/>
                <w:szCs w:val="16"/>
              </w:rPr>
            </w:pPr>
            <w:r w:rsidRPr="00BD4453">
              <w:rPr>
                <w:sz w:val="16"/>
                <w:szCs w:val="16"/>
              </w:rPr>
              <w:t>Kufri</w:t>
            </w:r>
            <w:r w:rsidR="00E47807" w:rsidRPr="00BD4453">
              <w:rPr>
                <w:sz w:val="16"/>
                <w:szCs w:val="16"/>
              </w:rPr>
              <w:t xml:space="preserve"> Jyothi</w:t>
            </w:r>
          </w:p>
        </w:tc>
        <w:tc>
          <w:tcPr>
            <w:tcW w:w="1283" w:type="dxa"/>
            <w:shd w:val="clear" w:color="auto" w:fill="auto"/>
          </w:tcPr>
          <w:p w:rsidR="00E47807" w:rsidRPr="00A30FEB" w:rsidRDefault="00E47807" w:rsidP="009A48F5">
            <w:pPr>
              <w:ind w:right="240"/>
              <w:jc w:val="both"/>
              <w:rPr>
                <w:sz w:val="16"/>
                <w:szCs w:val="16"/>
              </w:rPr>
            </w:pPr>
          </w:p>
        </w:tc>
        <w:tc>
          <w:tcPr>
            <w:tcW w:w="1274" w:type="dxa"/>
          </w:tcPr>
          <w:p w:rsidR="00E47807" w:rsidRDefault="00E47807" w:rsidP="009A48F5">
            <w:pPr>
              <w:ind w:right="240"/>
              <w:jc w:val="both"/>
              <w:rPr>
                <w:sz w:val="16"/>
                <w:szCs w:val="16"/>
              </w:rPr>
            </w:pPr>
            <w:r>
              <w:rPr>
                <w:sz w:val="16"/>
                <w:szCs w:val="16"/>
              </w:rPr>
              <w:t>Plant Protection</w:t>
            </w:r>
          </w:p>
        </w:tc>
        <w:tc>
          <w:tcPr>
            <w:tcW w:w="1963" w:type="dxa"/>
          </w:tcPr>
          <w:p w:rsidR="00E47807" w:rsidRPr="00A30FEB" w:rsidRDefault="00E47807" w:rsidP="009A48F5">
            <w:pPr>
              <w:ind w:right="240"/>
              <w:jc w:val="both"/>
              <w:rPr>
                <w:sz w:val="16"/>
                <w:szCs w:val="16"/>
              </w:rPr>
            </w:pPr>
            <w:r w:rsidRPr="00A30FEB">
              <w:rPr>
                <w:sz w:val="16"/>
                <w:szCs w:val="16"/>
              </w:rPr>
              <w:t>Management  of late blight in Potato through integrated approach</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tabs>
                <w:tab w:val="left" w:pos="620"/>
                <w:tab w:val="left" w:pos="665"/>
              </w:tabs>
              <w:ind w:right="45"/>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EB147D">
        <w:trPr>
          <w:jc w:val="center"/>
        </w:trPr>
        <w:tc>
          <w:tcPr>
            <w:tcW w:w="578" w:type="dxa"/>
          </w:tcPr>
          <w:p w:rsidR="00E47807" w:rsidRDefault="00EB147D">
            <w:pPr>
              <w:ind w:right="12"/>
              <w:jc w:val="both"/>
              <w:rPr>
                <w:sz w:val="16"/>
                <w:szCs w:val="16"/>
              </w:rPr>
            </w:pPr>
            <w:r>
              <w:rPr>
                <w:sz w:val="16"/>
                <w:szCs w:val="16"/>
              </w:rPr>
              <w:t>9.</w:t>
            </w:r>
          </w:p>
        </w:tc>
        <w:tc>
          <w:tcPr>
            <w:tcW w:w="0" w:type="auto"/>
          </w:tcPr>
          <w:p w:rsidR="00E47807" w:rsidRDefault="00E47807" w:rsidP="00EB147D">
            <w:pPr>
              <w:spacing w:line="360" w:lineRule="auto"/>
              <w:rPr>
                <w:sz w:val="16"/>
                <w:szCs w:val="16"/>
              </w:rPr>
            </w:pPr>
            <w:r>
              <w:rPr>
                <w:sz w:val="16"/>
                <w:szCs w:val="16"/>
              </w:rPr>
              <w:t>Flowers</w:t>
            </w:r>
          </w:p>
        </w:tc>
        <w:tc>
          <w:tcPr>
            <w:tcW w:w="0" w:type="auto"/>
          </w:tcPr>
          <w:p w:rsidR="00E47807" w:rsidRPr="00022B87" w:rsidRDefault="00E47807" w:rsidP="00E47807">
            <w:pPr>
              <w:ind w:right="11"/>
              <w:rPr>
                <w:color w:val="000000" w:themeColor="text1"/>
                <w:sz w:val="16"/>
                <w:szCs w:val="16"/>
              </w:rPr>
            </w:pPr>
            <w:r w:rsidRPr="00022B87">
              <w:rPr>
                <w:color w:val="000000" w:themeColor="text1"/>
                <w:sz w:val="16"/>
                <w:szCs w:val="16"/>
              </w:rPr>
              <w:t>Irrigated</w:t>
            </w:r>
          </w:p>
        </w:tc>
        <w:tc>
          <w:tcPr>
            <w:tcW w:w="0" w:type="auto"/>
          </w:tcPr>
          <w:p w:rsidR="00E47807" w:rsidRDefault="00E47807" w:rsidP="00E47807">
            <w:pPr>
              <w:ind w:right="240"/>
              <w:rPr>
                <w:color w:val="000000" w:themeColor="text1"/>
                <w:sz w:val="16"/>
                <w:szCs w:val="16"/>
              </w:rPr>
            </w:pPr>
            <w:r w:rsidRPr="00022B87">
              <w:rPr>
                <w:color w:val="000000" w:themeColor="text1"/>
                <w:sz w:val="16"/>
                <w:szCs w:val="16"/>
              </w:rPr>
              <w:t>Kharif</w:t>
            </w:r>
          </w:p>
          <w:p w:rsidR="00E47807" w:rsidRPr="00022B87" w:rsidRDefault="00E47807" w:rsidP="00E47807">
            <w:pPr>
              <w:ind w:right="240"/>
              <w:rPr>
                <w:color w:val="000000" w:themeColor="text1"/>
                <w:sz w:val="16"/>
                <w:szCs w:val="16"/>
              </w:rPr>
            </w:pPr>
            <w:r>
              <w:rPr>
                <w:sz w:val="16"/>
                <w:szCs w:val="16"/>
              </w:rPr>
              <w:t>2021-22</w:t>
            </w:r>
          </w:p>
        </w:tc>
        <w:tc>
          <w:tcPr>
            <w:tcW w:w="1193" w:type="dxa"/>
          </w:tcPr>
          <w:p w:rsidR="00E47807" w:rsidRPr="008312BA" w:rsidRDefault="00E47807" w:rsidP="009A48F5">
            <w:pPr>
              <w:ind w:right="240"/>
              <w:jc w:val="both"/>
              <w:rPr>
                <w:color w:val="000000" w:themeColor="text1"/>
                <w:sz w:val="16"/>
                <w:szCs w:val="16"/>
              </w:rPr>
            </w:pPr>
            <w:r w:rsidRPr="008312BA">
              <w:rPr>
                <w:color w:val="000000" w:themeColor="text1"/>
                <w:sz w:val="16"/>
                <w:szCs w:val="16"/>
              </w:rPr>
              <w:t>Marigold</w:t>
            </w:r>
          </w:p>
        </w:tc>
        <w:tc>
          <w:tcPr>
            <w:tcW w:w="1665" w:type="dxa"/>
            <w:shd w:val="clear" w:color="auto" w:fill="auto"/>
          </w:tcPr>
          <w:p w:rsidR="00E47807" w:rsidRPr="00BD4453" w:rsidRDefault="00E47807" w:rsidP="00BD4453">
            <w:pPr>
              <w:ind w:right="240"/>
              <w:rPr>
                <w:sz w:val="16"/>
                <w:szCs w:val="16"/>
              </w:rPr>
            </w:pPr>
            <w:r w:rsidRPr="00BD4453">
              <w:rPr>
                <w:sz w:val="16"/>
                <w:szCs w:val="16"/>
              </w:rPr>
              <w:t>-</w:t>
            </w:r>
          </w:p>
        </w:tc>
        <w:tc>
          <w:tcPr>
            <w:tcW w:w="1283" w:type="dxa"/>
            <w:shd w:val="clear" w:color="auto" w:fill="auto"/>
          </w:tcPr>
          <w:p w:rsidR="00E47807" w:rsidRPr="008312BA" w:rsidRDefault="00E47807" w:rsidP="009A48F5">
            <w:pPr>
              <w:ind w:right="240"/>
              <w:jc w:val="both"/>
              <w:rPr>
                <w:color w:val="000000" w:themeColor="text1"/>
                <w:sz w:val="16"/>
                <w:szCs w:val="16"/>
              </w:rPr>
            </w:pPr>
            <w:r w:rsidRPr="008312BA">
              <w:rPr>
                <w:color w:val="000000" w:themeColor="text1"/>
                <w:sz w:val="16"/>
                <w:szCs w:val="16"/>
              </w:rPr>
              <w:t>Benztall</w:t>
            </w:r>
          </w:p>
        </w:tc>
        <w:tc>
          <w:tcPr>
            <w:tcW w:w="1274" w:type="dxa"/>
          </w:tcPr>
          <w:p w:rsidR="00E47807" w:rsidRPr="008312BA" w:rsidRDefault="00E47807" w:rsidP="009A48F5">
            <w:pPr>
              <w:ind w:right="240"/>
              <w:jc w:val="both"/>
              <w:rPr>
                <w:color w:val="000000" w:themeColor="text1"/>
                <w:sz w:val="16"/>
                <w:szCs w:val="16"/>
              </w:rPr>
            </w:pPr>
            <w:r>
              <w:rPr>
                <w:sz w:val="16"/>
                <w:szCs w:val="16"/>
              </w:rPr>
              <w:t>Nutrient management</w:t>
            </w:r>
          </w:p>
        </w:tc>
        <w:tc>
          <w:tcPr>
            <w:tcW w:w="1963" w:type="dxa"/>
          </w:tcPr>
          <w:p w:rsidR="00E47807" w:rsidRPr="008312BA" w:rsidRDefault="00E47807" w:rsidP="009A48F5">
            <w:pPr>
              <w:ind w:right="240"/>
              <w:jc w:val="both"/>
              <w:rPr>
                <w:color w:val="000000" w:themeColor="text1"/>
                <w:sz w:val="16"/>
                <w:szCs w:val="16"/>
              </w:rPr>
            </w:pPr>
            <w:r w:rsidRPr="008312BA">
              <w:rPr>
                <w:color w:val="000000" w:themeColor="text1"/>
                <w:sz w:val="16"/>
                <w:szCs w:val="16"/>
              </w:rPr>
              <w:t>Micronutrient management in marigold</w:t>
            </w:r>
          </w:p>
        </w:tc>
        <w:tc>
          <w:tcPr>
            <w:tcW w:w="0" w:type="auto"/>
          </w:tcPr>
          <w:p w:rsidR="00E47807" w:rsidRDefault="00E47807" w:rsidP="00E47807">
            <w:pPr>
              <w:ind w:right="240"/>
              <w:rPr>
                <w:color w:val="000000" w:themeColor="text1"/>
                <w:sz w:val="16"/>
                <w:szCs w:val="16"/>
              </w:rPr>
            </w:pPr>
            <w:r w:rsidRPr="00022B87">
              <w:rPr>
                <w:color w:val="000000" w:themeColor="text1"/>
                <w:sz w:val="16"/>
                <w:szCs w:val="16"/>
              </w:rPr>
              <w:t>Kharif</w:t>
            </w:r>
          </w:p>
          <w:p w:rsidR="00E47807" w:rsidRPr="00022B87" w:rsidRDefault="00E47807" w:rsidP="00E47807">
            <w:pPr>
              <w:ind w:right="45"/>
              <w:rPr>
                <w:color w:val="000000" w:themeColor="text1"/>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Ornamental</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rsidP="00BD4453">
            <w:pPr>
              <w:ind w:right="240"/>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EB147D">
        <w:trPr>
          <w:jc w:val="center"/>
        </w:trPr>
        <w:tc>
          <w:tcPr>
            <w:tcW w:w="578" w:type="dxa"/>
          </w:tcPr>
          <w:p w:rsidR="00E47807" w:rsidRDefault="00EB147D">
            <w:pPr>
              <w:ind w:right="12"/>
              <w:jc w:val="both"/>
              <w:rPr>
                <w:sz w:val="16"/>
                <w:szCs w:val="16"/>
              </w:rPr>
            </w:pPr>
            <w:r>
              <w:rPr>
                <w:sz w:val="16"/>
                <w:szCs w:val="16"/>
              </w:rPr>
              <w:t>10.</w:t>
            </w:r>
          </w:p>
        </w:tc>
        <w:tc>
          <w:tcPr>
            <w:tcW w:w="0" w:type="auto"/>
          </w:tcPr>
          <w:p w:rsidR="00E47807" w:rsidRDefault="00E47807" w:rsidP="00EB147D">
            <w:pPr>
              <w:spacing w:line="360" w:lineRule="auto"/>
              <w:rPr>
                <w:sz w:val="16"/>
                <w:szCs w:val="16"/>
              </w:rPr>
            </w:pPr>
            <w:r>
              <w:rPr>
                <w:sz w:val="16"/>
                <w:szCs w:val="16"/>
              </w:rPr>
              <w:t>Fruit</w:t>
            </w:r>
          </w:p>
        </w:tc>
        <w:tc>
          <w:tcPr>
            <w:tcW w:w="0" w:type="auto"/>
          </w:tcPr>
          <w:p w:rsidR="00E47807" w:rsidRPr="004F316B" w:rsidRDefault="00E47807" w:rsidP="00E47807">
            <w:pPr>
              <w:ind w:right="240"/>
              <w:jc w:val="both"/>
              <w:rPr>
                <w:sz w:val="16"/>
                <w:szCs w:val="16"/>
              </w:rPr>
            </w:pPr>
            <w:r w:rsidRPr="004F316B">
              <w:rPr>
                <w:sz w:val="16"/>
                <w:szCs w:val="16"/>
              </w:rPr>
              <w:t>Rainfed</w:t>
            </w:r>
          </w:p>
        </w:tc>
        <w:tc>
          <w:tcPr>
            <w:tcW w:w="0" w:type="auto"/>
          </w:tcPr>
          <w:p w:rsidR="00E47807" w:rsidRDefault="00E47807" w:rsidP="00E47807">
            <w:pPr>
              <w:jc w:val="both"/>
              <w:rPr>
                <w:sz w:val="16"/>
                <w:szCs w:val="16"/>
              </w:rPr>
            </w:pPr>
            <w:r w:rsidRPr="004F316B">
              <w:rPr>
                <w:sz w:val="16"/>
                <w:szCs w:val="16"/>
              </w:rPr>
              <w:t xml:space="preserve">Kharif and </w:t>
            </w:r>
            <w:r>
              <w:rPr>
                <w:sz w:val="16"/>
                <w:szCs w:val="16"/>
              </w:rPr>
              <w:t>w</w:t>
            </w:r>
            <w:r w:rsidRPr="004F316B">
              <w:rPr>
                <w:sz w:val="16"/>
                <w:szCs w:val="16"/>
              </w:rPr>
              <w:t>inter</w:t>
            </w:r>
          </w:p>
          <w:p w:rsidR="00E47807" w:rsidRPr="004F316B" w:rsidRDefault="00E47807" w:rsidP="00E47807">
            <w:pPr>
              <w:ind w:right="240"/>
              <w:jc w:val="both"/>
              <w:rPr>
                <w:sz w:val="16"/>
                <w:szCs w:val="16"/>
              </w:rPr>
            </w:pPr>
            <w:r>
              <w:rPr>
                <w:sz w:val="16"/>
                <w:szCs w:val="16"/>
              </w:rPr>
              <w:t>2021-22</w:t>
            </w:r>
          </w:p>
        </w:tc>
        <w:tc>
          <w:tcPr>
            <w:tcW w:w="1193" w:type="dxa"/>
          </w:tcPr>
          <w:p w:rsidR="00E47807" w:rsidRPr="00F90091" w:rsidRDefault="00E47807" w:rsidP="009A48F5">
            <w:pPr>
              <w:ind w:right="240"/>
              <w:jc w:val="both"/>
              <w:rPr>
                <w:color w:val="000000" w:themeColor="text1"/>
                <w:sz w:val="16"/>
                <w:szCs w:val="16"/>
              </w:rPr>
            </w:pPr>
            <w:r w:rsidRPr="00F90091">
              <w:rPr>
                <w:color w:val="000000" w:themeColor="text1"/>
                <w:sz w:val="16"/>
                <w:szCs w:val="16"/>
              </w:rPr>
              <w:t>Mango</w:t>
            </w:r>
          </w:p>
        </w:tc>
        <w:tc>
          <w:tcPr>
            <w:tcW w:w="1665" w:type="dxa"/>
            <w:shd w:val="clear" w:color="auto" w:fill="auto"/>
          </w:tcPr>
          <w:p w:rsidR="00E47807" w:rsidRPr="00F90091" w:rsidRDefault="00BD4453" w:rsidP="00BD4453">
            <w:pPr>
              <w:ind w:right="240"/>
              <w:rPr>
                <w:color w:val="000000" w:themeColor="text1"/>
                <w:sz w:val="16"/>
                <w:szCs w:val="16"/>
              </w:rPr>
            </w:pPr>
            <w:r w:rsidRPr="00F90091">
              <w:rPr>
                <w:color w:val="000000" w:themeColor="text1"/>
                <w:sz w:val="16"/>
                <w:szCs w:val="16"/>
              </w:rPr>
              <w:t>Mallika</w:t>
            </w:r>
          </w:p>
        </w:tc>
        <w:tc>
          <w:tcPr>
            <w:tcW w:w="1283" w:type="dxa"/>
            <w:shd w:val="clear" w:color="auto" w:fill="auto"/>
          </w:tcPr>
          <w:p w:rsidR="00E47807" w:rsidRDefault="00E47807" w:rsidP="009A48F5">
            <w:pPr>
              <w:ind w:right="240"/>
              <w:jc w:val="both"/>
              <w:rPr>
                <w:sz w:val="16"/>
                <w:szCs w:val="16"/>
              </w:rPr>
            </w:pPr>
            <w:r>
              <w:rPr>
                <w:sz w:val="16"/>
                <w:szCs w:val="16"/>
              </w:rPr>
              <w:t>-</w:t>
            </w:r>
          </w:p>
        </w:tc>
        <w:tc>
          <w:tcPr>
            <w:tcW w:w="1274" w:type="dxa"/>
          </w:tcPr>
          <w:p w:rsidR="00E47807" w:rsidRDefault="00E47807" w:rsidP="009A48F5">
            <w:pPr>
              <w:ind w:right="240"/>
              <w:jc w:val="both"/>
              <w:rPr>
                <w:sz w:val="16"/>
                <w:szCs w:val="16"/>
              </w:rPr>
            </w:pPr>
            <w:r w:rsidRPr="00911758">
              <w:rPr>
                <w:sz w:val="16"/>
                <w:szCs w:val="16"/>
              </w:rPr>
              <w:t>crop management</w:t>
            </w:r>
          </w:p>
        </w:tc>
        <w:tc>
          <w:tcPr>
            <w:tcW w:w="1963" w:type="dxa"/>
          </w:tcPr>
          <w:p w:rsidR="00E47807" w:rsidRDefault="00E47807" w:rsidP="009A48F5">
            <w:pPr>
              <w:ind w:right="240"/>
              <w:jc w:val="both"/>
              <w:rPr>
                <w:sz w:val="16"/>
                <w:szCs w:val="16"/>
              </w:rPr>
            </w:pPr>
            <w:r w:rsidRPr="00911758">
              <w:rPr>
                <w:sz w:val="16"/>
                <w:szCs w:val="16"/>
              </w:rPr>
              <w:t>Integrated crop management in mango</w:t>
            </w:r>
          </w:p>
        </w:tc>
        <w:tc>
          <w:tcPr>
            <w:tcW w:w="0" w:type="auto"/>
          </w:tcPr>
          <w:p w:rsidR="00E47807" w:rsidRDefault="00E47807" w:rsidP="00E47807">
            <w:pPr>
              <w:ind w:right="-97"/>
              <w:jc w:val="both"/>
              <w:rPr>
                <w:sz w:val="16"/>
                <w:szCs w:val="16"/>
              </w:rPr>
            </w:pPr>
            <w:r w:rsidRPr="004F316B">
              <w:rPr>
                <w:sz w:val="16"/>
                <w:szCs w:val="16"/>
              </w:rPr>
              <w:t xml:space="preserve">Kharif </w:t>
            </w:r>
            <w:r w:rsidR="007E5ED9">
              <w:rPr>
                <w:sz w:val="16"/>
                <w:szCs w:val="16"/>
              </w:rPr>
              <w:t>&amp;</w:t>
            </w:r>
            <w:r w:rsidRPr="004F316B">
              <w:rPr>
                <w:sz w:val="16"/>
                <w:szCs w:val="16"/>
              </w:rPr>
              <w:t xml:space="preserve"> </w:t>
            </w:r>
            <w:r>
              <w:rPr>
                <w:sz w:val="16"/>
                <w:szCs w:val="16"/>
              </w:rPr>
              <w:t>w</w:t>
            </w:r>
            <w:r w:rsidRPr="004F316B">
              <w:rPr>
                <w:sz w:val="16"/>
                <w:szCs w:val="16"/>
              </w:rPr>
              <w:t>inter</w:t>
            </w:r>
          </w:p>
          <w:p w:rsidR="00E47807" w:rsidRDefault="00E47807" w:rsidP="00E47807">
            <w:pPr>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 xml:space="preserve">Spices and condiments </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 xml:space="preserve">Commercial </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 xml:space="preserve">Medicinal </w:t>
            </w:r>
            <w:r>
              <w:rPr>
                <w:sz w:val="16"/>
                <w:szCs w:val="16"/>
              </w:rPr>
              <w:lastRenderedPageBreak/>
              <w:t xml:space="preserve">and aromatic </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Fodder</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441B8C">
            <w:pPr>
              <w:ind w:right="12"/>
              <w:jc w:val="both"/>
              <w:rPr>
                <w:sz w:val="16"/>
                <w:szCs w:val="16"/>
              </w:rPr>
            </w:pPr>
            <w:r>
              <w:rPr>
                <w:sz w:val="16"/>
                <w:szCs w:val="16"/>
              </w:rPr>
              <w:t>11.</w:t>
            </w:r>
          </w:p>
        </w:tc>
        <w:tc>
          <w:tcPr>
            <w:tcW w:w="0" w:type="auto"/>
          </w:tcPr>
          <w:p w:rsidR="00E47807" w:rsidRDefault="00E47807" w:rsidP="00990077">
            <w:pPr>
              <w:spacing w:line="360" w:lineRule="auto"/>
              <w:rPr>
                <w:sz w:val="16"/>
                <w:szCs w:val="16"/>
              </w:rPr>
            </w:pPr>
            <w:r>
              <w:rPr>
                <w:sz w:val="16"/>
                <w:szCs w:val="16"/>
              </w:rPr>
              <w:t>Plantation</w:t>
            </w:r>
          </w:p>
        </w:tc>
        <w:tc>
          <w:tcPr>
            <w:tcW w:w="0" w:type="auto"/>
          </w:tcPr>
          <w:p w:rsidR="00E47807" w:rsidRDefault="00E47807">
            <w:pPr>
              <w:ind w:right="240"/>
              <w:jc w:val="both"/>
              <w:rPr>
                <w:sz w:val="16"/>
                <w:szCs w:val="16"/>
              </w:rPr>
            </w:pPr>
            <w:r>
              <w:rPr>
                <w:sz w:val="16"/>
                <w:szCs w:val="16"/>
              </w:rPr>
              <w:t>Rainfed</w:t>
            </w:r>
          </w:p>
        </w:tc>
        <w:tc>
          <w:tcPr>
            <w:tcW w:w="0" w:type="auto"/>
          </w:tcPr>
          <w:p w:rsidR="00E47807" w:rsidRDefault="00E47807" w:rsidP="009A48F5">
            <w:pPr>
              <w:ind w:right="240"/>
              <w:jc w:val="both"/>
              <w:rPr>
                <w:sz w:val="16"/>
                <w:szCs w:val="16"/>
              </w:rPr>
            </w:pPr>
            <w:r>
              <w:rPr>
                <w:sz w:val="16"/>
                <w:szCs w:val="16"/>
              </w:rPr>
              <w:t>Rabi/</w:t>
            </w:r>
          </w:p>
          <w:p w:rsidR="00E47807" w:rsidRDefault="00E47807" w:rsidP="009A48F5">
            <w:pPr>
              <w:ind w:right="240"/>
              <w:jc w:val="both"/>
              <w:rPr>
                <w:sz w:val="16"/>
                <w:szCs w:val="16"/>
              </w:rPr>
            </w:pPr>
            <w:r>
              <w:rPr>
                <w:sz w:val="16"/>
                <w:szCs w:val="16"/>
              </w:rPr>
              <w:t>Summer</w:t>
            </w:r>
          </w:p>
          <w:p w:rsidR="00E47807" w:rsidRDefault="00E47807" w:rsidP="009A48F5">
            <w:pPr>
              <w:ind w:right="240"/>
              <w:jc w:val="both"/>
              <w:rPr>
                <w:sz w:val="16"/>
                <w:szCs w:val="16"/>
              </w:rPr>
            </w:pPr>
            <w:r>
              <w:rPr>
                <w:sz w:val="16"/>
                <w:szCs w:val="16"/>
              </w:rPr>
              <w:t>2021-22</w:t>
            </w:r>
          </w:p>
        </w:tc>
        <w:tc>
          <w:tcPr>
            <w:tcW w:w="1193" w:type="dxa"/>
          </w:tcPr>
          <w:p w:rsidR="00E47807" w:rsidRPr="00F90091" w:rsidRDefault="00E47807" w:rsidP="009A48F5">
            <w:pPr>
              <w:ind w:right="240"/>
              <w:jc w:val="both"/>
              <w:rPr>
                <w:color w:val="000000" w:themeColor="text1"/>
                <w:sz w:val="16"/>
                <w:szCs w:val="16"/>
              </w:rPr>
            </w:pPr>
            <w:r w:rsidRPr="00F90091">
              <w:rPr>
                <w:color w:val="000000" w:themeColor="text1"/>
                <w:sz w:val="16"/>
                <w:szCs w:val="16"/>
              </w:rPr>
              <w:t>Cashew</w:t>
            </w:r>
          </w:p>
        </w:tc>
        <w:tc>
          <w:tcPr>
            <w:tcW w:w="1665" w:type="dxa"/>
            <w:shd w:val="clear" w:color="auto" w:fill="auto"/>
          </w:tcPr>
          <w:p w:rsidR="00E47807" w:rsidRPr="00F90091" w:rsidRDefault="00E47807" w:rsidP="00EB147D">
            <w:pPr>
              <w:ind w:right="240"/>
              <w:jc w:val="both"/>
              <w:rPr>
                <w:b/>
                <w:color w:val="000000" w:themeColor="text1"/>
                <w:sz w:val="16"/>
                <w:szCs w:val="16"/>
              </w:rPr>
            </w:pPr>
            <w:r w:rsidRPr="00F90091">
              <w:rPr>
                <w:color w:val="000000" w:themeColor="text1"/>
                <w:sz w:val="16"/>
                <w:szCs w:val="16"/>
              </w:rPr>
              <w:t>Ullal</w:t>
            </w:r>
            <w:r w:rsidR="00EB147D" w:rsidRPr="00F90091">
              <w:rPr>
                <w:color w:val="000000" w:themeColor="text1"/>
                <w:sz w:val="16"/>
                <w:szCs w:val="16"/>
              </w:rPr>
              <w:t>-3</w:t>
            </w:r>
          </w:p>
        </w:tc>
        <w:tc>
          <w:tcPr>
            <w:tcW w:w="1283" w:type="dxa"/>
            <w:shd w:val="clear" w:color="auto" w:fill="auto"/>
          </w:tcPr>
          <w:p w:rsidR="00E47807" w:rsidRDefault="00E47807" w:rsidP="00990077">
            <w:pPr>
              <w:ind w:right="240"/>
              <w:jc w:val="center"/>
              <w:rPr>
                <w:sz w:val="16"/>
                <w:szCs w:val="16"/>
              </w:rPr>
            </w:pPr>
            <w:r>
              <w:rPr>
                <w:sz w:val="16"/>
                <w:szCs w:val="16"/>
              </w:rPr>
              <w:t>-</w:t>
            </w:r>
          </w:p>
        </w:tc>
        <w:tc>
          <w:tcPr>
            <w:tcW w:w="1274" w:type="dxa"/>
          </w:tcPr>
          <w:p w:rsidR="00E47807" w:rsidRDefault="00E47807" w:rsidP="009A48F5">
            <w:pPr>
              <w:ind w:right="240"/>
              <w:jc w:val="both"/>
              <w:rPr>
                <w:sz w:val="16"/>
                <w:szCs w:val="16"/>
              </w:rPr>
            </w:pPr>
            <w:r>
              <w:rPr>
                <w:sz w:val="16"/>
                <w:szCs w:val="16"/>
              </w:rPr>
              <w:t>Plant Protection</w:t>
            </w:r>
          </w:p>
        </w:tc>
        <w:tc>
          <w:tcPr>
            <w:tcW w:w="1963" w:type="dxa"/>
          </w:tcPr>
          <w:p w:rsidR="00E47807" w:rsidRDefault="00E47807" w:rsidP="009A48F5">
            <w:pPr>
              <w:ind w:right="240"/>
              <w:jc w:val="both"/>
              <w:rPr>
                <w:sz w:val="16"/>
                <w:szCs w:val="16"/>
              </w:rPr>
            </w:pPr>
            <w:r w:rsidRPr="00911758">
              <w:rPr>
                <w:sz w:val="16"/>
                <w:szCs w:val="16"/>
              </w:rPr>
              <w:t>Integrated pest management in Cashew</w:t>
            </w:r>
          </w:p>
        </w:tc>
        <w:tc>
          <w:tcPr>
            <w:tcW w:w="0" w:type="auto"/>
          </w:tcPr>
          <w:p w:rsidR="00E47807" w:rsidRDefault="00E47807" w:rsidP="00E47807">
            <w:pPr>
              <w:ind w:right="240"/>
              <w:jc w:val="both"/>
              <w:rPr>
                <w:sz w:val="16"/>
                <w:szCs w:val="16"/>
              </w:rPr>
            </w:pPr>
            <w:r>
              <w:rPr>
                <w:sz w:val="16"/>
                <w:szCs w:val="16"/>
              </w:rPr>
              <w:t>Rabi/</w:t>
            </w:r>
          </w:p>
          <w:p w:rsidR="00E47807" w:rsidRDefault="00E47807" w:rsidP="00E47807">
            <w:pPr>
              <w:ind w:right="240"/>
              <w:jc w:val="both"/>
              <w:rPr>
                <w:sz w:val="16"/>
                <w:szCs w:val="16"/>
              </w:rPr>
            </w:pPr>
            <w:r>
              <w:rPr>
                <w:sz w:val="16"/>
                <w:szCs w:val="16"/>
              </w:rPr>
              <w:t>Summer</w:t>
            </w:r>
          </w:p>
          <w:p w:rsidR="00E47807" w:rsidRDefault="00E47807" w:rsidP="00E47807">
            <w:pPr>
              <w:ind w:right="240"/>
              <w:jc w:val="both"/>
              <w:rPr>
                <w:sz w:val="16"/>
                <w:szCs w:val="16"/>
              </w:rPr>
            </w:pPr>
            <w:r>
              <w:rPr>
                <w:sz w:val="16"/>
                <w:szCs w:val="16"/>
              </w:rPr>
              <w:t>2021-22</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E47807" w:rsidTr="00990077">
        <w:trPr>
          <w:jc w:val="center"/>
        </w:trPr>
        <w:tc>
          <w:tcPr>
            <w:tcW w:w="578" w:type="dxa"/>
          </w:tcPr>
          <w:p w:rsidR="00E47807" w:rsidRDefault="00E47807">
            <w:pPr>
              <w:ind w:right="12"/>
              <w:jc w:val="both"/>
              <w:rPr>
                <w:sz w:val="16"/>
                <w:szCs w:val="16"/>
              </w:rPr>
            </w:pPr>
          </w:p>
        </w:tc>
        <w:tc>
          <w:tcPr>
            <w:tcW w:w="0" w:type="auto"/>
            <w:vAlign w:val="bottom"/>
          </w:tcPr>
          <w:p w:rsidR="00E47807" w:rsidRDefault="00E47807">
            <w:pPr>
              <w:spacing w:line="360" w:lineRule="auto"/>
              <w:rPr>
                <w:sz w:val="16"/>
                <w:szCs w:val="16"/>
              </w:rPr>
            </w:pPr>
            <w:r>
              <w:rPr>
                <w:sz w:val="16"/>
                <w:szCs w:val="16"/>
              </w:rPr>
              <w:t>Fibre</w:t>
            </w: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1193" w:type="dxa"/>
          </w:tcPr>
          <w:p w:rsidR="00E47807" w:rsidRDefault="00E47807">
            <w:pPr>
              <w:ind w:right="240"/>
              <w:jc w:val="both"/>
              <w:rPr>
                <w:sz w:val="16"/>
                <w:szCs w:val="16"/>
              </w:rPr>
            </w:pPr>
          </w:p>
        </w:tc>
        <w:tc>
          <w:tcPr>
            <w:tcW w:w="1665" w:type="dxa"/>
            <w:shd w:val="clear" w:color="auto" w:fill="auto"/>
          </w:tcPr>
          <w:p w:rsidR="00E47807" w:rsidRDefault="00E47807">
            <w:pPr>
              <w:ind w:right="240"/>
              <w:jc w:val="both"/>
              <w:rPr>
                <w:sz w:val="16"/>
                <w:szCs w:val="16"/>
              </w:rPr>
            </w:pPr>
          </w:p>
        </w:tc>
        <w:tc>
          <w:tcPr>
            <w:tcW w:w="1283" w:type="dxa"/>
            <w:shd w:val="clear" w:color="auto" w:fill="auto"/>
          </w:tcPr>
          <w:p w:rsidR="00E47807" w:rsidRDefault="00E47807">
            <w:pPr>
              <w:ind w:right="240"/>
              <w:jc w:val="both"/>
              <w:rPr>
                <w:sz w:val="16"/>
                <w:szCs w:val="16"/>
              </w:rPr>
            </w:pPr>
          </w:p>
        </w:tc>
        <w:tc>
          <w:tcPr>
            <w:tcW w:w="1274" w:type="dxa"/>
          </w:tcPr>
          <w:p w:rsidR="00E47807" w:rsidRDefault="00E47807">
            <w:pPr>
              <w:ind w:right="240"/>
              <w:jc w:val="both"/>
              <w:rPr>
                <w:sz w:val="16"/>
                <w:szCs w:val="16"/>
              </w:rPr>
            </w:pPr>
          </w:p>
        </w:tc>
        <w:tc>
          <w:tcPr>
            <w:tcW w:w="1963" w:type="dxa"/>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c>
          <w:tcPr>
            <w:tcW w:w="0" w:type="auto"/>
          </w:tcPr>
          <w:p w:rsidR="00E47807" w:rsidRDefault="00E47807">
            <w:pPr>
              <w:ind w:right="240"/>
              <w:jc w:val="both"/>
              <w:rPr>
                <w:sz w:val="16"/>
                <w:szCs w:val="16"/>
              </w:rPr>
            </w:pPr>
          </w:p>
        </w:tc>
      </w:tr>
      <w:tr w:rsidR="00990077" w:rsidTr="00990077">
        <w:trPr>
          <w:jc w:val="center"/>
        </w:trPr>
        <w:tc>
          <w:tcPr>
            <w:tcW w:w="578" w:type="dxa"/>
          </w:tcPr>
          <w:p w:rsidR="00990077" w:rsidRDefault="00441B8C">
            <w:pPr>
              <w:ind w:right="12"/>
              <w:jc w:val="both"/>
              <w:rPr>
                <w:sz w:val="16"/>
                <w:szCs w:val="16"/>
              </w:rPr>
            </w:pPr>
            <w:r>
              <w:rPr>
                <w:sz w:val="16"/>
                <w:szCs w:val="16"/>
              </w:rPr>
              <w:t>12.</w:t>
            </w:r>
          </w:p>
        </w:tc>
        <w:tc>
          <w:tcPr>
            <w:tcW w:w="0" w:type="auto"/>
            <w:vAlign w:val="bottom"/>
          </w:tcPr>
          <w:p w:rsidR="00990077" w:rsidRDefault="00990077">
            <w:pPr>
              <w:spacing w:line="360" w:lineRule="auto"/>
              <w:rPr>
                <w:sz w:val="16"/>
                <w:szCs w:val="16"/>
              </w:rPr>
            </w:pPr>
            <w:r>
              <w:rPr>
                <w:sz w:val="16"/>
                <w:szCs w:val="16"/>
              </w:rPr>
              <w:t xml:space="preserve">Dairy </w:t>
            </w:r>
          </w:p>
        </w:tc>
        <w:tc>
          <w:tcPr>
            <w:tcW w:w="0" w:type="auto"/>
          </w:tcPr>
          <w:p w:rsidR="00990077" w:rsidRDefault="00990077" w:rsidP="00E47807">
            <w:pPr>
              <w:ind w:right="240"/>
              <w:jc w:val="center"/>
              <w:rPr>
                <w:sz w:val="16"/>
                <w:szCs w:val="16"/>
              </w:rPr>
            </w:pPr>
            <w:r>
              <w:rPr>
                <w:sz w:val="16"/>
                <w:szCs w:val="16"/>
              </w:rPr>
              <w:t>-</w:t>
            </w:r>
          </w:p>
        </w:tc>
        <w:tc>
          <w:tcPr>
            <w:tcW w:w="0" w:type="auto"/>
          </w:tcPr>
          <w:p w:rsidR="00990077" w:rsidRDefault="00990077" w:rsidP="00E47807">
            <w:pPr>
              <w:ind w:right="240"/>
              <w:jc w:val="both"/>
              <w:rPr>
                <w:sz w:val="16"/>
                <w:szCs w:val="16"/>
              </w:rPr>
            </w:pPr>
            <w:r>
              <w:rPr>
                <w:sz w:val="16"/>
                <w:szCs w:val="16"/>
              </w:rPr>
              <w:t>Rabi/</w:t>
            </w:r>
          </w:p>
          <w:p w:rsidR="00990077" w:rsidRDefault="00990077" w:rsidP="00E47807">
            <w:pPr>
              <w:ind w:right="240"/>
              <w:jc w:val="both"/>
              <w:rPr>
                <w:sz w:val="16"/>
                <w:szCs w:val="16"/>
              </w:rPr>
            </w:pPr>
            <w:r>
              <w:rPr>
                <w:sz w:val="16"/>
                <w:szCs w:val="16"/>
              </w:rPr>
              <w:t>Summer</w:t>
            </w:r>
          </w:p>
          <w:p w:rsidR="00990077" w:rsidRDefault="00990077" w:rsidP="00E47807">
            <w:pPr>
              <w:ind w:right="240"/>
              <w:jc w:val="both"/>
              <w:rPr>
                <w:sz w:val="16"/>
                <w:szCs w:val="16"/>
              </w:rPr>
            </w:pPr>
            <w:r>
              <w:rPr>
                <w:sz w:val="16"/>
                <w:szCs w:val="16"/>
              </w:rPr>
              <w:t>2021-22</w:t>
            </w:r>
          </w:p>
        </w:tc>
        <w:tc>
          <w:tcPr>
            <w:tcW w:w="1193" w:type="dxa"/>
          </w:tcPr>
          <w:p w:rsidR="00990077" w:rsidRDefault="00990077" w:rsidP="009A48F5">
            <w:pPr>
              <w:ind w:right="240"/>
              <w:jc w:val="both"/>
              <w:rPr>
                <w:sz w:val="16"/>
                <w:szCs w:val="16"/>
              </w:rPr>
            </w:pPr>
            <w:r>
              <w:rPr>
                <w:sz w:val="16"/>
                <w:szCs w:val="16"/>
              </w:rPr>
              <w:t>Dairy</w:t>
            </w:r>
          </w:p>
        </w:tc>
        <w:tc>
          <w:tcPr>
            <w:tcW w:w="1665" w:type="dxa"/>
            <w:shd w:val="clear" w:color="auto" w:fill="auto"/>
          </w:tcPr>
          <w:p w:rsidR="00990077" w:rsidRDefault="00990077" w:rsidP="00990077">
            <w:pPr>
              <w:ind w:right="240"/>
              <w:jc w:val="center"/>
              <w:rPr>
                <w:sz w:val="16"/>
                <w:szCs w:val="16"/>
              </w:rPr>
            </w:pPr>
            <w:r>
              <w:rPr>
                <w:sz w:val="16"/>
                <w:szCs w:val="16"/>
              </w:rPr>
              <w:t>-</w:t>
            </w:r>
          </w:p>
        </w:tc>
        <w:tc>
          <w:tcPr>
            <w:tcW w:w="1283" w:type="dxa"/>
            <w:shd w:val="clear" w:color="auto" w:fill="auto"/>
          </w:tcPr>
          <w:p w:rsidR="00990077" w:rsidRDefault="00990077" w:rsidP="00990077">
            <w:pPr>
              <w:ind w:right="240"/>
              <w:jc w:val="center"/>
              <w:rPr>
                <w:sz w:val="16"/>
                <w:szCs w:val="16"/>
              </w:rPr>
            </w:pPr>
            <w:r>
              <w:rPr>
                <w:sz w:val="16"/>
                <w:szCs w:val="16"/>
              </w:rPr>
              <w:t>-</w:t>
            </w:r>
          </w:p>
        </w:tc>
        <w:tc>
          <w:tcPr>
            <w:tcW w:w="1274" w:type="dxa"/>
          </w:tcPr>
          <w:p w:rsidR="00990077" w:rsidRDefault="00990077" w:rsidP="00E47807">
            <w:pPr>
              <w:ind w:right="33"/>
              <w:jc w:val="both"/>
              <w:rPr>
                <w:sz w:val="16"/>
                <w:szCs w:val="16"/>
              </w:rPr>
            </w:pPr>
            <w:r>
              <w:rPr>
                <w:sz w:val="16"/>
                <w:szCs w:val="16"/>
              </w:rPr>
              <w:t>Crop production</w:t>
            </w:r>
          </w:p>
        </w:tc>
        <w:tc>
          <w:tcPr>
            <w:tcW w:w="1963" w:type="dxa"/>
          </w:tcPr>
          <w:p w:rsidR="00990077" w:rsidRPr="00DA6CD5" w:rsidRDefault="00990077"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of silage techniques for decreasing inter-calving period &amp; better milk production</w:t>
            </w:r>
          </w:p>
        </w:tc>
        <w:tc>
          <w:tcPr>
            <w:tcW w:w="0" w:type="auto"/>
          </w:tcPr>
          <w:p w:rsidR="00990077" w:rsidRDefault="00990077" w:rsidP="00CA086B">
            <w:pPr>
              <w:ind w:right="240"/>
              <w:jc w:val="both"/>
              <w:rPr>
                <w:sz w:val="16"/>
                <w:szCs w:val="16"/>
              </w:rPr>
            </w:pPr>
            <w:r>
              <w:rPr>
                <w:sz w:val="16"/>
                <w:szCs w:val="16"/>
              </w:rPr>
              <w:t>Rabi/</w:t>
            </w:r>
          </w:p>
          <w:p w:rsidR="00990077" w:rsidRDefault="00990077" w:rsidP="00CA086B">
            <w:pPr>
              <w:ind w:right="240"/>
              <w:jc w:val="both"/>
              <w:rPr>
                <w:sz w:val="16"/>
                <w:szCs w:val="16"/>
              </w:rPr>
            </w:pPr>
            <w:r>
              <w:rPr>
                <w:sz w:val="16"/>
                <w:szCs w:val="16"/>
              </w:rPr>
              <w:t>Summer</w:t>
            </w:r>
          </w:p>
          <w:p w:rsidR="00990077" w:rsidRDefault="00990077" w:rsidP="00CA086B">
            <w:pPr>
              <w:ind w:right="240"/>
              <w:jc w:val="both"/>
              <w:rPr>
                <w:sz w:val="16"/>
                <w:szCs w:val="16"/>
              </w:rPr>
            </w:pPr>
            <w:r>
              <w:rPr>
                <w:sz w:val="16"/>
                <w:szCs w:val="16"/>
              </w:rPr>
              <w:t>2021-22</w:t>
            </w: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r>
      <w:tr w:rsidR="00990077" w:rsidTr="00990077">
        <w:trPr>
          <w:jc w:val="center"/>
        </w:trPr>
        <w:tc>
          <w:tcPr>
            <w:tcW w:w="578" w:type="dxa"/>
          </w:tcPr>
          <w:p w:rsidR="00990077" w:rsidRDefault="00441B8C">
            <w:pPr>
              <w:ind w:right="12"/>
              <w:jc w:val="both"/>
              <w:rPr>
                <w:sz w:val="16"/>
                <w:szCs w:val="16"/>
              </w:rPr>
            </w:pPr>
            <w:r>
              <w:rPr>
                <w:sz w:val="16"/>
                <w:szCs w:val="16"/>
              </w:rPr>
              <w:t>13.</w:t>
            </w:r>
          </w:p>
        </w:tc>
        <w:tc>
          <w:tcPr>
            <w:tcW w:w="0" w:type="auto"/>
            <w:vAlign w:val="bottom"/>
          </w:tcPr>
          <w:p w:rsidR="00990077" w:rsidRDefault="00990077">
            <w:pPr>
              <w:spacing w:line="360" w:lineRule="auto"/>
              <w:rPr>
                <w:sz w:val="16"/>
                <w:szCs w:val="16"/>
              </w:rPr>
            </w:pPr>
          </w:p>
        </w:tc>
        <w:tc>
          <w:tcPr>
            <w:tcW w:w="0" w:type="auto"/>
          </w:tcPr>
          <w:p w:rsidR="00990077" w:rsidRDefault="00990077" w:rsidP="00E47807">
            <w:pPr>
              <w:ind w:right="240"/>
              <w:jc w:val="center"/>
              <w:rPr>
                <w:sz w:val="16"/>
                <w:szCs w:val="16"/>
              </w:rPr>
            </w:pPr>
            <w:r>
              <w:rPr>
                <w:sz w:val="16"/>
                <w:szCs w:val="16"/>
              </w:rPr>
              <w:t>-</w:t>
            </w:r>
          </w:p>
        </w:tc>
        <w:tc>
          <w:tcPr>
            <w:tcW w:w="0" w:type="auto"/>
          </w:tcPr>
          <w:p w:rsidR="00990077" w:rsidRDefault="00990077" w:rsidP="00E47807">
            <w:pPr>
              <w:ind w:right="240"/>
              <w:jc w:val="both"/>
              <w:rPr>
                <w:sz w:val="16"/>
                <w:szCs w:val="16"/>
              </w:rPr>
            </w:pPr>
            <w:r>
              <w:rPr>
                <w:sz w:val="16"/>
                <w:szCs w:val="16"/>
              </w:rPr>
              <w:t>Rabi/</w:t>
            </w:r>
          </w:p>
          <w:p w:rsidR="00990077" w:rsidRDefault="00990077" w:rsidP="00E47807">
            <w:pPr>
              <w:ind w:right="240"/>
              <w:jc w:val="both"/>
              <w:rPr>
                <w:sz w:val="16"/>
                <w:szCs w:val="16"/>
              </w:rPr>
            </w:pPr>
            <w:r>
              <w:rPr>
                <w:sz w:val="16"/>
                <w:szCs w:val="16"/>
              </w:rPr>
              <w:t>Summer</w:t>
            </w:r>
          </w:p>
          <w:p w:rsidR="00990077" w:rsidRDefault="00990077" w:rsidP="00E47807">
            <w:pPr>
              <w:ind w:right="240"/>
              <w:jc w:val="both"/>
              <w:rPr>
                <w:sz w:val="16"/>
                <w:szCs w:val="16"/>
              </w:rPr>
            </w:pPr>
            <w:r>
              <w:rPr>
                <w:sz w:val="16"/>
                <w:szCs w:val="16"/>
              </w:rPr>
              <w:t>2021-22</w:t>
            </w:r>
          </w:p>
        </w:tc>
        <w:tc>
          <w:tcPr>
            <w:tcW w:w="1193" w:type="dxa"/>
          </w:tcPr>
          <w:p w:rsidR="00990077" w:rsidRDefault="00990077" w:rsidP="009A48F5">
            <w:pPr>
              <w:ind w:right="240"/>
              <w:jc w:val="both"/>
              <w:rPr>
                <w:sz w:val="16"/>
                <w:szCs w:val="16"/>
              </w:rPr>
            </w:pPr>
            <w:r>
              <w:rPr>
                <w:sz w:val="16"/>
                <w:szCs w:val="16"/>
              </w:rPr>
              <w:t>Dairy</w:t>
            </w:r>
          </w:p>
        </w:tc>
        <w:tc>
          <w:tcPr>
            <w:tcW w:w="1665" w:type="dxa"/>
            <w:shd w:val="clear" w:color="auto" w:fill="auto"/>
          </w:tcPr>
          <w:p w:rsidR="00990077" w:rsidRDefault="00990077" w:rsidP="00990077">
            <w:pPr>
              <w:ind w:right="240"/>
              <w:jc w:val="center"/>
              <w:rPr>
                <w:sz w:val="16"/>
                <w:szCs w:val="16"/>
              </w:rPr>
            </w:pPr>
            <w:r>
              <w:rPr>
                <w:sz w:val="16"/>
                <w:szCs w:val="16"/>
              </w:rPr>
              <w:t>-</w:t>
            </w:r>
          </w:p>
        </w:tc>
        <w:tc>
          <w:tcPr>
            <w:tcW w:w="1283" w:type="dxa"/>
            <w:shd w:val="clear" w:color="auto" w:fill="auto"/>
          </w:tcPr>
          <w:p w:rsidR="00990077" w:rsidRDefault="00990077" w:rsidP="00990077">
            <w:pPr>
              <w:ind w:right="240"/>
              <w:jc w:val="center"/>
              <w:rPr>
                <w:sz w:val="16"/>
                <w:szCs w:val="16"/>
              </w:rPr>
            </w:pPr>
            <w:r>
              <w:rPr>
                <w:sz w:val="16"/>
                <w:szCs w:val="16"/>
              </w:rPr>
              <w:t>-</w:t>
            </w:r>
          </w:p>
        </w:tc>
        <w:tc>
          <w:tcPr>
            <w:tcW w:w="1274" w:type="dxa"/>
          </w:tcPr>
          <w:p w:rsidR="00990077" w:rsidRDefault="00990077" w:rsidP="00E47807">
            <w:pPr>
              <w:tabs>
                <w:tab w:val="left" w:pos="885"/>
              </w:tabs>
              <w:ind w:right="33"/>
              <w:jc w:val="both"/>
              <w:rPr>
                <w:sz w:val="16"/>
                <w:szCs w:val="16"/>
              </w:rPr>
            </w:pPr>
            <w:r>
              <w:rPr>
                <w:sz w:val="16"/>
                <w:szCs w:val="16"/>
              </w:rPr>
              <w:t>Crop production</w:t>
            </w:r>
          </w:p>
        </w:tc>
        <w:tc>
          <w:tcPr>
            <w:tcW w:w="1963" w:type="dxa"/>
          </w:tcPr>
          <w:p w:rsidR="00990077" w:rsidRPr="00DA6CD5" w:rsidRDefault="00990077"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of Azolla production for enhancing milk yield</w:t>
            </w:r>
          </w:p>
        </w:tc>
        <w:tc>
          <w:tcPr>
            <w:tcW w:w="0" w:type="auto"/>
          </w:tcPr>
          <w:p w:rsidR="00990077" w:rsidRDefault="00990077" w:rsidP="00CA086B">
            <w:pPr>
              <w:ind w:right="240"/>
              <w:jc w:val="both"/>
              <w:rPr>
                <w:sz w:val="16"/>
                <w:szCs w:val="16"/>
              </w:rPr>
            </w:pPr>
            <w:r>
              <w:rPr>
                <w:sz w:val="16"/>
                <w:szCs w:val="16"/>
              </w:rPr>
              <w:t>Rabi/</w:t>
            </w:r>
          </w:p>
          <w:p w:rsidR="00990077" w:rsidRDefault="00990077" w:rsidP="00CA086B">
            <w:pPr>
              <w:ind w:right="240"/>
              <w:jc w:val="both"/>
              <w:rPr>
                <w:sz w:val="16"/>
                <w:szCs w:val="16"/>
              </w:rPr>
            </w:pPr>
            <w:r>
              <w:rPr>
                <w:sz w:val="16"/>
                <w:szCs w:val="16"/>
              </w:rPr>
              <w:t>Summer</w:t>
            </w:r>
          </w:p>
          <w:p w:rsidR="00990077" w:rsidRDefault="00990077" w:rsidP="00CA086B">
            <w:pPr>
              <w:ind w:right="240"/>
              <w:jc w:val="both"/>
              <w:rPr>
                <w:sz w:val="16"/>
                <w:szCs w:val="16"/>
              </w:rPr>
            </w:pPr>
            <w:r>
              <w:rPr>
                <w:sz w:val="16"/>
                <w:szCs w:val="16"/>
              </w:rPr>
              <w:t>2021-22</w:t>
            </w: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c>
          <w:tcPr>
            <w:tcW w:w="0" w:type="auto"/>
          </w:tcPr>
          <w:p w:rsidR="00990077" w:rsidRDefault="00990077">
            <w:pPr>
              <w:ind w:right="240"/>
              <w:jc w:val="both"/>
              <w:rPr>
                <w:sz w:val="16"/>
                <w:szCs w:val="16"/>
              </w:rPr>
            </w:pPr>
          </w:p>
        </w:tc>
      </w:tr>
      <w:tr w:rsidR="00990077" w:rsidTr="00990077">
        <w:trPr>
          <w:jc w:val="center"/>
        </w:trPr>
        <w:tc>
          <w:tcPr>
            <w:tcW w:w="578" w:type="dxa"/>
          </w:tcPr>
          <w:p w:rsidR="00990077" w:rsidRDefault="00441B8C">
            <w:pPr>
              <w:ind w:right="12"/>
              <w:jc w:val="both"/>
              <w:rPr>
                <w:sz w:val="16"/>
                <w:szCs w:val="16"/>
              </w:rPr>
            </w:pPr>
            <w:r>
              <w:rPr>
                <w:sz w:val="16"/>
                <w:szCs w:val="16"/>
              </w:rPr>
              <w:t>14.</w:t>
            </w:r>
          </w:p>
        </w:tc>
        <w:tc>
          <w:tcPr>
            <w:tcW w:w="0" w:type="auto"/>
            <w:vAlign w:val="bottom"/>
          </w:tcPr>
          <w:p w:rsidR="00990077" w:rsidRDefault="00990077">
            <w:pPr>
              <w:spacing w:line="360" w:lineRule="auto"/>
              <w:rPr>
                <w:sz w:val="16"/>
                <w:szCs w:val="16"/>
              </w:rPr>
            </w:pPr>
          </w:p>
        </w:tc>
        <w:tc>
          <w:tcPr>
            <w:tcW w:w="0" w:type="auto"/>
          </w:tcPr>
          <w:p w:rsidR="00990077" w:rsidRDefault="00990077" w:rsidP="00E47807">
            <w:pPr>
              <w:ind w:right="240"/>
              <w:jc w:val="center"/>
              <w:rPr>
                <w:sz w:val="16"/>
                <w:szCs w:val="16"/>
              </w:rPr>
            </w:pPr>
            <w:r>
              <w:rPr>
                <w:sz w:val="16"/>
                <w:szCs w:val="16"/>
              </w:rPr>
              <w:t>-</w:t>
            </w:r>
          </w:p>
        </w:tc>
        <w:tc>
          <w:tcPr>
            <w:tcW w:w="0" w:type="auto"/>
          </w:tcPr>
          <w:p w:rsidR="00990077" w:rsidRDefault="00990077" w:rsidP="00E47807">
            <w:pPr>
              <w:ind w:right="240"/>
              <w:jc w:val="both"/>
              <w:rPr>
                <w:sz w:val="16"/>
                <w:szCs w:val="16"/>
              </w:rPr>
            </w:pPr>
            <w:r>
              <w:rPr>
                <w:sz w:val="16"/>
                <w:szCs w:val="16"/>
              </w:rPr>
              <w:t>Rabi/</w:t>
            </w:r>
          </w:p>
          <w:p w:rsidR="00990077" w:rsidRDefault="00990077" w:rsidP="00E47807">
            <w:pPr>
              <w:ind w:right="240"/>
              <w:jc w:val="both"/>
              <w:rPr>
                <w:sz w:val="16"/>
                <w:szCs w:val="16"/>
              </w:rPr>
            </w:pPr>
            <w:r>
              <w:rPr>
                <w:sz w:val="16"/>
                <w:szCs w:val="16"/>
              </w:rPr>
              <w:t>Summer</w:t>
            </w:r>
          </w:p>
          <w:p w:rsidR="00990077" w:rsidRDefault="00990077" w:rsidP="00E47807">
            <w:pPr>
              <w:ind w:right="240"/>
              <w:jc w:val="both"/>
              <w:rPr>
                <w:sz w:val="16"/>
                <w:szCs w:val="16"/>
              </w:rPr>
            </w:pPr>
            <w:r>
              <w:rPr>
                <w:sz w:val="16"/>
                <w:szCs w:val="16"/>
              </w:rPr>
              <w:t>2021-22</w:t>
            </w:r>
          </w:p>
        </w:tc>
        <w:tc>
          <w:tcPr>
            <w:tcW w:w="1193" w:type="dxa"/>
          </w:tcPr>
          <w:p w:rsidR="00990077" w:rsidRDefault="00990077" w:rsidP="009A48F5">
            <w:pPr>
              <w:ind w:right="240"/>
              <w:jc w:val="both"/>
              <w:rPr>
                <w:sz w:val="16"/>
                <w:szCs w:val="16"/>
              </w:rPr>
            </w:pPr>
            <w:r>
              <w:rPr>
                <w:sz w:val="16"/>
                <w:szCs w:val="16"/>
              </w:rPr>
              <w:t>Dairy</w:t>
            </w:r>
          </w:p>
        </w:tc>
        <w:tc>
          <w:tcPr>
            <w:tcW w:w="1665" w:type="dxa"/>
            <w:shd w:val="clear" w:color="auto" w:fill="auto"/>
          </w:tcPr>
          <w:p w:rsidR="00990077" w:rsidRDefault="00990077" w:rsidP="00990077">
            <w:pPr>
              <w:ind w:right="240"/>
              <w:jc w:val="center"/>
              <w:rPr>
                <w:sz w:val="16"/>
                <w:szCs w:val="16"/>
              </w:rPr>
            </w:pPr>
            <w:r>
              <w:rPr>
                <w:sz w:val="16"/>
                <w:szCs w:val="16"/>
              </w:rPr>
              <w:t>-</w:t>
            </w:r>
          </w:p>
        </w:tc>
        <w:tc>
          <w:tcPr>
            <w:tcW w:w="1283" w:type="dxa"/>
            <w:shd w:val="clear" w:color="auto" w:fill="auto"/>
          </w:tcPr>
          <w:p w:rsidR="00990077" w:rsidRDefault="00990077" w:rsidP="00990077">
            <w:pPr>
              <w:ind w:right="240"/>
              <w:jc w:val="center"/>
              <w:rPr>
                <w:sz w:val="16"/>
                <w:szCs w:val="16"/>
              </w:rPr>
            </w:pPr>
            <w:r>
              <w:rPr>
                <w:sz w:val="16"/>
                <w:szCs w:val="16"/>
              </w:rPr>
              <w:t>-</w:t>
            </w:r>
          </w:p>
        </w:tc>
        <w:tc>
          <w:tcPr>
            <w:tcW w:w="1274" w:type="dxa"/>
          </w:tcPr>
          <w:p w:rsidR="00990077" w:rsidRDefault="00990077" w:rsidP="00E47807">
            <w:pPr>
              <w:ind w:right="174"/>
              <w:jc w:val="both"/>
              <w:rPr>
                <w:sz w:val="16"/>
                <w:szCs w:val="16"/>
              </w:rPr>
            </w:pPr>
            <w:r>
              <w:rPr>
                <w:sz w:val="16"/>
                <w:szCs w:val="16"/>
              </w:rPr>
              <w:t>Crop production</w:t>
            </w:r>
          </w:p>
        </w:tc>
        <w:tc>
          <w:tcPr>
            <w:tcW w:w="1963" w:type="dxa"/>
          </w:tcPr>
          <w:p w:rsidR="00990077" w:rsidRPr="00DA6CD5" w:rsidRDefault="00990077" w:rsidP="009A48F5">
            <w:pPr>
              <w:pStyle w:val="Footer"/>
              <w:tabs>
                <w:tab w:val="clear" w:pos="4320"/>
                <w:tab w:val="clear" w:pos="8640"/>
              </w:tabs>
              <w:jc w:val="both"/>
              <w:rPr>
                <w:rFonts w:ascii="Times New Roman" w:hAnsi="Times New Roman"/>
                <w:sz w:val="16"/>
                <w:szCs w:val="16"/>
              </w:rPr>
            </w:pPr>
            <w:r w:rsidRPr="00DA6CD5">
              <w:rPr>
                <w:rFonts w:ascii="Times New Roman" w:hAnsi="Times New Roman"/>
                <w:sz w:val="16"/>
                <w:szCs w:val="16"/>
              </w:rPr>
              <w:t>Demonstration on Fodder cafeteria for continuous supply of green fodder</w:t>
            </w:r>
          </w:p>
        </w:tc>
        <w:tc>
          <w:tcPr>
            <w:tcW w:w="0" w:type="auto"/>
          </w:tcPr>
          <w:p w:rsidR="00990077" w:rsidRDefault="00990077" w:rsidP="00CA086B">
            <w:pPr>
              <w:ind w:right="240"/>
              <w:jc w:val="both"/>
              <w:rPr>
                <w:sz w:val="16"/>
                <w:szCs w:val="16"/>
              </w:rPr>
            </w:pPr>
            <w:r>
              <w:rPr>
                <w:sz w:val="16"/>
                <w:szCs w:val="16"/>
              </w:rPr>
              <w:t>Rabi/</w:t>
            </w:r>
          </w:p>
          <w:p w:rsidR="00990077" w:rsidRDefault="00990077" w:rsidP="00CA086B">
            <w:pPr>
              <w:ind w:right="240"/>
              <w:jc w:val="both"/>
              <w:rPr>
                <w:sz w:val="16"/>
                <w:szCs w:val="16"/>
              </w:rPr>
            </w:pPr>
            <w:r>
              <w:rPr>
                <w:sz w:val="16"/>
                <w:szCs w:val="16"/>
              </w:rPr>
              <w:t>Summer</w:t>
            </w:r>
          </w:p>
          <w:p w:rsidR="00990077" w:rsidRDefault="00990077" w:rsidP="00CA086B">
            <w:pPr>
              <w:ind w:right="240"/>
              <w:jc w:val="both"/>
              <w:rPr>
                <w:sz w:val="16"/>
                <w:szCs w:val="16"/>
              </w:rPr>
            </w:pPr>
            <w:r>
              <w:rPr>
                <w:sz w:val="16"/>
                <w:szCs w:val="16"/>
              </w:rPr>
              <w:t>2021-22</w:t>
            </w:r>
          </w:p>
        </w:tc>
        <w:tc>
          <w:tcPr>
            <w:tcW w:w="0" w:type="auto"/>
          </w:tcPr>
          <w:p w:rsidR="00990077" w:rsidRPr="00441B8C" w:rsidRDefault="00990077">
            <w:pPr>
              <w:ind w:right="240"/>
              <w:jc w:val="both"/>
              <w:rPr>
                <w:color w:val="000000" w:themeColor="text1"/>
                <w:sz w:val="16"/>
                <w:szCs w:val="16"/>
              </w:rPr>
            </w:pPr>
            <w:r w:rsidRPr="00441B8C">
              <w:rPr>
                <w:color w:val="000000" w:themeColor="text1"/>
                <w:sz w:val="16"/>
                <w:szCs w:val="16"/>
              </w:rPr>
              <w:t xml:space="preserve">Low </w:t>
            </w:r>
          </w:p>
        </w:tc>
        <w:tc>
          <w:tcPr>
            <w:tcW w:w="0" w:type="auto"/>
          </w:tcPr>
          <w:p w:rsidR="00990077" w:rsidRPr="00441B8C" w:rsidRDefault="00990077">
            <w:pPr>
              <w:ind w:right="240"/>
              <w:jc w:val="both"/>
              <w:rPr>
                <w:color w:val="000000" w:themeColor="text1"/>
                <w:sz w:val="16"/>
                <w:szCs w:val="16"/>
              </w:rPr>
            </w:pPr>
            <w:r w:rsidRPr="00441B8C">
              <w:rPr>
                <w:color w:val="000000" w:themeColor="text1"/>
                <w:sz w:val="16"/>
                <w:szCs w:val="16"/>
              </w:rPr>
              <w:t xml:space="preserve">Medium </w:t>
            </w:r>
          </w:p>
        </w:tc>
        <w:tc>
          <w:tcPr>
            <w:tcW w:w="0" w:type="auto"/>
          </w:tcPr>
          <w:p w:rsidR="00990077" w:rsidRPr="00441B8C" w:rsidRDefault="00990077">
            <w:pPr>
              <w:ind w:right="240"/>
              <w:jc w:val="both"/>
              <w:rPr>
                <w:color w:val="000000" w:themeColor="text1"/>
                <w:sz w:val="16"/>
                <w:szCs w:val="16"/>
              </w:rPr>
            </w:pPr>
            <w:r w:rsidRPr="00441B8C">
              <w:rPr>
                <w:color w:val="000000" w:themeColor="text1"/>
                <w:sz w:val="16"/>
                <w:szCs w:val="16"/>
              </w:rPr>
              <w:t>low</w:t>
            </w:r>
          </w:p>
        </w:tc>
        <w:tc>
          <w:tcPr>
            <w:tcW w:w="0" w:type="auto"/>
          </w:tcPr>
          <w:p w:rsidR="00990077" w:rsidRDefault="00990077">
            <w:pPr>
              <w:ind w:right="240"/>
              <w:jc w:val="both"/>
              <w:rPr>
                <w:sz w:val="16"/>
                <w:szCs w:val="16"/>
              </w:rPr>
            </w:pPr>
            <w:r>
              <w:rPr>
                <w:sz w:val="16"/>
                <w:szCs w:val="16"/>
              </w:rPr>
              <w:t>Barren land</w:t>
            </w:r>
          </w:p>
        </w:tc>
      </w:tr>
      <w:tr w:rsidR="00620834" w:rsidTr="00990077">
        <w:trPr>
          <w:jc w:val="center"/>
        </w:trPr>
        <w:tc>
          <w:tcPr>
            <w:tcW w:w="578" w:type="dxa"/>
          </w:tcPr>
          <w:p w:rsidR="00620834" w:rsidRDefault="00441B8C">
            <w:pPr>
              <w:ind w:right="12"/>
              <w:jc w:val="both"/>
              <w:rPr>
                <w:sz w:val="16"/>
                <w:szCs w:val="16"/>
              </w:rPr>
            </w:pPr>
            <w:r>
              <w:rPr>
                <w:sz w:val="16"/>
                <w:szCs w:val="16"/>
              </w:rPr>
              <w:t>15.</w:t>
            </w:r>
          </w:p>
        </w:tc>
        <w:tc>
          <w:tcPr>
            <w:tcW w:w="0" w:type="auto"/>
          </w:tcPr>
          <w:p w:rsidR="00620834" w:rsidRDefault="00620834" w:rsidP="00990077">
            <w:pPr>
              <w:spacing w:line="360" w:lineRule="auto"/>
              <w:rPr>
                <w:sz w:val="16"/>
                <w:szCs w:val="16"/>
              </w:rPr>
            </w:pPr>
            <w:r>
              <w:rPr>
                <w:sz w:val="16"/>
                <w:szCs w:val="16"/>
              </w:rPr>
              <w:t>Sericulture</w:t>
            </w:r>
          </w:p>
        </w:tc>
        <w:tc>
          <w:tcPr>
            <w:tcW w:w="0" w:type="auto"/>
          </w:tcPr>
          <w:p w:rsidR="00620834" w:rsidRDefault="00620834" w:rsidP="00CA086B">
            <w:pPr>
              <w:ind w:right="11"/>
              <w:jc w:val="both"/>
              <w:rPr>
                <w:sz w:val="16"/>
                <w:szCs w:val="16"/>
              </w:rPr>
            </w:pPr>
            <w:r>
              <w:rPr>
                <w:sz w:val="16"/>
                <w:szCs w:val="16"/>
              </w:rPr>
              <w:t xml:space="preserve">Irrigated </w:t>
            </w:r>
          </w:p>
        </w:tc>
        <w:tc>
          <w:tcPr>
            <w:tcW w:w="0" w:type="auto"/>
          </w:tcPr>
          <w:p w:rsidR="00620834" w:rsidRDefault="00620834">
            <w:pPr>
              <w:ind w:right="240"/>
              <w:jc w:val="both"/>
              <w:rPr>
                <w:sz w:val="16"/>
                <w:szCs w:val="16"/>
              </w:rPr>
            </w:pPr>
            <w:r>
              <w:rPr>
                <w:sz w:val="16"/>
                <w:szCs w:val="16"/>
              </w:rPr>
              <w:t>Kharif</w:t>
            </w:r>
          </w:p>
          <w:p w:rsidR="00620834" w:rsidRDefault="00620834">
            <w:pPr>
              <w:ind w:right="240"/>
              <w:jc w:val="both"/>
              <w:rPr>
                <w:sz w:val="16"/>
                <w:szCs w:val="16"/>
              </w:rPr>
            </w:pPr>
            <w:r>
              <w:rPr>
                <w:sz w:val="16"/>
                <w:szCs w:val="16"/>
              </w:rPr>
              <w:t>2021-22</w:t>
            </w:r>
          </w:p>
        </w:tc>
        <w:tc>
          <w:tcPr>
            <w:tcW w:w="1193" w:type="dxa"/>
          </w:tcPr>
          <w:p w:rsidR="00620834" w:rsidRDefault="00620834" w:rsidP="009A48F5">
            <w:pPr>
              <w:ind w:right="240"/>
              <w:jc w:val="both"/>
              <w:rPr>
                <w:sz w:val="16"/>
                <w:szCs w:val="16"/>
              </w:rPr>
            </w:pPr>
            <w:r>
              <w:rPr>
                <w:sz w:val="16"/>
                <w:szCs w:val="16"/>
              </w:rPr>
              <w:t>Silkworm</w:t>
            </w:r>
          </w:p>
        </w:tc>
        <w:tc>
          <w:tcPr>
            <w:tcW w:w="1665" w:type="dxa"/>
            <w:shd w:val="clear" w:color="auto" w:fill="auto"/>
          </w:tcPr>
          <w:p w:rsidR="00620834" w:rsidRDefault="00620834" w:rsidP="00990077">
            <w:pPr>
              <w:ind w:right="240"/>
              <w:jc w:val="center"/>
              <w:rPr>
                <w:sz w:val="16"/>
                <w:szCs w:val="16"/>
              </w:rPr>
            </w:pPr>
            <w:r>
              <w:rPr>
                <w:sz w:val="16"/>
                <w:szCs w:val="16"/>
              </w:rPr>
              <w:t>-</w:t>
            </w:r>
          </w:p>
        </w:tc>
        <w:tc>
          <w:tcPr>
            <w:tcW w:w="1283" w:type="dxa"/>
            <w:shd w:val="clear" w:color="auto" w:fill="auto"/>
          </w:tcPr>
          <w:p w:rsidR="00620834" w:rsidRDefault="00620834" w:rsidP="00990077">
            <w:pPr>
              <w:ind w:right="240"/>
              <w:jc w:val="center"/>
              <w:rPr>
                <w:sz w:val="16"/>
                <w:szCs w:val="16"/>
              </w:rPr>
            </w:pPr>
            <w:r>
              <w:rPr>
                <w:sz w:val="16"/>
                <w:szCs w:val="16"/>
              </w:rPr>
              <w:t>-</w:t>
            </w:r>
          </w:p>
        </w:tc>
        <w:tc>
          <w:tcPr>
            <w:tcW w:w="1274" w:type="dxa"/>
          </w:tcPr>
          <w:p w:rsidR="00620834" w:rsidRDefault="00620834" w:rsidP="00990077">
            <w:pPr>
              <w:ind w:right="240"/>
              <w:jc w:val="center"/>
              <w:rPr>
                <w:sz w:val="16"/>
                <w:szCs w:val="16"/>
              </w:rPr>
            </w:pPr>
            <w:r>
              <w:rPr>
                <w:sz w:val="16"/>
                <w:szCs w:val="16"/>
              </w:rPr>
              <w:t>-</w:t>
            </w:r>
          </w:p>
        </w:tc>
        <w:tc>
          <w:tcPr>
            <w:tcW w:w="1963" w:type="dxa"/>
          </w:tcPr>
          <w:p w:rsidR="00620834" w:rsidRDefault="00620834" w:rsidP="009A48F5">
            <w:pPr>
              <w:ind w:right="240"/>
              <w:jc w:val="both"/>
              <w:rPr>
                <w:sz w:val="16"/>
                <w:szCs w:val="16"/>
              </w:rPr>
            </w:pPr>
            <w:r w:rsidRPr="00DA6CD5">
              <w:rPr>
                <w:sz w:val="16"/>
                <w:szCs w:val="16"/>
              </w:rPr>
              <w:t>Recycling of Seri farm residue with waste decomposer consortia for quality compost production</w:t>
            </w:r>
          </w:p>
        </w:tc>
        <w:tc>
          <w:tcPr>
            <w:tcW w:w="0" w:type="auto"/>
          </w:tcPr>
          <w:p w:rsidR="00620834" w:rsidRDefault="00620834">
            <w:pPr>
              <w:ind w:right="240"/>
              <w:jc w:val="both"/>
              <w:rPr>
                <w:sz w:val="16"/>
                <w:szCs w:val="16"/>
              </w:rPr>
            </w:pPr>
            <w:r>
              <w:rPr>
                <w:sz w:val="16"/>
                <w:szCs w:val="16"/>
              </w:rPr>
              <w:t>Kharif</w:t>
            </w:r>
          </w:p>
          <w:p w:rsidR="00620834" w:rsidRDefault="00620834">
            <w:pPr>
              <w:ind w:right="240"/>
              <w:jc w:val="both"/>
              <w:rPr>
                <w:sz w:val="16"/>
                <w:szCs w:val="16"/>
              </w:rPr>
            </w:pPr>
            <w:r>
              <w:rPr>
                <w:sz w:val="16"/>
                <w:szCs w:val="16"/>
              </w:rPr>
              <w:t>2021-22</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 xml:space="preserve">Low </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 xml:space="preserve">Medium </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low</w:t>
            </w:r>
          </w:p>
        </w:tc>
        <w:tc>
          <w:tcPr>
            <w:tcW w:w="0" w:type="auto"/>
          </w:tcPr>
          <w:p w:rsidR="00620834" w:rsidRDefault="00620834" w:rsidP="001B5EE8">
            <w:pPr>
              <w:ind w:right="240"/>
              <w:jc w:val="both"/>
              <w:rPr>
                <w:sz w:val="16"/>
                <w:szCs w:val="16"/>
              </w:rPr>
            </w:pPr>
            <w:r>
              <w:rPr>
                <w:sz w:val="16"/>
                <w:szCs w:val="16"/>
              </w:rPr>
              <w:t xml:space="preserve">Perennial crop </w:t>
            </w:r>
          </w:p>
        </w:tc>
      </w:tr>
      <w:tr w:rsidR="00620834" w:rsidTr="00990077">
        <w:trPr>
          <w:jc w:val="center"/>
        </w:trPr>
        <w:tc>
          <w:tcPr>
            <w:tcW w:w="578" w:type="dxa"/>
          </w:tcPr>
          <w:p w:rsidR="00620834" w:rsidRDefault="00441B8C">
            <w:pPr>
              <w:ind w:right="12"/>
              <w:jc w:val="both"/>
              <w:rPr>
                <w:sz w:val="16"/>
                <w:szCs w:val="16"/>
              </w:rPr>
            </w:pPr>
            <w:r>
              <w:rPr>
                <w:sz w:val="16"/>
                <w:szCs w:val="16"/>
              </w:rPr>
              <w:t>16.</w:t>
            </w:r>
          </w:p>
        </w:tc>
        <w:tc>
          <w:tcPr>
            <w:tcW w:w="0" w:type="auto"/>
            <w:vAlign w:val="bottom"/>
          </w:tcPr>
          <w:p w:rsidR="00620834" w:rsidRDefault="00620834">
            <w:pPr>
              <w:spacing w:line="360" w:lineRule="auto"/>
              <w:rPr>
                <w:sz w:val="16"/>
                <w:szCs w:val="16"/>
              </w:rPr>
            </w:pPr>
          </w:p>
        </w:tc>
        <w:tc>
          <w:tcPr>
            <w:tcW w:w="0" w:type="auto"/>
          </w:tcPr>
          <w:p w:rsidR="00620834" w:rsidRDefault="00620834" w:rsidP="00CA086B">
            <w:pPr>
              <w:ind w:right="11"/>
              <w:jc w:val="both"/>
              <w:rPr>
                <w:sz w:val="16"/>
                <w:szCs w:val="16"/>
              </w:rPr>
            </w:pPr>
            <w:r>
              <w:rPr>
                <w:sz w:val="16"/>
                <w:szCs w:val="16"/>
              </w:rPr>
              <w:t xml:space="preserve">Irrigated </w:t>
            </w:r>
          </w:p>
        </w:tc>
        <w:tc>
          <w:tcPr>
            <w:tcW w:w="0" w:type="auto"/>
          </w:tcPr>
          <w:p w:rsidR="00620834" w:rsidRDefault="00620834">
            <w:pPr>
              <w:ind w:right="240"/>
              <w:jc w:val="both"/>
              <w:rPr>
                <w:sz w:val="16"/>
                <w:szCs w:val="16"/>
              </w:rPr>
            </w:pPr>
            <w:r>
              <w:rPr>
                <w:sz w:val="16"/>
                <w:szCs w:val="16"/>
              </w:rPr>
              <w:t>Kharif</w:t>
            </w:r>
          </w:p>
          <w:p w:rsidR="00620834" w:rsidRDefault="00620834">
            <w:pPr>
              <w:ind w:right="240"/>
              <w:jc w:val="both"/>
              <w:rPr>
                <w:sz w:val="16"/>
                <w:szCs w:val="16"/>
              </w:rPr>
            </w:pPr>
            <w:r>
              <w:rPr>
                <w:sz w:val="16"/>
                <w:szCs w:val="16"/>
              </w:rPr>
              <w:t>2021-22</w:t>
            </w:r>
          </w:p>
        </w:tc>
        <w:tc>
          <w:tcPr>
            <w:tcW w:w="1193" w:type="dxa"/>
          </w:tcPr>
          <w:p w:rsidR="00620834" w:rsidRDefault="00620834" w:rsidP="009A48F5">
            <w:pPr>
              <w:ind w:right="240"/>
              <w:jc w:val="both"/>
              <w:rPr>
                <w:sz w:val="16"/>
                <w:szCs w:val="16"/>
              </w:rPr>
            </w:pPr>
            <w:r>
              <w:rPr>
                <w:sz w:val="16"/>
                <w:szCs w:val="16"/>
              </w:rPr>
              <w:t>Silkworm</w:t>
            </w:r>
          </w:p>
        </w:tc>
        <w:tc>
          <w:tcPr>
            <w:tcW w:w="1665" w:type="dxa"/>
            <w:shd w:val="clear" w:color="auto" w:fill="auto"/>
          </w:tcPr>
          <w:p w:rsidR="00620834" w:rsidRDefault="00620834" w:rsidP="00990077">
            <w:pPr>
              <w:ind w:right="240"/>
              <w:jc w:val="center"/>
              <w:rPr>
                <w:sz w:val="16"/>
                <w:szCs w:val="16"/>
              </w:rPr>
            </w:pPr>
            <w:r>
              <w:rPr>
                <w:sz w:val="16"/>
                <w:szCs w:val="16"/>
              </w:rPr>
              <w:t>-</w:t>
            </w:r>
          </w:p>
        </w:tc>
        <w:tc>
          <w:tcPr>
            <w:tcW w:w="1283" w:type="dxa"/>
            <w:shd w:val="clear" w:color="auto" w:fill="auto"/>
          </w:tcPr>
          <w:p w:rsidR="00620834" w:rsidRDefault="00620834" w:rsidP="00990077">
            <w:pPr>
              <w:ind w:right="240"/>
              <w:jc w:val="center"/>
              <w:rPr>
                <w:sz w:val="16"/>
                <w:szCs w:val="16"/>
              </w:rPr>
            </w:pPr>
            <w:r>
              <w:rPr>
                <w:sz w:val="16"/>
                <w:szCs w:val="16"/>
              </w:rPr>
              <w:t>-</w:t>
            </w:r>
          </w:p>
        </w:tc>
        <w:tc>
          <w:tcPr>
            <w:tcW w:w="1274" w:type="dxa"/>
          </w:tcPr>
          <w:p w:rsidR="00620834" w:rsidRDefault="00620834" w:rsidP="00990077">
            <w:pPr>
              <w:ind w:right="240"/>
              <w:jc w:val="center"/>
              <w:rPr>
                <w:sz w:val="16"/>
                <w:szCs w:val="16"/>
              </w:rPr>
            </w:pPr>
            <w:r>
              <w:rPr>
                <w:sz w:val="16"/>
                <w:szCs w:val="16"/>
              </w:rPr>
              <w:t>-</w:t>
            </w:r>
          </w:p>
        </w:tc>
        <w:tc>
          <w:tcPr>
            <w:tcW w:w="1963" w:type="dxa"/>
          </w:tcPr>
          <w:p w:rsidR="00620834" w:rsidRDefault="00620834" w:rsidP="009A48F5">
            <w:pPr>
              <w:ind w:right="240"/>
              <w:jc w:val="both"/>
              <w:rPr>
                <w:sz w:val="16"/>
                <w:szCs w:val="16"/>
              </w:rPr>
            </w:pPr>
            <w:r w:rsidRPr="00DA6CD5">
              <w:rPr>
                <w:sz w:val="16"/>
                <w:szCs w:val="16"/>
              </w:rPr>
              <w:t>Management of uzifly in silkworm rearing</w:t>
            </w:r>
          </w:p>
        </w:tc>
        <w:tc>
          <w:tcPr>
            <w:tcW w:w="0" w:type="auto"/>
          </w:tcPr>
          <w:p w:rsidR="00620834" w:rsidRDefault="00620834">
            <w:pPr>
              <w:ind w:right="240"/>
              <w:jc w:val="both"/>
              <w:rPr>
                <w:sz w:val="16"/>
                <w:szCs w:val="16"/>
              </w:rPr>
            </w:pPr>
            <w:r>
              <w:rPr>
                <w:sz w:val="16"/>
                <w:szCs w:val="16"/>
              </w:rPr>
              <w:t>Kharif</w:t>
            </w:r>
          </w:p>
          <w:p w:rsidR="00620834" w:rsidRDefault="00620834">
            <w:pPr>
              <w:ind w:right="240"/>
              <w:jc w:val="both"/>
              <w:rPr>
                <w:sz w:val="16"/>
                <w:szCs w:val="16"/>
              </w:rPr>
            </w:pPr>
            <w:r>
              <w:rPr>
                <w:sz w:val="16"/>
                <w:szCs w:val="16"/>
              </w:rPr>
              <w:t>2021-22</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 xml:space="preserve">Low </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 xml:space="preserve">Medium </w:t>
            </w:r>
          </w:p>
        </w:tc>
        <w:tc>
          <w:tcPr>
            <w:tcW w:w="0" w:type="auto"/>
          </w:tcPr>
          <w:p w:rsidR="00620834" w:rsidRPr="00441B8C" w:rsidRDefault="00620834" w:rsidP="001B5EE8">
            <w:pPr>
              <w:ind w:right="240"/>
              <w:jc w:val="both"/>
              <w:rPr>
                <w:color w:val="000000" w:themeColor="text1"/>
                <w:sz w:val="16"/>
                <w:szCs w:val="16"/>
              </w:rPr>
            </w:pPr>
            <w:r w:rsidRPr="00441B8C">
              <w:rPr>
                <w:color w:val="000000" w:themeColor="text1"/>
                <w:sz w:val="16"/>
                <w:szCs w:val="16"/>
              </w:rPr>
              <w:t>low</w:t>
            </w:r>
          </w:p>
        </w:tc>
        <w:tc>
          <w:tcPr>
            <w:tcW w:w="0" w:type="auto"/>
          </w:tcPr>
          <w:p w:rsidR="00620834" w:rsidRDefault="00620834" w:rsidP="001B5EE8">
            <w:pPr>
              <w:ind w:right="240"/>
              <w:jc w:val="both"/>
              <w:rPr>
                <w:sz w:val="16"/>
                <w:szCs w:val="16"/>
              </w:rPr>
            </w:pPr>
            <w:r>
              <w:rPr>
                <w:sz w:val="16"/>
                <w:szCs w:val="16"/>
              </w:rPr>
              <w:t>Perennial crop</w:t>
            </w:r>
          </w:p>
        </w:tc>
      </w:tr>
      <w:tr w:rsidR="00620834" w:rsidTr="00990077">
        <w:trPr>
          <w:jc w:val="center"/>
        </w:trPr>
        <w:tc>
          <w:tcPr>
            <w:tcW w:w="578" w:type="dxa"/>
          </w:tcPr>
          <w:p w:rsidR="00620834" w:rsidRDefault="00441B8C">
            <w:pPr>
              <w:ind w:right="12"/>
              <w:jc w:val="both"/>
              <w:rPr>
                <w:sz w:val="16"/>
                <w:szCs w:val="16"/>
              </w:rPr>
            </w:pPr>
            <w:r>
              <w:rPr>
                <w:sz w:val="16"/>
                <w:szCs w:val="16"/>
              </w:rPr>
              <w:t>17.</w:t>
            </w:r>
          </w:p>
        </w:tc>
        <w:tc>
          <w:tcPr>
            <w:tcW w:w="0" w:type="auto"/>
            <w:vAlign w:val="bottom"/>
          </w:tcPr>
          <w:p w:rsidR="00620834" w:rsidRDefault="00620834">
            <w:pPr>
              <w:spacing w:line="360" w:lineRule="auto"/>
              <w:rPr>
                <w:sz w:val="16"/>
                <w:szCs w:val="16"/>
              </w:rPr>
            </w:pPr>
          </w:p>
        </w:tc>
        <w:tc>
          <w:tcPr>
            <w:tcW w:w="0" w:type="auto"/>
          </w:tcPr>
          <w:p w:rsidR="00620834" w:rsidRDefault="00620834" w:rsidP="00CA086B">
            <w:pPr>
              <w:ind w:right="11"/>
              <w:jc w:val="both"/>
              <w:rPr>
                <w:sz w:val="16"/>
                <w:szCs w:val="16"/>
              </w:rPr>
            </w:pPr>
            <w:r>
              <w:rPr>
                <w:sz w:val="16"/>
                <w:szCs w:val="16"/>
              </w:rPr>
              <w:t xml:space="preserve">Irrigated </w:t>
            </w:r>
          </w:p>
        </w:tc>
        <w:tc>
          <w:tcPr>
            <w:tcW w:w="0" w:type="auto"/>
          </w:tcPr>
          <w:p w:rsidR="00620834" w:rsidRDefault="00620834">
            <w:pPr>
              <w:ind w:right="240"/>
              <w:jc w:val="both"/>
              <w:rPr>
                <w:sz w:val="16"/>
                <w:szCs w:val="16"/>
              </w:rPr>
            </w:pPr>
            <w:r>
              <w:rPr>
                <w:sz w:val="16"/>
                <w:szCs w:val="16"/>
              </w:rPr>
              <w:t>Kharif</w:t>
            </w:r>
          </w:p>
          <w:p w:rsidR="00620834" w:rsidRDefault="00620834">
            <w:pPr>
              <w:ind w:right="240"/>
              <w:jc w:val="both"/>
              <w:rPr>
                <w:sz w:val="16"/>
                <w:szCs w:val="16"/>
              </w:rPr>
            </w:pPr>
            <w:r>
              <w:rPr>
                <w:sz w:val="16"/>
                <w:szCs w:val="16"/>
              </w:rPr>
              <w:t>2021-22</w:t>
            </w:r>
          </w:p>
        </w:tc>
        <w:tc>
          <w:tcPr>
            <w:tcW w:w="1193" w:type="dxa"/>
          </w:tcPr>
          <w:p w:rsidR="00620834" w:rsidRDefault="00620834" w:rsidP="009A48F5">
            <w:pPr>
              <w:ind w:right="240"/>
              <w:jc w:val="both"/>
              <w:rPr>
                <w:sz w:val="16"/>
                <w:szCs w:val="16"/>
              </w:rPr>
            </w:pPr>
            <w:r>
              <w:rPr>
                <w:sz w:val="16"/>
                <w:szCs w:val="16"/>
              </w:rPr>
              <w:t>Mulberry</w:t>
            </w:r>
          </w:p>
        </w:tc>
        <w:tc>
          <w:tcPr>
            <w:tcW w:w="1665" w:type="dxa"/>
            <w:shd w:val="clear" w:color="auto" w:fill="auto"/>
          </w:tcPr>
          <w:p w:rsidR="00620834" w:rsidRDefault="00BE16B1" w:rsidP="00990077">
            <w:pPr>
              <w:ind w:right="240"/>
              <w:jc w:val="center"/>
              <w:rPr>
                <w:sz w:val="16"/>
                <w:szCs w:val="16"/>
              </w:rPr>
            </w:pPr>
            <w:r>
              <w:rPr>
                <w:sz w:val="16"/>
                <w:szCs w:val="16"/>
              </w:rPr>
              <w:t>-</w:t>
            </w:r>
          </w:p>
        </w:tc>
        <w:tc>
          <w:tcPr>
            <w:tcW w:w="1283" w:type="dxa"/>
            <w:shd w:val="clear" w:color="auto" w:fill="auto"/>
          </w:tcPr>
          <w:p w:rsidR="00620834" w:rsidRDefault="00620834" w:rsidP="00990077">
            <w:pPr>
              <w:ind w:right="240"/>
              <w:jc w:val="center"/>
              <w:rPr>
                <w:sz w:val="16"/>
                <w:szCs w:val="16"/>
              </w:rPr>
            </w:pPr>
            <w:r>
              <w:rPr>
                <w:sz w:val="16"/>
                <w:szCs w:val="16"/>
              </w:rPr>
              <w:t>V-1</w:t>
            </w:r>
          </w:p>
        </w:tc>
        <w:tc>
          <w:tcPr>
            <w:tcW w:w="1274" w:type="dxa"/>
          </w:tcPr>
          <w:p w:rsidR="00620834" w:rsidRDefault="00620834" w:rsidP="00990077">
            <w:pPr>
              <w:ind w:right="240"/>
              <w:jc w:val="center"/>
              <w:rPr>
                <w:sz w:val="16"/>
                <w:szCs w:val="16"/>
              </w:rPr>
            </w:pPr>
            <w:r>
              <w:rPr>
                <w:sz w:val="16"/>
                <w:szCs w:val="16"/>
              </w:rPr>
              <w:t>-</w:t>
            </w:r>
          </w:p>
        </w:tc>
        <w:tc>
          <w:tcPr>
            <w:tcW w:w="1963" w:type="dxa"/>
          </w:tcPr>
          <w:p w:rsidR="00620834" w:rsidRPr="00DA6CD5" w:rsidRDefault="00620834" w:rsidP="009A48F5">
            <w:pPr>
              <w:ind w:right="240"/>
              <w:jc w:val="both"/>
              <w:rPr>
                <w:sz w:val="16"/>
                <w:szCs w:val="16"/>
              </w:rPr>
            </w:pPr>
            <w:r w:rsidRPr="00DA6CD5">
              <w:rPr>
                <w:sz w:val="16"/>
                <w:szCs w:val="16"/>
              </w:rPr>
              <w:t>Demonstration on  use of VAM and PSB for reducing phosphorus fixation and quality leaf production in mulberry</w:t>
            </w:r>
          </w:p>
        </w:tc>
        <w:tc>
          <w:tcPr>
            <w:tcW w:w="0" w:type="auto"/>
          </w:tcPr>
          <w:p w:rsidR="00620834" w:rsidRDefault="00620834">
            <w:pPr>
              <w:ind w:right="240"/>
              <w:jc w:val="both"/>
              <w:rPr>
                <w:sz w:val="16"/>
                <w:szCs w:val="16"/>
              </w:rPr>
            </w:pPr>
          </w:p>
        </w:tc>
        <w:tc>
          <w:tcPr>
            <w:tcW w:w="0" w:type="auto"/>
          </w:tcPr>
          <w:p w:rsidR="00620834" w:rsidRPr="00BE16B1" w:rsidRDefault="00620834">
            <w:pPr>
              <w:ind w:right="240"/>
              <w:jc w:val="both"/>
              <w:rPr>
                <w:color w:val="C00000"/>
                <w:sz w:val="16"/>
                <w:szCs w:val="16"/>
              </w:rPr>
            </w:pP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r>
      <w:tr w:rsidR="00620834" w:rsidTr="00990077">
        <w:trPr>
          <w:jc w:val="center"/>
        </w:trPr>
        <w:tc>
          <w:tcPr>
            <w:tcW w:w="578" w:type="dxa"/>
          </w:tcPr>
          <w:p w:rsidR="00620834" w:rsidRDefault="00441B8C">
            <w:pPr>
              <w:ind w:right="12"/>
              <w:jc w:val="both"/>
              <w:rPr>
                <w:sz w:val="16"/>
                <w:szCs w:val="16"/>
              </w:rPr>
            </w:pPr>
            <w:r>
              <w:rPr>
                <w:sz w:val="16"/>
                <w:szCs w:val="16"/>
              </w:rPr>
              <w:t>18.</w:t>
            </w:r>
          </w:p>
        </w:tc>
        <w:tc>
          <w:tcPr>
            <w:tcW w:w="0" w:type="auto"/>
          </w:tcPr>
          <w:p w:rsidR="00620834" w:rsidRDefault="00620834" w:rsidP="009A48F5">
            <w:pPr>
              <w:ind w:right="12"/>
              <w:jc w:val="both"/>
              <w:rPr>
                <w:sz w:val="16"/>
                <w:szCs w:val="16"/>
              </w:rPr>
            </w:pPr>
            <w:r>
              <w:rPr>
                <w:sz w:val="16"/>
                <w:szCs w:val="16"/>
              </w:rPr>
              <w:t>Home science</w:t>
            </w: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c>
          <w:tcPr>
            <w:tcW w:w="1193" w:type="dxa"/>
          </w:tcPr>
          <w:p w:rsidR="00620834" w:rsidRDefault="00620834" w:rsidP="009A48F5">
            <w:pPr>
              <w:ind w:right="240"/>
              <w:jc w:val="both"/>
              <w:rPr>
                <w:sz w:val="16"/>
                <w:szCs w:val="16"/>
              </w:rPr>
            </w:pPr>
            <w:r>
              <w:rPr>
                <w:sz w:val="16"/>
                <w:szCs w:val="16"/>
              </w:rPr>
              <w:t>Chia</w:t>
            </w:r>
          </w:p>
        </w:tc>
        <w:tc>
          <w:tcPr>
            <w:tcW w:w="1665" w:type="dxa"/>
            <w:shd w:val="clear" w:color="auto" w:fill="auto"/>
          </w:tcPr>
          <w:p w:rsidR="00620834" w:rsidRDefault="00620834" w:rsidP="009A48F5">
            <w:pPr>
              <w:ind w:right="240"/>
              <w:jc w:val="both"/>
              <w:rPr>
                <w:sz w:val="16"/>
                <w:szCs w:val="16"/>
              </w:rPr>
            </w:pPr>
          </w:p>
        </w:tc>
        <w:tc>
          <w:tcPr>
            <w:tcW w:w="1283" w:type="dxa"/>
            <w:shd w:val="clear" w:color="auto" w:fill="auto"/>
          </w:tcPr>
          <w:p w:rsidR="00620834" w:rsidRDefault="00620834" w:rsidP="009A48F5">
            <w:pPr>
              <w:ind w:right="240"/>
              <w:jc w:val="both"/>
              <w:rPr>
                <w:sz w:val="16"/>
                <w:szCs w:val="16"/>
              </w:rPr>
            </w:pPr>
          </w:p>
        </w:tc>
        <w:tc>
          <w:tcPr>
            <w:tcW w:w="1274" w:type="dxa"/>
          </w:tcPr>
          <w:p w:rsidR="00620834" w:rsidRDefault="00620834" w:rsidP="009A48F5">
            <w:pPr>
              <w:ind w:right="240"/>
              <w:jc w:val="both"/>
              <w:rPr>
                <w:sz w:val="16"/>
                <w:szCs w:val="16"/>
              </w:rPr>
            </w:pPr>
          </w:p>
        </w:tc>
        <w:tc>
          <w:tcPr>
            <w:tcW w:w="1963" w:type="dxa"/>
          </w:tcPr>
          <w:p w:rsidR="00620834" w:rsidRDefault="00620834" w:rsidP="009A48F5">
            <w:pPr>
              <w:ind w:right="240"/>
              <w:jc w:val="both"/>
              <w:rPr>
                <w:sz w:val="16"/>
                <w:szCs w:val="16"/>
              </w:rPr>
            </w:pPr>
            <w:r w:rsidRPr="001A67AF">
              <w:rPr>
                <w:sz w:val="16"/>
                <w:szCs w:val="16"/>
              </w:rPr>
              <w:t>Introduction of potential crop chia for balanced diet</w:t>
            </w: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c>
          <w:tcPr>
            <w:tcW w:w="0" w:type="auto"/>
          </w:tcPr>
          <w:p w:rsidR="00620834" w:rsidRDefault="00620834">
            <w:pPr>
              <w:ind w:right="240"/>
              <w:jc w:val="both"/>
              <w:rPr>
                <w:sz w:val="16"/>
                <w:szCs w:val="16"/>
              </w:rPr>
            </w:pPr>
          </w:p>
        </w:tc>
      </w:tr>
    </w:tbl>
    <w:p w:rsidR="00563FC6" w:rsidRDefault="00563FC6">
      <w:pPr>
        <w:jc w:val="both"/>
        <w:rPr>
          <w:b/>
          <w:bCs/>
          <w:sz w:val="20"/>
        </w:rPr>
      </w:pPr>
    </w:p>
    <w:p w:rsidR="00FD0BAC" w:rsidRDefault="00FD0BAC">
      <w:pPr>
        <w:jc w:val="both"/>
        <w:rPr>
          <w:b/>
          <w:bCs/>
          <w:sz w:val="20"/>
        </w:rPr>
      </w:pPr>
    </w:p>
    <w:p w:rsidR="008F6080" w:rsidRDefault="008F6080">
      <w:pPr>
        <w:jc w:val="both"/>
        <w:rPr>
          <w:b/>
          <w:bCs/>
          <w:sz w:val="20"/>
        </w:rPr>
      </w:pPr>
    </w:p>
    <w:p w:rsidR="008F6080" w:rsidRDefault="008F6080">
      <w:pPr>
        <w:jc w:val="both"/>
        <w:rPr>
          <w:b/>
          <w:bCs/>
          <w:sz w:val="20"/>
        </w:rPr>
      </w:pPr>
    </w:p>
    <w:p w:rsidR="008F6080" w:rsidRDefault="008F6080">
      <w:pPr>
        <w:jc w:val="both"/>
        <w:rPr>
          <w:b/>
          <w:bCs/>
          <w:sz w:val="20"/>
        </w:rPr>
      </w:pPr>
    </w:p>
    <w:p w:rsidR="008F6080" w:rsidRDefault="008F6080">
      <w:pPr>
        <w:jc w:val="both"/>
        <w:rPr>
          <w:b/>
          <w:bCs/>
          <w:sz w:val="20"/>
        </w:rPr>
      </w:pPr>
    </w:p>
    <w:p w:rsidR="00FD0BAC" w:rsidRDefault="00FD0BAC">
      <w:pPr>
        <w:jc w:val="both"/>
        <w:rPr>
          <w:b/>
          <w:bCs/>
          <w:sz w:val="20"/>
        </w:rPr>
      </w:pPr>
    </w:p>
    <w:p w:rsidR="00441B8C" w:rsidRDefault="00441B8C">
      <w:pPr>
        <w:jc w:val="both"/>
        <w:rPr>
          <w:b/>
          <w:bCs/>
          <w:sz w:val="20"/>
        </w:rPr>
      </w:pPr>
    </w:p>
    <w:p w:rsidR="00441B8C" w:rsidRDefault="00441B8C">
      <w:pPr>
        <w:jc w:val="both"/>
        <w:rPr>
          <w:b/>
          <w:bCs/>
          <w:sz w:val="20"/>
        </w:rPr>
      </w:pPr>
    </w:p>
    <w:p w:rsidR="00BD4453" w:rsidRDefault="00BD4453">
      <w:pPr>
        <w:jc w:val="both"/>
        <w:rPr>
          <w:b/>
          <w:bCs/>
          <w:sz w:val="20"/>
        </w:rPr>
      </w:pPr>
    </w:p>
    <w:p w:rsidR="00BD4453" w:rsidRDefault="00BD4453">
      <w:pPr>
        <w:jc w:val="both"/>
        <w:rPr>
          <w:b/>
          <w:bCs/>
          <w:sz w:val="20"/>
        </w:rPr>
      </w:pPr>
    </w:p>
    <w:p w:rsidR="00BD4453" w:rsidRDefault="00BD4453">
      <w:pPr>
        <w:jc w:val="both"/>
        <w:rPr>
          <w:b/>
          <w:bCs/>
          <w:sz w:val="20"/>
        </w:rPr>
      </w:pPr>
    </w:p>
    <w:p w:rsidR="00086A4B" w:rsidRDefault="00086A4B">
      <w:pPr>
        <w:jc w:val="both"/>
        <w:rPr>
          <w:b/>
          <w:bCs/>
          <w:sz w:val="20"/>
        </w:rPr>
      </w:pPr>
    </w:p>
    <w:p w:rsidR="00441B8C" w:rsidRDefault="00441B8C">
      <w:pPr>
        <w:jc w:val="both"/>
        <w:rPr>
          <w:b/>
          <w:bCs/>
          <w:sz w:val="20"/>
        </w:rPr>
      </w:pPr>
    </w:p>
    <w:p w:rsidR="00563FC6" w:rsidRDefault="00947AC1">
      <w:pPr>
        <w:jc w:val="both"/>
        <w:rPr>
          <w:b/>
          <w:bCs/>
          <w:sz w:val="20"/>
        </w:rPr>
      </w:pPr>
      <w:r>
        <w:rPr>
          <w:b/>
          <w:bCs/>
          <w:sz w:val="20"/>
        </w:rPr>
        <w:lastRenderedPageBreak/>
        <w:t>5.B. Results of FLDs</w:t>
      </w:r>
    </w:p>
    <w:p w:rsidR="00563FC6" w:rsidRDefault="00947AC1">
      <w:pPr>
        <w:jc w:val="both"/>
        <w:rPr>
          <w:b/>
          <w:bCs/>
          <w:sz w:val="20"/>
          <w:szCs w:val="20"/>
        </w:rPr>
      </w:pPr>
      <w:r>
        <w:rPr>
          <w:b/>
          <w:bCs/>
          <w:sz w:val="20"/>
          <w:szCs w:val="20"/>
        </w:rPr>
        <w:t xml:space="preserve">5.B.1. Crops </w:t>
      </w:r>
    </w:p>
    <w:p w:rsidR="00563FC6"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984"/>
        <w:gridCol w:w="853"/>
        <w:gridCol w:w="634"/>
        <w:gridCol w:w="892"/>
        <w:gridCol w:w="883"/>
        <w:gridCol w:w="706"/>
        <w:gridCol w:w="9"/>
        <w:gridCol w:w="530"/>
        <w:gridCol w:w="33"/>
        <w:gridCol w:w="569"/>
        <w:gridCol w:w="18"/>
        <w:gridCol w:w="120"/>
        <w:gridCol w:w="482"/>
        <w:gridCol w:w="84"/>
        <w:gridCol w:w="21"/>
        <w:gridCol w:w="572"/>
        <w:gridCol w:w="117"/>
        <w:gridCol w:w="15"/>
        <w:gridCol w:w="718"/>
        <w:gridCol w:w="96"/>
        <w:gridCol w:w="36"/>
        <w:gridCol w:w="991"/>
        <w:gridCol w:w="9"/>
        <w:gridCol w:w="9"/>
        <w:gridCol w:w="691"/>
        <w:gridCol w:w="21"/>
        <w:gridCol w:w="45"/>
        <w:gridCol w:w="631"/>
        <w:gridCol w:w="33"/>
        <w:gridCol w:w="694"/>
        <w:gridCol w:w="15"/>
        <w:gridCol w:w="21"/>
        <w:gridCol w:w="688"/>
        <w:gridCol w:w="75"/>
        <w:gridCol w:w="51"/>
        <w:gridCol w:w="518"/>
      </w:tblGrid>
      <w:tr w:rsidR="00EF0AB7" w:rsidTr="00DE49C4">
        <w:trPr>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Crop</w:t>
            </w:r>
          </w:p>
        </w:tc>
        <w:tc>
          <w:tcPr>
            <w:tcW w:w="663"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Name of the technology demonstrated</w:t>
            </w:r>
          </w:p>
        </w:tc>
        <w:tc>
          <w:tcPr>
            <w:tcW w:w="28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xml:space="preserve">Variety </w:t>
            </w:r>
          </w:p>
        </w:tc>
        <w:tc>
          <w:tcPr>
            <w:tcW w:w="212" w:type="pct"/>
            <w:tcBorders>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xml:space="preserve">Hybrid </w:t>
            </w:r>
          </w:p>
        </w:tc>
        <w:tc>
          <w:tcPr>
            <w:tcW w:w="298" w:type="pct"/>
            <w:tcBorders>
              <w:left w:val="single" w:sz="4" w:space="0" w:color="auto"/>
              <w:bottom w:val="single" w:sz="4" w:space="0" w:color="auto"/>
              <w:right w:val="single" w:sz="4" w:space="0" w:color="auto"/>
            </w:tcBorders>
          </w:tcPr>
          <w:p w:rsidR="00563FC6" w:rsidRDefault="00947AC1">
            <w:pPr>
              <w:jc w:val="center"/>
              <w:rPr>
                <w:bCs/>
                <w:sz w:val="14"/>
                <w:szCs w:val="14"/>
              </w:rPr>
            </w:pPr>
            <w:r>
              <w:rPr>
                <w:bCs/>
                <w:sz w:val="14"/>
                <w:szCs w:val="14"/>
              </w:rPr>
              <w:t xml:space="preserve">Farming situation </w:t>
            </w:r>
          </w:p>
        </w:tc>
        <w:tc>
          <w:tcPr>
            <w:tcW w:w="29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No. of Demo.</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Area</w:t>
            </w:r>
          </w:p>
          <w:p w:rsidR="00563FC6" w:rsidRDefault="00947AC1">
            <w:pPr>
              <w:jc w:val="center"/>
              <w:rPr>
                <w:bCs/>
                <w:sz w:val="14"/>
                <w:szCs w:val="14"/>
              </w:rPr>
            </w:pPr>
            <w:r>
              <w:rPr>
                <w:bCs/>
                <w:sz w:val="14"/>
                <w:szCs w:val="14"/>
              </w:rPr>
              <w:t>(ha)</w:t>
            </w:r>
          </w:p>
        </w:tc>
        <w:tc>
          <w:tcPr>
            <w:tcW w:w="620" w:type="pct"/>
            <w:gridSpan w:val="8"/>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Yield (q/ha)</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Increase</w:t>
            </w:r>
          </w:p>
        </w:tc>
        <w:tc>
          <w:tcPr>
            <w:tcW w:w="813" w:type="pct"/>
            <w:gridSpan w:val="8"/>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Economics of demonstration (Rs./ha)</w:t>
            </w:r>
          </w:p>
        </w:tc>
        <w:tc>
          <w:tcPr>
            <w:tcW w:w="700" w:type="pct"/>
            <w:gridSpan w:val="8"/>
            <w:tcBorders>
              <w:top w:val="single" w:sz="4" w:space="0" w:color="auto"/>
              <w:left w:val="single" w:sz="4" w:space="0" w:color="auto"/>
              <w:bottom w:val="single" w:sz="4" w:space="0" w:color="auto"/>
              <w:right w:val="single" w:sz="4" w:space="0" w:color="auto"/>
            </w:tcBorders>
            <w:vAlign w:val="center"/>
          </w:tcPr>
          <w:p w:rsidR="00563FC6" w:rsidRDefault="00947AC1" w:rsidP="00C1323D">
            <w:pPr>
              <w:jc w:val="center"/>
              <w:rPr>
                <w:bCs/>
                <w:sz w:val="14"/>
                <w:szCs w:val="14"/>
              </w:rPr>
            </w:pPr>
            <w:r>
              <w:rPr>
                <w:bCs/>
                <w:sz w:val="14"/>
                <w:szCs w:val="14"/>
              </w:rPr>
              <w:t xml:space="preserve">Economics of </w:t>
            </w:r>
            <w:r w:rsidR="00C1323D">
              <w:rPr>
                <w:bCs/>
                <w:sz w:val="14"/>
                <w:szCs w:val="14"/>
              </w:rPr>
              <w:t xml:space="preserve">check </w:t>
            </w:r>
            <w:r>
              <w:rPr>
                <w:bCs/>
                <w:sz w:val="14"/>
                <w:szCs w:val="14"/>
              </w:rPr>
              <w:t>(Rs./ha)</w:t>
            </w:r>
          </w:p>
        </w:tc>
      </w:tr>
      <w:tr w:rsidR="00EF0AB7" w:rsidTr="00DE49C4">
        <w:trPr>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6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20" w:type="pct"/>
            <w:gridSpan w:val="8"/>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Demo</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Check</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Gross</w:t>
            </w:r>
          </w:p>
          <w:p w:rsidR="00563FC6" w:rsidRDefault="00947AC1">
            <w:pPr>
              <w:jc w:val="center"/>
              <w:rPr>
                <w:bCs/>
                <w:sz w:val="14"/>
                <w:szCs w:val="14"/>
              </w:rPr>
            </w:pPr>
            <w:r>
              <w:rPr>
                <w:bCs/>
                <w:sz w:val="14"/>
                <w:szCs w:val="14"/>
              </w:rPr>
              <w:t>Return</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Net Return</w:t>
            </w:r>
          </w:p>
        </w:tc>
        <w:tc>
          <w:tcPr>
            <w:tcW w:w="21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BCR</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Gross</w:t>
            </w:r>
          </w:p>
          <w:p w:rsidR="00563FC6" w:rsidRDefault="00947AC1">
            <w:pPr>
              <w:jc w:val="center"/>
              <w:rPr>
                <w:bCs/>
                <w:sz w:val="14"/>
                <w:szCs w:val="14"/>
              </w:rPr>
            </w:pPr>
            <w:r>
              <w:rPr>
                <w:bCs/>
                <w:sz w:val="14"/>
                <w:szCs w:val="14"/>
              </w:rPr>
              <w:t>Return</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Net Return</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BCR</w:t>
            </w:r>
          </w:p>
        </w:tc>
      </w:tr>
      <w:tr w:rsidR="00DE49C4" w:rsidTr="00DE49C4">
        <w:trPr>
          <w:tblHeader/>
          <w:jc w:val="center"/>
        </w:trPr>
        <w:tc>
          <w:tcPr>
            <w:tcW w:w="368"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6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88" w:type="pct"/>
            <w:gridSpan w:val="2"/>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H</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L</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A</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center"/>
          </w:tcPr>
          <w:p w:rsidR="00EB1AFB" w:rsidRDefault="00EB1AFB">
            <w:pPr>
              <w:rPr>
                <w:bCs/>
                <w:sz w:val="14"/>
                <w:szCs w:val="14"/>
              </w:rPr>
            </w:pPr>
            <w:r>
              <w:rPr>
                <w:bCs/>
                <w:sz w:val="14"/>
                <w:szCs w:val="14"/>
              </w:rPr>
              <w:t xml:space="preserve">Oilseeds </w:t>
            </w:r>
          </w:p>
        </w:tc>
        <w:tc>
          <w:tcPr>
            <w:tcW w:w="663" w:type="pct"/>
            <w:tcBorders>
              <w:top w:val="single" w:sz="4" w:space="0" w:color="auto"/>
              <w:left w:val="single" w:sz="4" w:space="0" w:color="auto"/>
              <w:bottom w:val="single" w:sz="4" w:space="0" w:color="auto"/>
              <w:right w:val="single" w:sz="4" w:space="0" w:color="auto"/>
            </w:tcBorders>
            <w:vAlign w:val="center"/>
          </w:tcPr>
          <w:p w:rsidR="00EB1AFB" w:rsidRDefault="00EB1AFB" w:rsidP="00EB1AFB">
            <w:pPr>
              <w:rPr>
                <w:bCs/>
                <w:sz w:val="14"/>
                <w:szCs w:val="14"/>
              </w:rPr>
            </w:pPr>
            <w:r w:rsidRPr="006B51B9">
              <w:rPr>
                <w:sz w:val="16"/>
                <w:szCs w:val="16"/>
              </w:rPr>
              <w:t>Management of stem rot disease in Groundnut</w:t>
            </w:r>
          </w:p>
        </w:tc>
        <w:tc>
          <w:tcPr>
            <w:tcW w:w="285" w:type="pct"/>
            <w:tcBorders>
              <w:top w:val="single" w:sz="4" w:space="0" w:color="auto"/>
              <w:left w:val="single" w:sz="4" w:space="0" w:color="auto"/>
              <w:bottom w:val="single" w:sz="4" w:space="0" w:color="auto"/>
              <w:right w:val="single" w:sz="4" w:space="0" w:color="auto"/>
            </w:tcBorders>
            <w:vAlign w:val="center"/>
          </w:tcPr>
          <w:p w:rsidR="00EB1AFB" w:rsidRPr="006B51B9" w:rsidRDefault="00C137B8" w:rsidP="00EB1AFB">
            <w:pPr>
              <w:spacing w:line="360" w:lineRule="auto"/>
              <w:rPr>
                <w:sz w:val="16"/>
                <w:szCs w:val="16"/>
              </w:rPr>
            </w:pPr>
            <w:r>
              <w:rPr>
                <w:sz w:val="16"/>
                <w:szCs w:val="16"/>
              </w:rPr>
              <w:t>K-6</w:t>
            </w:r>
          </w:p>
          <w:p w:rsidR="00EB1AFB" w:rsidRDefault="00EB1AFB">
            <w:pPr>
              <w:jc w:val="center"/>
              <w:rPr>
                <w:bCs/>
                <w:sz w:val="14"/>
                <w:szCs w:val="14"/>
              </w:rPr>
            </w:pPr>
          </w:p>
        </w:tc>
        <w:tc>
          <w:tcPr>
            <w:tcW w:w="212" w:type="pct"/>
            <w:tcBorders>
              <w:left w:val="single" w:sz="4" w:space="0" w:color="auto"/>
              <w:right w:val="single" w:sz="4" w:space="0" w:color="auto"/>
            </w:tcBorders>
          </w:tcPr>
          <w:p w:rsidR="00EB1AFB" w:rsidRDefault="00EB1AFB" w:rsidP="004F3ED6">
            <w:pPr>
              <w:jc w:val="center"/>
              <w:rPr>
                <w:bCs/>
                <w:sz w:val="14"/>
                <w:szCs w:val="14"/>
              </w:rPr>
            </w:pPr>
            <w:r>
              <w:rPr>
                <w:bCs/>
                <w:sz w:val="14"/>
                <w:szCs w:val="14"/>
              </w:rPr>
              <w:t>-</w:t>
            </w:r>
          </w:p>
        </w:tc>
        <w:tc>
          <w:tcPr>
            <w:tcW w:w="298" w:type="pct"/>
            <w:tcBorders>
              <w:left w:val="single" w:sz="4" w:space="0" w:color="auto"/>
              <w:right w:val="single" w:sz="4" w:space="0" w:color="auto"/>
            </w:tcBorders>
            <w:vAlign w:val="center"/>
          </w:tcPr>
          <w:p w:rsidR="00EB1AFB" w:rsidRDefault="00EB1AFB" w:rsidP="00990077">
            <w:pPr>
              <w:jc w:val="center"/>
              <w:rPr>
                <w:bCs/>
                <w:sz w:val="14"/>
                <w:szCs w:val="14"/>
              </w:rPr>
            </w:pPr>
            <w:r>
              <w:rPr>
                <w:bCs/>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1</w:t>
            </w:r>
          </w:p>
        </w:tc>
        <w:tc>
          <w:tcPr>
            <w:tcW w:w="188" w:type="pct"/>
            <w:gridSpan w:val="2"/>
            <w:tcBorders>
              <w:top w:val="single" w:sz="2" w:space="0" w:color="auto"/>
              <w:left w:val="single" w:sz="4" w:space="0" w:color="auto"/>
              <w:bottom w:val="single" w:sz="2" w:space="0" w:color="auto"/>
              <w:right w:val="single" w:sz="4" w:space="0" w:color="auto"/>
            </w:tcBorders>
            <w:vAlign w:val="center"/>
          </w:tcPr>
          <w:p w:rsidR="00EB1AFB" w:rsidRDefault="00EB1AFB" w:rsidP="00114A87">
            <w:pPr>
              <w:jc w:val="center"/>
              <w:rPr>
                <w:bCs/>
                <w:sz w:val="14"/>
                <w:szCs w:val="14"/>
              </w:rPr>
            </w:pPr>
            <w:r>
              <w:rPr>
                <w:bCs/>
                <w:sz w:val="14"/>
                <w:szCs w:val="14"/>
              </w:rPr>
              <w:t>9.24</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rsidP="009A48F5">
            <w:pPr>
              <w:jc w:val="center"/>
              <w:rPr>
                <w:bCs/>
                <w:sz w:val="14"/>
                <w:szCs w:val="14"/>
              </w:rPr>
            </w:pPr>
            <w:r>
              <w:rPr>
                <w:bCs/>
                <w:sz w:val="14"/>
                <w:szCs w:val="14"/>
              </w:rPr>
              <w:t>8.72</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rsidP="009A48F5">
            <w:pPr>
              <w:jc w:val="center"/>
              <w:rPr>
                <w:bCs/>
                <w:sz w:val="14"/>
                <w:szCs w:val="14"/>
              </w:rPr>
            </w:pPr>
            <w:r>
              <w:rPr>
                <w:bCs/>
                <w:sz w:val="14"/>
                <w:szCs w:val="14"/>
              </w:rPr>
              <w:t>8.94</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6.47</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38.17</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49</w:t>
            </w:r>
            <w:r w:rsidR="00BB7481">
              <w:rPr>
                <w:bCs/>
                <w:sz w:val="14"/>
                <w:szCs w:val="14"/>
              </w:rPr>
              <w:t>,</w:t>
            </w:r>
            <w:r>
              <w:rPr>
                <w:bCs/>
                <w:sz w:val="14"/>
                <w:szCs w:val="14"/>
              </w:rPr>
              <w:t>170</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17</w:t>
            </w:r>
            <w:r w:rsidR="00BB7481">
              <w:rPr>
                <w:bCs/>
                <w:sz w:val="14"/>
                <w:szCs w:val="14"/>
              </w:rPr>
              <w:t>,</w:t>
            </w:r>
            <w:r>
              <w:rPr>
                <w:bCs/>
                <w:sz w:val="14"/>
                <w:szCs w:val="14"/>
              </w:rPr>
              <w:t>150</w:t>
            </w:r>
          </w:p>
        </w:tc>
        <w:tc>
          <w:tcPr>
            <w:tcW w:w="211" w:type="pct"/>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1.53</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35</w:t>
            </w:r>
            <w:r w:rsidR="00BB7481">
              <w:rPr>
                <w:bCs/>
                <w:sz w:val="14"/>
                <w:szCs w:val="14"/>
              </w:rPr>
              <w:t>,</w:t>
            </w:r>
            <w:r>
              <w:rPr>
                <w:bCs/>
                <w:sz w:val="14"/>
                <w:szCs w:val="14"/>
              </w:rPr>
              <w:t>618</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11</w:t>
            </w:r>
            <w:r w:rsidR="00BB7481">
              <w:rPr>
                <w:bCs/>
                <w:sz w:val="14"/>
                <w:szCs w:val="14"/>
              </w:rPr>
              <w:t>,</w:t>
            </w:r>
            <w:r>
              <w:rPr>
                <w:bCs/>
                <w:sz w:val="14"/>
                <w:szCs w:val="14"/>
              </w:rPr>
              <w:t>558</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rsidP="009A48F5">
            <w:pPr>
              <w:jc w:val="center"/>
              <w:rPr>
                <w:bCs/>
                <w:sz w:val="14"/>
                <w:szCs w:val="14"/>
              </w:rPr>
            </w:pPr>
            <w:r>
              <w:rPr>
                <w:bCs/>
                <w:sz w:val="14"/>
                <w:szCs w:val="14"/>
              </w:rPr>
              <w:t>1.48</w:t>
            </w: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center"/>
          </w:tcPr>
          <w:p w:rsidR="00563FC6" w:rsidRDefault="00947AC1">
            <w:pPr>
              <w:rPr>
                <w:bCs/>
                <w:sz w:val="14"/>
                <w:szCs w:val="14"/>
              </w:rPr>
            </w:pPr>
            <w:r>
              <w:rPr>
                <w:bCs/>
                <w:sz w:val="14"/>
                <w:szCs w:val="14"/>
              </w:rPr>
              <w:t>Pulses</w:t>
            </w:r>
          </w:p>
        </w:tc>
        <w:tc>
          <w:tcPr>
            <w:tcW w:w="663" w:type="pct"/>
            <w:tcBorders>
              <w:top w:val="single" w:sz="4" w:space="0" w:color="auto"/>
              <w:left w:val="single" w:sz="4" w:space="0" w:color="auto"/>
              <w:bottom w:val="single" w:sz="4" w:space="0" w:color="auto"/>
              <w:right w:val="single" w:sz="4" w:space="0" w:color="auto"/>
            </w:tcBorders>
            <w:vAlign w:val="center"/>
          </w:tcPr>
          <w:p w:rsidR="00563FC6" w:rsidRPr="001F7D1F" w:rsidRDefault="00EB1AFB" w:rsidP="00EB1AFB">
            <w:pPr>
              <w:rPr>
                <w:bCs/>
                <w:color w:val="000000" w:themeColor="text1"/>
                <w:sz w:val="14"/>
                <w:szCs w:val="14"/>
              </w:rPr>
            </w:pPr>
            <w:r w:rsidRPr="001F7D1F">
              <w:rPr>
                <w:color w:val="000000" w:themeColor="text1"/>
                <w:sz w:val="16"/>
                <w:szCs w:val="16"/>
              </w:rPr>
              <w:t>Introduction of  BRG-4in redgram</w:t>
            </w:r>
            <w:r w:rsidR="002D64D6">
              <w:rPr>
                <w:color w:val="000000" w:themeColor="text1"/>
                <w:sz w:val="16"/>
                <w:szCs w:val="16"/>
              </w:rPr>
              <w:t xml:space="preserve"> </w:t>
            </w:r>
            <w:r w:rsidRPr="001F7D1F">
              <w:rPr>
                <w:color w:val="000000" w:themeColor="text1"/>
                <w:sz w:val="16"/>
                <w:szCs w:val="16"/>
              </w:rPr>
              <w:t xml:space="preserve">&amp; Disease and Pest  </w:t>
            </w:r>
          </w:p>
        </w:tc>
        <w:tc>
          <w:tcPr>
            <w:tcW w:w="285" w:type="pct"/>
            <w:tcBorders>
              <w:top w:val="single" w:sz="4" w:space="0" w:color="auto"/>
              <w:left w:val="single" w:sz="4" w:space="0" w:color="auto"/>
              <w:bottom w:val="single" w:sz="4" w:space="0" w:color="auto"/>
              <w:right w:val="single" w:sz="4" w:space="0" w:color="auto"/>
            </w:tcBorders>
            <w:vAlign w:val="center"/>
          </w:tcPr>
          <w:p w:rsidR="00563FC6" w:rsidRPr="001F7D1F" w:rsidRDefault="00EB1AFB" w:rsidP="00BB71C3">
            <w:pPr>
              <w:rPr>
                <w:bCs/>
                <w:color w:val="000000" w:themeColor="text1"/>
                <w:sz w:val="14"/>
                <w:szCs w:val="14"/>
              </w:rPr>
            </w:pPr>
            <w:r w:rsidRPr="001F7D1F">
              <w:rPr>
                <w:color w:val="000000" w:themeColor="text1"/>
                <w:sz w:val="16"/>
                <w:szCs w:val="16"/>
              </w:rPr>
              <w:t>BRG-4</w:t>
            </w:r>
          </w:p>
        </w:tc>
        <w:tc>
          <w:tcPr>
            <w:tcW w:w="212" w:type="pct"/>
            <w:tcBorders>
              <w:left w:val="single" w:sz="4" w:space="0" w:color="auto"/>
              <w:right w:val="single" w:sz="4" w:space="0" w:color="auto"/>
            </w:tcBorders>
          </w:tcPr>
          <w:p w:rsidR="00563FC6" w:rsidRPr="001F7D1F" w:rsidRDefault="00990077" w:rsidP="004F3ED6">
            <w:pPr>
              <w:jc w:val="center"/>
              <w:rPr>
                <w:bCs/>
                <w:color w:val="000000" w:themeColor="text1"/>
                <w:sz w:val="14"/>
                <w:szCs w:val="14"/>
              </w:rPr>
            </w:pPr>
            <w:r w:rsidRPr="001F7D1F">
              <w:rPr>
                <w:bCs/>
                <w:color w:val="000000" w:themeColor="text1"/>
                <w:sz w:val="14"/>
                <w:szCs w:val="14"/>
              </w:rPr>
              <w:t>-</w:t>
            </w:r>
          </w:p>
        </w:tc>
        <w:tc>
          <w:tcPr>
            <w:tcW w:w="298" w:type="pct"/>
            <w:tcBorders>
              <w:left w:val="single" w:sz="4" w:space="0" w:color="auto"/>
              <w:right w:val="single" w:sz="4" w:space="0" w:color="auto"/>
            </w:tcBorders>
            <w:vAlign w:val="center"/>
          </w:tcPr>
          <w:p w:rsidR="00563FC6" w:rsidRPr="001F7D1F" w:rsidRDefault="00990077" w:rsidP="00990077">
            <w:pPr>
              <w:jc w:val="center"/>
              <w:rPr>
                <w:bCs/>
                <w:color w:val="000000" w:themeColor="text1"/>
                <w:sz w:val="14"/>
                <w:szCs w:val="14"/>
              </w:rPr>
            </w:pPr>
            <w:r w:rsidRPr="001F7D1F">
              <w:rPr>
                <w:bCs/>
                <w:color w:val="000000" w:themeColor="text1"/>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563FC6" w:rsidRPr="001F7D1F" w:rsidRDefault="00C30C4D">
            <w:pPr>
              <w:jc w:val="center"/>
              <w:rPr>
                <w:bCs/>
                <w:color w:val="000000" w:themeColor="text1"/>
                <w:sz w:val="14"/>
                <w:szCs w:val="14"/>
              </w:rPr>
            </w:pPr>
            <w:r w:rsidRPr="001F7D1F">
              <w:rPr>
                <w:bCs/>
                <w:color w:val="000000" w:themeColor="text1"/>
                <w:sz w:val="14"/>
                <w:szCs w:val="14"/>
              </w:rPr>
              <w:t>15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563FC6" w:rsidRPr="001F7D1F" w:rsidRDefault="00C30C4D">
            <w:pPr>
              <w:jc w:val="center"/>
              <w:rPr>
                <w:bCs/>
                <w:color w:val="000000" w:themeColor="text1"/>
                <w:sz w:val="14"/>
                <w:szCs w:val="14"/>
              </w:rPr>
            </w:pPr>
            <w:r w:rsidRPr="001F7D1F">
              <w:rPr>
                <w:bCs/>
                <w:color w:val="000000" w:themeColor="text1"/>
                <w:sz w:val="14"/>
                <w:szCs w:val="14"/>
              </w:rPr>
              <w:t>4</w:t>
            </w:r>
          </w:p>
        </w:tc>
        <w:tc>
          <w:tcPr>
            <w:tcW w:w="188" w:type="pct"/>
            <w:gridSpan w:val="2"/>
            <w:tcBorders>
              <w:top w:val="single" w:sz="2" w:space="0" w:color="auto"/>
              <w:left w:val="single" w:sz="4" w:space="0" w:color="auto"/>
              <w:bottom w:val="single" w:sz="2" w:space="0" w:color="auto"/>
              <w:right w:val="single" w:sz="4" w:space="0" w:color="auto"/>
            </w:tcBorders>
            <w:vAlign w:val="center"/>
          </w:tcPr>
          <w:p w:rsidR="00563FC6" w:rsidRPr="001F7D1F" w:rsidRDefault="00C30C4D" w:rsidP="00114A87">
            <w:pPr>
              <w:ind w:right="-143"/>
              <w:rPr>
                <w:bCs/>
                <w:color w:val="000000" w:themeColor="text1"/>
                <w:sz w:val="14"/>
                <w:szCs w:val="14"/>
              </w:rPr>
            </w:pPr>
            <w:r w:rsidRPr="001F7D1F">
              <w:rPr>
                <w:bCs/>
                <w:color w:val="000000" w:themeColor="text1"/>
                <w:sz w:val="14"/>
                <w:szCs w:val="14"/>
              </w:rPr>
              <w:t>11.25</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563FC6" w:rsidRPr="001F7D1F" w:rsidRDefault="00C30C4D">
            <w:pPr>
              <w:jc w:val="center"/>
              <w:rPr>
                <w:bCs/>
                <w:color w:val="000000" w:themeColor="text1"/>
                <w:sz w:val="14"/>
                <w:szCs w:val="14"/>
              </w:rPr>
            </w:pPr>
            <w:r w:rsidRPr="001F7D1F">
              <w:rPr>
                <w:bCs/>
                <w:color w:val="000000" w:themeColor="text1"/>
                <w:sz w:val="14"/>
                <w:szCs w:val="14"/>
              </w:rPr>
              <w:t>8.5</w:t>
            </w:r>
            <w:r w:rsidR="00776DE6" w:rsidRPr="001F7D1F">
              <w:rPr>
                <w:bCs/>
                <w:color w:val="000000" w:themeColor="text1"/>
                <w:sz w:val="14"/>
                <w:szCs w:val="14"/>
              </w:rPr>
              <w:t>0</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563FC6" w:rsidRPr="001F7D1F" w:rsidRDefault="00C30C4D">
            <w:pPr>
              <w:jc w:val="center"/>
              <w:rPr>
                <w:bCs/>
                <w:color w:val="000000" w:themeColor="text1"/>
                <w:sz w:val="14"/>
                <w:szCs w:val="14"/>
              </w:rPr>
            </w:pPr>
            <w:r w:rsidRPr="001F7D1F">
              <w:rPr>
                <w:bCs/>
                <w:color w:val="000000" w:themeColor="text1"/>
                <w:sz w:val="14"/>
                <w:szCs w:val="14"/>
              </w:rPr>
              <w:t>9.75</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9.0</w:t>
            </w:r>
            <w:r w:rsidR="00776DE6" w:rsidRPr="001F7D1F">
              <w:rPr>
                <w:bCs/>
                <w:color w:val="000000" w:themeColor="text1"/>
                <w:sz w:val="14"/>
                <w:szCs w:val="14"/>
              </w:rPr>
              <w:t>0</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24</w:t>
            </w:r>
            <w:r w:rsidR="00776DE6" w:rsidRPr="001F7D1F">
              <w:rPr>
                <w:bCs/>
                <w:color w:val="000000" w:themeColor="text1"/>
                <w:sz w:val="14"/>
                <w:szCs w:val="14"/>
              </w:rPr>
              <w:t>.00</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63</w:t>
            </w:r>
            <w:r w:rsidR="00BB7481">
              <w:rPr>
                <w:bCs/>
                <w:color w:val="000000" w:themeColor="text1"/>
                <w:sz w:val="14"/>
                <w:szCs w:val="14"/>
              </w:rPr>
              <w:t>,</w:t>
            </w:r>
            <w:r w:rsidRPr="001F7D1F">
              <w:rPr>
                <w:bCs/>
                <w:color w:val="000000" w:themeColor="text1"/>
                <w:sz w:val="14"/>
                <w:szCs w:val="14"/>
              </w:rPr>
              <w:t>375</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50</w:t>
            </w:r>
            <w:r w:rsidR="00BB7481">
              <w:rPr>
                <w:bCs/>
                <w:color w:val="000000" w:themeColor="text1"/>
                <w:sz w:val="14"/>
                <w:szCs w:val="14"/>
              </w:rPr>
              <w:t>,</w:t>
            </w:r>
            <w:r w:rsidRPr="001F7D1F">
              <w:rPr>
                <w:bCs/>
                <w:color w:val="000000" w:themeColor="text1"/>
                <w:sz w:val="14"/>
                <w:szCs w:val="14"/>
              </w:rPr>
              <w:t>000</w:t>
            </w:r>
          </w:p>
        </w:tc>
        <w:tc>
          <w:tcPr>
            <w:tcW w:w="211" w:type="pct"/>
            <w:tcBorders>
              <w:top w:val="single" w:sz="4" w:space="0" w:color="auto"/>
              <w:left w:val="single" w:sz="4" w:space="0" w:color="auto"/>
              <w:bottom w:val="single" w:sz="4" w:space="0" w:color="auto"/>
              <w:right w:val="single" w:sz="4" w:space="0" w:color="auto"/>
            </w:tcBorders>
            <w:vAlign w:val="center"/>
          </w:tcPr>
          <w:p w:rsidR="00563FC6" w:rsidRPr="001F7D1F" w:rsidRDefault="001F7D1F" w:rsidP="001F7D1F">
            <w:pPr>
              <w:jc w:val="center"/>
              <w:rPr>
                <w:bCs/>
                <w:color w:val="000000" w:themeColor="text1"/>
                <w:sz w:val="14"/>
                <w:szCs w:val="14"/>
              </w:rPr>
            </w:pPr>
            <w:r w:rsidRPr="001F7D1F">
              <w:rPr>
                <w:bCs/>
                <w:color w:val="000000" w:themeColor="text1"/>
                <w:sz w:val="14"/>
                <w:szCs w:val="14"/>
              </w:rPr>
              <w:t>4.73</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58</w:t>
            </w:r>
            <w:r w:rsidR="00BB7481">
              <w:rPr>
                <w:bCs/>
                <w:color w:val="000000" w:themeColor="text1"/>
                <w:sz w:val="14"/>
                <w:szCs w:val="14"/>
              </w:rPr>
              <w:t>,</w:t>
            </w:r>
            <w:r w:rsidRPr="001F7D1F">
              <w:rPr>
                <w:bCs/>
                <w:color w:val="000000" w:themeColor="text1"/>
                <w:sz w:val="14"/>
                <w:szCs w:val="14"/>
              </w:rPr>
              <w:t>500</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63FC6" w:rsidRPr="001F7D1F" w:rsidRDefault="00BC7F7E">
            <w:pPr>
              <w:jc w:val="center"/>
              <w:rPr>
                <w:bCs/>
                <w:color w:val="000000" w:themeColor="text1"/>
                <w:sz w:val="14"/>
                <w:szCs w:val="14"/>
              </w:rPr>
            </w:pPr>
            <w:r w:rsidRPr="001F7D1F">
              <w:rPr>
                <w:bCs/>
                <w:color w:val="000000" w:themeColor="text1"/>
                <w:sz w:val="14"/>
                <w:szCs w:val="14"/>
              </w:rPr>
              <w:t>44</w:t>
            </w:r>
            <w:r w:rsidR="00BB7481">
              <w:rPr>
                <w:bCs/>
                <w:color w:val="000000" w:themeColor="text1"/>
                <w:sz w:val="14"/>
                <w:szCs w:val="14"/>
              </w:rPr>
              <w:t>,</w:t>
            </w:r>
            <w:r w:rsidRPr="001F7D1F">
              <w:rPr>
                <w:bCs/>
                <w:color w:val="000000" w:themeColor="text1"/>
                <w:sz w:val="14"/>
                <w:szCs w:val="14"/>
              </w:rPr>
              <w:t>500</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563FC6" w:rsidRPr="001F7D1F" w:rsidRDefault="001F7D1F">
            <w:pPr>
              <w:jc w:val="center"/>
              <w:rPr>
                <w:bCs/>
                <w:color w:val="000000" w:themeColor="text1"/>
                <w:sz w:val="14"/>
                <w:szCs w:val="14"/>
              </w:rPr>
            </w:pPr>
            <w:r w:rsidRPr="001F7D1F">
              <w:rPr>
                <w:bCs/>
                <w:color w:val="000000" w:themeColor="text1"/>
                <w:sz w:val="14"/>
                <w:szCs w:val="14"/>
              </w:rPr>
              <w:t>4.17</w:t>
            </w:r>
          </w:p>
        </w:tc>
      </w:tr>
      <w:tr w:rsidR="00241310" w:rsidTr="00BB7481">
        <w:trPr>
          <w:cantSplit/>
          <w:jc w:val="center"/>
        </w:trPr>
        <w:tc>
          <w:tcPr>
            <w:tcW w:w="368" w:type="pct"/>
            <w:vMerge w:val="restart"/>
            <w:tcBorders>
              <w:top w:val="single" w:sz="4" w:space="0" w:color="auto"/>
              <w:left w:val="single" w:sz="4" w:space="0" w:color="auto"/>
              <w:right w:val="single" w:sz="4" w:space="0" w:color="auto"/>
            </w:tcBorders>
            <w:vAlign w:val="center"/>
          </w:tcPr>
          <w:p w:rsidR="00241310" w:rsidRDefault="00241310">
            <w:pPr>
              <w:rPr>
                <w:bCs/>
                <w:sz w:val="14"/>
                <w:szCs w:val="14"/>
              </w:rPr>
            </w:pPr>
          </w:p>
          <w:p w:rsidR="00241310" w:rsidRDefault="00241310">
            <w:pPr>
              <w:rPr>
                <w:bCs/>
                <w:sz w:val="14"/>
                <w:szCs w:val="14"/>
              </w:rPr>
            </w:pPr>
          </w:p>
        </w:tc>
        <w:tc>
          <w:tcPr>
            <w:tcW w:w="663" w:type="pct"/>
            <w:vMerge w:val="restart"/>
            <w:tcBorders>
              <w:top w:val="single" w:sz="4" w:space="0" w:color="auto"/>
              <w:left w:val="single" w:sz="4" w:space="0" w:color="auto"/>
              <w:right w:val="single" w:sz="4" w:space="0" w:color="auto"/>
            </w:tcBorders>
            <w:vAlign w:val="center"/>
          </w:tcPr>
          <w:p w:rsidR="00241310" w:rsidRPr="001F7D1F" w:rsidRDefault="00241310" w:rsidP="00EB1AFB">
            <w:pPr>
              <w:rPr>
                <w:color w:val="000000" w:themeColor="text1"/>
                <w:sz w:val="16"/>
                <w:szCs w:val="16"/>
              </w:rPr>
            </w:pPr>
            <w:r w:rsidRPr="00554A6F">
              <w:rPr>
                <w:sz w:val="16"/>
                <w:szCs w:val="16"/>
              </w:rPr>
              <w:t>Integrated Crop Management in Field bean</w:t>
            </w:r>
          </w:p>
        </w:tc>
        <w:tc>
          <w:tcPr>
            <w:tcW w:w="285" w:type="pct"/>
            <w:vMerge w:val="restart"/>
            <w:tcBorders>
              <w:top w:val="single" w:sz="4" w:space="0" w:color="auto"/>
              <w:left w:val="single" w:sz="4" w:space="0" w:color="auto"/>
              <w:right w:val="single" w:sz="4" w:space="0" w:color="auto"/>
            </w:tcBorders>
            <w:vAlign w:val="center"/>
          </w:tcPr>
          <w:p w:rsidR="00241310" w:rsidRPr="001F7D1F" w:rsidRDefault="00241310" w:rsidP="00BB71C3">
            <w:pPr>
              <w:rPr>
                <w:color w:val="000000" w:themeColor="text1"/>
                <w:sz w:val="16"/>
                <w:szCs w:val="16"/>
              </w:rPr>
            </w:pPr>
            <w:r w:rsidRPr="00554A6F">
              <w:rPr>
                <w:sz w:val="16"/>
                <w:szCs w:val="16"/>
              </w:rPr>
              <w:t>HA-4</w:t>
            </w:r>
          </w:p>
        </w:tc>
        <w:tc>
          <w:tcPr>
            <w:tcW w:w="212" w:type="pct"/>
            <w:vMerge w:val="restart"/>
            <w:tcBorders>
              <w:left w:val="single" w:sz="4" w:space="0" w:color="auto"/>
              <w:right w:val="single" w:sz="4" w:space="0" w:color="auto"/>
            </w:tcBorders>
          </w:tcPr>
          <w:p w:rsidR="00241310" w:rsidRPr="001F7D1F" w:rsidRDefault="00241310" w:rsidP="004F3ED6">
            <w:pPr>
              <w:jc w:val="center"/>
              <w:rPr>
                <w:bCs/>
                <w:color w:val="000000" w:themeColor="text1"/>
                <w:sz w:val="14"/>
                <w:szCs w:val="14"/>
              </w:rPr>
            </w:pPr>
            <w:r>
              <w:rPr>
                <w:bCs/>
                <w:color w:val="000000" w:themeColor="text1"/>
                <w:sz w:val="14"/>
                <w:szCs w:val="14"/>
              </w:rPr>
              <w:t>-</w:t>
            </w:r>
          </w:p>
        </w:tc>
        <w:tc>
          <w:tcPr>
            <w:tcW w:w="298" w:type="pct"/>
            <w:vMerge w:val="restart"/>
            <w:tcBorders>
              <w:left w:val="single" w:sz="4" w:space="0" w:color="auto"/>
              <w:right w:val="single" w:sz="4" w:space="0" w:color="auto"/>
            </w:tcBorders>
            <w:vAlign w:val="center"/>
          </w:tcPr>
          <w:p w:rsidR="00241310" w:rsidRPr="001F7D1F" w:rsidRDefault="00241310" w:rsidP="00990077">
            <w:pPr>
              <w:jc w:val="center"/>
              <w:rPr>
                <w:bCs/>
                <w:color w:val="000000" w:themeColor="text1"/>
                <w:sz w:val="14"/>
                <w:szCs w:val="14"/>
              </w:rPr>
            </w:pPr>
            <w:r>
              <w:rPr>
                <w:bCs/>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241310" w:rsidRDefault="00241310" w:rsidP="00241310">
            <w:pPr>
              <w:ind w:left="-76"/>
              <w:rPr>
                <w:bCs/>
                <w:sz w:val="14"/>
                <w:szCs w:val="14"/>
              </w:rPr>
            </w:pPr>
            <w:r>
              <w:rPr>
                <w:bCs/>
                <w:sz w:val="14"/>
                <w:szCs w:val="14"/>
              </w:rPr>
              <w:t>5@yadahalli</w:t>
            </w:r>
          </w:p>
          <w:p w:rsidR="00241310" w:rsidRPr="001F7D1F" w:rsidRDefault="00241310">
            <w:pPr>
              <w:jc w:val="center"/>
              <w:rPr>
                <w:bCs/>
                <w:color w:val="000000" w:themeColor="text1"/>
                <w:sz w:val="14"/>
                <w:szCs w:val="14"/>
              </w:rPr>
            </w:pPr>
          </w:p>
        </w:tc>
        <w:tc>
          <w:tcPr>
            <w:tcW w:w="239" w:type="pct"/>
            <w:gridSpan w:val="2"/>
            <w:vMerge w:val="restart"/>
            <w:tcBorders>
              <w:top w:val="single" w:sz="4" w:space="0" w:color="auto"/>
              <w:left w:val="single" w:sz="4" w:space="0" w:color="auto"/>
              <w:right w:val="single" w:sz="4" w:space="0" w:color="auto"/>
            </w:tcBorders>
            <w:vAlign w:val="center"/>
          </w:tcPr>
          <w:p w:rsidR="00241310" w:rsidRPr="001F7D1F" w:rsidRDefault="00241310">
            <w:pPr>
              <w:jc w:val="center"/>
              <w:rPr>
                <w:bCs/>
                <w:color w:val="000000" w:themeColor="text1"/>
                <w:sz w:val="14"/>
                <w:szCs w:val="14"/>
              </w:rPr>
            </w:pPr>
            <w:r>
              <w:rPr>
                <w:bCs/>
                <w:sz w:val="14"/>
                <w:szCs w:val="14"/>
              </w:rPr>
              <w:t>1</w:t>
            </w:r>
          </w:p>
        </w:tc>
        <w:tc>
          <w:tcPr>
            <w:tcW w:w="188" w:type="pct"/>
            <w:gridSpan w:val="2"/>
            <w:tcBorders>
              <w:top w:val="single" w:sz="2" w:space="0" w:color="auto"/>
              <w:left w:val="single" w:sz="4" w:space="0" w:color="auto"/>
              <w:bottom w:val="single" w:sz="2" w:space="0" w:color="auto"/>
              <w:right w:val="single" w:sz="4" w:space="0" w:color="auto"/>
            </w:tcBorders>
            <w:vAlign w:val="center"/>
          </w:tcPr>
          <w:p w:rsidR="00241310" w:rsidRPr="001F7D1F" w:rsidRDefault="004839C2" w:rsidP="00114A87">
            <w:pPr>
              <w:ind w:right="-143"/>
              <w:rPr>
                <w:bCs/>
                <w:color w:val="000000" w:themeColor="text1"/>
                <w:sz w:val="14"/>
                <w:szCs w:val="14"/>
              </w:rPr>
            </w:pPr>
            <w:r>
              <w:rPr>
                <w:bCs/>
                <w:color w:val="000000" w:themeColor="text1"/>
                <w:sz w:val="14"/>
                <w:szCs w:val="14"/>
              </w:rPr>
              <w:t>21.8</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20.9</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21.48</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16.42</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30.81</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96,660</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57,228</w:t>
            </w:r>
          </w:p>
        </w:tc>
        <w:tc>
          <w:tcPr>
            <w:tcW w:w="211" w:type="pct"/>
            <w:tcBorders>
              <w:top w:val="single" w:sz="4" w:space="0" w:color="auto"/>
              <w:left w:val="single" w:sz="4" w:space="0" w:color="auto"/>
              <w:bottom w:val="single" w:sz="4" w:space="0" w:color="auto"/>
              <w:right w:val="single" w:sz="4" w:space="0" w:color="auto"/>
            </w:tcBorders>
            <w:vAlign w:val="center"/>
          </w:tcPr>
          <w:p w:rsidR="00241310" w:rsidRPr="001F7D1F" w:rsidRDefault="004839C2" w:rsidP="001F7D1F">
            <w:pPr>
              <w:jc w:val="center"/>
              <w:rPr>
                <w:bCs/>
                <w:color w:val="000000" w:themeColor="text1"/>
                <w:sz w:val="14"/>
                <w:szCs w:val="14"/>
              </w:rPr>
            </w:pPr>
            <w:r>
              <w:rPr>
                <w:bCs/>
                <w:color w:val="000000" w:themeColor="text1"/>
                <w:sz w:val="14"/>
                <w:szCs w:val="14"/>
              </w:rPr>
              <w:t>2.45</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73,890</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22,300</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1.43</w:t>
            </w:r>
          </w:p>
        </w:tc>
      </w:tr>
      <w:tr w:rsidR="00241310" w:rsidTr="00BB7481">
        <w:trPr>
          <w:cantSplit/>
          <w:jc w:val="center"/>
        </w:trPr>
        <w:tc>
          <w:tcPr>
            <w:tcW w:w="368" w:type="pct"/>
            <w:vMerge/>
            <w:tcBorders>
              <w:left w:val="single" w:sz="4" w:space="0" w:color="auto"/>
              <w:bottom w:val="single" w:sz="4" w:space="0" w:color="auto"/>
              <w:right w:val="single" w:sz="4" w:space="0" w:color="auto"/>
            </w:tcBorders>
            <w:vAlign w:val="center"/>
          </w:tcPr>
          <w:p w:rsidR="00241310" w:rsidRDefault="00241310">
            <w:pPr>
              <w:rPr>
                <w:bCs/>
                <w:sz w:val="14"/>
                <w:szCs w:val="14"/>
              </w:rPr>
            </w:pPr>
          </w:p>
        </w:tc>
        <w:tc>
          <w:tcPr>
            <w:tcW w:w="663" w:type="pct"/>
            <w:vMerge/>
            <w:tcBorders>
              <w:left w:val="single" w:sz="4" w:space="0" w:color="auto"/>
              <w:bottom w:val="single" w:sz="4" w:space="0" w:color="auto"/>
              <w:right w:val="single" w:sz="4" w:space="0" w:color="auto"/>
            </w:tcBorders>
            <w:vAlign w:val="center"/>
          </w:tcPr>
          <w:p w:rsidR="00241310" w:rsidRPr="001F7D1F" w:rsidRDefault="00241310" w:rsidP="00EB1AFB">
            <w:pPr>
              <w:rPr>
                <w:color w:val="000000" w:themeColor="text1"/>
                <w:sz w:val="16"/>
                <w:szCs w:val="16"/>
              </w:rPr>
            </w:pPr>
          </w:p>
        </w:tc>
        <w:tc>
          <w:tcPr>
            <w:tcW w:w="285" w:type="pct"/>
            <w:vMerge/>
            <w:tcBorders>
              <w:left w:val="single" w:sz="4" w:space="0" w:color="auto"/>
              <w:bottom w:val="single" w:sz="4" w:space="0" w:color="auto"/>
              <w:right w:val="single" w:sz="4" w:space="0" w:color="auto"/>
            </w:tcBorders>
            <w:vAlign w:val="center"/>
          </w:tcPr>
          <w:p w:rsidR="00241310" w:rsidRPr="001F7D1F" w:rsidRDefault="00241310" w:rsidP="00BB71C3">
            <w:pPr>
              <w:rPr>
                <w:color w:val="000000" w:themeColor="text1"/>
                <w:sz w:val="16"/>
                <w:szCs w:val="16"/>
              </w:rPr>
            </w:pPr>
          </w:p>
        </w:tc>
        <w:tc>
          <w:tcPr>
            <w:tcW w:w="212" w:type="pct"/>
            <w:vMerge/>
            <w:tcBorders>
              <w:left w:val="single" w:sz="4" w:space="0" w:color="auto"/>
              <w:right w:val="single" w:sz="4" w:space="0" w:color="auto"/>
            </w:tcBorders>
          </w:tcPr>
          <w:p w:rsidR="00241310" w:rsidRPr="001F7D1F" w:rsidRDefault="00241310" w:rsidP="004F3ED6">
            <w:pPr>
              <w:jc w:val="center"/>
              <w:rPr>
                <w:bCs/>
                <w:color w:val="000000" w:themeColor="text1"/>
                <w:sz w:val="14"/>
                <w:szCs w:val="14"/>
              </w:rPr>
            </w:pPr>
          </w:p>
        </w:tc>
        <w:tc>
          <w:tcPr>
            <w:tcW w:w="298" w:type="pct"/>
            <w:vMerge/>
            <w:tcBorders>
              <w:left w:val="single" w:sz="4" w:space="0" w:color="auto"/>
              <w:right w:val="single" w:sz="4" w:space="0" w:color="auto"/>
            </w:tcBorders>
            <w:vAlign w:val="center"/>
          </w:tcPr>
          <w:p w:rsidR="00241310" w:rsidRPr="001F7D1F" w:rsidRDefault="00241310" w:rsidP="00990077">
            <w:pPr>
              <w:jc w:val="center"/>
              <w:rPr>
                <w:bCs/>
                <w:color w:val="000000" w:themeColor="text1"/>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241310" w:rsidRPr="001F7D1F" w:rsidRDefault="00241310" w:rsidP="00241310">
            <w:pPr>
              <w:ind w:left="-76" w:right="-107" w:firstLine="76"/>
              <w:rPr>
                <w:bCs/>
                <w:color w:val="000000" w:themeColor="text1"/>
                <w:sz w:val="14"/>
                <w:szCs w:val="14"/>
              </w:rPr>
            </w:pPr>
            <w:r>
              <w:rPr>
                <w:bCs/>
                <w:sz w:val="14"/>
                <w:szCs w:val="14"/>
              </w:rPr>
              <w:t>5@ Thimmasandra</w:t>
            </w:r>
          </w:p>
        </w:tc>
        <w:tc>
          <w:tcPr>
            <w:tcW w:w="239" w:type="pct"/>
            <w:gridSpan w:val="2"/>
            <w:vMerge/>
            <w:tcBorders>
              <w:left w:val="single" w:sz="4" w:space="0" w:color="auto"/>
              <w:bottom w:val="single" w:sz="4" w:space="0" w:color="auto"/>
              <w:right w:val="single" w:sz="4" w:space="0" w:color="auto"/>
            </w:tcBorders>
            <w:vAlign w:val="center"/>
          </w:tcPr>
          <w:p w:rsidR="00241310" w:rsidRPr="001F7D1F" w:rsidRDefault="00241310">
            <w:pPr>
              <w:jc w:val="center"/>
              <w:rPr>
                <w:bCs/>
                <w:color w:val="000000" w:themeColor="text1"/>
                <w:sz w:val="14"/>
                <w:szCs w:val="14"/>
              </w:rPr>
            </w:pPr>
          </w:p>
        </w:tc>
        <w:tc>
          <w:tcPr>
            <w:tcW w:w="188" w:type="pct"/>
            <w:gridSpan w:val="2"/>
            <w:tcBorders>
              <w:top w:val="single" w:sz="2" w:space="0" w:color="auto"/>
              <w:left w:val="single" w:sz="4" w:space="0" w:color="auto"/>
              <w:bottom w:val="single" w:sz="2" w:space="0" w:color="auto"/>
              <w:right w:val="single" w:sz="4" w:space="0" w:color="auto"/>
            </w:tcBorders>
            <w:vAlign w:val="center"/>
          </w:tcPr>
          <w:p w:rsidR="00241310" w:rsidRPr="001F7D1F" w:rsidRDefault="004839C2" w:rsidP="00114A87">
            <w:pPr>
              <w:ind w:right="-143"/>
              <w:rPr>
                <w:bCs/>
                <w:color w:val="000000" w:themeColor="text1"/>
                <w:sz w:val="14"/>
                <w:szCs w:val="14"/>
              </w:rPr>
            </w:pPr>
            <w:r>
              <w:rPr>
                <w:bCs/>
                <w:color w:val="000000" w:themeColor="text1"/>
                <w:sz w:val="14"/>
                <w:szCs w:val="14"/>
              </w:rPr>
              <w:t>24.3</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20.2</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22.62</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19.0</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18.94</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85,956</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45,096</w:t>
            </w:r>
          </w:p>
        </w:tc>
        <w:tc>
          <w:tcPr>
            <w:tcW w:w="211" w:type="pct"/>
            <w:tcBorders>
              <w:top w:val="single" w:sz="4" w:space="0" w:color="auto"/>
              <w:left w:val="single" w:sz="4" w:space="0" w:color="auto"/>
              <w:bottom w:val="single" w:sz="4" w:space="0" w:color="auto"/>
              <w:right w:val="single" w:sz="4" w:space="0" w:color="auto"/>
            </w:tcBorders>
            <w:vAlign w:val="center"/>
          </w:tcPr>
          <w:p w:rsidR="00241310" w:rsidRPr="001F7D1F" w:rsidRDefault="004839C2" w:rsidP="001F7D1F">
            <w:pPr>
              <w:jc w:val="center"/>
              <w:rPr>
                <w:bCs/>
                <w:color w:val="000000" w:themeColor="text1"/>
                <w:sz w:val="14"/>
                <w:szCs w:val="14"/>
              </w:rPr>
            </w:pPr>
            <w:r>
              <w:rPr>
                <w:bCs/>
                <w:color w:val="000000" w:themeColor="text1"/>
                <w:sz w:val="14"/>
                <w:szCs w:val="14"/>
              </w:rPr>
              <w:t>2.1</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72,200</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27,546</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241310" w:rsidRPr="001F7D1F" w:rsidRDefault="004839C2">
            <w:pPr>
              <w:jc w:val="center"/>
              <w:rPr>
                <w:bCs/>
                <w:color w:val="000000" w:themeColor="text1"/>
                <w:sz w:val="14"/>
                <w:szCs w:val="14"/>
              </w:rPr>
            </w:pPr>
            <w:r>
              <w:rPr>
                <w:bCs/>
                <w:color w:val="000000" w:themeColor="text1"/>
                <w:sz w:val="14"/>
                <w:szCs w:val="14"/>
              </w:rPr>
              <w:t>1.4</w:t>
            </w: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EB1AFB" w:rsidRDefault="00EB1AFB">
            <w:pPr>
              <w:spacing w:line="360" w:lineRule="auto"/>
              <w:rPr>
                <w:sz w:val="14"/>
                <w:szCs w:val="14"/>
              </w:rPr>
            </w:pPr>
            <w:r>
              <w:rPr>
                <w:sz w:val="14"/>
                <w:szCs w:val="14"/>
              </w:rPr>
              <w:t xml:space="preserve">Cereals </w:t>
            </w:r>
          </w:p>
        </w:tc>
        <w:tc>
          <w:tcPr>
            <w:tcW w:w="663"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EB1AFB" w:rsidRDefault="00EB1AFB" w:rsidP="00BB71C3">
            <w:pPr>
              <w:rPr>
                <w:bCs/>
                <w:sz w:val="14"/>
                <w:szCs w:val="14"/>
              </w:rPr>
            </w:pPr>
          </w:p>
        </w:tc>
        <w:tc>
          <w:tcPr>
            <w:tcW w:w="212" w:type="pct"/>
            <w:tcBorders>
              <w:left w:val="single" w:sz="4" w:space="0" w:color="auto"/>
              <w:right w:val="single" w:sz="4" w:space="0" w:color="auto"/>
            </w:tcBorders>
          </w:tcPr>
          <w:p w:rsidR="00EB1AFB" w:rsidRDefault="00EB1AFB" w:rsidP="004F3ED6">
            <w:pPr>
              <w:jc w:val="center"/>
              <w:rPr>
                <w:bCs/>
                <w:sz w:val="14"/>
                <w:szCs w:val="14"/>
              </w:rPr>
            </w:pPr>
          </w:p>
        </w:tc>
        <w:tc>
          <w:tcPr>
            <w:tcW w:w="298" w:type="pct"/>
            <w:tcBorders>
              <w:left w:val="single" w:sz="4" w:space="0" w:color="auto"/>
              <w:right w:val="single" w:sz="4" w:space="0" w:color="auto"/>
            </w:tcBorders>
            <w:vAlign w:val="center"/>
          </w:tcPr>
          <w:p w:rsidR="00EB1AFB" w:rsidRDefault="00EB1AFB" w:rsidP="00990077">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188" w:type="pct"/>
            <w:gridSpan w:val="2"/>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23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19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235"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EB1AFB" w:rsidRDefault="00EB1AFB">
            <w:pPr>
              <w:spacing w:line="360" w:lineRule="auto"/>
              <w:rPr>
                <w:sz w:val="14"/>
                <w:szCs w:val="14"/>
              </w:rPr>
            </w:pPr>
            <w:r>
              <w:rPr>
                <w:sz w:val="14"/>
                <w:szCs w:val="14"/>
              </w:rPr>
              <w:t xml:space="preserve">Millets </w:t>
            </w:r>
          </w:p>
        </w:tc>
        <w:tc>
          <w:tcPr>
            <w:tcW w:w="663" w:type="pct"/>
            <w:tcBorders>
              <w:top w:val="single" w:sz="4" w:space="0" w:color="auto"/>
              <w:left w:val="single" w:sz="4" w:space="0" w:color="auto"/>
              <w:bottom w:val="single" w:sz="4" w:space="0" w:color="auto"/>
              <w:right w:val="single" w:sz="4" w:space="0" w:color="auto"/>
            </w:tcBorders>
            <w:vAlign w:val="center"/>
          </w:tcPr>
          <w:p w:rsidR="00EB1AFB" w:rsidRPr="00176239" w:rsidRDefault="00EB1AFB" w:rsidP="00EB1AFB">
            <w:pPr>
              <w:rPr>
                <w:bCs/>
                <w:color w:val="000000" w:themeColor="text1"/>
                <w:sz w:val="14"/>
                <w:szCs w:val="14"/>
              </w:rPr>
            </w:pPr>
            <w:r w:rsidRPr="00176239">
              <w:rPr>
                <w:color w:val="000000" w:themeColor="text1"/>
                <w:sz w:val="16"/>
                <w:szCs w:val="16"/>
              </w:rPr>
              <w:t>Demonstration  of  Ragi variety, KMR 630 for drought  mitigation and delayed sowings</w:t>
            </w:r>
          </w:p>
        </w:tc>
        <w:tc>
          <w:tcPr>
            <w:tcW w:w="285" w:type="pct"/>
            <w:tcBorders>
              <w:top w:val="single" w:sz="4" w:space="0" w:color="auto"/>
              <w:left w:val="single" w:sz="4" w:space="0" w:color="auto"/>
              <w:bottom w:val="single" w:sz="4" w:space="0" w:color="auto"/>
              <w:right w:val="single" w:sz="4" w:space="0" w:color="auto"/>
            </w:tcBorders>
            <w:vAlign w:val="center"/>
          </w:tcPr>
          <w:p w:rsidR="00EB1AFB" w:rsidRPr="00176239" w:rsidRDefault="00EB1AFB" w:rsidP="00BB71C3">
            <w:pPr>
              <w:rPr>
                <w:bCs/>
                <w:color w:val="000000" w:themeColor="text1"/>
                <w:sz w:val="14"/>
                <w:szCs w:val="14"/>
              </w:rPr>
            </w:pPr>
            <w:r w:rsidRPr="00176239">
              <w:rPr>
                <w:bCs/>
                <w:color w:val="000000" w:themeColor="text1"/>
                <w:sz w:val="14"/>
                <w:szCs w:val="14"/>
              </w:rPr>
              <w:t>KMR-630</w:t>
            </w:r>
          </w:p>
        </w:tc>
        <w:tc>
          <w:tcPr>
            <w:tcW w:w="212" w:type="pct"/>
            <w:tcBorders>
              <w:left w:val="single" w:sz="4" w:space="0" w:color="auto"/>
              <w:right w:val="single" w:sz="4" w:space="0" w:color="auto"/>
            </w:tcBorders>
          </w:tcPr>
          <w:p w:rsidR="00EB1AFB" w:rsidRPr="00176239" w:rsidRDefault="00990077" w:rsidP="004F3ED6">
            <w:pPr>
              <w:jc w:val="center"/>
              <w:rPr>
                <w:bCs/>
                <w:color w:val="000000" w:themeColor="text1"/>
                <w:sz w:val="14"/>
                <w:szCs w:val="14"/>
              </w:rPr>
            </w:pPr>
            <w:r w:rsidRPr="00176239">
              <w:rPr>
                <w:bCs/>
                <w:color w:val="000000" w:themeColor="text1"/>
                <w:sz w:val="14"/>
                <w:szCs w:val="14"/>
              </w:rPr>
              <w:t>-</w:t>
            </w:r>
          </w:p>
        </w:tc>
        <w:tc>
          <w:tcPr>
            <w:tcW w:w="298" w:type="pct"/>
            <w:tcBorders>
              <w:left w:val="single" w:sz="4" w:space="0" w:color="auto"/>
              <w:right w:val="single" w:sz="4" w:space="0" w:color="auto"/>
            </w:tcBorders>
            <w:vAlign w:val="center"/>
          </w:tcPr>
          <w:p w:rsidR="00EB1AFB" w:rsidRPr="00176239" w:rsidRDefault="00990077" w:rsidP="00990077">
            <w:pPr>
              <w:jc w:val="center"/>
              <w:rPr>
                <w:bCs/>
                <w:color w:val="000000" w:themeColor="text1"/>
                <w:sz w:val="14"/>
                <w:szCs w:val="14"/>
              </w:rPr>
            </w:pPr>
            <w:r w:rsidRPr="00176239">
              <w:rPr>
                <w:bCs/>
                <w:color w:val="000000" w:themeColor="text1"/>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EB1AFB" w:rsidRPr="00176239" w:rsidRDefault="00E70DA3">
            <w:pPr>
              <w:jc w:val="center"/>
              <w:rPr>
                <w:bCs/>
                <w:color w:val="000000" w:themeColor="text1"/>
                <w:sz w:val="14"/>
                <w:szCs w:val="14"/>
              </w:rPr>
            </w:pPr>
            <w:r w:rsidRPr="00176239">
              <w:rPr>
                <w:bCs/>
                <w:color w:val="000000" w:themeColor="text1"/>
                <w:sz w:val="14"/>
                <w:szCs w:val="14"/>
              </w:rPr>
              <w:t>20</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B1AFB" w:rsidRPr="00176239" w:rsidRDefault="00E70DA3">
            <w:pPr>
              <w:jc w:val="center"/>
              <w:rPr>
                <w:bCs/>
                <w:color w:val="000000" w:themeColor="text1"/>
                <w:sz w:val="14"/>
                <w:szCs w:val="14"/>
              </w:rPr>
            </w:pPr>
            <w:r w:rsidRPr="00176239">
              <w:rPr>
                <w:bCs/>
                <w:color w:val="000000" w:themeColor="text1"/>
                <w:sz w:val="14"/>
                <w:szCs w:val="14"/>
              </w:rPr>
              <w:t>8</w:t>
            </w:r>
          </w:p>
        </w:tc>
        <w:tc>
          <w:tcPr>
            <w:tcW w:w="188" w:type="pct"/>
            <w:gridSpan w:val="2"/>
            <w:tcBorders>
              <w:top w:val="single" w:sz="2" w:space="0" w:color="auto"/>
              <w:left w:val="single" w:sz="4" w:space="0" w:color="auto"/>
              <w:bottom w:val="single" w:sz="2"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35.0</w:t>
            </w:r>
          </w:p>
        </w:tc>
        <w:tc>
          <w:tcPr>
            <w:tcW w:w="236" w:type="pct"/>
            <w:gridSpan w:val="3"/>
            <w:tcBorders>
              <w:top w:val="single" w:sz="2" w:space="0" w:color="auto"/>
              <w:left w:val="single" w:sz="4" w:space="0" w:color="auto"/>
              <w:bottom w:val="single" w:sz="2"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32.0</w:t>
            </w:r>
          </w:p>
        </w:tc>
        <w:tc>
          <w:tcPr>
            <w:tcW w:w="196" w:type="pct"/>
            <w:gridSpan w:val="3"/>
            <w:tcBorders>
              <w:top w:val="single" w:sz="2" w:space="0" w:color="auto"/>
              <w:left w:val="single" w:sz="4" w:space="0" w:color="auto"/>
              <w:bottom w:val="single" w:sz="2"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33.5</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EB1AFB" w:rsidRPr="00176239" w:rsidRDefault="00110537" w:rsidP="00110537">
            <w:pPr>
              <w:jc w:val="center"/>
              <w:rPr>
                <w:bCs/>
                <w:color w:val="000000" w:themeColor="text1"/>
                <w:sz w:val="14"/>
                <w:szCs w:val="14"/>
              </w:rPr>
            </w:pPr>
            <w:r w:rsidRPr="00176239">
              <w:rPr>
                <w:bCs/>
                <w:color w:val="000000" w:themeColor="text1"/>
                <w:sz w:val="14"/>
                <w:szCs w:val="14"/>
              </w:rPr>
              <w:t>28.0</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11.96</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1</w:t>
            </w:r>
            <w:r w:rsidR="00BB7481">
              <w:rPr>
                <w:bCs/>
                <w:color w:val="000000" w:themeColor="text1"/>
                <w:sz w:val="14"/>
                <w:szCs w:val="14"/>
              </w:rPr>
              <w:t>,</w:t>
            </w:r>
            <w:r w:rsidRPr="00176239">
              <w:rPr>
                <w:bCs/>
                <w:color w:val="000000" w:themeColor="text1"/>
                <w:sz w:val="14"/>
                <w:szCs w:val="14"/>
              </w:rPr>
              <w:t>07</w:t>
            </w:r>
            <w:r w:rsidR="00BB7481">
              <w:rPr>
                <w:bCs/>
                <w:color w:val="000000" w:themeColor="text1"/>
                <w:sz w:val="14"/>
                <w:szCs w:val="14"/>
              </w:rPr>
              <w:t>,</w:t>
            </w:r>
            <w:r w:rsidRPr="00176239">
              <w:rPr>
                <w:bCs/>
                <w:color w:val="000000" w:themeColor="text1"/>
                <w:sz w:val="14"/>
                <w:szCs w:val="14"/>
              </w:rPr>
              <w:t>250</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EB1AFB" w:rsidRPr="00176239" w:rsidRDefault="001F7D1F">
            <w:pPr>
              <w:jc w:val="center"/>
              <w:rPr>
                <w:bCs/>
                <w:color w:val="000000" w:themeColor="text1"/>
                <w:sz w:val="14"/>
                <w:szCs w:val="14"/>
              </w:rPr>
            </w:pPr>
            <w:r w:rsidRPr="00176239">
              <w:rPr>
                <w:bCs/>
                <w:color w:val="000000" w:themeColor="text1"/>
                <w:sz w:val="14"/>
                <w:szCs w:val="14"/>
              </w:rPr>
              <w:t>90</w:t>
            </w:r>
            <w:r w:rsidR="00BB7481">
              <w:rPr>
                <w:bCs/>
                <w:color w:val="000000" w:themeColor="text1"/>
                <w:sz w:val="14"/>
                <w:szCs w:val="14"/>
              </w:rPr>
              <w:t>,</w:t>
            </w:r>
            <w:r w:rsidRPr="00176239">
              <w:rPr>
                <w:bCs/>
                <w:color w:val="000000" w:themeColor="text1"/>
                <w:sz w:val="14"/>
                <w:szCs w:val="14"/>
              </w:rPr>
              <w:t>000</w:t>
            </w:r>
          </w:p>
        </w:tc>
        <w:tc>
          <w:tcPr>
            <w:tcW w:w="211" w:type="pct"/>
            <w:tcBorders>
              <w:top w:val="single" w:sz="4" w:space="0" w:color="auto"/>
              <w:left w:val="single" w:sz="4" w:space="0" w:color="auto"/>
              <w:bottom w:val="single" w:sz="4" w:space="0" w:color="auto"/>
              <w:right w:val="single" w:sz="4" w:space="0" w:color="auto"/>
            </w:tcBorders>
            <w:vAlign w:val="center"/>
          </w:tcPr>
          <w:p w:rsidR="00EB1AFB" w:rsidRPr="00176239" w:rsidRDefault="001F7D1F">
            <w:pPr>
              <w:jc w:val="center"/>
              <w:rPr>
                <w:bCs/>
                <w:color w:val="000000" w:themeColor="text1"/>
                <w:sz w:val="14"/>
                <w:szCs w:val="14"/>
              </w:rPr>
            </w:pPr>
            <w:r w:rsidRPr="00176239">
              <w:rPr>
                <w:bCs/>
                <w:color w:val="000000" w:themeColor="text1"/>
                <w:sz w:val="14"/>
                <w:szCs w:val="14"/>
              </w:rPr>
              <w:t>6.21</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98</w:t>
            </w:r>
            <w:r w:rsidR="00BB7481">
              <w:rPr>
                <w:bCs/>
                <w:color w:val="000000" w:themeColor="text1"/>
                <w:sz w:val="14"/>
                <w:szCs w:val="14"/>
              </w:rPr>
              <w:t>,</w:t>
            </w:r>
            <w:r w:rsidRPr="00176239">
              <w:rPr>
                <w:bCs/>
                <w:color w:val="000000" w:themeColor="text1"/>
                <w:sz w:val="14"/>
                <w:szCs w:val="14"/>
              </w:rPr>
              <w:t>000</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EB1AFB" w:rsidRPr="00176239" w:rsidRDefault="00110537">
            <w:pPr>
              <w:jc w:val="center"/>
              <w:rPr>
                <w:bCs/>
                <w:color w:val="000000" w:themeColor="text1"/>
                <w:sz w:val="14"/>
                <w:szCs w:val="14"/>
              </w:rPr>
            </w:pPr>
            <w:r w:rsidRPr="00176239">
              <w:rPr>
                <w:bCs/>
                <w:color w:val="000000" w:themeColor="text1"/>
                <w:sz w:val="14"/>
                <w:szCs w:val="14"/>
              </w:rPr>
              <w:t>80</w:t>
            </w:r>
            <w:r w:rsidR="00BB7481">
              <w:rPr>
                <w:bCs/>
                <w:color w:val="000000" w:themeColor="text1"/>
                <w:sz w:val="14"/>
                <w:szCs w:val="14"/>
              </w:rPr>
              <w:t>,</w:t>
            </w:r>
            <w:r w:rsidRPr="00176239">
              <w:rPr>
                <w:bCs/>
                <w:color w:val="000000" w:themeColor="text1"/>
                <w:sz w:val="14"/>
                <w:szCs w:val="14"/>
              </w:rPr>
              <w:t>000</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EB1AFB" w:rsidRPr="00176239" w:rsidRDefault="001F7D1F">
            <w:pPr>
              <w:jc w:val="center"/>
              <w:rPr>
                <w:bCs/>
                <w:color w:val="000000" w:themeColor="text1"/>
                <w:sz w:val="14"/>
                <w:szCs w:val="14"/>
              </w:rPr>
            </w:pPr>
            <w:r w:rsidRPr="00176239">
              <w:rPr>
                <w:bCs/>
                <w:color w:val="000000" w:themeColor="text1"/>
                <w:sz w:val="14"/>
                <w:szCs w:val="14"/>
              </w:rPr>
              <w:t>5.44</w:t>
            </w: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EB1AFB" w:rsidRDefault="00EB1AFB">
            <w:pPr>
              <w:spacing w:line="360" w:lineRule="auto"/>
              <w:rPr>
                <w:sz w:val="14"/>
                <w:szCs w:val="14"/>
              </w:rPr>
            </w:pPr>
            <w:r>
              <w:rPr>
                <w:sz w:val="14"/>
                <w:szCs w:val="14"/>
              </w:rPr>
              <w:t xml:space="preserve">Vegetables </w:t>
            </w:r>
          </w:p>
        </w:tc>
        <w:tc>
          <w:tcPr>
            <w:tcW w:w="663"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EB1AFB" w:rsidRDefault="00EB1AFB" w:rsidP="00BB71C3">
            <w:pPr>
              <w:rPr>
                <w:bCs/>
                <w:sz w:val="14"/>
                <w:szCs w:val="14"/>
              </w:rPr>
            </w:pPr>
          </w:p>
        </w:tc>
        <w:tc>
          <w:tcPr>
            <w:tcW w:w="212" w:type="pct"/>
            <w:tcBorders>
              <w:left w:val="single" w:sz="4" w:space="0" w:color="auto"/>
              <w:right w:val="single" w:sz="4" w:space="0" w:color="auto"/>
            </w:tcBorders>
          </w:tcPr>
          <w:p w:rsidR="00EB1AFB" w:rsidRDefault="00EB1AFB" w:rsidP="004F3ED6">
            <w:pPr>
              <w:jc w:val="center"/>
              <w:rPr>
                <w:bCs/>
                <w:sz w:val="14"/>
                <w:szCs w:val="14"/>
              </w:rPr>
            </w:pPr>
          </w:p>
        </w:tc>
        <w:tc>
          <w:tcPr>
            <w:tcW w:w="298" w:type="pct"/>
            <w:tcBorders>
              <w:left w:val="single" w:sz="4" w:space="0" w:color="auto"/>
              <w:right w:val="single" w:sz="4" w:space="0" w:color="auto"/>
            </w:tcBorders>
          </w:tcPr>
          <w:p w:rsidR="00EB1AFB" w:rsidRDefault="00EB1AFB">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188" w:type="pct"/>
            <w:gridSpan w:val="2"/>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23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196" w:type="pct"/>
            <w:gridSpan w:val="3"/>
            <w:tcBorders>
              <w:top w:val="single" w:sz="2" w:space="0" w:color="auto"/>
              <w:left w:val="single" w:sz="4" w:space="0" w:color="auto"/>
              <w:bottom w:val="single" w:sz="2" w:space="0" w:color="auto"/>
              <w:right w:val="single" w:sz="4" w:space="0" w:color="auto"/>
            </w:tcBorders>
            <w:vAlign w:val="center"/>
          </w:tcPr>
          <w:p w:rsidR="00EB1AFB" w:rsidRDefault="00EB1AFB">
            <w:pPr>
              <w:jc w:val="center"/>
              <w:rPr>
                <w:bCs/>
                <w:sz w:val="14"/>
                <w:szCs w:val="14"/>
              </w:rPr>
            </w:pPr>
          </w:p>
        </w:tc>
        <w:tc>
          <w:tcPr>
            <w:tcW w:w="235"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EB1AFB" w:rsidRDefault="00EB1AFB">
            <w:pPr>
              <w:jc w:val="center"/>
              <w:rPr>
                <w:bCs/>
                <w:sz w:val="14"/>
                <w:szCs w:val="14"/>
              </w:rPr>
            </w:pPr>
          </w:p>
        </w:tc>
      </w:tr>
      <w:tr w:rsidR="00E70DA3" w:rsidTr="00114A87">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E70DA3" w:rsidRDefault="00E70DA3">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vAlign w:val="center"/>
          </w:tcPr>
          <w:p w:rsidR="00E70DA3" w:rsidRDefault="00E70DA3" w:rsidP="007854BB">
            <w:pPr>
              <w:rPr>
                <w:bCs/>
                <w:sz w:val="14"/>
                <w:szCs w:val="14"/>
              </w:rPr>
            </w:pPr>
            <w:r w:rsidRPr="00A30FEB">
              <w:rPr>
                <w:sz w:val="16"/>
                <w:szCs w:val="16"/>
              </w:rPr>
              <w:t>Improved production technology in Rose onion</w:t>
            </w:r>
          </w:p>
        </w:tc>
        <w:tc>
          <w:tcPr>
            <w:tcW w:w="285" w:type="pct"/>
            <w:tcBorders>
              <w:top w:val="single" w:sz="4" w:space="0" w:color="auto"/>
              <w:left w:val="single" w:sz="4" w:space="0" w:color="auto"/>
              <w:bottom w:val="single" w:sz="4" w:space="0" w:color="auto"/>
              <w:right w:val="single" w:sz="4" w:space="0" w:color="auto"/>
            </w:tcBorders>
          </w:tcPr>
          <w:p w:rsidR="00E70DA3" w:rsidRPr="00A30FEB" w:rsidRDefault="00E70DA3" w:rsidP="00E70DA3">
            <w:pPr>
              <w:ind w:right="240"/>
              <w:jc w:val="center"/>
              <w:rPr>
                <w:sz w:val="16"/>
                <w:szCs w:val="16"/>
              </w:rPr>
            </w:pPr>
            <w:r>
              <w:rPr>
                <w:sz w:val="16"/>
                <w:szCs w:val="16"/>
              </w:rPr>
              <w:t>Arka Bindu</w:t>
            </w:r>
          </w:p>
        </w:tc>
        <w:tc>
          <w:tcPr>
            <w:tcW w:w="212" w:type="pct"/>
            <w:tcBorders>
              <w:left w:val="single" w:sz="4" w:space="0" w:color="auto"/>
              <w:bottom w:val="single" w:sz="4" w:space="0" w:color="auto"/>
              <w:right w:val="single" w:sz="4" w:space="0" w:color="auto"/>
            </w:tcBorders>
          </w:tcPr>
          <w:p w:rsidR="00E70DA3" w:rsidRDefault="00E70DA3" w:rsidP="004F3ED6">
            <w:pPr>
              <w:ind w:right="240"/>
              <w:jc w:val="center"/>
              <w:rPr>
                <w:sz w:val="16"/>
                <w:szCs w:val="16"/>
              </w:rPr>
            </w:pPr>
            <w:r>
              <w:rPr>
                <w:sz w:val="16"/>
                <w:szCs w:val="16"/>
              </w:rPr>
              <w:t>-</w:t>
            </w:r>
          </w:p>
        </w:tc>
        <w:tc>
          <w:tcPr>
            <w:tcW w:w="298" w:type="pct"/>
            <w:tcBorders>
              <w:left w:val="single" w:sz="4" w:space="0" w:color="auto"/>
              <w:bottom w:val="single" w:sz="4" w:space="0" w:color="auto"/>
              <w:right w:val="single" w:sz="4" w:space="0" w:color="auto"/>
            </w:tcBorders>
          </w:tcPr>
          <w:p w:rsidR="00E70DA3" w:rsidRDefault="00E70DA3">
            <w:pPr>
              <w:jc w:val="center"/>
              <w:rPr>
                <w:bCs/>
                <w:sz w:val="14"/>
                <w:szCs w:val="14"/>
              </w:rPr>
            </w:pPr>
            <w:r>
              <w:rPr>
                <w:sz w:val="16"/>
                <w:szCs w:val="16"/>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E70DA3" w:rsidRDefault="001B1E44">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70DA3" w:rsidRDefault="001B1E44" w:rsidP="001B1E44">
            <w:pPr>
              <w:jc w:val="center"/>
              <w:rPr>
                <w:bCs/>
                <w:sz w:val="14"/>
                <w:szCs w:val="14"/>
              </w:rPr>
            </w:pPr>
            <w:r>
              <w:rPr>
                <w:bCs/>
                <w:sz w:val="14"/>
                <w:szCs w:val="14"/>
              </w:rPr>
              <w:t>1</w:t>
            </w:r>
          </w:p>
        </w:tc>
        <w:tc>
          <w:tcPr>
            <w:tcW w:w="2641" w:type="pct"/>
            <w:gridSpan w:val="29"/>
            <w:tcBorders>
              <w:top w:val="single" w:sz="2" w:space="0" w:color="auto"/>
              <w:left w:val="single" w:sz="4" w:space="0" w:color="auto"/>
              <w:bottom w:val="single" w:sz="4" w:space="0" w:color="auto"/>
              <w:right w:val="single" w:sz="4" w:space="0" w:color="auto"/>
            </w:tcBorders>
            <w:vAlign w:val="center"/>
          </w:tcPr>
          <w:p w:rsidR="00E70DA3" w:rsidRDefault="00E70DA3">
            <w:pPr>
              <w:jc w:val="center"/>
              <w:rPr>
                <w:bCs/>
                <w:sz w:val="14"/>
                <w:szCs w:val="14"/>
              </w:rPr>
            </w:pPr>
            <w:r>
              <w:rPr>
                <w:bCs/>
                <w:sz w:val="14"/>
                <w:szCs w:val="14"/>
              </w:rPr>
              <w:t>Under Progress</w:t>
            </w:r>
          </w:p>
        </w:tc>
      </w:tr>
      <w:tr w:rsidR="00114A87" w:rsidTr="00241310">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rsidP="009A48F5">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rsidP="007854BB">
            <w:pPr>
              <w:rPr>
                <w:bCs/>
                <w:sz w:val="14"/>
                <w:szCs w:val="14"/>
              </w:rPr>
            </w:pPr>
            <w:r w:rsidRPr="004F3ED6">
              <w:rPr>
                <w:sz w:val="16"/>
                <w:szCs w:val="16"/>
              </w:rPr>
              <w:t>Integrated management of yellow mosaic virus in pole bean</w:t>
            </w:r>
          </w:p>
        </w:tc>
        <w:tc>
          <w:tcPr>
            <w:tcW w:w="285" w:type="pct"/>
            <w:tcBorders>
              <w:top w:val="single" w:sz="4" w:space="0" w:color="auto"/>
              <w:left w:val="single" w:sz="4" w:space="0" w:color="auto"/>
              <w:bottom w:val="single" w:sz="4" w:space="0" w:color="auto"/>
              <w:right w:val="single" w:sz="4" w:space="0" w:color="auto"/>
            </w:tcBorders>
          </w:tcPr>
          <w:p w:rsidR="00CC6F9D" w:rsidRPr="00441B8C" w:rsidRDefault="00F90091" w:rsidP="00990077">
            <w:pPr>
              <w:ind w:right="35"/>
              <w:jc w:val="both"/>
              <w:rPr>
                <w:color w:val="000000" w:themeColor="text1"/>
                <w:sz w:val="16"/>
                <w:szCs w:val="16"/>
              </w:rPr>
            </w:pPr>
            <w:r>
              <w:rPr>
                <w:color w:val="000000" w:themeColor="text1"/>
                <w:sz w:val="16"/>
                <w:szCs w:val="16"/>
              </w:rPr>
              <w:t>Ashoka NZ</w:t>
            </w:r>
          </w:p>
        </w:tc>
        <w:tc>
          <w:tcPr>
            <w:tcW w:w="212" w:type="pct"/>
            <w:tcBorders>
              <w:left w:val="single" w:sz="4" w:space="0" w:color="auto"/>
              <w:bottom w:val="single" w:sz="4" w:space="0" w:color="auto"/>
              <w:right w:val="single" w:sz="4" w:space="0" w:color="auto"/>
            </w:tcBorders>
          </w:tcPr>
          <w:p w:rsidR="00CC6F9D" w:rsidRDefault="004F3ED6" w:rsidP="004F3ED6">
            <w:pPr>
              <w:ind w:right="240"/>
              <w:jc w:val="center"/>
              <w:rPr>
                <w:sz w:val="16"/>
                <w:szCs w:val="16"/>
              </w:rPr>
            </w:pPr>
            <w:r>
              <w:rPr>
                <w:sz w:val="16"/>
                <w:szCs w:val="16"/>
              </w:rPr>
              <w:t>-</w:t>
            </w:r>
          </w:p>
        </w:tc>
        <w:tc>
          <w:tcPr>
            <w:tcW w:w="298" w:type="pct"/>
            <w:tcBorders>
              <w:left w:val="single" w:sz="4" w:space="0" w:color="auto"/>
              <w:bottom w:val="single" w:sz="4" w:space="0" w:color="auto"/>
              <w:right w:val="single" w:sz="4" w:space="0" w:color="auto"/>
            </w:tcBorders>
            <w:vAlign w:val="center"/>
          </w:tcPr>
          <w:p w:rsidR="00CC6F9D" w:rsidRDefault="00CC6F9D" w:rsidP="00990077">
            <w:pPr>
              <w:jc w:val="center"/>
              <w:rPr>
                <w:bCs/>
                <w:sz w:val="14"/>
                <w:szCs w:val="14"/>
              </w:rPr>
            </w:pPr>
            <w:r>
              <w:rPr>
                <w:bCs/>
                <w:sz w:val="14"/>
                <w:szCs w:val="14"/>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rsidP="00990077">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w:t>
            </w: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rsidP="00990077">
            <w:pPr>
              <w:ind w:right="-143"/>
              <w:jc w:val="center"/>
              <w:rPr>
                <w:bCs/>
                <w:sz w:val="14"/>
                <w:szCs w:val="14"/>
              </w:rPr>
            </w:pPr>
            <w:r>
              <w:rPr>
                <w:bCs/>
                <w:sz w:val="14"/>
                <w:szCs w:val="14"/>
              </w:rPr>
              <w:t>85.00</w:t>
            </w: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45.00</w:t>
            </w:r>
          </w:p>
        </w:tc>
        <w:tc>
          <w:tcPr>
            <w:tcW w:w="19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69.20</w:t>
            </w:r>
          </w:p>
        </w:tc>
        <w:tc>
          <w:tcPr>
            <w:tcW w:w="235"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60.8</w:t>
            </w:r>
          </w:p>
        </w:tc>
        <w:tc>
          <w:tcPr>
            <w:tcW w:w="284"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13.81</w:t>
            </w:r>
          </w:p>
        </w:tc>
        <w:tc>
          <w:tcPr>
            <w:tcW w:w="331" w:type="pct"/>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3,46,000</w:t>
            </w: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2,08,000</w:t>
            </w:r>
          </w:p>
        </w:tc>
        <w:tc>
          <w:tcPr>
            <w:tcW w:w="233"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2.51</w:t>
            </w:r>
          </w:p>
        </w:tc>
        <w:tc>
          <w:tcPr>
            <w:tcW w:w="243"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3,04,000</w:t>
            </w:r>
          </w:p>
        </w:tc>
        <w:tc>
          <w:tcPr>
            <w:tcW w:w="284" w:type="pct"/>
            <w:gridSpan w:val="5"/>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1,79,000</w:t>
            </w:r>
          </w:p>
        </w:tc>
        <w:tc>
          <w:tcPr>
            <w:tcW w:w="173" w:type="pct"/>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2.40</w:t>
            </w:r>
          </w:p>
        </w:tc>
      </w:tr>
      <w:tr w:rsidR="00241310" w:rsidTr="00241310">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114A87" w:rsidRDefault="00114A87">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tcPr>
          <w:p w:rsidR="00114A87" w:rsidRPr="00A30FEB" w:rsidRDefault="00114A87" w:rsidP="004F3ED6">
            <w:pPr>
              <w:rPr>
                <w:sz w:val="16"/>
                <w:szCs w:val="16"/>
              </w:rPr>
            </w:pPr>
            <w:r w:rsidRPr="00A30FEB">
              <w:rPr>
                <w:sz w:val="16"/>
                <w:szCs w:val="16"/>
              </w:rPr>
              <w:t>Integrated insect pest and disease management  in Tomato</w:t>
            </w:r>
          </w:p>
        </w:tc>
        <w:tc>
          <w:tcPr>
            <w:tcW w:w="285" w:type="pct"/>
            <w:tcBorders>
              <w:top w:val="single" w:sz="4" w:space="0" w:color="auto"/>
              <w:left w:val="single" w:sz="4" w:space="0" w:color="auto"/>
              <w:bottom w:val="single" w:sz="4" w:space="0" w:color="auto"/>
              <w:right w:val="single" w:sz="4" w:space="0" w:color="auto"/>
            </w:tcBorders>
          </w:tcPr>
          <w:p w:rsidR="00114A87" w:rsidRPr="00A30FEB" w:rsidRDefault="00114A87" w:rsidP="009A48F5">
            <w:pPr>
              <w:ind w:right="240"/>
              <w:jc w:val="both"/>
              <w:rPr>
                <w:sz w:val="16"/>
                <w:szCs w:val="16"/>
              </w:rPr>
            </w:pPr>
            <w:r>
              <w:rPr>
                <w:sz w:val="16"/>
                <w:szCs w:val="16"/>
              </w:rPr>
              <w:t>-</w:t>
            </w:r>
          </w:p>
        </w:tc>
        <w:tc>
          <w:tcPr>
            <w:tcW w:w="212" w:type="pct"/>
            <w:tcBorders>
              <w:left w:val="single" w:sz="4" w:space="0" w:color="auto"/>
              <w:bottom w:val="single" w:sz="4" w:space="0" w:color="auto"/>
              <w:right w:val="single" w:sz="4" w:space="0" w:color="auto"/>
            </w:tcBorders>
            <w:vAlign w:val="center"/>
          </w:tcPr>
          <w:p w:rsidR="00114A87" w:rsidRDefault="00114A87" w:rsidP="009522D6">
            <w:pPr>
              <w:jc w:val="center"/>
              <w:rPr>
                <w:sz w:val="16"/>
                <w:szCs w:val="16"/>
              </w:rPr>
            </w:pPr>
            <w:r w:rsidRPr="00A30FEB">
              <w:rPr>
                <w:sz w:val="16"/>
                <w:szCs w:val="16"/>
              </w:rPr>
              <w:t>Saaho</w:t>
            </w:r>
          </w:p>
        </w:tc>
        <w:tc>
          <w:tcPr>
            <w:tcW w:w="298" w:type="pct"/>
            <w:tcBorders>
              <w:left w:val="single" w:sz="4" w:space="0" w:color="auto"/>
              <w:bottom w:val="single" w:sz="4" w:space="0" w:color="auto"/>
              <w:right w:val="single" w:sz="4" w:space="0" w:color="auto"/>
            </w:tcBorders>
            <w:vAlign w:val="center"/>
          </w:tcPr>
          <w:p w:rsidR="00114A87" w:rsidRDefault="00114A87" w:rsidP="009522D6">
            <w:pPr>
              <w:jc w:val="center"/>
              <w:rPr>
                <w:bCs/>
                <w:sz w:val="14"/>
                <w:szCs w:val="14"/>
              </w:rPr>
            </w:pPr>
            <w:r>
              <w:rPr>
                <w:bCs/>
                <w:sz w:val="14"/>
                <w:szCs w:val="14"/>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114A87" w:rsidRDefault="00114A87">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114A87" w:rsidRDefault="00114A87">
            <w:pPr>
              <w:jc w:val="center"/>
              <w:rPr>
                <w:bCs/>
                <w:sz w:val="14"/>
                <w:szCs w:val="14"/>
              </w:rPr>
            </w:pPr>
            <w:r>
              <w:rPr>
                <w:bCs/>
                <w:sz w:val="14"/>
                <w:szCs w:val="14"/>
              </w:rPr>
              <w:t>1</w:t>
            </w:r>
          </w:p>
        </w:tc>
        <w:tc>
          <w:tcPr>
            <w:tcW w:w="188" w:type="pct"/>
            <w:gridSpan w:val="2"/>
            <w:tcBorders>
              <w:top w:val="single" w:sz="2" w:space="0" w:color="auto"/>
              <w:left w:val="single" w:sz="4" w:space="0" w:color="auto"/>
              <w:bottom w:val="single" w:sz="4" w:space="0" w:color="auto"/>
              <w:right w:val="single" w:sz="4" w:space="0" w:color="auto"/>
            </w:tcBorders>
            <w:vAlign w:val="center"/>
          </w:tcPr>
          <w:p w:rsidR="00114A87" w:rsidRDefault="00114A87">
            <w:pPr>
              <w:jc w:val="center"/>
              <w:rPr>
                <w:bCs/>
                <w:sz w:val="14"/>
                <w:szCs w:val="14"/>
              </w:rPr>
            </w:pPr>
            <w:r>
              <w:rPr>
                <w:bCs/>
                <w:sz w:val="14"/>
                <w:szCs w:val="14"/>
              </w:rPr>
              <w:t>66</w:t>
            </w:r>
            <w:r w:rsidR="007713E9">
              <w:rPr>
                <w:bCs/>
                <w:sz w:val="14"/>
                <w:szCs w:val="14"/>
              </w:rPr>
              <w:t>0</w:t>
            </w:r>
          </w:p>
        </w:tc>
        <w:tc>
          <w:tcPr>
            <w:tcW w:w="236" w:type="pct"/>
            <w:gridSpan w:val="3"/>
            <w:tcBorders>
              <w:top w:val="single" w:sz="2" w:space="0" w:color="auto"/>
              <w:left w:val="single" w:sz="4" w:space="0" w:color="auto"/>
              <w:bottom w:val="single" w:sz="4" w:space="0" w:color="auto"/>
              <w:right w:val="single" w:sz="4" w:space="0" w:color="auto"/>
            </w:tcBorders>
            <w:vAlign w:val="center"/>
          </w:tcPr>
          <w:p w:rsidR="00114A87" w:rsidRDefault="00114A87" w:rsidP="007713E9">
            <w:pPr>
              <w:jc w:val="center"/>
              <w:rPr>
                <w:bCs/>
                <w:sz w:val="14"/>
                <w:szCs w:val="14"/>
              </w:rPr>
            </w:pPr>
            <w:r>
              <w:rPr>
                <w:bCs/>
                <w:sz w:val="14"/>
                <w:szCs w:val="14"/>
              </w:rPr>
              <w:t>605</w:t>
            </w:r>
          </w:p>
        </w:tc>
        <w:tc>
          <w:tcPr>
            <w:tcW w:w="196" w:type="pct"/>
            <w:gridSpan w:val="3"/>
            <w:tcBorders>
              <w:top w:val="single" w:sz="2" w:space="0" w:color="auto"/>
              <w:left w:val="single" w:sz="4" w:space="0" w:color="auto"/>
              <w:bottom w:val="single" w:sz="4" w:space="0" w:color="auto"/>
              <w:right w:val="single" w:sz="4" w:space="0" w:color="auto"/>
            </w:tcBorders>
            <w:vAlign w:val="center"/>
          </w:tcPr>
          <w:p w:rsidR="00114A87" w:rsidRDefault="00114A87" w:rsidP="007713E9">
            <w:pPr>
              <w:jc w:val="center"/>
              <w:rPr>
                <w:bCs/>
                <w:sz w:val="14"/>
                <w:szCs w:val="14"/>
              </w:rPr>
            </w:pPr>
            <w:r>
              <w:rPr>
                <w:bCs/>
                <w:sz w:val="14"/>
                <w:szCs w:val="14"/>
              </w:rPr>
              <w:t>635</w:t>
            </w:r>
          </w:p>
        </w:tc>
        <w:tc>
          <w:tcPr>
            <w:tcW w:w="235" w:type="pct"/>
            <w:gridSpan w:val="3"/>
            <w:tcBorders>
              <w:top w:val="single" w:sz="2" w:space="0" w:color="auto"/>
              <w:left w:val="single" w:sz="4" w:space="0" w:color="auto"/>
              <w:bottom w:val="single" w:sz="4" w:space="0" w:color="auto"/>
              <w:right w:val="single" w:sz="4" w:space="0" w:color="auto"/>
            </w:tcBorders>
            <w:vAlign w:val="center"/>
          </w:tcPr>
          <w:p w:rsidR="00114A87" w:rsidRDefault="002D64D6" w:rsidP="007713E9">
            <w:pPr>
              <w:jc w:val="center"/>
              <w:rPr>
                <w:bCs/>
                <w:sz w:val="14"/>
                <w:szCs w:val="14"/>
              </w:rPr>
            </w:pPr>
            <w:r>
              <w:rPr>
                <w:bCs/>
                <w:sz w:val="14"/>
                <w:szCs w:val="14"/>
              </w:rPr>
              <w:t>496</w:t>
            </w:r>
          </w:p>
        </w:tc>
        <w:tc>
          <w:tcPr>
            <w:tcW w:w="284" w:type="pct"/>
            <w:gridSpan w:val="3"/>
            <w:tcBorders>
              <w:top w:val="single" w:sz="2" w:space="0" w:color="auto"/>
              <w:left w:val="single" w:sz="4" w:space="0" w:color="auto"/>
              <w:bottom w:val="single" w:sz="4" w:space="0" w:color="auto"/>
              <w:right w:val="single" w:sz="4" w:space="0" w:color="auto"/>
            </w:tcBorders>
            <w:vAlign w:val="center"/>
          </w:tcPr>
          <w:p w:rsidR="00114A87" w:rsidRDefault="009522D6">
            <w:pPr>
              <w:jc w:val="center"/>
              <w:rPr>
                <w:bCs/>
                <w:sz w:val="14"/>
                <w:szCs w:val="14"/>
              </w:rPr>
            </w:pPr>
            <w:r>
              <w:rPr>
                <w:bCs/>
                <w:sz w:val="14"/>
                <w:szCs w:val="14"/>
              </w:rPr>
              <w:t>27.89</w:t>
            </w:r>
          </w:p>
        </w:tc>
        <w:tc>
          <w:tcPr>
            <w:tcW w:w="331" w:type="pct"/>
            <w:tcBorders>
              <w:top w:val="single" w:sz="2" w:space="0" w:color="auto"/>
              <w:left w:val="single" w:sz="4" w:space="0" w:color="auto"/>
              <w:bottom w:val="single" w:sz="4" w:space="0" w:color="auto"/>
              <w:right w:val="single" w:sz="4" w:space="0" w:color="auto"/>
            </w:tcBorders>
            <w:vAlign w:val="center"/>
          </w:tcPr>
          <w:p w:rsidR="00114A87" w:rsidRDefault="00052F46">
            <w:pPr>
              <w:jc w:val="center"/>
              <w:rPr>
                <w:bCs/>
                <w:sz w:val="14"/>
                <w:szCs w:val="14"/>
              </w:rPr>
            </w:pPr>
            <w:r>
              <w:rPr>
                <w:bCs/>
                <w:sz w:val="14"/>
                <w:szCs w:val="14"/>
              </w:rPr>
              <w:t>6,98,500</w:t>
            </w:r>
          </w:p>
        </w:tc>
        <w:tc>
          <w:tcPr>
            <w:tcW w:w="237" w:type="pct"/>
            <w:gridSpan w:val="3"/>
            <w:tcBorders>
              <w:top w:val="single" w:sz="2" w:space="0" w:color="auto"/>
              <w:left w:val="single" w:sz="4" w:space="0" w:color="auto"/>
              <w:bottom w:val="single" w:sz="4" w:space="0" w:color="auto"/>
              <w:right w:val="single" w:sz="4" w:space="0" w:color="auto"/>
            </w:tcBorders>
            <w:vAlign w:val="center"/>
          </w:tcPr>
          <w:p w:rsidR="00114A87" w:rsidRDefault="000C4723">
            <w:pPr>
              <w:jc w:val="center"/>
              <w:rPr>
                <w:bCs/>
                <w:sz w:val="14"/>
                <w:szCs w:val="14"/>
              </w:rPr>
            </w:pPr>
            <w:r>
              <w:rPr>
                <w:bCs/>
                <w:sz w:val="14"/>
                <w:szCs w:val="14"/>
              </w:rPr>
              <w:t>4,78</w:t>
            </w:r>
            <w:r w:rsidR="00E333EA">
              <w:rPr>
                <w:bCs/>
                <w:sz w:val="14"/>
                <w:szCs w:val="14"/>
              </w:rPr>
              <w:t>,</w:t>
            </w:r>
            <w:r>
              <w:rPr>
                <w:bCs/>
                <w:sz w:val="14"/>
                <w:szCs w:val="14"/>
              </w:rPr>
              <w:t>880</w:t>
            </w:r>
          </w:p>
        </w:tc>
        <w:tc>
          <w:tcPr>
            <w:tcW w:w="233" w:type="pct"/>
            <w:gridSpan w:val="3"/>
            <w:tcBorders>
              <w:top w:val="single" w:sz="2" w:space="0" w:color="auto"/>
              <w:left w:val="single" w:sz="4" w:space="0" w:color="auto"/>
              <w:bottom w:val="single" w:sz="4" w:space="0" w:color="auto"/>
              <w:right w:val="single" w:sz="4" w:space="0" w:color="auto"/>
            </w:tcBorders>
            <w:vAlign w:val="center"/>
          </w:tcPr>
          <w:p w:rsidR="00114A87" w:rsidRDefault="000C4723">
            <w:pPr>
              <w:jc w:val="center"/>
              <w:rPr>
                <w:bCs/>
                <w:sz w:val="14"/>
                <w:szCs w:val="14"/>
              </w:rPr>
            </w:pPr>
            <w:r>
              <w:rPr>
                <w:bCs/>
                <w:sz w:val="14"/>
                <w:szCs w:val="14"/>
              </w:rPr>
              <w:t>3.18</w:t>
            </w:r>
          </w:p>
        </w:tc>
        <w:tc>
          <w:tcPr>
            <w:tcW w:w="243" w:type="pct"/>
            <w:gridSpan w:val="2"/>
            <w:tcBorders>
              <w:top w:val="single" w:sz="2" w:space="0" w:color="auto"/>
              <w:left w:val="single" w:sz="4" w:space="0" w:color="auto"/>
              <w:bottom w:val="single" w:sz="4" w:space="0" w:color="auto"/>
              <w:right w:val="single" w:sz="4" w:space="0" w:color="auto"/>
            </w:tcBorders>
            <w:vAlign w:val="center"/>
          </w:tcPr>
          <w:p w:rsidR="00114A87" w:rsidRDefault="00052F46">
            <w:pPr>
              <w:jc w:val="center"/>
              <w:rPr>
                <w:bCs/>
                <w:sz w:val="14"/>
                <w:szCs w:val="14"/>
              </w:rPr>
            </w:pPr>
            <w:r>
              <w:rPr>
                <w:bCs/>
                <w:sz w:val="14"/>
                <w:szCs w:val="14"/>
              </w:rPr>
              <w:t>5,46,150</w:t>
            </w:r>
          </w:p>
        </w:tc>
        <w:tc>
          <w:tcPr>
            <w:tcW w:w="284" w:type="pct"/>
            <w:gridSpan w:val="5"/>
            <w:tcBorders>
              <w:top w:val="single" w:sz="2" w:space="0" w:color="auto"/>
              <w:left w:val="single" w:sz="4" w:space="0" w:color="auto"/>
              <w:bottom w:val="single" w:sz="4" w:space="0" w:color="auto"/>
              <w:right w:val="single" w:sz="4" w:space="0" w:color="auto"/>
            </w:tcBorders>
            <w:vAlign w:val="center"/>
          </w:tcPr>
          <w:p w:rsidR="00114A87" w:rsidRDefault="00E333EA">
            <w:pPr>
              <w:jc w:val="center"/>
              <w:rPr>
                <w:bCs/>
                <w:sz w:val="14"/>
                <w:szCs w:val="14"/>
              </w:rPr>
            </w:pPr>
            <w:r>
              <w:rPr>
                <w:bCs/>
                <w:sz w:val="14"/>
                <w:szCs w:val="14"/>
              </w:rPr>
              <w:t>3,</w:t>
            </w:r>
            <w:r w:rsidR="000C4723">
              <w:rPr>
                <w:bCs/>
                <w:sz w:val="14"/>
                <w:szCs w:val="14"/>
              </w:rPr>
              <w:t>31</w:t>
            </w:r>
            <w:r>
              <w:rPr>
                <w:bCs/>
                <w:sz w:val="14"/>
                <w:szCs w:val="14"/>
              </w:rPr>
              <w:t>,</w:t>
            </w:r>
            <w:r w:rsidR="000C4723">
              <w:rPr>
                <w:bCs/>
                <w:sz w:val="14"/>
                <w:szCs w:val="14"/>
              </w:rPr>
              <w:t>680</w:t>
            </w:r>
          </w:p>
        </w:tc>
        <w:tc>
          <w:tcPr>
            <w:tcW w:w="173" w:type="pct"/>
            <w:tcBorders>
              <w:top w:val="single" w:sz="2" w:space="0" w:color="auto"/>
              <w:left w:val="single" w:sz="4" w:space="0" w:color="auto"/>
              <w:bottom w:val="single" w:sz="4" w:space="0" w:color="auto"/>
              <w:right w:val="single" w:sz="4" w:space="0" w:color="auto"/>
            </w:tcBorders>
            <w:vAlign w:val="center"/>
          </w:tcPr>
          <w:p w:rsidR="00114A87" w:rsidRDefault="000C4723">
            <w:pPr>
              <w:jc w:val="center"/>
              <w:rPr>
                <w:bCs/>
                <w:sz w:val="14"/>
                <w:szCs w:val="14"/>
              </w:rPr>
            </w:pPr>
            <w:r>
              <w:rPr>
                <w:bCs/>
                <w:sz w:val="14"/>
                <w:szCs w:val="14"/>
              </w:rPr>
              <w:t>2.55</w:t>
            </w:r>
          </w:p>
        </w:tc>
      </w:tr>
      <w:tr w:rsidR="004F3ED6" w:rsidTr="009522D6">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4F3ED6" w:rsidRDefault="004F3ED6">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tcPr>
          <w:p w:rsidR="004F3ED6" w:rsidRPr="00A30FEB" w:rsidRDefault="004F3ED6" w:rsidP="007854BB">
            <w:pPr>
              <w:ind w:right="240"/>
              <w:rPr>
                <w:sz w:val="16"/>
                <w:szCs w:val="16"/>
              </w:rPr>
            </w:pPr>
            <w:r w:rsidRPr="00A30FEB">
              <w:rPr>
                <w:sz w:val="16"/>
                <w:szCs w:val="16"/>
              </w:rPr>
              <w:t>Management  of late blight in Potato through integrated approach</w:t>
            </w:r>
          </w:p>
        </w:tc>
        <w:tc>
          <w:tcPr>
            <w:tcW w:w="285" w:type="pct"/>
            <w:tcBorders>
              <w:top w:val="single" w:sz="4" w:space="0" w:color="auto"/>
              <w:left w:val="single" w:sz="4" w:space="0" w:color="auto"/>
              <w:bottom w:val="single" w:sz="4" w:space="0" w:color="auto"/>
              <w:right w:val="single" w:sz="4" w:space="0" w:color="auto"/>
            </w:tcBorders>
          </w:tcPr>
          <w:p w:rsidR="004F3ED6" w:rsidRPr="00A30FEB" w:rsidRDefault="00BE16B1" w:rsidP="004F3ED6">
            <w:pPr>
              <w:tabs>
                <w:tab w:val="left" w:pos="637"/>
              </w:tabs>
              <w:ind w:right="240"/>
              <w:jc w:val="both"/>
              <w:rPr>
                <w:sz w:val="16"/>
                <w:szCs w:val="16"/>
              </w:rPr>
            </w:pPr>
            <w:r>
              <w:rPr>
                <w:sz w:val="16"/>
                <w:szCs w:val="16"/>
              </w:rPr>
              <w:t xml:space="preserve">Kufri </w:t>
            </w:r>
            <w:r w:rsidR="004F3ED6" w:rsidRPr="00A30FEB">
              <w:rPr>
                <w:sz w:val="16"/>
                <w:szCs w:val="16"/>
              </w:rPr>
              <w:t>Jyothi</w:t>
            </w:r>
          </w:p>
        </w:tc>
        <w:tc>
          <w:tcPr>
            <w:tcW w:w="212" w:type="pct"/>
            <w:tcBorders>
              <w:left w:val="single" w:sz="4" w:space="0" w:color="auto"/>
              <w:bottom w:val="single" w:sz="4" w:space="0" w:color="auto"/>
              <w:right w:val="single" w:sz="4" w:space="0" w:color="auto"/>
            </w:tcBorders>
            <w:vAlign w:val="center"/>
          </w:tcPr>
          <w:p w:rsidR="004F3ED6" w:rsidRPr="00A30FEB" w:rsidRDefault="004F3ED6" w:rsidP="009522D6">
            <w:pPr>
              <w:ind w:right="240"/>
              <w:jc w:val="center"/>
              <w:rPr>
                <w:sz w:val="16"/>
                <w:szCs w:val="16"/>
              </w:rPr>
            </w:pPr>
            <w:r>
              <w:rPr>
                <w:sz w:val="16"/>
                <w:szCs w:val="16"/>
              </w:rPr>
              <w:t>-</w:t>
            </w:r>
          </w:p>
        </w:tc>
        <w:tc>
          <w:tcPr>
            <w:tcW w:w="298" w:type="pct"/>
            <w:tcBorders>
              <w:left w:val="single" w:sz="4" w:space="0" w:color="auto"/>
              <w:bottom w:val="single" w:sz="4" w:space="0" w:color="auto"/>
              <w:right w:val="single" w:sz="4" w:space="0" w:color="auto"/>
            </w:tcBorders>
            <w:vAlign w:val="center"/>
          </w:tcPr>
          <w:p w:rsidR="004F3ED6" w:rsidRDefault="004F3ED6" w:rsidP="009522D6">
            <w:pPr>
              <w:jc w:val="center"/>
              <w:rPr>
                <w:bCs/>
                <w:sz w:val="14"/>
                <w:szCs w:val="14"/>
              </w:rPr>
            </w:pPr>
            <w:r>
              <w:rPr>
                <w:bCs/>
                <w:sz w:val="14"/>
                <w:szCs w:val="14"/>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4F3ED6" w:rsidRDefault="004F3ED6">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4F3ED6" w:rsidRDefault="004F3ED6">
            <w:pPr>
              <w:jc w:val="center"/>
              <w:rPr>
                <w:bCs/>
                <w:sz w:val="14"/>
                <w:szCs w:val="14"/>
              </w:rPr>
            </w:pPr>
            <w:r>
              <w:rPr>
                <w:bCs/>
                <w:sz w:val="14"/>
                <w:szCs w:val="14"/>
              </w:rPr>
              <w:t>1</w:t>
            </w:r>
          </w:p>
        </w:tc>
        <w:tc>
          <w:tcPr>
            <w:tcW w:w="2641" w:type="pct"/>
            <w:gridSpan w:val="29"/>
            <w:tcBorders>
              <w:top w:val="single" w:sz="2" w:space="0" w:color="auto"/>
              <w:left w:val="single" w:sz="4" w:space="0" w:color="auto"/>
              <w:bottom w:val="single" w:sz="4" w:space="0" w:color="auto"/>
              <w:right w:val="single" w:sz="4" w:space="0" w:color="auto"/>
            </w:tcBorders>
            <w:vAlign w:val="center"/>
          </w:tcPr>
          <w:p w:rsidR="004F3ED6" w:rsidRDefault="004F3ED6">
            <w:pPr>
              <w:jc w:val="center"/>
              <w:rPr>
                <w:bCs/>
                <w:sz w:val="14"/>
                <w:szCs w:val="14"/>
              </w:rPr>
            </w:pPr>
            <w:r>
              <w:rPr>
                <w:bCs/>
                <w:sz w:val="14"/>
                <w:szCs w:val="14"/>
              </w:rPr>
              <w:t>Under Progress</w:t>
            </w:r>
          </w:p>
        </w:tc>
      </w:tr>
      <w:tr w:rsidR="00CC6F9D" w:rsidTr="009522D6">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 xml:space="preserve">Flowers </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Pr="00E70DA3" w:rsidRDefault="00CC6F9D" w:rsidP="007854BB">
            <w:pPr>
              <w:rPr>
                <w:bCs/>
                <w:color w:val="000000" w:themeColor="text1"/>
                <w:sz w:val="14"/>
                <w:szCs w:val="14"/>
              </w:rPr>
            </w:pPr>
            <w:r w:rsidRPr="00E70DA3">
              <w:rPr>
                <w:color w:val="000000" w:themeColor="text1"/>
                <w:sz w:val="16"/>
                <w:szCs w:val="16"/>
              </w:rPr>
              <w:t>Micronutrient management in marigold</w:t>
            </w:r>
          </w:p>
        </w:tc>
        <w:tc>
          <w:tcPr>
            <w:tcW w:w="285" w:type="pct"/>
            <w:tcBorders>
              <w:top w:val="single" w:sz="4" w:space="0" w:color="auto"/>
              <w:left w:val="single" w:sz="4" w:space="0" w:color="auto"/>
              <w:bottom w:val="single" w:sz="4" w:space="0" w:color="auto"/>
              <w:right w:val="single" w:sz="4" w:space="0" w:color="auto"/>
            </w:tcBorders>
            <w:vAlign w:val="center"/>
          </w:tcPr>
          <w:p w:rsidR="00CC6F9D" w:rsidRPr="00E70DA3" w:rsidRDefault="004F3ED6">
            <w:pPr>
              <w:jc w:val="center"/>
              <w:rPr>
                <w:bCs/>
                <w:color w:val="000000" w:themeColor="text1"/>
                <w:sz w:val="14"/>
                <w:szCs w:val="14"/>
              </w:rPr>
            </w:pPr>
            <w:r>
              <w:rPr>
                <w:bCs/>
                <w:color w:val="000000" w:themeColor="text1"/>
                <w:sz w:val="14"/>
                <w:szCs w:val="14"/>
              </w:rPr>
              <w:t>-</w:t>
            </w:r>
          </w:p>
        </w:tc>
        <w:tc>
          <w:tcPr>
            <w:tcW w:w="212" w:type="pct"/>
            <w:tcBorders>
              <w:left w:val="single" w:sz="4" w:space="0" w:color="auto"/>
              <w:bottom w:val="single" w:sz="4" w:space="0" w:color="auto"/>
              <w:right w:val="single" w:sz="4" w:space="0" w:color="auto"/>
            </w:tcBorders>
            <w:vAlign w:val="center"/>
          </w:tcPr>
          <w:p w:rsidR="00CC6F9D" w:rsidRPr="00F90091" w:rsidRDefault="00CC6F9D" w:rsidP="009522D6">
            <w:pPr>
              <w:ind w:left="-109" w:right="-181"/>
              <w:jc w:val="center"/>
              <w:rPr>
                <w:bCs/>
                <w:color w:val="000000" w:themeColor="text1"/>
                <w:sz w:val="14"/>
                <w:szCs w:val="14"/>
              </w:rPr>
            </w:pPr>
            <w:r w:rsidRPr="00F90091">
              <w:rPr>
                <w:color w:val="000000" w:themeColor="text1"/>
                <w:sz w:val="16"/>
                <w:szCs w:val="16"/>
              </w:rPr>
              <w:t>Benztall</w:t>
            </w:r>
          </w:p>
        </w:tc>
        <w:tc>
          <w:tcPr>
            <w:tcW w:w="298" w:type="pct"/>
            <w:tcBorders>
              <w:left w:val="single" w:sz="4" w:space="0" w:color="auto"/>
              <w:bottom w:val="single" w:sz="4" w:space="0" w:color="auto"/>
              <w:right w:val="single" w:sz="4" w:space="0" w:color="auto"/>
            </w:tcBorders>
            <w:vAlign w:val="center"/>
          </w:tcPr>
          <w:p w:rsidR="00CC6F9D" w:rsidRDefault="004F3ED6" w:rsidP="009522D6">
            <w:pPr>
              <w:jc w:val="center"/>
              <w:rPr>
                <w:bCs/>
                <w:sz w:val="14"/>
                <w:szCs w:val="14"/>
              </w:rPr>
            </w:pPr>
            <w:r>
              <w:rPr>
                <w:bCs/>
                <w:sz w:val="14"/>
                <w:szCs w:val="14"/>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3</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1.2</w:t>
            </w:r>
          </w:p>
        </w:tc>
        <w:tc>
          <w:tcPr>
            <w:tcW w:w="177" w:type="pct"/>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07"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01"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0" w:type="pct"/>
            <w:gridSpan w:val="5"/>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CC6F9D"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Ornamental</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rsidP="007854BB">
            <w:pP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07"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01"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0" w:type="pct"/>
            <w:gridSpan w:val="5"/>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CC6F9D" w:rsidTr="009522D6">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 xml:space="preserve">Fruit </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rsidP="00990077">
            <w:pPr>
              <w:rPr>
                <w:bCs/>
                <w:sz w:val="14"/>
                <w:szCs w:val="14"/>
              </w:rPr>
            </w:pPr>
            <w:r w:rsidRPr="00911758">
              <w:rPr>
                <w:sz w:val="16"/>
                <w:szCs w:val="16"/>
              </w:rPr>
              <w:t>Integrated crop management in mango</w:t>
            </w:r>
            <w:r>
              <w:rPr>
                <w:sz w:val="16"/>
                <w:szCs w:val="16"/>
              </w:rPr>
              <w:t xml:space="preserve"> (2020-21)</w:t>
            </w:r>
          </w:p>
        </w:tc>
        <w:tc>
          <w:tcPr>
            <w:tcW w:w="285" w:type="pct"/>
            <w:tcBorders>
              <w:top w:val="single" w:sz="4" w:space="0" w:color="auto"/>
              <w:left w:val="single" w:sz="4" w:space="0" w:color="auto"/>
              <w:bottom w:val="single" w:sz="4" w:space="0" w:color="auto"/>
              <w:right w:val="single" w:sz="4" w:space="0" w:color="auto"/>
            </w:tcBorders>
            <w:vAlign w:val="center"/>
          </w:tcPr>
          <w:p w:rsidR="00CC6F9D" w:rsidRPr="000C729F" w:rsidRDefault="00BD4453" w:rsidP="004F3ED6">
            <w:pPr>
              <w:ind w:right="35"/>
              <w:jc w:val="both"/>
              <w:rPr>
                <w:color w:val="000000" w:themeColor="text1"/>
                <w:sz w:val="16"/>
                <w:szCs w:val="16"/>
              </w:rPr>
            </w:pPr>
            <w:r w:rsidRPr="000C729F">
              <w:rPr>
                <w:color w:val="000000" w:themeColor="text1"/>
                <w:sz w:val="16"/>
                <w:szCs w:val="16"/>
              </w:rPr>
              <w:t>Mallika</w:t>
            </w:r>
          </w:p>
          <w:p w:rsidR="00CC6F9D" w:rsidRPr="000C729F" w:rsidRDefault="00CC6F9D" w:rsidP="003A7410">
            <w:pPr>
              <w:rPr>
                <w:bCs/>
                <w:color w:val="000000" w:themeColor="text1"/>
                <w:sz w:val="14"/>
                <w:szCs w:val="14"/>
              </w:rPr>
            </w:pPr>
          </w:p>
        </w:tc>
        <w:tc>
          <w:tcPr>
            <w:tcW w:w="212" w:type="pct"/>
            <w:tcBorders>
              <w:left w:val="single" w:sz="4" w:space="0" w:color="auto"/>
              <w:bottom w:val="single" w:sz="4" w:space="0" w:color="auto"/>
              <w:right w:val="single" w:sz="4" w:space="0" w:color="auto"/>
            </w:tcBorders>
            <w:vAlign w:val="center"/>
          </w:tcPr>
          <w:p w:rsidR="00CC6F9D" w:rsidRDefault="004F3ED6" w:rsidP="009522D6">
            <w:pPr>
              <w:jc w:val="center"/>
              <w:rPr>
                <w:bCs/>
                <w:sz w:val="14"/>
                <w:szCs w:val="14"/>
              </w:rPr>
            </w:pPr>
            <w:r>
              <w:rPr>
                <w:bCs/>
                <w:sz w:val="14"/>
                <w:szCs w:val="14"/>
              </w:rPr>
              <w:t>-</w:t>
            </w:r>
          </w:p>
        </w:tc>
        <w:tc>
          <w:tcPr>
            <w:tcW w:w="298" w:type="pct"/>
            <w:tcBorders>
              <w:left w:val="single" w:sz="4" w:space="0" w:color="auto"/>
              <w:bottom w:val="single" w:sz="4" w:space="0" w:color="auto"/>
              <w:right w:val="single" w:sz="4" w:space="0" w:color="auto"/>
            </w:tcBorders>
            <w:vAlign w:val="center"/>
          </w:tcPr>
          <w:p w:rsidR="00CC6F9D" w:rsidRDefault="00CC6F9D" w:rsidP="009522D6">
            <w:pPr>
              <w:jc w:val="center"/>
              <w:rPr>
                <w:bCs/>
                <w:sz w:val="14"/>
                <w:szCs w:val="14"/>
              </w:rPr>
            </w:pPr>
            <w:r>
              <w:rPr>
                <w:bCs/>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4F3ED6" w:rsidP="003A7410">
            <w:pPr>
              <w:jc w:val="center"/>
              <w:rPr>
                <w:bCs/>
                <w:sz w:val="14"/>
                <w:szCs w:val="14"/>
              </w:rPr>
            </w:pPr>
            <w:r>
              <w:rPr>
                <w:bCs/>
                <w:sz w:val="14"/>
                <w:szCs w:val="14"/>
              </w:rPr>
              <w:t>2</w:t>
            </w:r>
          </w:p>
        </w:tc>
        <w:tc>
          <w:tcPr>
            <w:tcW w:w="177" w:type="pct"/>
            <w:tcBorders>
              <w:top w:val="single" w:sz="2" w:space="0" w:color="auto"/>
              <w:left w:val="single" w:sz="4" w:space="0" w:color="auto"/>
              <w:bottom w:val="single" w:sz="4" w:space="0" w:color="auto"/>
              <w:right w:val="single" w:sz="4" w:space="0" w:color="auto"/>
            </w:tcBorders>
            <w:vAlign w:val="center"/>
          </w:tcPr>
          <w:p w:rsidR="00CC6F9D" w:rsidRDefault="00CC6F9D" w:rsidP="00990077">
            <w:pPr>
              <w:ind w:right="-143"/>
              <w:rPr>
                <w:bCs/>
                <w:sz w:val="14"/>
                <w:szCs w:val="14"/>
              </w:rPr>
            </w:pPr>
            <w:r>
              <w:rPr>
                <w:bCs/>
                <w:sz w:val="14"/>
                <w:szCs w:val="14"/>
              </w:rPr>
              <w:t xml:space="preserve"> 89.50</w:t>
            </w:r>
          </w:p>
        </w:tc>
        <w:tc>
          <w:tcPr>
            <w:tcW w:w="207"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117.30</w:t>
            </w:r>
          </w:p>
        </w:tc>
        <w:tc>
          <w:tcPr>
            <w:tcW w:w="201"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100.25</w:t>
            </w:r>
          </w:p>
        </w:tc>
        <w:tc>
          <w:tcPr>
            <w:tcW w:w="270" w:type="pct"/>
            <w:gridSpan w:val="5"/>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85.03</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17.89</w:t>
            </w: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3,00,750</w:t>
            </w: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2,20,730</w:t>
            </w: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3.75</w:t>
            </w: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2,55,090</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1,79,470</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rsidP="003A7410">
            <w:pPr>
              <w:jc w:val="center"/>
              <w:rPr>
                <w:bCs/>
                <w:sz w:val="14"/>
                <w:szCs w:val="14"/>
              </w:rPr>
            </w:pPr>
            <w:r>
              <w:rPr>
                <w:bCs/>
                <w:sz w:val="14"/>
                <w:szCs w:val="14"/>
              </w:rPr>
              <w:t>3.37</w:t>
            </w:r>
          </w:p>
        </w:tc>
      </w:tr>
      <w:tr w:rsidR="004F3ED6" w:rsidTr="009522D6">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4F3ED6" w:rsidRDefault="004F3ED6">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vAlign w:val="center"/>
          </w:tcPr>
          <w:p w:rsidR="004F3ED6" w:rsidRDefault="004F3ED6" w:rsidP="00990077">
            <w:pPr>
              <w:rPr>
                <w:bCs/>
                <w:sz w:val="14"/>
                <w:szCs w:val="14"/>
              </w:rPr>
            </w:pPr>
            <w:r w:rsidRPr="00911758">
              <w:rPr>
                <w:sz w:val="16"/>
                <w:szCs w:val="16"/>
              </w:rPr>
              <w:t>Integrated crop management in mango</w:t>
            </w:r>
            <w:r>
              <w:rPr>
                <w:sz w:val="16"/>
                <w:szCs w:val="16"/>
              </w:rPr>
              <w:t xml:space="preserve"> (2021-22)</w:t>
            </w:r>
          </w:p>
        </w:tc>
        <w:tc>
          <w:tcPr>
            <w:tcW w:w="285" w:type="pct"/>
            <w:tcBorders>
              <w:top w:val="single" w:sz="4" w:space="0" w:color="auto"/>
              <w:left w:val="single" w:sz="4" w:space="0" w:color="auto"/>
              <w:bottom w:val="single" w:sz="4" w:space="0" w:color="auto"/>
              <w:right w:val="single" w:sz="4" w:space="0" w:color="auto"/>
            </w:tcBorders>
            <w:vAlign w:val="center"/>
          </w:tcPr>
          <w:p w:rsidR="004F3ED6" w:rsidRPr="000C729F" w:rsidRDefault="004F3ED6" w:rsidP="00BD4453">
            <w:pPr>
              <w:ind w:right="-107"/>
              <w:jc w:val="both"/>
              <w:rPr>
                <w:bCs/>
                <w:color w:val="000000" w:themeColor="text1"/>
                <w:sz w:val="14"/>
                <w:szCs w:val="14"/>
              </w:rPr>
            </w:pPr>
            <w:r w:rsidRPr="000C729F">
              <w:rPr>
                <w:color w:val="000000" w:themeColor="text1"/>
                <w:sz w:val="16"/>
                <w:szCs w:val="16"/>
              </w:rPr>
              <w:t>Mallika</w:t>
            </w:r>
          </w:p>
        </w:tc>
        <w:tc>
          <w:tcPr>
            <w:tcW w:w="212" w:type="pct"/>
            <w:tcBorders>
              <w:left w:val="single" w:sz="4" w:space="0" w:color="auto"/>
              <w:bottom w:val="single" w:sz="4" w:space="0" w:color="auto"/>
              <w:right w:val="single" w:sz="4" w:space="0" w:color="auto"/>
            </w:tcBorders>
            <w:vAlign w:val="center"/>
          </w:tcPr>
          <w:p w:rsidR="004F3ED6" w:rsidRDefault="004F3ED6" w:rsidP="009522D6">
            <w:pPr>
              <w:jc w:val="center"/>
              <w:rPr>
                <w:bCs/>
                <w:sz w:val="14"/>
                <w:szCs w:val="14"/>
              </w:rPr>
            </w:pPr>
            <w:r>
              <w:rPr>
                <w:bCs/>
                <w:sz w:val="14"/>
                <w:szCs w:val="14"/>
              </w:rPr>
              <w:t>-</w:t>
            </w:r>
          </w:p>
        </w:tc>
        <w:tc>
          <w:tcPr>
            <w:tcW w:w="298" w:type="pct"/>
            <w:tcBorders>
              <w:left w:val="single" w:sz="4" w:space="0" w:color="auto"/>
              <w:bottom w:val="single" w:sz="4" w:space="0" w:color="auto"/>
              <w:right w:val="single" w:sz="4" w:space="0" w:color="auto"/>
            </w:tcBorders>
            <w:vAlign w:val="center"/>
          </w:tcPr>
          <w:p w:rsidR="004F3ED6" w:rsidRDefault="004F3ED6" w:rsidP="009522D6">
            <w:pPr>
              <w:jc w:val="center"/>
              <w:rPr>
                <w:bCs/>
                <w:sz w:val="14"/>
                <w:szCs w:val="14"/>
              </w:rPr>
            </w:pPr>
            <w:r>
              <w:rPr>
                <w:bCs/>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4F3ED6" w:rsidRDefault="004F3ED6" w:rsidP="003A7410">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4F3ED6" w:rsidRDefault="004F3ED6">
            <w:pPr>
              <w:jc w:val="center"/>
              <w:rPr>
                <w:bCs/>
                <w:sz w:val="14"/>
                <w:szCs w:val="14"/>
              </w:rPr>
            </w:pPr>
            <w:r>
              <w:rPr>
                <w:bCs/>
                <w:sz w:val="14"/>
                <w:szCs w:val="14"/>
              </w:rPr>
              <w:t>2</w:t>
            </w:r>
          </w:p>
        </w:tc>
        <w:tc>
          <w:tcPr>
            <w:tcW w:w="2641" w:type="pct"/>
            <w:gridSpan w:val="29"/>
            <w:tcBorders>
              <w:top w:val="single" w:sz="2" w:space="0" w:color="auto"/>
              <w:left w:val="single" w:sz="4" w:space="0" w:color="auto"/>
              <w:bottom w:val="single" w:sz="4" w:space="0" w:color="auto"/>
              <w:right w:val="single" w:sz="4" w:space="0" w:color="auto"/>
            </w:tcBorders>
            <w:vAlign w:val="center"/>
          </w:tcPr>
          <w:p w:rsidR="004F3ED6" w:rsidRDefault="004F3ED6">
            <w:pPr>
              <w:jc w:val="center"/>
              <w:rPr>
                <w:bCs/>
                <w:sz w:val="14"/>
                <w:szCs w:val="14"/>
              </w:rPr>
            </w:pPr>
            <w:r>
              <w:rPr>
                <w:bCs/>
                <w:sz w:val="14"/>
                <w:szCs w:val="14"/>
              </w:rPr>
              <w:t>Under Progress</w:t>
            </w: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 xml:space="preserve">Spices and condiments </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9"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 xml:space="preserve">Commercial </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9"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Fibre crops like cotton</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9"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lastRenderedPageBreak/>
              <w:t xml:space="preserve">Medicinal and aromatic </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9"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DE49C4"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Fodder</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rsidP="00E70DA3">
            <w:pP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3"/>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9"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7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46"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6"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E70DA3" w:rsidTr="00114A87">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E70DA3" w:rsidRDefault="00E70DA3">
            <w:pPr>
              <w:spacing w:line="360" w:lineRule="auto"/>
              <w:rPr>
                <w:sz w:val="14"/>
                <w:szCs w:val="14"/>
              </w:rPr>
            </w:pPr>
            <w:r>
              <w:rPr>
                <w:sz w:val="14"/>
                <w:szCs w:val="14"/>
              </w:rPr>
              <w:t>Plantation</w:t>
            </w:r>
          </w:p>
        </w:tc>
        <w:tc>
          <w:tcPr>
            <w:tcW w:w="663" w:type="pct"/>
            <w:tcBorders>
              <w:top w:val="single" w:sz="4" w:space="0" w:color="auto"/>
              <w:left w:val="single" w:sz="4" w:space="0" w:color="auto"/>
              <w:bottom w:val="single" w:sz="4" w:space="0" w:color="auto"/>
              <w:right w:val="single" w:sz="4" w:space="0" w:color="auto"/>
            </w:tcBorders>
            <w:vAlign w:val="center"/>
          </w:tcPr>
          <w:p w:rsidR="00E70DA3" w:rsidRDefault="00E70DA3" w:rsidP="00E70DA3">
            <w:pPr>
              <w:rPr>
                <w:bCs/>
                <w:sz w:val="14"/>
                <w:szCs w:val="14"/>
              </w:rPr>
            </w:pPr>
            <w:r w:rsidRPr="00911758">
              <w:rPr>
                <w:sz w:val="16"/>
                <w:szCs w:val="16"/>
              </w:rPr>
              <w:t>Integrated pest management in Cashew</w:t>
            </w:r>
          </w:p>
        </w:tc>
        <w:tc>
          <w:tcPr>
            <w:tcW w:w="285" w:type="pct"/>
            <w:tcBorders>
              <w:top w:val="single" w:sz="4" w:space="0" w:color="auto"/>
              <w:left w:val="single" w:sz="4" w:space="0" w:color="auto"/>
              <w:bottom w:val="single" w:sz="4" w:space="0" w:color="auto"/>
              <w:right w:val="single" w:sz="4" w:space="0" w:color="auto"/>
            </w:tcBorders>
            <w:vAlign w:val="center"/>
          </w:tcPr>
          <w:p w:rsidR="00E70DA3" w:rsidRPr="00F90091" w:rsidRDefault="00E70DA3" w:rsidP="004F3ED6">
            <w:pPr>
              <w:jc w:val="center"/>
              <w:rPr>
                <w:bCs/>
                <w:color w:val="000000" w:themeColor="text1"/>
                <w:sz w:val="14"/>
                <w:szCs w:val="14"/>
              </w:rPr>
            </w:pPr>
            <w:r w:rsidRPr="00F90091">
              <w:rPr>
                <w:color w:val="000000" w:themeColor="text1"/>
                <w:sz w:val="16"/>
                <w:szCs w:val="16"/>
              </w:rPr>
              <w:t>Ullal</w:t>
            </w:r>
            <w:r w:rsidR="00BD4453" w:rsidRPr="00F90091">
              <w:rPr>
                <w:color w:val="000000" w:themeColor="text1"/>
                <w:sz w:val="16"/>
                <w:szCs w:val="16"/>
              </w:rPr>
              <w:t>-3</w:t>
            </w:r>
          </w:p>
        </w:tc>
        <w:tc>
          <w:tcPr>
            <w:tcW w:w="212" w:type="pct"/>
            <w:tcBorders>
              <w:left w:val="single" w:sz="4" w:space="0" w:color="auto"/>
              <w:bottom w:val="single" w:sz="4" w:space="0" w:color="auto"/>
              <w:right w:val="single" w:sz="4" w:space="0" w:color="auto"/>
            </w:tcBorders>
            <w:vAlign w:val="center"/>
          </w:tcPr>
          <w:p w:rsidR="00E70DA3" w:rsidRDefault="00E70DA3" w:rsidP="004F3ED6">
            <w:pPr>
              <w:jc w:val="center"/>
              <w:rPr>
                <w:bCs/>
                <w:sz w:val="14"/>
                <w:szCs w:val="14"/>
              </w:rPr>
            </w:pPr>
          </w:p>
        </w:tc>
        <w:tc>
          <w:tcPr>
            <w:tcW w:w="298" w:type="pct"/>
            <w:tcBorders>
              <w:left w:val="single" w:sz="4" w:space="0" w:color="auto"/>
              <w:bottom w:val="single" w:sz="4" w:space="0" w:color="auto"/>
              <w:right w:val="single" w:sz="4" w:space="0" w:color="auto"/>
            </w:tcBorders>
            <w:vAlign w:val="center"/>
          </w:tcPr>
          <w:p w:rsidR="00E70DA3" w:rsidRDefault="00E70DA3" w:rsidP="004F3ED6">
            <w:pPr>
              <w:jc w:val="center"/>
              <w:rPr>
                <w:bCs/>
                <w:sz w:val="14"/>
                <w:szCs w:val="14"/>
              </w:rPr>
            </w:pPr>
            <w:r>
              <w:rPr>
                <w:bCs/>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E70DA3" w:rsidRDefault="00E70DA3">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E70DA3" w:rsidRDefault="00E70DA3">
            <w:pPr>
              <w:jc w:val="center"/>
              <w:rPr>
                <w:bCs/>
                <w:sz w:val="14"/>
                <w:szCs w:val="14"/>
              </w:rPr>
            </w:pPr>
            <w:r>
              <w:rPr>
                <w:bCs/>
                <w:sz w:val="14"/>
                <w:szCs w:val="14"/>
              </w:rPr>
              <w:t>2</w:t>
            </w:r>
          </w:p>
        </w:tc>
        <w:tc>
          <w:tcPr>
            <w:tcW w:w="2641" w:type="pct"/>
            <w:gridSpan w:val="29"/>
            <w:tcBorders>
              <w:top w:val="single" w:sz="2" w:space="0" w:color="auto"/>
              <w:left w:val="single" w:sz="4" w:space="0" w:color="auto"/>
              <w:bottom w:val="single" w:sz="4" w:space="0" w:color="auto"/>
              <w:right w:val="single" w:sz="4" w:space="0" w:color="auto"/>
            </w:tcBorders>
            <w:vAlign w:val="center"/>
          </w:tcPr>
          <w:p w:rsidR="00E70DA3" w:rsidRDefault="004F3ED6">
            <w:pPr>
              <w:jc w:val="center"/>
              <w:rPr>
                <w:bCs/>
                <w:sz w:val="14"/>
                <w:szCs w:val="14"/>
              </w:rPr>
            </w:pPr>
            <w:r>
              <w:rPr>
                <w:bCs/>
                <w:sz w:val="14"/>
                <w:szCs w:val="14"/>
              </w:rPr>
              <w:t>Under Progress</w:t>
            </w:r>
          </w:p>
        </w:tc>
      </w:tr>
      <w:tr w:rsidR="00F63BA1" w:rsidTr="00114A87">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F63BA1" w:rsidRDefault="00F63BA1">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tcPr>
          <w:p w:rsidR="00F63BA1" w:rsidRPr="00441B8C" w:rsidRDefault="00F63BA1" w:rsidP="009A48F5">
            <w:pPr>
              <w:pStyle w:val="Footer"/>
              <w:tabs>
                <w:tab w:val="clear" w:pos="4320"/>
                <w:tab w:val="clear" w:pos="8640"/>
              </w:tabs>
              <w:jc w:val="both"/>
              <w:rPr>
                <w:rFonts w:ascii="Times New Roman" w:hAnsi="Times New Roman"/>
                <w:color w:val="000000" w:themeColor="text1"/>
                <w:sz w:val="16"/>
                <w:szCs w:val="16"/>
              </w:rPr>
            </w:pPr>
            <w:r w:rsidRPr="00441B8C">
              <w:rPr>
                <w:rFonts w:ascii="Times New Roman" w:hAnsi="Times New Roman"/>
                <w:color w:val="000000" w:themeColor="text1"/>
                <w:sz w:val="16"/>
                <w:szCs w:val="16"/>
              </w:rPr>
              <w:t>Demonstration on Fodder cafeteria for continuous supply of green fodder</w:t>
            </w:r>
          </w:p>
        </w:tc>
        <w:tc>
          <w:tcPr>
            <w:tcW w:w="285" w:type="pct"/>
            <w:tcBorders>
              <w:top w:val="single" w:sz="4" w:space="0" w:color="auto"/>
              <w:left w:val="single" w:sz="4" w:space="0" w:color="auto"/>
              <w:bottom w:val="single" w:sz="4" w:space="0" w:color="auto"/>
              <w:right w:val="single" w:sz="4" w:space="0" w:color="auto"/>
            </w:tcBorders>
            <w:vAlign w:val="center"/>
          </w:tcPr>
          <w:p w:rsidR="00F63BA1" w:rsidRPr="00441B8C" w:rsidRDefault="00F63BA1">
            <w:pPr>
              <w:jc w:val="center"/>
              <w:rPr>
                <w:bCs/>
                <w:color w:val="000000" w:themeColor="text1"/>
                <w:sz w:val="14"/>
                <w:szCs w:val="14"/>
              </w:rPr>
            </w:pPr>
            <w:r w:rsidRPr="00441B8C">
              <w:rPr>
                <w:bCs/>
                <w:color w:val="000000" w:themeColor="text1"/>
                <w:sz w:val="14"/>
                <w:szCs w:val="14"/>
              </w:rPr>
              <w:t>-</w:t>
            </w:r>
          </w:p>
        </w:tc>
        <w:tc>
          <w:tcPr>
            <w:tcW w:w="212" w:type="pct"/>
            <w:tcBorders>
              <w:left w:val="single" w:sz="4" w:space="0" w:color="auto"/>
              <w:bottom w:val="single" w:sz="4" w:space="0" w:color="auto"/>
              <w:right w:val="single" w:sz="4" w:space="0" w:color="auto"/>
            </w:tcBorders>
          </w:tcPr>
          <w:p w:rsidR="00F63BA1" w:rsidRPr="00441B8C" w:rsidRDefault="00F63BA1">
            <w:pPr>
              <w:jc w:val="center"/>
              <w:rPr>
                <w:bCs/>
                <w:color w:val="000000" w:themeColor="text1"/>
                <w:sz w:val="14"/>
                <w:szCs w:val="14"/>
              </w:rPr>
            </w:pPr>
            <w:r w:rsidRPr="00441B8C">
              <w:rPr>
                <w:bCs/>
                <w:color w:val="000000" w:themeColor="text1"/>
                <w:sz w:val="14"/>
                <w:szCs w:val="14"/>
              </w:rPr>
              <w:t>-</w:t>
            </w:r>
          </w:p>
        </w:tc>
        <w:tc>
          <w:tcPr>
            <w:tcW w:w="298" w:type="pct"/>
            <w:tcBorders>
              <w:left w:val="single" w:sz="4" w:space="0" w:color="auto"/>
              <w:bottom w:val="single" w:sz="4" w:space="0" w:color="auto"/>
              <w:right w:val="single" w:sz="4" w:space="0" w:color="auto"/>
            </w:tcBorders>
          </w:tcPr>
          <w:p w:rsidR="00F63BA1" w:rsidRPr="00441B8C" w:rsidRDefault="00F63BA1">
            <w:pPr>
              <w:jc w:val="center"/>
              <w:rPr>
                <w:bCs/>
                <w:color w:val="000000" w:themeColor="text1"/>
                <w:sz w:val="14"/>
                <w:szCs w:val="14"/>
              </w:rPr>
            </w:pPr>
            <w:r w:rsidRPr="00441B8C">
              <w:rPr>
                <w:bCs/>
                <w:color w:val="000000" w:themeColor="text1"/>
                <w:sz w:val="14"/>
                <w:szCs w:val="14"/>
              </w:rPr>
              <w:t>-</w:t>
            </w:r>
          </w:p>
        </w:tc>
        <w:tc>
          <w:tcPr>
            <w:tcW w:w="295" w:type="pct"/>
            <w:tcBorders>
              <w:top w:val="single" w:sz="4" w:space="0" w:color="auto"/>
              <w:left w:val="single" w:sz="4" w:space="0" w:color="auto"/>
              <w:bottom w:val="single" w:sz="4" w:space="0" w:color="auto"/>
              <w:right w:val="single" w:sz="4" w:space="0" w:color="auto"/>
            </w:tcBorders>
            <w:vAlign w:val="center"/>
          </w:tcPr>
          <w:p w:rsidR="00F63BA1" w:rsidRPr="00441B8C" w:rsidRDefault="00F63BA1">
            <w:pPr>
              <w:jc w:val="center"/>
              <w:rPr>
                <w:bCs/>
                <w:color w:val="000000" w:themeColor="text1"/>
                <w:sz w:val="14"/>
                <w:szCs w:val="14"/>
              </w:rPr>
            </w:pPr>
            <w:r w:rsidRPr="00441B8C">
              <w:rPr>
                <w:bCs/>
                <w:color w:val="000000" w:themeColor="text1"/>
                <w:sz w:val="14"/>
                <w:szCs w:val="14"/>
              </w:rPr>
              <w:t>6</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F63BA1" w:rsidRPr="00441B8C" w:rsidRDefault="00F63BA1">
            <w:pPr>
              <w:jc w:val="center"/>
              <w:rPr>
                <w:bCs/>
                <w:color w:val="000000" w:themeColor="text1"/>
                <w:sz w:val="14"/>
                <w:szCs w:val="14"/>
              </w:rPr>
            </w:pPr>
            <w:r w:rsidRPr="00441B8C">
              <w:rPr>
                <w:bCs/>
                <w:color w:val="000000" w:themeColor="text1"/>
                <w:sz w:val="14"/>
                <w:szCs w:val="14"/>
              </w:rPr>
              <w:t>1.2</w:t>
            </w:r>
          </w:p>
        </w:tc>
        <w:tc>
          <w:tcPr>
            <w:tcW w:w="2641" w:type="pct"/>
            <w:gridSpan w:val="29"/>
            <w:tcBorders>
              <w:top w:val="single" w:sz="2" w:space="0" w:color="auto"/>
              <w:left w:val="single" w:sz="4" w:space="0" w:color="auto"/>
              <w:bottom w:val="single" w:sz="4" w:space="0" w:color="auto"/>
              <w:right w:val="single" w:sz="4" w:space="0" w:color="auto"/>
            </w:tcBorders>
            <w:vAlign w:val="center"/>
          </w:tcPr>
          <w:p w:rsidR="00F63BA1" w:rsidRPr="00441B8C" w:rsidRDefault="00F63BA1" w:rsidP="00FD44BF">
            <w:pPr>
              <w:jc w:val="center"/>
              <w:rPr>
                <w:bCs/>
                <w:color w:val="000000" w:themeColor="text1"/>
                <w:sz w:val="14"/>
                <w:szCs w:val="14"/>
              </w:rPr>
            </w:pPr>
            <w:r w:rsidRPr="00441B8C">
              <w:rPr>
                <w:bCs/>
                <w:color w:val="000000" w:themeColor="text1"/>
                <w:sz w:val="14"/>
                <w:szCs w:val="14"/>
              </w:rPr>
              <w:t>Under Progress</w:t>
            </w:r>
          </w:p>
        </w:tc>
      </w:tr>
      <w:tr w:rsidR="00CC6F9D"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r>
              <w:rPr>
                <w:sz w:val="14"/>
                <w:szCs w:val="14"/>
              </w:rPr>
              <w:t>Fibre</w:t>
            </w:r>
          </w:p>
        </w:tc>
        <w:tc>
          <w:tcPr>
            <w:tcW w:w="663"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2"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6" w:type="pct"/>
            <w:gridSpan w:val="2"/>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6" w:type="pct"/>
            <w:gridSpan w:val="4"/>
            <w:tcBorders>
              <w:top w:val="single" w:sz="2"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191" w:type="pct"/>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84"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378" w:type="pct"/>
            <w:gridSpan w:val="4"/>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41"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c>
          <w:tcPr>
            <w:tcW w:w="215" w:type="pct"/>
            <w:gridSpan w:val="3"/>
            <w:tcBorders>
              <w:top w:val="single" w:sz="4" w:space="0" w:color="auto"/>
              <w:left w:val="single" w:sz="4" w:space="0" w:color="auto"/>
              <w:bottom w:val="single" w:sz="4" w:space="0" w:color="auto"/>
              <w:right w:val="single" w:sz="4" w:space="0" w:color="auto"/>
            </w:tcBorders>
            <w:vAlign w:val="center"/>
          </w:tcPr>
          <w:p w:rsidR="00CC6F9D" w:rsidRDefault="00CC6F9D">
            <w:pPr>
              <w:jc w:val="center"/>
              <w:rPr>
                <w:bCs/>
                <w:sz w:val="14"/>
                <w:szCs w:val="14"/>
              </w:rPr>
            </w:pPr>
          </w:p>
        </w:tc>
      </w:tr>
      <w:tr w:rsidR="00CC6F9D" w:rsidTr="00DE49C4">
        <w:trPr>
          <w:cantSplit/>
          <w:jc w:val="center"/>
        </w:trPr>
        <w:tc>
          <w:tcPr>
            <w:tcW w:w="368" w:type="pct"/>
            <w:tcBorders>
              <w:top w:val="single" w:sz="4" w:space="0" w:color="auto"/>
              <w:left w:val="single" w:sz="4" w:space="0" w:color="auto"/>
              <w:bottom w:val="single" w:sz="4" w:space="0" w:color="auto"/>
              <w:right w:val="single" w:sz="4" w:space="0" w:color="auto"/>
            </w:tcBorders>
          </w:tcPr>
          <w:p w:rsidR="00CC6F9D" w:rsidRDefault="00CC6F9D" w:rsidP="00FA7132">
            <w:pPr>
              <w:spacing w:line="360" w:lineRule="auto"/>
              <w:rPr>
                <w:sz w:val="14"/>
                <w:szCs w:val="14"/>
              </w:rPr>
            </w:pPr>
            <w:r>
              <w:rPr>
                <w:sz w:val="14"/>
                <w:szCs w:val="14"/>
              </w:rPr>
              <w:t>Sericulture</w:t>
            </w:r>
          </w:p>
        </w:tc>
        <w:tc>
          <w:tcPr>
            <w:tcW w:w="663" w:type="pct"/>
            <w:tcBorders>
              <w:top w:val="single" w:sz="4" w:space="0" w:color="auto"/>
              <w:left w:val="single" w:sz="4" w:space="0" w:color="auto"/>
              <w:bottom w:val="single" w:sz="4" w:space="0" w:color="auto"/>
              <w:right w:val="single" w:sz="4" w:space="0" w:color="auto"/>
            </w:tcBorders>
          </w:tcPr>
          <w:p w:rsidR="00CC6F9D" w:rsidRDefault="00CC6F9D" w:rsidP="009A48F5">
            <w:pPr>
              <w:ind w:right="240"/>
              <w:jc w:val="both"/>
              <w:rPr>
                <w:sz w:val="16"/>
                <w:szCs w:val="16"/>
              </w:rPr>
            </w:pPr>
            <w:r w:rsidRPr="00DA6CD5">
              <w:rPr>
                <w:sz w:val="16"/>
                <w:szCs w:val="16"/>
              </w:rPr>
              <w:t>Recycling of Seri farm residue with waste decomposer consortia for quality compost production</w:t>
            </w: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w:t>
            </w:r>
          </w:p>
        </w:tc>
        <w:tc>
          <w:tcPr>
            <w:tcW w:w="212" w:type="pct"/>
            <w:tcBorders>
              <w:left w:val="single" w:sz="4" w:space="0" w:color="auto"/>
              <w:bottom w:val="single" w:sz="4" w:space="0" w:color="auto"/>
              <w:right w:val="single" w:sz="4" w:space="0" w:color="auto"/>
            </w:tcBorders>
          </w:tcPr>
          <w:p w:rsidR="00CC6F9D" w:rsidRDefault="004F3ED6">
            <w:pPr>
              <w:jc w:val="center"/>
              <w:rPr>
                <w:bCs/>
                <w:sz w:val="14"/>
                <w:szCs w:val="14"/>
              </w:rPr>
            </w:pPr>
            <w:r>
              <w:rPr>
                <w:bCs/>
                <w:sz w:val="14"/>
                <w:szCs w:val="14"/>
              </w:rPr>
              <w:t>-</w:t>
            </w:r>
          </w:p>
        </w:tc>
        <w:tc>
          <w:tcPr>
            <w:tcW w:w="298" w:type="pct"/>
            <w:tcBorders>
              <w:left w:val="single" w:sz="4" w:space="0" w:color="auto"/>
              <w:bottom w:val="single" w:sz="4" w:space="0" w:color="auto"/>
              <w:right w:val="single" w:sz="4" w:space="0" w:color="auto"/>
            </w:tcBorders>
            <w:vAlign w:val="center"/>
          </w:tcPr>
          <w:p w:rsidR="00CC6F9D" w:rsidRDefault="00A91D54" w:rsidP="00E70DA3">
            <w:pPr>
              <w:jc w:val="center"/>
              <w:rPr>
                <w:bCs/>
                <w:sz w:val="14"/>
                <w:szCs w:val="14"/>
              </w:rPr>
            </w:pPr>
            <w:r>
              <w:rPr>
                <w:bCs/>
                <w:sz w:val="14"/>
                <w:szCs w:val="14"/>
              </w:rPr>
              <w:t>Irrigated</w:t>
            </w: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A91D54">
            <w:pPr>
              <w:jc w:val="center"/>
              <w:rPr>
                <w:bCs/>
                <w:sz w:val="14"/>
                <w:szCs w:val="14"/>
              </w:rPr>
            </w:pPr>
            <w:r>
              <w:rPr>
                <w:bCs/>
                <w:sz w:val="14"/>
                <w:szCs w:val="14"/>
              </w:rPr>
              <w:t>5</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 xml:space="preserve">5 units </w:t>
            </w: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42.3</w:t>
            </w:r>
          </w:p>
        </w:tc>
        <w:tc>
          <w:tcPr>
            <w:tcW w:w="196" w:type="pct"/>
            <w:gridSpan w:val="2"/>
            <w:tcBorders>
              <w:top w:val="single" w:sz="2"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37.1</w:t>
            </w:r>
          </w:p>
        </w:tc>
        <w:tc>
          <w:tcPr>
            <w:tcW w:w="236" w:type="pct"/>
            <w:gridSpan w:val="4"/>
            <w:tcBorders>
              <w:top w:val="single" w:sz="2"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39.5</w:t>
            </w:r>
          </w:p>
        </w:tc>
        <w:tc>
          <w:tcPr>
            <w:tcW w:w="191" w:type="pct"/>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9.5</w:t>
            </w:r>
          </w:p>
        </w:tc>
        <w:tc>
          <w:tcPr>
            <w:tcW w:w="284" w:type="pct"/>
            <w:gridSpan w:val="3"/>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243.41</w:t>
            </w:r>
          </w:p>
        </w:tc>
        <w:tc>
          <w:tcPr>
            <w:tcW w:w="378" w:type="pct"/>
            <w:gridSpan w:val="4"/>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7890</w:t>
            </w:r>
          </w:p>
        </w:tc>
        <w:tc>
          <w:tcPr>
            <w:tcW w:w="241" w:type="pct"/>
            <w:gridSpan w:val="3"/>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6640</w:t>
            </w: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6.31</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Pr="00514830" w:rsidRDefault="00514830" w:rsidP="00514830">
            <w:pPr>
              <w:jc w:val="center"/>
              <w:rPr>
                <w:bCs/>
                <w:sz w:val="14"/>
                <w:szCs w:val="14"/>
              </w:rPr>
            </w:pPr>
            <w:r w:rsidRPr="00514830">
              <w:rPr>
                <w:bCs/>
                <w:sz w:val="14"/>
                <w:szCs w:val="14"/>
              </w:rPr>
              <w:t>1900</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900</w:t>
            </w:r>
          </w:p>
        </w:tc>
        <w:tc>
          <w:tcPr>
            <w:tcW w:w="215" w:type="pct"/>
            <w:gridSpan w:val="3"/>
            <w:tcBorders>
              <w:top w:val="single" w:sz="4" w:space="0" w:color="auto"/>
              <w:left w:val="single" w:sz="4" w:space="0" w:color="auto"/>
              <w:bottom w:val="single" w:sz="4" w:space="0" w:color="auto"/>
              <w:right w:val="single" w:sz="4" w:space="0" w:color="auto"/>
            </w:tcBorders>
            <w:vAlign w:val="center"/>
          </w:tcPr>
          <w:p w:rsidR="00CC6F9D" w:rsidRPr="00514830" w:rsidRDefault="00514830">
            <w:pPr>
              <w:jc w:val="center"/>
              <w:rPr>
                <w:bCs/>
                <w:sz w:val="14"/>
                <w:szCs w:val="14"/>
              </w:rPr>
            </w:pPr>
            <w:r w:rsidRPr="00514830">
              <w:rPr>
                <w:bCs/>
                <w:sz w:val="14"/>
                <w:szCs w:val="14"/>
              </w:rPr>
              <w:t>1.90</w:t>
            </w:r>
          </w:p>
        </w:tc>
      </w:tr>
      <w:tr w:rsidR="00CC6F9D"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CC6F9D" w:rsidRDefault="00CC6F9D">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tcPr>
          <w:p w:rsidR="00CC6F9D" w:rsidRDefault="00CC6F9D" w:rsidP="009A48F5">
            <w:pPr>
              <w:ind w:right="240"/>
              <w:jc w:val="both"/>
              <w:rPr>
                <w:sz w:val="16"/>
                <w:szCs w:val="16"/>
              </w:rPr>
            </w:pPr>
            <w:r w:rsidRPr="00DA6CD5">
              <w:rPr>
                <w:sz w:val="16"/>
                <w:szCs w:val="16"/>
              </w:rPr>
              <w:t>Management of uzifly in silkworm rearing</w:t>
            </w:r>
          </w:p>
        </w:tc>
        <w:tc>
          <w:tcPr>
            <w:tcW w:w="285" w:type="pct"/>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w:t>
            </w:r>
          </w:p>
        </w:tc>
        <w:tc>
          <w:tcPr>
            <w:tcW w:w="212" w:type="pct"/>
            <w:tcBorders>
              <w:left w:val="single" w:sz="4" w:space="0" w:color="auto"/>
              <w:bottom w:val="single" w:sz="4" w:space="0" w:color="auto"/>
              <w:right w:val="single" w:sz="4" w:space="0" w:color="auto"/>
            </w:tcBorders>
          </w:tcPr>
          <w:p w:rsidR="00CC6F9D" w:rsidRDefault="004F3ED6">
            <w:pPr>
              <w:jc w:val="center"/>
              <w:rPr>
                <w:bCs/>
                <w:sz w:val="14"/>
                <w:szCs w:val="14"/>
              </w:rPr>
            </w:pPr>
            <w:r>
              <w:rPr>
                <w:bCs/>
                <w:sz w:val="14"/>
                <w:szCs w:val="14"/>
              </w:rPr>
              <w:t>-</w:t>
            </w:r>
          </w:p>
        </w:tc>
        <w:tc>
          <w:tcPr>
            <w:tcW w:w="298" w:type="pct"/>
            <w:tcBorders>
              <w:left w:val="single" w:sz="4" w:space="0" w:color="auto"/>
              <w:bottom w:val="single" w:sz="4" w:space="0" w:color="auto"/>
              <w:right w:val="single" w:sz="4" w:space="0" w:color="auto"/>
            </w:tcBorders>
          </w:tcPr>
          <w:p w:rsidR="00CC6F9D" w:rsidRDefault="00CC6F9D">
            <w:pPr>
              <w:jc w:val="center"/>
              <w:rPr>
                <w:bCs/>
                <w:sz w:val="14"/>
                <w:szCs w:val="14"/>
              </w:rPr>
            </w:pPr>
          </w:p>
        </w:tc>
        <w:tc>
          <w:tcPr>
            <w:tcW w:w="295" w:type="pct"/>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10</w:t>
            </w:r>
          </w:p>
        </w:tc>
        <w:tc>
          <w:tcPr>
            <w:tcW w:w="239" w:type="pct"/>
            <w:gridSpan w:val="2"/>
            <w:tcBorders>
              <w:top w:val="single" w:sz="4" w:space="0" w:color="auto"/>
              <w:left w:val="single" w:sz="4" w:space="0" w:color="auto"/>
              <w:bottom w:val="single" w:sz="4" w:space="0" w:color="auto"/>
              <w:right w:val="single" w:sz="4" w:space="0" w:color="auto"/>
            </w:tcBorders>
            <w:vAlign w:val="center"/>
          </w:tcPr>
          <w:p w:rsidR="00CC6F9D" w:rsidRDefault="004F3ED6">
            <w:pPr>
              <w:jc w:val="center"/>
              <w:rPr>
                <w:bCs/>
                <w:sz w:val="14"/>
                <w:szCs w:val="14"/>
              </w:rPr>
            </w:pPr>
            <w:r>
              <w:rPr>
                <w:bCs/>
                <w:sz w:val="14"/>
                <w:szCs w:val="14"/>
              </w:rPr>
              <w:t>1000</w:t>
            </w:r>
          </w:p>
          <w:p w:rsidR="004F3ED6" w:rsidRDefault="004F3ED6">
            <w:pPr>
              <w:jc w:val="center"/>
              <w:rPr>
                <w:bCs/>
                <w:sz w:val="14"/>
                <w:szCs w:val="14"/>
              </w:rPr>
            </w:pPr>
            <w:r>
              <w:rPr>
                <w:bCs/>
                <w:sz w:val="14"/>
                <w:szCs w:val="14"/>
              </w:rPr>
              <w:t>dfls</w:t>
            </w:r>
          </w:p>
        </w:tc>
        <w:tc>
          <w:tcPr>
            <w:tcW w:w="188" w:type="pct"/>
            <w:gridSpan w:val="2"/>
            <w:tcBorders>
              <w:top w:val="single" w:sz="2" w:space="0" w:color="auto"/>
              <w:left w:val="single" w:sz="4" w:space="0" w:color="auto"/>
              <w:bottom w:val="single" w:sz="4" w:space="0" w:color="auto"/>
              <w:right w:val="single" w:sz="4" w:space="0" w:color="auto"/>
            </w:tcBorders>
            <w:vAlign w:val="center"/>
          </w:tcPr>
          <w:p w:rsidR="00CC6F9D" w:rsidRDefault="00514830" w:rsidP="00990077">
            <w:pPr>
              <w:ind w:right="-143"/>
              <w:rPr>
                <w:bCs/>
                <w:sz w:val="14"/>
                <w:szCs w:val="14"/>
              </w:rPr>
            </w:pPr>
            <w:r>
              <w:rPr>
                <w:bCs/>
                <w:sz w:val="14"/>
                <w:szCs w:val="14"/>
              </w:rPr>
              <w:t>0.996</w:t>
            </w:r>
          </w:p>
        </w:tc>
        <w:tc>
          <w:tcPr>
            <w:tcW w:w="196" w:type="pct"/>
            <w:gridSpan w:val="2"/>
            <w:tcBorders>
              <w:top w:val="single" w:sz="2"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0.916</w:t>
            </w:r>
          </w:p>
        </w:tc>
        <w:tc>
          <w:tcPr>
            <w:tcW w:w="236" w:type="pct"/>
            <w:gridSpan w:val="4"/>
            <w:tcBorders>
              <w:top w:val="single" w:sz="2"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0.944</w:t>
            </w:r>
          </w:p>
        </w:tc>
        <w:tc>
          <w:tcPr>
            <w:tcW w:w="191" w:type="pct"/>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0.801</w:t>
            </w:r>
          </w:p>
        </w:tc>
        <w:tc>
          <w:tcPr>
            <w:tcW w:w="284" w:type="pct"/>
            <w:gridSpan w:val="3"/>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17.70</w:t>
            </w:r>
          </w:p>
        </w:tc>
        <w:tc>
          <w:tcPr>
            <w:tcW w:w="378" w:type="pct"/>
            <w:gridSpan w:val="4"/>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38</w:t>
            </w:r>
            <w:r w:rsidR="00BB7481">
              <w:rPr>
                <w:bCs/>
                <w:sz w:val="14"/>
                <w:szCs w:val="14"/>
              </w:rPr>
              <w:t>,</w:t>
            </w:r>
            <w:r>
              <w:rPr>
                <w:bCs/>
                <w:sz w:val="14"/>
                <w:szCs w:val="14"/>
              </w:rPr>
              <w:t>272</w:t>
            </w:r>
          </w:p>
        </w:tc>
        <w:tc>
          <w:tcPr>
            <w:tcW w:w="241" w:type="pct"/>
            <w:gridSpan w:val="3"/>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27</w:t>
            </w:r>
            <w:r w:rsidR="00BB7481">
              <w:rPr>
                <w:bCs/>
                <w:sz w:val="14"/>
                <w:szCs w:val="14"/>
              </w:rPr>
              <w:t>,</w:t>
            </w:r>
            <w:r>
              <w:rPr>
                <w:bCs/>
                <w:sz w:val="14"/>
                <w:szCs w:val="14"/>
              </w:rPr>
              <w:t>222</w:t>
            </w:r>
          </w:p>
        </w:tc>
        <w:tc>
          <w:tcPr>
            <w:tcW w:w="237" w:type="pct"/>
            <w:gridSpan w:val="3"/>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3.46</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30</w:t>
            </w:r>
            <w:r w:rsidR="00BB7481">
              <w:rPr>
                <w:bCs/>
                <w:sz w:val="14"/>
                <w:szCs w:val="14"/>
              </w:rPr>
              <w:t>,</w:t>
            </w:r>
            <w:r>
              <w:rPr>
                <w:bCs/>
                <w:sz w:val="14"/>
                <w:szCs w:val="14"/>
              </w:rPr>
              <w:t>701</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20</w:t>
            </w:r>
            <w:r w:rsidR="00BB7481">
              <w:rPr>
                <w:bCs/>
                <w:sz w:val="14"/>
                <w:szCs w:val="14"/>
              </w:rPr>
              <w:t>,</w:t>
            </w:r>
            <w:r>
              <w:rPr>
                <w:bCs/>
                <w:sz w:val="14"/>
                <w:szCs w:val="14"/>
              </w:rPr>
              <w:t>201</w:t>
            </w:r>
          </w:p>
        </w:tc>
        <w:tc>
          <w:tcPr>
            <w:tcW w:w="215" w:type="pct"/>
            <w:gridSpan w:val="3"/>
            <w:tcBorders>
              <w:top w:val="single" w:sz="4" w:space="0" w:color="auto"/>
              <w:left w:val="single" w:sz="4" w:space="0" w:color="auto"/>
              <w:bottom w:val="single" w:sz="4" w:space="0" w:color="auto"/>
              <w:right w:val="single" w:sz="4" w:space="0" w:color="auto"/>
            </w:tcBorders>
            <w:vAlign w:val="center"/>
          </w:tcPr>
          <w:p w:rsidR="00CC6F9D" w:rsidRDefault="00514830">
            <w:pPr>
              <w:jc w:val="center"/>
              <w:rPr>
                <w:bCs/>
                <w:sz w:val="14"/>
                <w:szCs w:val="14"/>
              </w:rPr>
            </w:pPr>
            <w:r>
              <w:rPr>
                <w:bCs/>
                <w:sz w:val="14"/>
                <w:szCs w:val="14"/>
              </w:rPr>
              <w:t>2.92</w:t>
            </w:r>
          </w:p>
        </w:tc>
      </w:tr>
      <w:tr w:rsidR="00EE2AA1"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6743A7" w:rsidRDefault="006743A7">
            <w:pPr>
              <w:spacing w:line="360" w:lineRule="auto"/>
              <w:rPr>
                <w:sz w:val="14"/>
                <w:szCs w:val="14"/>
              </w:rPr>
            </w:pPr>
          </w:p>
        </w:tc>
        <w:tc>
          <w:tcPr>
            <w:tcW w:w="663" w:type="pct"/>
            <w:tcBorders>
              <w:top w:val="single" w:sz="4" w:space="0" w:color="auto"/>
              <w:left w:val="single" w:sz="4" w:space="0" w:color="auto"/>
              <w:bottom w:val="single" w:sz="4" w:space="0" w:color="auto"/>
              <w:right w:val="single" w:sz="4" w:space="0" w:color="auto"/>
            </w:tcBorders>
          </w:tcPr>
          <w:p w:rsidR="006743A7" w:rsidRPr="00DA6CD5" w:rsidRDefault="006743A7" w:rsidP="009A48F5">
            <w:pPr>
              <w:ind w:right="240"/>
              <w:jc w:val="both"/>
              <w:rPr>
                <w:sz w:val="16"/>
                <w:szCs w:val="16"/>
              </w:rPr>
            </w:pPr>
            <w:r w:rsidRPr="00DA6CD5">
              <w:rPr>
                <w:sz w:val="16"/>
                <w:szCs w:val="16"/>
              </w:rPr>
              <w:t>Demonstration on  use of VAM and PSB for reducing phosphorus fixation and quality leaf production in mulberry</w:t>
            </w:r>
          </w:p>
        </w:tc>
        <w:tc>
          <w:tcPr>
            <w:tcW w:w="285" w:type="pct"/>
            <w:tcBorders>
              <w:top w:val="single" w:sz="4" w:space="0" w:color="auto"/>
              <w:left w:val="single" w:sz="4" w:space="0" w:color="auto"/>
              <w:bottom w:val="single" w:sz="4" w:space="0" w:color="auto"/>
              <w:right w:val="single" w:sz="4" w:space="0" w:color="auto"/>
            </w:tcBorders>
            <w:vAlign w:val="center"/>
          </w:tcPr>
          <w:p w:rsidR="006743A7" w:rsidRDefault="006743A7" w:rsidP="004F3ED6">
            <w:pPr>
              <w:jc w:val="center"/>
              <w:rPr>
                <w:bCs/>
                <w:sz w:val="14"/>
                <w:szCs w:val="14"/>
              </w:rPr>
            </w:pPr>
            <w:r>
              <w:rPr>
                <w:bCs/>
                <w:sz w:val="14"/>
                <w:szCs w:val="14"/>
              </w:rPr>
              <w:t>-</w:t>
            </w:r>
          </w:p>
        </w:tc>
        <w:tc>
          <w:tcPr>
            <w:tcW w:w="212" w:type="pct"/>
            <w:tcBorders>
              <w:left w:val="single" w:sz="4" w:space="0" w:color="auto"/>
              <w:right w:val="single" w:sz="4" w:space="0" w:color="auto"/>
            </w:tcBorders>
            <w:vAlign w:val="center"/>
          </w:tcPr>
          <w:p w:rsidR="006743A7" w:rsidRDefault="006743A7" w:rsidP="004F3ED6">
            <w:pPr>
              <w:jc w:val="center"/>
              <w:rPr>
                <w:bCs/>
                <w:sz w:val="14"/>
                <w:szCs w:val="14"/>
              </w:rPr>
            </w:pPr>
            <w:r>
              <w:rPr>
                <w:bCs/>
                <w:sz w:val="14"/>
                <w:szCs w:val="14"/>
              </w:rPr>
              <w:t>V-1</w:t>
            </w:r>
          </w:p>
        </w:tc>
        <w:tc>
          <w:tcPr>
            <w:tcW w:w="298" w:type="pct"/>
            <w:tcBorders>
              <w:left w:val="single" w:sz="4" w:space="0" w:color="auto"/>
              <w:right w:val="single" w:sz="4" w:space="0" w:color="auto"/>
            </w:tcBorders>
            <w:vAlign w:val="center"/>
          </w:tcPr>
          <w:p w:rsidR="006743A7" w:rsidRDefault="006743A7" w:rsidP="004F3ED6">
            <w:pPr>
              <w:jc w:val="center"/>
              <w:rPr>
                <w:bCs/>
                <w:sz w:val="14"/>
                <w:szCs w:val="14"/>
              </w:rPr>
            </w:pPr>
            <w:r>
              <w:rPr>
                <w:bCs/>
                <w:sz w:val="14"/>
                <w:szCs w:val="14"/>
              </w:rPr>
              <w:t>-</w:t>
            </w:r>
          </w:p>
        </w:tc>
        <w:tc>
          <w:tcPr>
            <w:tcW w:w="295" w:type="pct"/>
            <w:tcBorders>
              <w:top w:val="single" w:sz="4" w:space="0" w:color="auto"/>
              <w:left w:val="single" w:sz="4" w:space="0" w:color="auto"/>
              <w:bottom w:val="single" w:sz="4" w:space="0" w:color="auto"/>
              <w:right w:val="single" w:sz="4" w:space="0" w:color="auto"/>
            </w:tcBorders>
            <w:vAlign w:val="center"/>
          </w:tcPr>
          <w:p w:rsidR="006743A7" w:rsidRDefault="006743A7">
            <w:pPr>
              <w:jc w:val="center"/>
              <w:rPr>
                <w:bCs/>
                <w:sz w:val="14"/>
                <w:szCs w:val="14"/>
              </w:rPr>
            </w:pPr>
            <w:r>
              <w:rPr>
                <w:bCs/>
                <w:sz w:val="14"/>
                <w:szCs w:val="14"/>
              </w:rPr>
              <w:t>5</w:t>
            </w:r>
          </w:p>
        </w:tc>
        <w:tc>
          <w:tcPr>
            <w:tcW w:w="236" w:type="pct"/>
            <w:tcBorders>
              <w:top w:val="single" w:sz="4" w:space="0" w:color="auto"/>
              <w:left w:val="single" w:sz="4" w:space="0" w:color="auto"/>
              <w:bottom w:val="single" w:sz="4" w:space="0" w:color="auto"/>
              <w:right w:val="single" w:sz="4" w:space="0" w:color="auto"/>
            </w:tcBorders>
            <w:vAlign w:val="center"/>
          </w:tcPr>
          <w:p w:rsidR="006743A7" w:rsidRDefault="006743A7">
            <w:pPr>
              <w:jc w:val="center"/>
              <w:rPr>
                <w:bCs/>
                <w:sz w:val="14"/>
                <w:szCs w:val="14"/>
              </w:rPr>
            </w:pPr>
            <w:r>
              <w:rPr>
                <w:bCs/>
                <w:sz w:val="14"/>
                <w:szCs w:val="14"/>
              </w:rPr>
              <w:t>1</w:t>
            </w:r>
          </w:p>
        </w:tc>
        <w:tc>
          <w:tcPr>
            <w:tcW w:w="191" w:type="pct"/>
            <w:gridSpan w:val="3"/>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112.5</w:t>
            </w:r>
          </w:p>
        </w:tc>
        <w:tc>
          <w:tcPr>
            <w:tcW w:w="190" w:type="pct"/>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95</w:t>
            </w:r>
          </w:p>
        </w:tc>
        <w:tc>
          <w:tcPr>
            <w:tcW w:w="242" w:type="pct"/>
            <w:gridSpan w:val="5"/>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103.75</w:t>
            </w:r>
          </w:p>
        </w:tc>
        <w:tc>
          <w:tcPr>
            <w:tcW w:w="191" w:type="pct"/>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95</w:t>
            </w:r>
          </w:p>
        </w:tc>
        <w:tc>
          <w:tcPr>
            <w:tcW w:w="284" w:type="pct"/>
            <w:gridSpan w:val="3"/>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10.92</w:t>
            </w:r>
          </w:p>
        </w:tc>
        <w:tc>
          <w:tcPr>
            <w:tcW w:w="381" w:type="pct"/>
            <w:gridSpan w:val="5"/>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51</w:t>
            </w:r>
            <w:r w:rsidR="00BB7481">
              <w:rPr>
                <w:bCs/>
                <w:sz w:val="14"/>
                <w:szCs w:val="14"/>
              </w:rPr>
              <w:t>,</w:t>
            </w:r>
            <w:r>
              <w:rPr>
                <w:bCs/>
                <w:sz w:val="14"/>
                <w:szCs w:val="14"/>
              </w:rPr>
              <w:t>875</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41</w:t>
            </w:r>
            <w:r w:rsidR="00BB7481">
              <w:rPr>
                <w:bCs/>
                <w:sz w:val="14"/>
                <w:szCs w:val="14"/>
              </w:rPr>
              <w:t>,</w:t>
            </w:r>
            <w:r>
              <w:rPr>
                <w:bCs/>
                <w:sz w:val="14"/>
                <w:szCs w:val="14"/>
              </w:rPr>
              <w:t>875</w:t>
            </w:r>
          </w:p>
        </w:tc>
        <w:tc>
          <w:tcPr>
            <w:tcW w:w="237" w:type="pct"/>
            <w:gridSpan w:val="3"/>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5.18</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47</w:t>
            </w:r>
            <w:r w:rsidR="00BB7481">
              <w:rPr>
                <w:bCs/>
                <w:sz w:val="14"/>
                <w:szCs w:val="14"/>
              </w:rPr>
              <w:t>,</w:t>
            </w:r>
            <w:r>
              <w:rPr>
                <w:bCs/>
                <w:sz w:val="14"/>
                <w:szCs w:val="14"/>
              </w:rPr>
              <w:t>500</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37</w:t>
            </w:r>
            <w:r w:rsidR="00BB7481">
              <w:rPr>
                <w:bCs/>
                <w:sz w:val="14"/>
                <w:szCs w:val="14"/>
              </w:rPr>
              <w:t>,</w:t>
            </w:r>
            <w:r>
              <w:rPr>
                <w:bCs/>
                <w:sz w:val="14"/>
                <w:szCs w:val="14"/>
              </w:rPr>
              <w:t>500</w:t>
            </w:r>
          </w:p>
        </w:tc>
        <w:tc>
          <w:tcPr>
            <w:tcW w:w="215" w:type="pct"/>
            <w:gridSpan w:val="3"/>
            <w:tcBorders>
              <w:top w:val="single" w:sz="4" w:space="0" w:color="auto"/>
              <w:left w:val="single" w:sz="4" w:space="0" w:color="auto"/>
              <w:bottom w:val="single" w:sz="4" w:space="0" w:color="auto"/>
              <w:right w:val="single" w:sz="4" w:space="0" w:color="auto"/>
            </w:tcBorders>
            <w:vAlign w:val="center"/>
          </w:tcPr>
          <w:p w:rsidR="006743A7" w:rsidRDefault="005A1AD5">
            <w:pPr>
              <w:jc w:val="center"/>
              <w:rPr>
                <w:bCs/>
                <w:sz w:val="14"/>
                <w:szCs w:val="14"/>
              </w:rPr>
            </w:pPr>
            <w:r>
              <w:rPr>
                <w:bCs/>
                <w:sz w:val="14"/>
                <w:szCs w:val="14"/>
              </w:rPr>
              <w:t>4.75</w:t>
            </w:r>
          </w:p>
        </w:tc>
      </w:tr>
      <w:tr w:rsidR="00FC04B8" w:rsidTr="00DE49C4">
        <w:trPr>
          <w:cantSplit/>
          <w:jc w:val="center"/>
        </w:trPr>
        <w:tc>
          <w:tcPr>
            <w:tcW w:w="368" w:type="pct"/>
            <w:tcBorders>
              <w:top w:val="single" w:sz="4" w:space="0" w:color="auto"/>
              <w:left w:val="single" w:sz="4" w:space="0" w:color="auto"/>
              <w:bottom w:val="single" w:sz="4" w:space="0" w:color="auto"/>
              <w:right w:val="single" w:sz="4" w:space="0" w:color="auto"/>
            </w:tcBorders>
            <w:vAlign w:val="bottom"/>
          </w:tcPr>
          <w:p w:rsidR="00FC04B8" w:rsidRDefault="00FC04B8">
            <w:pPr>
              <w:spacing w:line="360" w:lineRule="auto"/>
              <w:rPr>
                <w:sz w:val="14"/>
                <w:szCs w:val="14"/>
              </w:rPr>
            </w:pPr>
            <w:r>
              <w:rPr>
                <w:sz w:val="14"/>
                <w:szCs w:val="14"/>
              </w:rPr>
              <w:t>Home science</w:t>
            </w:r>
          </w:p>
        </w:tc>
        <w:tc>
          <w:tcPr>
            <w:tcW w:w="663" w:type="pct"/>
            <w:tcBorders>
              <w:top w:val="single" w:sz="4" w:space="0" w:color="auto"/>
              <w:left w:val="single" w:sz="4" w:space="0" w:color="auto"/>
              <w:bottom w:val="single" w:sz="4" w:space="0" w:color="auto"/>
              <w:right w:val="single" w:sz="4" w:space="0" w:color="auto"/>
            </w:tcBorders>
          </w:tcPr>
          <w:p w:rsidR="00FC04B8" w:rsidRPr="00CA5A2E" w:rsidRDefault="00FC04B8" w:rsidP="009A48F5">
            <w:pPr>
              <w:ind w:right="240"/>
              <w:jc w:val="both"/>
              <w:rPr>
                <w:color w:val="000000" w:themeColor="text1"/>
                <w:sz w:val="16"/>
                <w:szCs w:val="16"/>
              </w:rPr>
            </w:pPr>
            <w:r w:rsidRPr="00CA5A2E">
              <w:rPr>
                <w:color w:val="000000" w:themeColor="text1"/>
                <w:sz w:val="16"/>
                <w:szCs w:val="16"/>
              </w:rPr>
              <w:t>Introduction of potential crop chia for balanced diet</w:t>
            </w:r>
          </w:p>
        </w:tc>
        <w:tc>
          <w:tcPr>
            <w:tcW w:w="285" w:type="pct"/>
            <w:tcBorders>
              <w:top w:val="single" w:sz="4" w:space="0" w:color="auto"/>
              <w:left w:val="single" w:sz="4" w:space="0" w:color="auto"/>
              <w:bottom w:val="single" w:sz="4" w:space="0" w:color="auto"/>
              <w:right w:val="single" w:sz="4" w:space="0" w:color="auto"/>
            </w:tcBorders>
            <w:vAlign w:val="center"/>
          </w:tcPr>
          <w:p w:rsidR="00FC04B8" w:rsidRPr="00CA5A2E" w:rsidRDefault="00FC04B8" w:rsidP="00337E9E">
            <w:pPr>
              <w:jc w:val="center"/>
              <w:rPr>
                <w:bCs/>
                <w:color w:val="000000" w:themeColor="text1"/>
                <w:sz w:val="14"/>
                <w:szCs w:val="14"/>
              </w:rPr>
            </w:pPr>
            <w:r w:rsidRPr="00CA5A2E">
              <w:rPr>
                <w:bCs/>
                <w:color w:val="000000" w:themeColor="text1"/>
                <w:sz w:val="14"/>
                <w:szCs w:val="14"/>
              </w:rPr>
              <w:t>-</w:t>
            </w:r>
          </w:p>
        </w:tc>
        <w:tc>
          <w:tcPr>
            <w:tcW w:w="212" w:type="pct"/>
            <w:tcBorders>
              <w:left w:val="single" w:sz="4" w:space="0" w:color="auto"/>
              <w:bottom w:val="single" w:sz="4" w:space="0" w:color="auto"/>
              <w:right w:val="single" w:sz="4" w:space="0" w:color="auto"/>
            </w:tcBorders>
            <w:vAlign w:val="center"/>
          </w:tcPr>
          <w:p w:rsidR="00FC04B8" w:rsidRPr="00CA5A2E" w:rsidRDefault="00FC04B8" w:rsidP="00337E9E">
            <w:pPr>
              <w:jc w:val="center"/>
              <w:rPr>
                <w:bCs/>
                <w:color w:val="000000" w:themeColor="text1"/>
                <w:sz w:val="14"/>
                <w:szCs w:val="14"/>
              </w:rPr>
            </w:pPr>
            <w:r w:rsidRPr="00CA5A2E">
              <w:rPr>
                <w:bCs/>
                <w:color w:val="000000" w:themeColor="text1"/>
                <w:sz w:val="14"/>
                <w:szCs w:val="14"/>
              </w:rPr>
              <w:t>-</w:t>
            </w:r>
          </w:p>
        </w:tc>
        <w:tc>
          <w:tcPr>
            <w:tcW w:w="298" w:type="pct"/>
            <w:tcBorders>
              <w:left w:val="single" w:sz="4" w:space="0" w:color="auto"/>
              <w:bottom w:val="single" w:sz="4" w:space="0" w:color="auto"/>
              <w:right w:val="single" w:sz="4" w:space="0" w:color="auto"/>
            </w:tcBorders>
            <w:vAlign w:val="center"/>
          </w:tcPr>
          <w:p w:rsidR="00FC04B8" w:rsidRPr="00CA5A2E" w:rsidRDefault="00FC04B8" w:rsidP="00337E9E">
            <w:pPr>
              <w:jc w:val="center"/>
              <w:rPr>
                <w:bCs/>
                <w:color w:val="000000" w:themeColor="text1"/>
                <w:sz w:val="14"/>
                <w:szCs w:val="14"/>
              </w:rPr>
            </w:pPr>
            <w:r w:rsidRPr="00CA5A2E">
              <w:rPr>
                <w:bCs/>
                <w:color w:val="000000" w:themeColor="text1"/>
                <w:sz w:val="14"/>
                <w:szCs w:val="14"/>
              </w:rPr>
              <w:t>Rainfed</w:t>
            </w:r>
          </w:p>
        </w:tc>
        <w:tc>
          <w:tcPr>
            <w:tcW w:w="295" w:type="pct"/>
            <w:tcBorders>
              <w:top w:val="single" w:sz="4" w:space="0" w:color="auto"/>
              <w:left w:val="single" w:sz="4" w:space="0" w:color="auto"/>
              <w:bottom w:val="single" w:sz="4" w:space="0" w:color="auto"/>
              <w:right w:val="single" w:sz="4" w:space="0" w:color="auto"/>
            </w:tcBorders>
            <w:vAlign w:val="center"/>
          </w:tcPr>
          <w:p w:rsidR="00FC04B8" w:rsidRPr="00CA5A2E" w:rsidRDefault="00FC04B8" w:rsidP="00337E9E">
            <w:pPr>
              <w:jc w:val="center"/>
              <w:rPr>
                <w:bCs/>
                <w:color w:val="000000" w:themeColor="text1"/>
                <w:sz w:val="14"/>
                <w:szCs w:val="14"/>
              </w:rPr>
            </w:pPr>
            <w:r w:rsidRPr="00CA5A2E">
              <w:rPr>
                <w:bCs/>
                <w:color w:val="000000" w:themeColor="text1"/>
                <w:sz w:val="14"/>
                <w:szCs w:val="14"/>
              </w:rPr>
              <w:t>8</w:t>
            </w:r>
          </w:p>
        </w:tc>
        <w:tc>
          <w:tcPr>
            <w:tcW w:w="236" w:type="pct"/>
            <w:tcBorders>
              <w:top w:val="single" w:sz="4"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 xml:space="preserve">1.5 </w:t>
            </w:r>
          </w:p>
        </w:tc>
        <w:tc>
          <w:tcPr>
            <w:tcW w:w="191" w:type="pct"/>
            <w:gridSpan w:val="3"/>
            <w:tcBorders>
              <w:top w:val="single" w:sz="2"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2.5</w:t>
            </w:r>
          </w:p>
        </w:tc>
        <w:tc>
          <w:tcPr>
            <w:tcW w:w="196" w:type="pct"/>
            <w:gridSpan w:val="2"/>
            <w:tcBorders>
              <w:top w:val="single" w:sz="2"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2</w:t>
            </w:r>
            <w:r w:rsidR="0000748E">
              <w:rPr>
                <w:bCs/>
                <w:color w:val="000000" w:themeColor="text1"/>
                <w:sz w:val="14"/>
                <w:szCs w:val="14"/>
              </w:rPr>
              <w:t>.0</w:t>
            </w:r>
          </w:p>
        </w:tc>
        <w:tc>
          <w:tcPr>
            <w:tcW w:w="236" w:type="pct"/>
            <w:gridSpan w:val="4"/>
            <w:tcBorders>
              <w:top w:val="single" w:sz="2"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2.25</w:t>
            </w:r>
          </w:p>
        </w:tc>
        <w:tc>
          <w:tcPr>
            <w:tcW w:w="191" w:type="pct"/>
            <w:tcBorders>
              <w:top w:val="single" w:sz="4"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w:t>
            </w:r>
          </w:p>
        </w:tc>
        <w:tc>
          <w:tcPr>
            <w:tcW w:w="284" w:type="pct"/>
            <w:gridSpan w:val="3"/>
            <w:tcBorders>
              <w:top w:val="single" w:sz="4"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w:t>
            </w:r>
          </w:p>
        </w:tc>
        <w:tc>
          <w:tcPr>
            <w:tcW w:w="378" w:type="pct"/>
            <w:gridSpan w:val="4"/>
            <w:tcBorders>
              <w:top w:val="single" w:sz="4" w:space="0" w:color="auto"/>
              <w:left w:val="single" w:sz="4" w:space="0" w:color="auto"/>
              <w:bottom w:val="single" w:sz="4" w:space="0" w:color="auto"/>
              <w:right w:val="single" w:sz="4" w:space="0" w:color="auto"/>
            </w:tcBorders>
            <w:vAlign w:val="center"/>
          </w:tcPr>
          <w:p w:rsidR="00FC04B8" w:rsidRPr="00CA5A2E" w:rsidRDefault="00FC04B8" w:rsidP="0000748E">
            <w:pPr>
              <w:jc w:val="center"/>
              <w:rPr>
                <w:bCs/>
                <w:color w:val="000000" w:themeColor="text1"/>
                <w:sz w:val="14"/>
                <w:szCs w:val="14"/>
              </w:rPr>
            </w:pPr>
            <w:r w:rsidRPr="00CA5A2E">
              <w:rPr>
                <w:bCs/>
                <w:color w:val="000000" w:themeColor="text1"/>
                <w:sz w:val="14"/>
                <w:szCs w:val="14"/>
              </w:rPr>
              <w:t>2</w:t>
            </w:r>
            <w:r w:rsidR="00BB7481">
              <w:rPr>
                <w:bCs/>
                <w:color w:val="000000" w:themeColor="text1"/>
                <w:sz w:val="14"/>
                <w:szCs w:val="14"/>
              </w:rPr>
              <w:t>,</w:t>
            </w:r>
            <w:r w:rsidR="0000748E">
              <w:rPr>
                <w:bCs/>
                <w:color w:val="000000" w:themeColor="text1"/>
                <w:sz w:val="14"/>
                <w:szCs w:val="14"/>
              </w:rPr>
              <w:t>00</w:t>
            </w:r>
            <w:r w:rsidR="00BB7481">
              <w:rPr>
                <w:bCs/>
                <w:color w:val="000000" w:themeColor="text1"/>
                <w:sz w:val="14"/>
                <w:szCs w:val="14"/>
              </w:rPr>
              <w:t>,</w:t>
            </w:r>
            <w:r w:rsidR="0000748E">
              <w:rPr>
                <w:bCs/>
                <w:color w:val="000000" w:themeColor="text1"/>
                <w:sz w:val="14"/>
                <w:szCs w:val="14"/>
              </w:rPr>
              <w:t>000</w:t>
            </w:r>
          </w:p>
        </w:tc>
        <w:tc>
          <w:tcPr>
            <w:tcW w:w="241" w:type="pct"/>
            <w:gridSpan w:val="3"/>
            <w:tcBorders>
              <w:top w:val="single" w:sz="4" w:space="0" w:color="auto"/>
              <w:left w:val="single" w:sz="4" w:space="0" w:color="auto"/>
              <w:bottom w:val="single" w:sz="4" w:space="0" w:color="auto"/>
              <w:right w:val="single" w:sz="4" w:space="0" w:color="auto"/>
            </w:tcBorders>
            <w:vAlign w:val="center"/>
          </w:tcPr>
          <w:p w:rsidR="00FC04B8" w:rsidRPr="00CA5A2E" w:rsidRDefault="0000748E" w:rsidP="0069565E">
            <w:pPr>
              <w:jc w:val="center"/>
              <w:rPr>
                <w:bCs/>
                <w:color w:val="000000" w:themeColor="text1"/>
                <w:sz w:val="14"/>
                <w:szCs w:val="14"/>
              </w:rPr>
            </w:pPr>
            <w:r>
              <w:rPr>
                <w:bCs/>
                <w:color w:val="000000" w:themeColor="text1"/>
                <w:sz w:val="14"/>
                <w:szCs w:val="14"/>
              </w:rPr>
              <w:t>1</w:t>
            </w:r>
            <w:r w:rsidR="00BB7481">
              <w:rPr>
                <w:bCs/>
                <w:color w:val="000000" w:themeColor="text1"/>
                <w:sz w:val="14"/>
                <w:szCs w:val="14"/>
              </w:rPr>
              <w:t>,</w:t>
            </w:r>
            <w:r w:rsidR="00FC04B8" w:rsidRPr="00CA5A2E">
              <w:rPr>
                <w:bCs/>
                <w:color w:val="000000" w:themeColor="text1"/>
                <w:sz w:val="14"/>
                <w:szCs w:val="14"/>
              </w:rPr>
              <w:t>5</w:t>
            </w:r>
            <w:r>
              <w:rPr>
                <w:bCs/>
                <w:color w:val="000000" w:themeColor="text1"/>
                <w:sz w:val="14"/>
                <w:szCs w:val="14"/>
              </w:rPr>
              <w:t>0</w:t>
            </w:r>
            <w:r w:rsidR="00BB7481">
              <w:rPr>
                <w:bCs/>
                <w:color w:val="000000" w:themeColor="text1"/>
                <w:sz w:val="14"/>
                <w:szCs w:val="14"/>
              </w:rPr>
              <w:t>,</w:t>
            </w:r>
            <w:r>
              <w:rPr>
                <w:bCs/>
                <w:color w:val="000000" w:themeColor="text1"/>
                <w:sz w:val="14"/>
                <w:szCs w:val="14"/>
              </w:rPr>
              <w:t xml:space="preserve">000 </w:t>
            </w:r>
          </w:p>
        </w:tc>
        <w:tc>
          <w:tcPr>
            <w:tcW w:w="237" w:type="pct"/>
            <w:gridSpan w:val="3"/>
            <w:tcBorders>
              <w:top w:val="single" w:sz="4" w:space="0" w:color="auto"/>
              <w:left w:val="single" w:sz="4" w:space="0" w:color="auto"/>
              <w:bottom w:val="single" w:sz="4" w:space="0" w:color="auto"/>
              <w:right w:val="single" w:sz="4" w:space="0" w:color="auto"/>
            </w:tcBorders>
            <w:vAlign w:val="center"/>
          </w:tcPr>
          <w:p w:rsidR="00FC04B8" w:rsidRPr="00CA5A2E" w:rsidRDefault="00FC04B8" w:rsidP="0069565E">
            <w:pPr>
              <w:jc w:val="center"/>
              <w:rPr>
                <w:bCs/>
                <w:color w:val="000000" w:themeColor="text1"/>
                <w:sz w:val="14"/>
                <w:szCs w:val="14"/>
              </w:rPr>
            </w:pPr>
            <w:r w:rsidRPr="00CA5A2E">
              <w:rPr>
                <w:bCs/>
                <w:color w:val="000000" w:themeColor="text1"/>
                <w:sz w:val="14"/>
                <w:szCs w:val="14"/>
              </w:rPr>
              <w:t>25</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FC04B8" w:rsidRPr="00CA5A2E" w:rsidRDefault="00CA5A2E" w:rsidP="0069565E">
            <w:pPr>
              <w:jc w:val="center"/>
              <w:rPr>
                <w:bCs/>
                <w:color w:val="000000" w:themeColor="text1"/>
                <w:sz w:val="14"/>
                <w:szCs w:val="14"/>
              </w:rPr>
            </w:pPr>
            <w:r w:rsidRPr="00CA5A2E">
              <w:rPr>
                <w:bCs/>
                <w:color w:val="000000" w:themeColor="text1"/>
                <w:sz w:val="14"/>
                <w:szCs w:val="14"/>
              </w:rPr>
              <w:t>-</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FC04B8" w:rsidRPr="00CA5A2E" w:rsidRDefault="00CA5A2E" w:rsidP="0069565E">
            <w:pPr>
              <w:jc w:val="center"/>
              <w:rPr>
                <w:bCs/>
                <w:color w:val="000000" w:themeColor="text1"/>
                <w:sz w:val="14"/>
                <w:szCs w:val="14"/>
              </w:rPr>
            </w:pPr>
            <w:r w:rsidRPr="00CA5A2E">
              <w:rPr>
                <w:bCs/>
                <w:color w:val="000000" w:themeColor="text1"/>
                <w:sz w:val="14"/>
                <w:szCs w:val="14"/>
              </w:rPr>
              <w:t>-</w:t>
            </w:r>
          </w:p>
        </w:tc>
        <w:tc>
          <w:tcPr>
            <w:tcW w:w="215" w:type="pct"/>
            <w:gridSpan w:val="3"/>
            <w:tcBorders>
              <w:top w:val="single" w:sz="4" w:space="0" w:color="auto"/>
              <w:left w:val="single" w:sz="4" w:space="0" w:color="auto"/>
              <w:bottom w:val="single" w:sz="4" w:space="0" w:color="auto"/>
              <w:right w:val="single" w:sz="4" w:space="0" w:color="auto"/>
            </w:tcBorders>
            <w:vAlign w:val="center"/>
          </w:tcPr>
          <w:p w:rsidR="00FC04B8" w:rsidRPr="00CA5A2E" w:rsidRDefault="00CA5A2E" w:rsidP="0069565E">
            <w:pPr>
              <w:jc w:val="center"/>
              <w:rPr>
                <w:bCs/>
                <w:color w:val="000000" w:themeColor="text1"/>
                <w:sz w:val="14"/>
                <w:szCs w:val="14"/>
              </w:rPr>
            </w:pPr>
            <w:r w:rsidRPr="00CA5A2E">
              <w:rPr>
                <w:bCs/>
                <w:color w:val="000000" w:themeColor="text1"/>
                <w:sz w:val="14"/>
                <w:szCs w:val="14"/>
              </w:rPr>
              <w:t>-</w:t>
            </w:r>
          </w:p>
        </w:tc>
      </w:tr>
    </w:tbl>
    <w:p w:rsidR="00DE49C4" w:rsidRDefault="00DE49C4">
      <w:pPr>
        <w:jc w:val="both"/>
        <w:rPr>
          <w:sz w:val="18"/>
          <w:szCs w:val="18"/>
        </w:rPr>
      </w:pPr>
    </w:p>
    <w:p w:rsidR="00563FC6" w:rsidRPr="0000748E" w:rsidRDefault="00947AC1">
      <w:pPr>
        <w:jc w:val="both"/>
        <w:rPr>
          <w:sz w:val="18"/>
          <w:szCs w:val="18"/>
        </w:rPr>
      </w:pPr>
      <w:r w:rsidRPr="0000748E">
        <w:rPr>
          <w:sz w:val="18"/>
          <w:szCs w:val="18"/>
        </w:rPr>
        <w:t>* Economics to be worked out based total cost of production per unit area  and not on critical inputs alone.</w:t>
      </w:r>
    </w:p>
    <w:p w:rsidR="00563FC6" w:rsidRPr="0000748E" w:rsidRDefault="00947AC1">
      <w:pPr>
        <w:jc w:val="both"/>
        <w:rPr>
          <w:sz w:val="18"/>
          <w:szCs w:val="18"/>
        </w:rPr>
      </w:pPr>
      <w:r w:rsidRPr="0000748E">
        <w:rPr>
          <w:sz w:val="18"/>
          <w:szCs w:val="18"/>
        </w:rPr>
        <w:t>** BCR= GROSS RETURN/GROSS COST</w:t>
      </w:r>
    </w:p>
    <w:p w:rsidR="00563FC6" w:rsidRPr="0000748E" w:rsidRDefault="00947AC1">
      <w:pPr>
        <w:jc w:val="both"/>
        <w:rPr>
          <w:sz w:val="18"/>
          <w:szCs w:val="18"/>
        </w:rPr>
      </w:pPr>
      <w:r w:rsidRPr="0000748E">
        <w:rPr>
          <w:sz w:val="18"/>
          <w:szCs w:val="18"/>
        </w:rPr>
        <w:t xml:space="preserve">H – Highest Yield, L – Lowest Yield A – Average Yield </w:t>
      </w:r>
    </w:p>
    <w:p w:rsidR="00563FC6" w:rsidRDefault="00563FC6">
      <w:pPr>
        <w:rPr>
          <w:b/>
          <w:sz w:val="22"/>
          <w:szCs w:val="22"/>
        </w:rPr>
      </w:pPr>
    </w:p>
    <w:p w:rsidR="00277B50" w:rsidRDefault="00277B50">
      <w:pPr>
        <w:rPr>
          <w:b/>
          <w:sz w:val="22"/>
          <w:szCs w:val="22"/>
        </w:rPr>
      </w:pPr>
    </w:p>
    <w:p w:rsidR="00BE16B1" w:rsidRDefault="00BE16B1">
      <w:pPr>
        <w:rPr>
          <w:b/>
          <w:sz w:val="22"/>
          <w:szCs w:val="22"/>
        </w:rPr>
        <w:sectPr w:rsidR="00BE16B1" w:rsidSect="00277B50">
          <w:pgSz w:w="16834" w:h="11909" w:orient="landscape"/>
          <w:pgMar w:top="720" w:right="1009" w:bottom="720" w:left="1077" w:header="720" w:footer="720" w:gutter="0"/>
          <w:cols w:space="720"/>
          <w:titlePg/>
          <w:docGrid w:linePitch="360"/>
        </w:sectPr>
      </w:pPr>
    </w:p>
    <w:p w:rsidR="00563FC6" w:rsidRDefault="00947AC1">
      <w:pPr>
        <w:jc w:val="both"/>
        <w:rPr>
          <w:b/>
          <w:bCs/>
          <w:sz w:val="20"/>
        </w:rPr>
      </w:pPr>
      <w:r>
        <w:rPr>
          <w:b/>
          <w:bCs/>
          <w:sz w:val="20"/>
        </w:rPr>
        <w:lastRenderedPageBreak/>
        <w:t xml:space="preserve">Data on additional parameters other than yield (viz., reduction of percentage in weed/pest/diseases  etc.) </w:t>
      </w:r>
    </w:p>
    <w:p w:rsidR="00CC776A" w:rsidRDefault="00CC776A">
      <w:pPr>
        <w:jc w:val="both"/>
        <w:rPr>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2484"/>
        <w:gridCol w:w="5223"/>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rsidTr="00CA086B">
        <w:trPr>
          <w:cantSplit/>
          <w:jc w:val="center"/>
        </w:trPr>
        <w:tc>
          <w:tcPr>
            <w:tcW w:w="1444" w:type="pct"/>
            <w:vAlign w:val="center"/>
          </w:tcPr>
          <w:p w:rsidR="00563FC6" w:rsidRDefault="00947AC1">
            <w:pPr>
              <w:jc w:val="center"/>
              <w:rPr>
                <w:b/>
                <w:sz w:val="16"/>
                <w:szCs w:val="16"/>
              </w:rPr>
            </w:pPr>
            <w:r>
              <w:rPr>
                <w:b/>
                <w:sz w:val="16"/>
                <w:szCs w:val="16"/>
              </w:rPr>
              <w:t>Parameter with unit</w:t>
            </w:r>
          </w:p>
        </w:tc>
        <w:tc>
          <w:tcPr>
            <w:tcW w:w="1146" w:type="pct"/>
            <w:vAlign w:val="center"/>
          </w:tcPr>
          <w:p w:rsidR="00563FC6" w:rsidRDefault="00947AC1">
            <w:pPr>
              <w:jc w:val="center"/>
              <w:rPr>
                <w:b/>
                <w:sz w:val="16"/>
                <w:szCs w:val="16"/>
              </w:rPr>
            </w:pPr>
            <w:r>
              <w:rPr>
                <w:b/>
                <w:sz w:val="16"/>
                <w:szCs w:val="16"/>
              </w:rPr>
              <w:t>Demo</w:t>
            </w:r>
          </w:p>
        </w:tc>
        <w:tc>
          <w:tcPr>
            <w:tcW w:w="2410" w:type="pct"/>
            <w:vAlign w:val="center"/>
          </w:tcPr>
          <w:p w:rsidR="00563FC6" w:rsidRDefault="00947AC1">
            <w:pPr>
              <w:jc w:val="center"/>
              <w:rPr>
                <w:b/>
                <w:sz w:val="16"/>
                <w:szCs w:val="16"/>
              </w:rPr>
            </w:pPr>
            <w:r>
              <w:rPr>
                <w:b/>
                <w:sz w:val="16"/>
                <w:szCs w:val="16"/>
              </w:rPr>
              <w:t>Check</w:t>
            </w:r>
          </w:p>
        </w:tc>
      </w:tr>
      <w:tr w:rsidR="005D04CE" w:rsidTr="005D04CE">
        <w:trPr>
          <w:cantSplit/>
          <w:jc w:val="center"/>
        </w:trPr>
        <w:tc>
          <w:tcPr>
            <w:tcW w:w="5000" w:type="pct"/>
            <w:gridSpan w:val="3"/>
            <w:vAlign w:val="center"/>
          </w:tcPr>
          <w:p w:rsidR="005D04CE" w:rsidRPr="00CA5A2E" w:rsidRDefault="005D04CE" w:rsidP="005D04CE">
            <w:pPr>
              <w:rPr>
                <w:b/>
                <w:color w:val="000000" w:themeColor="text1"/>
                <w:sz w:val="16"/>
                <w:szCs w:val="16"/>
              </w:rPr>
            </w:pPr>
            <w:r w:rsidRPr="00CA5A2E">
              <w:rPr>
                <w:b/>
                <w:color w:val="000000" w:themeColor="text1"/>
                <w:sz w:val="16"/>
                <w:szCs w:val="16"/>
              </w:rPr>
              <w:t>Management of stem rot disease in Groundnut</w:t>
            </w:r>
          </w:p>
        </w:tc>
      </w:tr>
      <w:tr w:rsidR="005D04CE" w:rsidTr="00CA086B">
        <w:trPr>
          <w:cantSplit/>
          <w:jc w:val="center"/>
        </w:trPr>
        <w:tc>
          <w:tcPr>
            <w:tcW w:w="1444" w:type="pct"/>
            <w:vAlign w:val="center"/>
          </w:tcPr>
          <w:p w:rsidR="005D04CE" w:rsidRPr="00CA5A2E" w:rsidRDefault="005D04CE" w:rsidP="005D04CE">
            <w:pPr>
              <w:rPr>
                <w:color w:val="000000" w:themeColor="text1"/>
                <w:sz w:val="16"/>
                <w:szCs w:val="16"/>
              </w:rPr>
            </w:pPr>
            <w:r w:rsidRPr="00CA5A2E">
              <w:rPr>
                <w:color w:val="000000" w:themeColor="text1"/>
                <w:sz w:val="16"/>
                <w:szCs w:val="16"/>
              </w:rPr>
              <w:t>Scelrotium rot(%)</w:t>
            </w:r>
          </w:p>
        </w:tc>
        <w:tc>
          <w:tcPr>
            <w:tcW w:w="1146" w:type="pct"/>
            <w:vAlign w:val="center"/>
          </w:tcPr>
          <w:p w:rsidR="005D04CE" w:rsidRPr="00CA5A2E" w:rsidRDefault="005D04CE">
            <w:pPr>
              <w:jc w:val="center"/>
              <w:rPr>
                <w:color w:val="000000" w:themeColor="text1"/>
                <w:sz w:val="16"/>
                <w:szCs w:val="16"/>
              </w:rPr>
            </w:pPr>
            <w:r w:rsidRPr="00CA5A2E">
              <w:rPr>
                <w:color w:val="000000" w:themeColor="text1"/>
                <w:sz w:val="16"/>
                <w:szCs w:val="16"/>
              </w:rPr>
              <w:t>11.00</w:t>
            </w:r>
          </w:p>
        </w:tc>
        <w:tc>
          <w:tcPr>
            <w:tcW w:w="2410" w:type="pct"/>
            <w:vAlign w:val="center"/>
          </w:tcPr>
          <w:p w:rsidR="005D04CE" w:rsidRPr="00CA5A2E" w:rsidRDefault="005D04CE">
            <w:pPr>
              <w:jc w:val="center"/>
              <w:rPr>
                <w:color w:val="000000" w:themeColor="text1"/>
                <w:sz w:val="16"/>
                <w:szCs w:val="16"/>
              </w:rPr>
            </w:pPr>
            <w:r w:rsidRPr="00CA5A2E">
              <w:rPr>
                <w:color w:val="000000" w:themeColor="text1"/>
                <w:sz w:val="16"/>
                <w:szCs w:val="16"/>
              </w:rPr>
              <w:t>28.12</w:t>
            </w:r>
          </w:p>
        </w:tc>
      </w:tr>
      <w:tr w:rsidR="00441B8C" w:rsidTr="00441B8C">
        <w:trPr>
          <w:cantSplit/>
          <w:jc w:val="center"/>
        </w:trPr>
        <w:tc>
          <w:tcPr>
            <w:tcW w:w="5000" w:type="pct"/>
            <w:gridSpan w:val="3"/>
            <w:vAlign w:val="center"/>
          </w:tcPr>
          <w:p w:rsidR="00441B8C" w:rsidRPr="00CA5A2E" w:rsidRDefault="00441B8C" w:rsidP="00441B8C">
            <w:pPr>
              <w:rPr>
                <w:b/>
                <w:color w:val="000000" w:themeColor="text1"/>
                <w:sz w:val="16"/>
                <w:szCs w:val="16"/>
              </w:rPr>
            </w:pPr>
            <w:r w:rsidRPr="00CA5A2E">
              <w:rPr>
                <w:b/>
                <w:color w:val="000000" w:themeColor="text1"/>
                <w:sz w:val="16"/>
                <w:szCs w:val="16"/>
              </w:rPr>
              <w:t xml:space="preserve">Introduction of  BRG-4in redgram &amp; Disease and Pest  </w:t>
            </w:r>
          </w:p>
        </w:tc>
      </w:tr>
      <w:tr w:rsidR="006A47C7" w:rsidTr="00CA086B">
        <w:trPr>
          <w:cantSplit/>
          <w:jc w:val="center"/>
        </w:trPr>
        <w:tc>
          <w:tcPr>
            <w:tcW w:w="1444" w:type="pct"/>
            <w:vAlign w:val="center"/>
          </w:tcPr>
          <w:p w:rsidR="006A47C7" w:rsidRPr="00CA5A2E" w:rsidRDefault="006A47C7" w:rsidP="00441B8C">
            <w:pPr>
              <w:rPr>
                <w:color w:val="000000" w:themeColor="text1"/>
                <w:sz w:val="16"/>
                <w:szCs w:val="16"/>
              </w:rPr>
            </w:pPr>
            <w:r w:rsidRPr="00CA5A2E">
              <w:rPr>
                <w:color w:val="000000" w:themeColor="text1"/>
                <w:sz w:val="16"/>
                <w:szCs w:val="16"/>
              </w:rPr>
              <w:t>Leaf webber incidence</w:t>
            </w:r>
            <w:r w:rsidR="00441B8C" w:rsidRPr="00CA5A2E">
              <w:rPr>
                <w:color w:val="000000" w:themeColor="text1"/>
                <w:sz w:val="16"/>
                <w:szCs w:val="16"/>
              </w:rPr>
              <w:t xml:space="preserve"> (%)</w:t>
            </w:r>
          </w:p>
        </w:tc>
        <w:tc>
          <w:tcPr>
            <w:tcW w:w="1146" w:type="pct"/>
            <w:vAlign w:val="center"/>
          </w:tcPr>
          <w:p w:rsidR="006A47C7" w:rsidRPr="00CA5A2E" w:rsidRDefault="006A47C7">
            <w:pPr>
              <w:jc w:val="center"/>
              <w:rPr>
                <w:color w:val="000000" w:themeColor="text1"/>
                <w:sz w:val="16"/>
                <w:szCs w:val="16"/>
              </w:rPr>
            </w:pPr>
            <w:r w:rsidRPr="00CA5A2E">
              <w:rPr>
                <w:color w:val="000000" w:themeColor="text1"/>
                <w:sz w:val="16"/>
                <w:szCs w:val="16"/>
              </w:rPr>
              <w:t>4.35</w:t>
            </w:r>
          </w:p>
        </w:tc>
        <w:tc>
          <w:tcPr>
            <w:tcW w:w="2410" w:type="pct"/>
            <w:vAlign w:val="center"/>
          </w:tcPr>
          <w:p w:rsidR="006A47C7" w:rsidRPr="00CA5A2E" w:rsidRDefault="006A47C7">
            <w:pPr>
              <w:jc w:val="center"/>
              <w:rPr>
                <w:color w:val="000000" w:themeColor="text1"/>
                <w:sz w:val="16"/>
                <w:szCs w:val="16"/>
              </w:rPr>
            </w:pPr>
            <w:r w:rsidRPr="00CA5A2E">
              <w:rPr>
                <w:color w:val="000000" w:themeColor="text1"/>
                <w:sz w:val="16"/>
                <w:szCs w:val="16"/>
              </w:rPr>
              <w:t>9.20</w:t>
            </w:r>
          </w:p>
        </w:tc>
      </w:tr>
      <w:tr w:rsidR="006A47C7" w:rsidTr="00CA086B">
        <w:trPr>
          <w:cantSplit/>
          <w:jc w:val="center"/>
        </w:trPr>
        <w:tc>
          <w:tcPr>
            <w:tcW w:w="1444" w:type="pct"/>
            <w:vAlign w:val="center"/>
          </w:tcPr>
          <w:p w:rsidR="006A47C7" w:rsidRPr="00CA5A2E" w:rsidRDefault="006A47C7" w:rsidP="00441B8C">
            <w:pPr>
              <w:rPr>
                <w:color w:val="000000" w:themeColor="text1"/>
                <w:sz w:val="16"/>
                <w:szCs w:val="16"/>
              </w:rPr>
            </w:pPr>
            <w:r w:rsidRPr="00CA5A2E">
              <w:rPr>
                <w:color w:val="000000" w:themeColor="text1"/>
                <w:sz w:val="16"/>
                <w:szCs w:val="16"/>
              </w:rPr>
              <w:t xml:space="preserve">% sterility </w:t>
            </w:r>
            <w:r w:rsidR="00441B8C" w:rsidRPr="00CA5A2E">
              <w:rPr>
                <w:color w:val="000000" w:themeColor="text1"/>
                <w:sz w:val="16"/>
                <w:szCs w:val="16"/>
              </w:rPr>
              <w:t>mosaic</w:t>
            </w:r>
            <w:r w:rsidRPr="00CA5A2E">
              <w:rPr>
                <w:color w:val="000000" w:themeColor="text1"/>
                <w:sz w:val="16"/>
                <w:szCs w:val="16"/>
              </w:rPr>
              <w:t xml:space="preserve"> </w:t>
            </w:r>
            <w:r w:rsidR="005F1CFB" w:rsidRPr="00CA5A2E">
              <w:rPr>
                <w:color w:val="000000" w:themeColor="text1"/>
                <w:sz w:val="16"/>
                <w:szCs w:val="16"/>
              </w:rPr>
              <w:t>disease (</w:t>
            </w:r>
            <w:r w:rsidR="00441B8C" w:rsidRPr="00CA5A2E">
              <w:rPr>
                <w:color w:val="000000" w:themeColor="text1"/>
                <w:sz w:val="16"/>
                <w:szCs w:val="16"/>
              </w:rPr>
              <w:t>%)</w:t>
            </w:r>
          </w:p>
        </w:tc>
        <w:tc>
          <w:tcPr>
            <w:tcW w:w="1146" w:type="pct"/>
            <w:vAlign w:val="center"/>
          </w:tcPr>
          <w:p w:rsidR="006A47C7" w:rsidRPr="00CA5A2E" w:rsidRDefault="006A47C7">
            <w:pPr>
              <w:jc w:val="center"/>
              <w:rPr>
                <w:color w:val="000000" w:themeColor="text1"/>
                <w:sz w:val="16"/>
                <w:szCs w:val="16"/>
              </w:rPr>
            </w:pPr>
            <w:r w:rsidRPr="00CA5A2E">
              <w:rPr>
                <w:color w:val="000000" w:themeColor="text1"/>
                <w:sz w:val="16"/>
                <w:szCs w:val="16"/>
              </w:rPr>
              <w:t>3.85</w:t>
            </w:r>
          </w:p>
        </w:tc>
        <w:tc>
          <w:tcPr>
            <w:tcW w:w="2410" w:type="pct"/>
            <w:vAlign w:val="center"/>
          </w:tcPr>
          <w:p w:rsidR="006A47C7" w:rsidRPr="00CA5A2E" w:rsidRDefault="006A47C7">
            <w:pPr>
              <w:jc w:val="center"/>
              <w:rPr>
                <w:color w:val="000000" w:themeColor="text1"/>
                <w:sz w:val="16"/>
                <w:szCs w:val="16"/>
              </w:rPr>
            </w:pPr>
            <w:r w:rsidRPr="00CA5A2E">
              <w:rPr>
                <w:color w:val="000000" w:themeColor="text1"/>
                <w:sz w:val="16"/>
                <w:szCs w:val="16"/>
              </w:rPr>
              <w:t>11.35</w:t>
            </w:r>
          </w:p>
        </w:tc>
      </w:tr>
      <w:tr w:rsidR="006A47C7" w:rsidTr="00CA086B">
        <w:trPr>
          <w:cantSplit/>
          <w:jc w:val="center"/>
        </w:trPr>
        <w:tc>
          <w:tcPr>
            <w:tcW w:w="1444" w:type="pct"/>
            <w:vAlign w:val="center"/>
          </w:tcPr>
          <w:p w:rsidR="006A47C7" w:rsidRPr="00CA5A2E" w:rsidRDefault="006A47C7" w:rsidP="00441B8C">
            <w:pPr>
              <w:rPr>
                <w:color w:val="000000" w:themeColor="text1"/>
                <w:sz w:val="16"/>
                <w:szCs w:val="16"/>
              </w:rPr>
            </w:pPr>
            <w:r w:rsidRPr="00CA5A2E">
              <w:rPr>
                <w:color w:val="000000" w:themeColor="text1"/>
                <w:sz w:val="16"/>
                <w:szCs w:val="16"/>
              </w:rPr>
              <w:t>Pod borer incidence (%)</w:t>
            </w:r>
          </w:p>
        </w:tc>
        <w:tc>
          <w:tcPr>
            <w:tcW w:w="1146" w:type="pct"/>
            <w:vAlign w:val="center"/>
          </w:tcPr>
          <w:p w:rsidR="006A47C7" w:rsidRPr="00CA5A2E" w:rsidRDefault="006A47C7">
            <w:pPr>
              <w:jc w:val="center"/>
              <w:rPr>
                <w:color w:val="000000" w:themeColor="text1"/>
                <w:sz w:val="16"/>
                <w:szCs w:val="16"/>
              </w:rPr>
            </w:pPr>
            <w:r w:rsidRPr="00CA5A2E">
              <w:rPr>
                <w:color w:val="000000" w:themeColor="text1"/>
                <w:sz w:val="16"/>
                <w:szCs w:val="16"/>
              </w:rPr>
              <w:t>5.5</w:t>
            </w:r>
          </w:p>
        </w:tc>
        <w:tc>
          <w:tcPr>
            <w:tcW w:w="2410" w:type="pct"/>
            <w:vAlign w:val="center"/>
          </w:tcPr>
          <w:p w:rsidR="006A47C7" w:rsidRPr="00CA5A2E" w:rsidRDefault="006A47C7">
            <w:pPr>
              <w:jc w:val="center"/>
              <w:rPr>
                <w:color w:val="000000" w:themeColor="text1"/>
                <w:sz w:val="16"/>
                <w:szCs w:val="16"/>
              </w:rPr>
            </w:pPr>
            <w:r w:rsidRPr="00CA5A2E">
              <w:rPr>
                <w:color w:val="000000" w:themeColor="text1"/>
                <w:sz w:val="16"/>
                <w:szCs w:val="16"/>
              </w:rPr>
              <w:t>10.25</w:t>
            </w:r>
          </w:p>
        </w:tc>
      </w:tr>
      <w:tr w:rsidR="00F64637" w:rsidTr="00F64637">
        <w:trPr>
          <w:cantSplit/>
          <w:jc w:val="center"/>
        </w:trPr>
        <w:tc>
          <w:tcPr>
            <w:tcW w:w="5000" w:type="pct"/>
            <w:gridSpan w:val="3"/>
            <w:vAlign w:val="center"/>
          </w:tcPr>
          <w:p w:rsidR="00F64637" w:rsidRDefault="00F64637" w:rsidP="00F64637">
            <w:pPr>
              <w:rPr>
                <w:b/>
                <w:sz w:val="16"/>
                <w:szCs w:val="16"/>
              </w:rPr>
            </w:pPr>
            <w:r w:rsidRPr="00F64637">
              <w:rPr>
                <w:b/>
                <w:sz w:val="16"/>
                <w:szCs w:val="16"/>
              </w:rPr>
              <w:t>Integrated Crop Management in Field bean</w:t>
            </w:r>
          </w:p>
          <w:p w:rsidR="00F64637" w:rsidRPr="00F64637" w:rsidRDefault="00F64637" w:rsidP="00F64637">
            <w:pPr>
              <w:rPr>
                <w:b/>
                <w:color w:val="000000" w:themeColor="text1"/>
                <w:sz w:val="16"/>
                <w:szCs w:val="16"/>
              </w:rPr>
            </w:pPr>
            <w:r>
              <w:rPr>
                <w:b/>
                <w:sz w:val="16"/>
                <w:szCs w:val="16"/>
              </w:rPr>
              <w:t>(Yadahalli)</w:t>
            </w:r>
          </w:p>
        </w:tc>
      </w:tr>
      <w:tr w:rsidR="00F64637" w:rsidTr="00CA086B">
        <w:trPr>
          <w:cantSplit/>
          <w:jc w:val="center"/>
        </w:trPr>
        <w:tc>
          <w:tcPr>
            <w:tcW w:w="1444" w:type="pct"/>
            <w:vAlign w:val="center"/>
          </w:tcPr>
          <w:p w:rsidR="00F64637" w:rsidRPr="00CA5A2E" w:rsidRDefault="00F64637" w:rsidP="00441B8C">
            <w:pPr>
              <w:rPr>
                <w:color w:val="000000" w:themeColor="text1"/>
                <w:sz w:val="16"/>
                <w:szCs w:val="16"/>
              </w:rPr>
            </w:pPr>
            <w:r>
              <w:rPr>
                <w:color w:val="000000" w:themeColor="text1"/>
                <w:sz w:val="16"/>
                <w:szCs w:val="16"/>
              </w:rPr>
              <w:t>Pod borer (No)</w:t>
            </w:r>
          </w:p>
        </w:tc>
        <w:tc>
          <w:tcPr>
            <w:tcW w:w="1146" w:type="pct"/>
            <w:vAlign w:val="center"/>
          </w:tcPr>
          <w:p w:rsidR="00F64637" w:rsidRPr="00CA5A2E" w:rsidRDefault="00F64637">
            <w:pPr>
              <w:jc w:val="center"/>
              <w:rPr>
                <w:color w:val="000000" w:themeColor="text1"/>
                <w:sz w:val="16"/>
                <w:szCs w:val="16"/>
              </w:rPr>
            </w:pPr>
            <w:r>
              <w:rPr>
                <w:color w:val="000000" w:themeColor="text1"/>
                <w:sz w:val="16"/>
                <w:szCs w:val="16"/>
              </w:rPr>
              <w:t>6.48</w:t>
            </w:r>
          </w:p>
        </w:tc>
        <w:tc>
          <w:tcPr>
            <w:tcW w:w="2410" w:type="pct"/>
            <w:vAlign w:val="center"/>
          </w:tcPr>
          <w:p w:rsidR="00F64637" w:rsidRPr="00CA5A2E" w:rsidRDefault="00F64637">
            <w:pPr>
              <w:jc w:val="center"/>
              <w:rPr>
                <w:color w:val="000000" w:themeColor="text1"/>
                <w:sz w:val="16"/>
                <w:szCs w:val="16"/>
              </w:rPr>
            </w:pPr>
            <w:r>
              <w:rPr>
                <w:color w:val="000000" w:themeColor="text1"/>
                <w:sz w:val="16"/>
                <w:szCs w:val="16"/>
              </w:rPr>
              <w:t>13.68</w:t>
            </w:r>
          </w:p>
        </w:tc>
      </w:tr>
      <w:tr w:rsidR="00F64637" w:rsidTr="00CA086B">
        <w:trPr>
          <w:cantSplit/>
          <w:jc w:val="center"/>
        </w:trPr>
        <w:tc>
          <w:tcPr>
            <w:tcW w:w="1444" w:type="pct"/>
            <w:vAlign w:val="center"/>
          </w:tcPr>
          <w:p w:rsidR="00F64637" w:rsidRPr="00CA5A2E" w:rsidRDefault="00F64637" w:rsidP="00441B8C">
            <w:pPr>
              <w:rPr>
                <w:color w:val="000000" w:themeColor="text1"/>
                <w:sz w:val="16"/>
                <w:szCs w:val="16"/>
              </w:rPr>
            </w:pPr>
            <w:r>
              <w:rPr>
                <w:color w:val="000000" w:themeColor="text1"/>
                <w:sz w:val="16"/>
                <w:szCs w:val="16"/>
              </w:rPr>
              <w:t>Aphids(No)</w:t>
            </w:r>
          </w:p>
        </w:tc>
        <w:tc>
          <w:tcPr>
            <w:tcW w:w="1146" w:type="pct"/>
            <w:vAlign w:val="center"/>
          </w:tcPr>
          <w:p w:rsidR="00F64637" w:rsidRPr="00CA5A2E" w:rsidRDefault="00F64637">
            <w:pPr>
              <w:jc w:val="center"/>
              <w:rPr>
                <w:color w:val="000000" w:themeColor="text1"/>
                <w:sz w:val="16"/>
                <w:szCs w:val="16"/>
              </w:rPr>
            </w:pPr>
            <w:r>
              <w:rPr>
                <w:color w:val="000000" w:themeColor="text1"/>
                <w:sz w:val="16"/>
                <w:szCs w:val="16"/>
              </w:rPr>
              <w:t>7.72</w:t>
            </w:r>
          </w:p>
        </w:tc>
        <w:tc>
          <w:tcPr>
            <w:tcW w:w="2410" w:type="pct"/>
            <w:vAlign w:val="center"/>
          </w:tcPr>
          <w:p w:rsidR="00F64637" w:rsidRPr="00CA5A2E" w:rsidRDefault="00F64637">
            <w:pPr>
              <w:jc w:val="center"/>
              <w:rPr>
                <w:color w:val="000000" w:themeColor="text1"/>
                <w:sz w:val="16"/>
                <w:szCs w:val="16"/>
              </w:rPr>
            </w:pPr>
            <w:r>
              <w:rPr>
                <w:color w:val="000000" w:themeColor="text1"/>
                <w:sz w:val="16"/>
                <w:szCs w:val="16"/>
              </w:rPr>
              <w:t>16.52</w:t>
            </w:r>
          </w:p>
        </w:tc>
      </w:tr>
      <w:tr w:rsidR="00CD6961" w:rsidTr="00CD6961">
        <w:trPr>
          <w:cantSplit/>
          <w:jc w:val="center"/>
        </w:trPr>
        <w:tc>
          <w:tcPr>
            <w:tcW w:w="5000" w:type="pct"/>
            <w:gridSpan w:val="3"/>
            <w:vAlign w:val="center"/>
          </w:tcPr>
          <w:p w:rsidR="00CD6961" w:rsidRDefault="00CD6961" w:rsidP="00CD6961">
            <w:pPr>
              <w:rPr>
                <w:color w:val="000000" w:themeColor="text1"/>
                <w:sz w:val="16"/>
                <w:szCs w:val="16"/>
              </w:rPr>
            </w:pPr>
            <w:r>
              <w:rPr>
                <w:b/>
                <w:color w:val="000000" w:themeColor="text1"/>
                <w:sz w:val="16"/>
                <w:szCs w:val="16"/>
              </w:rPr>
              <w:t>(T</w:t>
            </w:r>
            <w:r w:rsidRPr="00F64637">
              <w:rPr>
                <w:b/>
                <w:color w:val="000000" w:themeColor="text1"/>
                <w:sz w:val="16"/>
                <w:szCs w:val="16"/>
              </w:rPr>
              <w:t>himmasandra</w:t>
            </w:r>
            <w:r>
              <w:rPr>
                <w:b/>
                <w:color w:val="000000" w:themeColor="text1"/>
                <w:sz w:val="16"/>
                <w:szCs w:val="16"/>
              </w:rPr>
              <w:t>)</w:t>
            </w:r>
          </w:p>
        </w:tc>
      </w:tr>
      <w:tr w:rsidR="00F64637" w:rsidTr="00CA086B">
        <w:trPr>
          <w:cantSplit/>
          <w:jc w:val="center"/>
        </w:trPr>
        <w:tc>
          <w:tcPr>
            <w:tcW w:w="1444" w:type="pct"/>
            <w:vAlign w:val="center"/>
          </w:tcPr>
          <w:p w:rsidR="00F64637" w:rsidRPr="00CA5A2E" w:rsidRDefault="00F64637" w:rsidP="00BB7481">
            <w:pPr>
              <w:rPr>
                <w:color w:val="000000" w:themeColor="text1"/>
                <w:sz w:val="16"/>
                <w:szCs w:val="16"/>
              </w:rPr>
            </w:pPr>
            <w:r>
              <w:rPr>
                <w:color w:val="000000" w:themeColor="text1"/>
                <w:sz w:val="16"/>
                <w:szCs w:val="16"/>
              </w:rPr>
              <w:t>Pod borer (No)</w:t>
            </w:r>
          </w:p>
        </w:tc>
        <w:tc>
          <w:tcPr>
            <w:tcW w:w="1146" w:type="pct"/>
            <w:vAlign w:val="center"/>
          </w:tcPr>
          <w:p w:rsidR="00F64637" w:rsidRDefault="00F64637">
            <w:pPr>
              <w:jc w:val="center"/>
              <w:rPr>
                <w:color w:val="000000" w:themeColor="text1"/>
                <w:sz w:val="16"/>
                <w:szCs w:val="16"/>
              </w:rPr>
            </w:pPr>
            <w:r>
              <w:rPr>
                <w:color w:val="000000" w:themeColor="text1"/>
                <w:sz w:val="16"/>
                <w:szCs w:val="16"/>
              </w:rPr>
              <w:t>7.04</w:t>
            </w:r>
          </w:p>
        </w:tc>
        <w:tc>
          <w:tcPr>
            <w:tcW w:w="2410" w:type="pct"/>
            <w:vAlign w:val="center"/>
          </w:tcPr>
          <w:p w:rsidR="00F64637" w:rsidRDefault="00F64637">
            <w:pPr>
              <w:jc w:val="center"/>
              <w:rPr>
                <w:color w:val="000000" w:themeColor="text1"/>
                <w:sz w:val="16"/>
                <w:szCs w:val="16"/>
              </w:rPr>
            </w:pPr>
            <w:r>
              <w:rPr>
                <w:color w:val="000000" w:themeColor="text1"/>
                <w:sz w:val="16"/>
                <w:szCs w:val="16"/>
              </w:rPr>
              <w:t>17.16</w:t>
            </w:r>
          </w:p>
        </w:tc>
      </w:tr>
      <w:tr w:rsidR="00F64637" w:rsidTr="00CA086B">
        <w:trPr>
          <w:cantSplit/>
          <w:jc w:val="center"/>
        </w:trPr>
        <w:tc>
          <w:tcPr>
            <w:tcW w:w="1444" w:type="pct"/>
            <w:vAlign w:val="center"/>
          </w:tcPr>
          <w:p w:rsidR="00F64637" w:rsidRPr="00CA5A2E" w:rsidRDefault="00F64637" w:rsidP="00BB7481">
            <w:pPr>
              <w:rPr>
                <w:color w:val="000000" w:themeColor="text1"/>
                <w:sz w:val="16"/>
                <w:szCs w:val="16"/>
              </w:rPr>
            </w:pPr>
            <w:r>
              <w:rPr>
                <w:color w:val="000000" w:themeColor="text1"/>
                <w:sz w:val="16"/>
                <w:szCs w:val="16"/>
              </w:rPr>
              <w:t>Aphids(No)</w:t>
            </w:r>
          </w:p>
        </w:tc>
        <w:tc>
          <w:tcPr>
            <w:tcW w:w="1146" w:type="pct"/>
            <w:vAlign w:val="center"/>
          </w:tcPr>
          <w:p w:rsidR="00F64637" w:rsidRDefault="00F64637">
            <w:pPr>
              <w:jc w:val="center"/>
              <w:rPr>
                <w:color w:val="000000" w:themeColor="text1"/>
                <w:sz w:val="16"/>
                <w:szCs w:val="16"/>
              </w:rPr>
            </w:pPr>
            <w:r>
              <w:rPr>
                <w:color w:val="000000" w:themeColor="text1"/>
                <w:sz w:val="16"/>
                <w:szCs w:val="16"/>
              </w:rPr>
              <w:t>13</w:t>
            </w:r>
          </w:p>
        </w:tc>
        <w:tc>
          <w:tcPr>
            <w:tcW w:w="2410" w:type="pct"/>
            <w:vAlign w:val="center"/>
          </w:tcPr>
          <w:p w:rsidR="00F64637" w:rsidRDefault="00F64637">
            <w:pPr>
              <w:jc w:val="center"/>
              <w:rPr>
                <w:color w:val="000000" w:themeColor="text1"/>
                <w:sz w:val="16"/>
                <w:szCs w:val="16"/>
              </w:rPr>
            </w:pPr>
            <w:r>
              <w:rPr>
                <w:color w:val="000000" w:themeColor="text1"/>
                <w:sz w:val="16"/>
                <w:szCs w:val="16"/>
              </w:rPr>
              <w:t>21.96</w:t>
            </w:r>
          </w:p>
        </w:tc>
      </w:tr>
      <w:tr w:rsidR="00F64637" w:rsidTr="00441B8C">
        <w:trPr>
          <w:cantSplit/>
          <w:jc w:val="center"/>
        </w:trPr>
        <w:tc>
          <w:tcPr>
            <w:tcW w:w="5000" w:type="pct"/>
            <w:gridSpan w:val="3"/>
            <w:vAlign w:val="center"/>
          </w:tcPr>
          <w:p w:rsidR="00F64637" w:rsidRPr="00CA5A2E" w:rsidRDefault="00F64637" w:rsidP="00441B8C">
            <w:pPr>
              <w:rPr>
                <w:b/>
                <w:color w:val="000000" w:themeColor="text1"/>
                <w:sz w:val="16"/>
                <w:szCs w:val="16"/>
              </w:rPr>
            </w:pPr>
            <w:r w:rsidRPr="00CA5A2E">
              <w:rPr>
                <w:b/>
                <w:color w:val="000000" w:themeColor="text1"/>
                <w:sz w:val="16"/>
                <w:szCs w:val="16"/>
              </w:rPr>
              <w:t>Demonstration  of  Ragi variety, KMR 630 for drought  mitigation and delayed sowings</w:t>
            </w:r>
          </w:p>
        </w:tc>
      </w:tr>
      <w:tr w:rsidR="00F64637" w:rsidTr="00CA086B">
        <w:trPr>
          <w:cantSplit/>
          <w:jc w:val="center"/>
        </w:trPr>
        <w:tc>
          <w:tcPr>
            <w:tcW w:w="1444" w:type="pct"/>
            <w:vAlign w:val="center"/>
          </w:tcPr>
          <w:p w:rsidR="00F64637" w:rsidRPr="00CA5A2E" w:rsidRDefault="00F64637" w:rsidP="00441B8C">
            <w:pPr>
              <w:rPr>
                <w:color w:val="000000" w:themeColor="text1"/>
                <w:sz w:val="16"/>
                <w:szCs w:val="16"/>
              </w:rPr>
            </w:pPr>
            <w:r w:rsidRPr="00CA5A2E">
              <w:rPr>
                <w:color w:val="000000" w:themeColor="text1"/>
                <w:sz w:val="16"/>
                <w:szCs w:val="16"/>
              </w:rPr>
              <w:t>No of tillers (Nos)</w:t>
            </w:r>
          </w:p>
        </w:tc>
        <w:tc>
          <w:tcPr>
            <w:tcW w:w="1146" w:type="pct"/>
            <w:vAlign w:val="center"/>
          </w:tcPr>
          <w:p w:rsidR="00F64637" w:rsidRPr="00CA5A2E" w:rsidRDefault="00F64637">
            <w:pPr>
              <w:jc w:val="center"/>
              <w:rPr>
                <w:color w:val="000000" w:themeColor="text1"/>
                <w:sz w:val="16"/>
                <w:szCs w:val="16"/>
              </w:rPr>
            </w:pPr>
            <w:r w:rsidRPr="00CA5A2E">
              <w:rPr>
                <w:color w:val="000000" w:themeColor="text1"/>
                <w:sz w:val="16"/>
                <w:szCs w:val="16"/>
              </w:rPr>
              <w:t>9.22</w:t>
            </w:r>
          </w:p>
        </w:tc>
        <w:tc>
          <w:tcPr>
            <w:tcW w:w="2410" w:type="pct"/>
            <w:vAlign w:val="center"/>
          </w:tcPr>
          <w:p w:rsidR="00F64637" w:rsidRPr="00CA5A2E" w:rsidRDefault="00F64637">
            <w:pPr>
              <w:jc w:val="center"/>
              <w:rPr>
                <w:color w:val="000000" w:themeColor="text1"/>
                <w:sz w:val="16"/>
                <w:szCs w:val="16"/>
              </w:rPr>
            </w:pPr>
            <w:r w:rsidRPr="00CA5A2E">
              <w:rPr>
                <w:color w:val="000000" w:themeColor="text1"/>
                <w:sz w:val="16"/>
                <w:szCs w:val="16"/>
              </w:rPr>
              <w:t>7.10</w:t>
            </w:r>
          </w:p>
        </w:tc>
      </w:tr>
      <w:tr w:rsidR="00F64637" w:rsidTr="00CA086B">
        <w:trPr>
          <w:cantSplit/>
          <w:jc w:val="center"/>
        </w:trPr>
        <w:tc>
          <w:tcPr>
            <w:tcW w:w="1444" w:type="pct"/>
            <w:vAlign w:val="center"/>
          </w:tcPr>
          <w:p w:rsidR="00F64637" w:rsidRPr="00CA5A2E" w:rsidRDefault="00F64637" w:rsidP="00441B8C">
            <w:pPr>
              <w:rPr>
                <w:color w:val="000000" w:themeColor="text1"/>
                <w:sz w:val="16"/>
                <w:szCs w:val="16"/>
              </w:rPr>
            </w:pPr>
            <w:r w:rsidRPr="00CA5A2E">
              <w:rPr>
                <w:color w:val="000000" w:themeColor="text1"/>
                <w:sz w:val="16"/>
                <w:szCs w:val="16"/>
              </w:rPr>
              <w:t>Plant height (cm)</w:t>
            </w:r>
          </w:p>
        </w:tc>
        <w:tc>
          <w:tcPr>
            <w:tcW w:w="1146" w:type="pct"/>
            <w:vAlign w:val="center"/>
          </w:tcPr>
          <w:p w:rsidR="00F64637" w:rsidRPr="00CA5A2E" w:rsidRDefault="00F64637">
            <w:pPr>
              <w:jc w:val="center"/>
              <w:rPr>
                <w:color w:val="000000" w:themeColor="text1"/>
                <w:sz w:val="16"/>
                <w:szCs w:val="16"/>
              </w:rPr>
            </w:pPr>
            <w:r w:rsidRPr="00CA5A2E">
              <w:rPr>
                <w:color w:val="000000" w:themeColor="text1"/>
                <w:sz w:val="16"/>
                <w:szCs w:val="16"/>
              </w:rPr>
              <w:t>78</w:t>
            </w:r>
          </w:p>
        </w:tc>
        <w:tc>
          <w:tcPr>
            <w:tcW w:w="2410" w:type="pct"/>
            <w:vAlign w:val="center"/>
          </w:tcPr>
          <w:p w:rsidR="00F64637" w:rsidRPr="00CA5A2E" w:rsidRDefault="00F64637">
            <w:pPr>
              <w:jc w:val="center"/>
              <w:rPr>
                <w:color w:val="000000" w:themeColor="text1"/>
                <w:sz w:val="16"/>
                <w:szCs w:val="16"/>
              </w:rPr>
            </w:pPr>
            <w:r w:rsidRPr="00CA5A2E">
              <w:rPr>
                <w:color w:val="000000" w:themeColor="text1"/>
                <w:sz w:val="16"/>
                <w:szCs w:val="16"/>
              </w:rPr>
              <w:t>102</w:t>
            </w:r>
          </w:p>
        </w:tc>
      </w:tr>
      <w:tr w:rsidR="00F64637" w:rsidTr="00CA086B">
        <w:trPr>
          <w:cantSplit/>
          <w:jc w:val="center"/>
        </w:trPr>
        <w:tc>
          <w:tcPr>
            <w:tcW w:w="1444" w:type="pct"/>
            <w:vAlign w:val="center"/>
          </w:tcPr>
          <w:p w:rsidR="00F64637" w:rsidRPr="00CA5A2E" w:rsidRDefault="00F64637" w:rsidP="00441B8C">
            <w:pPr>
              <w:rPr>
                <w:color w:val="000000" w:themeColor="text1"/>
                <w:sz w:val="16"/>
                <w:szCs w:val="16"/>
              </w:rPr>
            </w:pPr>
            <w:r w:rsidRPr="00CA5A2E">
              <w:rPr>
                <w:color w:val="000000" w:themeColor="text1"/>
                <w:sz w:val="16"/>
                <w:szCs w:val="16"/>
              </w:rPr>
              <w:t>No of year heads (Nos)</w:t>
            </w:r>
          </w:p>
        </w:tc>
        <w:tc>
          <w:tcPr>
            <w:tcW w:w="1146" w:type="pct"/>
            <w:vAlign w:val="center"/>
          </w:tcPr>
          <w:p w:rsidR="00F64637" w:rsidRPr="00CA5A2E" w:rsidRDefault="00F64637">
            <w:pPr>
              <w:jc w:val="center"/>
              <w:rPr>
                <w:color w:val="000000" w:themeColor="text1"/>
                <w:sz w:val="16"/>
                <w:szCs w:val="16"/>
              </w:rPr>
            </w:pPr>
            <w:r w:rsidRPr="00CA5A2E">
              <w:rPr>
                <w:color w:val="000000" w:themeColor="text1"/>
                <w:sz w:val="16"/>
                <w:szCs w:val="16"/>
              </w:rPr>
              <w:t>9.45</w:t>
            </w:r>
          </w:p>
        </w:tc>
        <w:tc>
          <w:tcPr>
            <w:tcW w:w="2410" w:type="pct"/>
            <w:vAlign w:val="center"/>
          </w:tcPr>
          <w:p w:rsidR="00F64637" w:rsidRPr="00CA5A2E" w:rsidRDefault="00F64637">
            <w:pPr>
              <w:jc w:val="center"/>
              <w:rPr>
                <w:color w:val="000000" w:themeColor="text1"/>
                <w:sz w:val="16"/>
                <w:szCs w:val="16"/>
              </w:rPr>
            </w:pPr>
            <w:r w:rsidRPr="00CA5A2E">
              <w:rPr>
                <w:color w:val="000000" w:themeColor="text1"/>
                <w:sz w:val="16"/>
                <w:szCs w:val="16"/>
              </w:rPr>
              <w:t>7.50</w:t>
            </w:r>
          </w:p>
        </w:tc>
      </w:tr>
      <w:tr w:rsidR="00F64637" w:rsidTr="00B12E01">
        <w:trPr>
          <w:jc w:val="center"/>
        </w:trPr>
        <w:tc>
          <w:tcPr>
            <w:tcW w:w="5000" w:type="pct"/>
            <w:gridSpan w:val="3"/>
            <w:vAlign w:val="center"/>
          </w:tcPr>
          <w:p w:rsidR="00F64637" w:rsidRDefault="00F64637" w:rsidP="00B12E01">
            <w:pPr>
              <w:rPr>
                <w:b/>
                <w:sz w:val="16"/>
                <w:szCs w:val="16"/>
              </w:rPr>
            </w:pPr>
            <w:r w:rsidRPr="00B12E01">
              <w:rPr>
                <w:b/>
                <w:sz w:val="16"/>
                <w:szCs w:val="16"/>
              </w:rPr>
              <w:t>Integrated crop management in mango (2020-21)</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Powdery mildew disease incidence</w:t>
            </w:r>
            <w:r>
              <w:rPr>
                <w:color w:val="000000" w:themeColor="text1"/>
                <w:sz w:val="16"/>
                <w:szCs w:val="16"/>
              </w:rPr>
              <w:t xml:space="preserve"> (%)</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10.52</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20.30</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 xml:space="preserve">Number of leaf hoppers per inflorence </w:t>
            </w:r>
            <w:r>
              <w:rPr>
                <w:color w:val="000000" w:themeColor="text1"/>
                <w:sz w:val="16"/>
                <w:szCs w:val="16"/>
              </w:rPr>
              <w:t>(No)</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4.76</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11.38</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Number of fruit flies per trap</w:t>
            </w:r>
            <w:r>
              <w:rPr>
                <w:color w:val="000000" w:themeColor="text1"/>
                <w:sz w:val="16"/>
                <w:szCs w:val="16"/>
              </w:rPr>
              <w:t xml:space="preserve"> (No)</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62.69</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w:t>
            </w:r>
          </w:p>
        </w:tc>
      </w:tr>
      <w:tr w:rsidR="00F64637" w:rsidTr="00B12E01">
        <w:trPr>
          <w:jc w:val="center"/>
        </w:trPr>
        <w:tc>
          <w:tcPr>
            <w:tcW w:w="5000" w:type="pct"/>
            <w:gridSpan w:val="3"/>
            <w:vAlign w:val="center"/>
          </w:tcPr>
          <w:p w:rsidR="00F64637" w:rsidRPr="00B12E01" w:rsidRDefault="00F64637" w:rsidP="00B12E01">
            <w:pPr>
              <w:rPr>
                <w:color w:val="000000" w:themeColor="text1"/>
                <w:sz w:val="16"/>
                <w:szCs w:val="16"/>
              </w:rPr>
            </w:pPr>
            <w:r w:rsidRPr="00B12E01">
              <w:rPr>
                <w:b/>
                <w:sz w:val="16"/>
                <w:szCs w:val="16"/>
              </w:rPr>
              <w:t>Integrated management of yellow mosaic virus in pole bean</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Plant height (m)</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2.20</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1.87</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Number of fruits per plant</w:t>
            </w:r>
            <w:r>
              <w:rPr>
                <w:color w:val="000000" w:themeColor="text1"/>
                <w:sz w:val="16"/>
                <w:szCs w:val="16"/>
              </w:rPr>
              <w:t>(No)</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43.55</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38.64</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Fruit length (cm)</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16.68</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15.46</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sidRPr="00B12E01">
              <w:rPr>
                <w:color w:val="000000" w:themeColor="text1"/>
                <w:sz w:val="16"/>
                <w:szCs w:val="16"/>
              </w:rPr>
              <w:t>Mosaic disease incidence</w:t>
            </w:r>
            <w:r>
              <w:rPr>
                <w:color w:val="000000" w:themeColor="text1"/>
                <w:sz w:val="16"/>
                <w:szCs w:val="16"/>
              </w:rPr>
              <w:t>(%)</w:t>
            </w:r>
          </w:p>
        </w:tc>
        <w:tc>
          <w:tcPr>
            <w:tcW w:w="1146"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3.50</w:t>
            </w:r>
          </w:p>
        </w:tc>
        <w:tc>
          <w:tcPr>
            <w:tcW w:w="2410" w:type="pct"/>
            <w:vAlign w:val="center"/>
          </w:tcPr>
          <w:p w:rsidR="00F64637" w:rsidRPr="00B12E01" w:rsidRDefault="00F64637" w:rsidP="00CA086B">
            <w:pPr>
              <w:jc w:val="center"/>
              <w:rPr>
                <w:color w:val="000000" w:themeColor="text1"/>
                <w:sz w:val="16"/>
                <w:szCs w:val="16"/>
              </w:rPr>
            </w:pPr>
            <w:r w:rsidRPr="00B12E01">
              <w:rPr>
                <w:color w:val="000000" w:themeColor="text1"/>
                <w:sz w:val="16"/>
                <w:szCs w:val="16"/>
              </w:rPr>
              <w:t>5.90</w:t>
            </w:r>
          </w:p>
        </w:tc>
      </w:tr>
      <w:tr w:rsidR="00F64637" w:rsidTr="006220CB">
        <w:trPr>
          <w:jc w:val="center"/>
        </w:trPr>
        <w:tc>
          <w:tcPr>
            <w:tcW w:w="5000" w:type="pct"/>
            <w:gridSpan w:val="3"/>
            <w:vAlign w:val="center"/>
          </w:tcPr>
          <w:p w:rsidR="00F64637" w:rsidRPr="006220CB" w:rsidRDefault="00F64637" w:rsidP="006220CB">
            <w:pPr>
              <w:rPr>
                <w:b/>
                <w:color w:val="000000" w:themeColor="text1"/>
                <w:sz w:val="16"/>
                <w:szCs w:val="16"/>
              </w:rPr>
            </w:pPr>
            <w:r w:rsidRPr="006220CB">
              <w:rPr>
                <w:b/>
                <w:sz w:val="16"/>
                <w:szCs w:val="16"/>
              </w:rPr>
              <w:t>Integrated insect pest and disease management  in Tomato</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Thips (No)</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0.44</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1.16</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Mites(No)</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0.52</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1.96</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Fruit borer(No)</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1.96</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3.04</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South American pin worm(No)</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7.16</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14.96</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Late blight (PDI)</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10.36</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18.37</w:t>
            </w:r>
          </w:p>
        </w:tc>
      </w:tr>
      <w:tr w:rsidR="00F64637" w:rsidTr="003C62EA">
        <w:trPr>
          <w:jc w:val="center"/>
        </w:trPr>
        <w:tc>
          <w:tcPr>
            <w:tcW w:w="5000" w:type="pct"/>
            <w:gridSpan w:val="3"/>
            <w:vAlign w:val="center"/>
          </w:tcPr>
          <w:p w:rsidR="00F64637" w:rsidRPr="003C62EA" w:rsidRDefault="00F64637" w:rsidP="003C62EA">
            <w:pPr>
              <w:rPr>
                <w:b/>
                <w:color w:val="000000" w:themeColor="text1"/>
                <w:sz w:val="16"/>
                <w:szCs w:val="16"/>
              </w:rPr>
            </w:pPr>
            <w:r w:rsidRPr="003C62EA">
              <w:rPr>
                <w:b/>
                <w:color w:val="000000" w:themeColor="text1"/>
                <w:sz w:val="16"/>
                <w:szCs w:val="16"/>
              </w:rPr>
              <w:t>Recycling of seri farm residue with waste decomposer consortia for quality compost production</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Maturity indices ( No of days taken)</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82.40</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281</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 recovery on weight basis</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89.05</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73.90</w:t>
            </w:r>
          </w:p>
        </w:tc>
      </w:tr>
      <w:tr w:rsidR="00F64637" w:rsidTr="00CA086B">
        <w:trPr>
          <w:jc w:val="center"/>
        </w:trPr>
        <w:tc>
          <w:tcPr>
            <w:tcW w:w="1444" w:type="pct"/>
            <w:vAlign w:val="center"/>
          </w:tcPr>
          <w:p w:rsidR="00F64637" w:rsidRPr="00B12E01" w:rsidRDefault="00F64637" w:rsidP="00CA086B">
            <w:pPr>
              <w:rPr>
                <w:color w:val="000000" w:themeColor="text1"/>
                <w:sz w:val="16"/>
                <w:szCs w:val="16"/>
              </w:rPr>
            </w:pPr>
            <w:r>
              <w:rPr>
                <w:color w:val="000000" w:themeColor="text1"/>
                <w:sz w:val="16"/>
                <w:szCs w:val="16"/>
              </w:rPr>
              <w:t>Compost yield (Kg/ton)</w:t>
            </w:r>
          </w:p>
        </w:tc>
        <w:tc>
          <w:tcPr>
            <w:tcW w:w="1146" w:type="pct"/>
            <w:vAlign w:val="center"/>
          </w:tcPr>
          <w:p w:rsidR="00F64637" w:rsidRPr="00B12E01" w:rsidRDefault="00F64637" w:rsidP="00CA086B">
            <w:pPr>
              <w:jc w:val="center"/>
              <w:rPr>
                <w:color w:val="000000" w:themeColor="text1"/>
                <w:sz w:val="16"/>
                <w:szCs w:val="16"/>
              </w:rPr>
            </w:pPr>
            <w:r>
              <w:rPr>
                <w:color w:val="000000" w:themeColor="text1"/>
                <w:sz w:val="16"/>
                <w:szCs w:val="16"/>
              </w:rPr>
              <w:t>891</w:t>
            </w:r>
          </w:p>
        </w:tc>
        <w:tc>
          <w:tcPr>
            <w:tcW w:w="2410" w:type="pct"/>
            <w:vAlign w:val="center"/>
          </w:tcPr>
          <w:p w:rsidR="00F64637" w:rsidRPr="00B12E01" w:rsidRDefault="00F64637" w:rsidP="00CA086B">
            <w:pPr>
              <w:jc w:val="center"/>
              <w:rPr>
                <w:color w:val="000000" w:themeColor="text1"/>
                <w:sz w:val="16"/>
                <w:szCs w:val="16"/>
              </w:rPr>
            </w:pPr>
            <w:r>
              <w:rPr>
                <w:color w:val="000000" w:themeColor="text1"/>
                <w:sz w:val="16"/>
                <w:szCs w:val="16"/>
              </w:rPr>
              <w:t>739</w:t>
            </w:r>
          </w:p>
        </w:tc>
      </w:tr>
      <w:tr w:rsidR="00F64637" w:rsidTr="00CA086B">
        <w:trPr>
          <w:jc w:val="center"/>
        </w:trPr>
        <w:tc>
          <w:tcPr>
            <w:tcW w:w="1444" w:type="pct"/>
            <w:vAlign w:val="center"/>
          </w:tcPr>
          <w:p w:rsidR="00F64637" w:rsidRDefault="00F64637" w:rsidP="00CA086B">
            <w:pPr>
              <w:rPr>
                <w:color w:val="000000" w:themeColor="text1"/>
                <w:sz w:val="16"/>
                <w:szCs w:val="16"/>
              </w:rPr>
            </w:pPr>
            <w:r>
              <w:rPr>
                <w:color w:val="000000" w:themeColor="text1"/>
                <w:sz w:val="16"/>
                <w:szCs w:val="16"/>
              </w:rPr>
              <w:t>Compost production per year(No)</w:t>
            </w:r>
          </w:p>
        </w:tc>
        <w:tc>
          <w:tcPr>
            <w:tcW w:w="1146" w:type="pct"/>
            <w:vAlign w:val="center"/>
          </w:tcPr>
          <w:p w:rsidR="00F64637" w:rsidRDefault="00F64637" w:rsidP="00CA086B">
            <w:pPr>
              <w:jc w:val="center"/>
              <w:rPr>
                <w:color w:val="000000" w:themeColor="text1"/>
                <w:sz w:val="16"/>
                <w:szCs w:val="16"/>
              </w:rPr>
            </w:pPr>
            <w:r>
              <w:rPr>
                <w:color w:val="000000" w:themeColor="text1"/>
                <w:sz w:val="16"/>
                <w:szCs w:val="16"/>
              </w:rPr>
              <w:t>4.43</w:t>
            </w:r>
          </w:p>
        </w:tc>
        <w:tc>
          <w:tcPr>
            <w:tcW w:w="2410" w:type="pct"/>
            <w:vAlign w:val="center"/>
          </w:tcPr>
          <w:p w:rsidR="00F64637" w:rsidRDefault="00F64637" w:rsidP="00CA086B">
            <w:pPr>
              <w:jc w:val="center"/>
              <w:rPr>
                <w:color w:val="000000" w:themeColor="text1"/>
                <w:sz w:val="16"/>
                <w:szCs w:val="16"/>
              </w:rPr>
            </w:pPr>
            <w:r>
              <w:rPr>
                <w:color w:val="000000" w:themeColor="text1"/>
                <w:sz w:val="16"/>
                <w:szCs w:val="16"/>
              </w:rPr>
              <w:t>1.29</w:t>
            </w:r>
          </w:p>
        </w:tc>
      </w:tr>
      <w:tr w:rsidR="00F64637" w:rsidTr="00CA086B">
        <w:trPr>
          <w:jc w:val="center"/>
        </w:trPr>
        <w:tc>
          <w:tcPr>
            <w:tcW w:w="1444" w:type="pct"/>
            <w:vAlign w:val="center"/>
          </w:tcPr>
          <w:p w:rsidR="00F64637" w:rsidRDefault="00F64637" w:rsidP="00CA086B">
            <w:pPr>
              <w:rPr>
                <w:color w:val="000000" w:themeColor="text1"/>
                <w:sz w:val="16"/>
                <w:szCs w:val="16"/>
              </w:rPr>
            </w:pPr>
            <w:r>
              <w:rPr>
                <w:color w:val="000000" w:themeColor="text1"/>
                <w:sz w:val="16"/>
                <w:szCs w:val="16"/>
              </w:rPr>
              <w:t>Compost yield (t/ha)</w:t>
            </w:r>
          </w:p>
        </w:tc>
        <w:tc>
          <w:tcPr>
            <w:tcW w:w="1146" w:type="pct"/>
            <w:vAlign w:val="center"/>
          </w:tcPr>
          <w:p w:rsidR="00F64637" w:rsidRDefault="00F64637" w:rsidP="00CA086B">
            <w:pPr>
              <w:jc w:val="center"/>
              <w:rPr>
                <w:color w:val="000000" w:themeColor="text1"/>
                <w:sz w:val="16"/>
                <w:szCs w:val="16"/>
              </w:rPr>
            </w:pPr>
            <w:r>
              <w:rPr>
                <w:color w:val="000000" w:themeColor="text1"/>
                <w:sz w:val="16"/>
                <w:szCs w:val="16"/>
              </w:rPr>
              <w:t>17.81</w:t>
            </w:r>
          </w:p>
        </w:tc>
        <w:tc>
          <w:tcPr>
            <w:tcW w:w="2410" w:type="pct"/>
            <w:vAlign w:val="center"/>
          </w:tcPr>
          <w:p w:rsidR="00F64637" w:rsidRDefault="00F64637" w:rsidP="00CA086B">
            <w:pPr>
              <w:jc w:val="center"/>
              <w:rPr>
                <w:color w:val="000000" w:themeColor="text1"/>
                <w:sz w:val="16"/>
                <w:szCs w:val="16"/>
              </w:rPr>
            </w:pPr>
            <w:r>
              <w:rPr>
                <w:color w:val="000000" w:themeColor="text1"/>
                <w:sz w:val="16"/>
                <w:szCs w:val="16"/>
              </w:rPr>
              <w:t>3.82</w:t>
            </w:r>
          </w:p>
        </w:tc>
      </w:tr>
      <w:tr w:rsidR="00F64637" w:rsidTr="00CA086B">
        <w:trPr>
          <w:jc w:val="center"/>
        </w:trPr>
        <w:tc>
          <w:tcPr>
            <w:tcW w:w="5000" w:type="pct"/>
            <w:gridSpan w:val="3"/>
            <w:vAlign w:val="center"/>
          </w:tcPr>
          <w:p w:rsidR="00F64637" w:rsidRPr="00CA086B" w:rsidRDefault="00F64637" w:rsidP="00CA086B">
            <w:pPr>
              <w:rPr>
                <w:b/>
                <w:color w:val="000000" w:themeColor="text1"/>
                <w:sz w:val="16"/>
                <w:szCs w:val="16"/>
              </w:rPr>
            </w:pPr>
            <w:r w:rsidRPr="00CA086B">
              <w:rPr>
                <w:b/>
                <w:color w:val="000000" w:themeColor="text1"/>
                <w:sz w:val="16"/>
                <w:szCs w:val="16"/>
              </w:rPr>
              <w:t>Management of uzifly (Exorista bombycis) in silkworm rearing</w:t>
            </w:r>
          </w:p>
        </w:tc>
      </w:tr>
      <w:tr w:rsidR="00F64637" w:rsidTr="00CA086B">
        <w:trPr>
          <w:jc w:val="center"/>
        </w:trPr>
        <w:tc>
          <w:tcPr>
            <w:tcW w:w="1444" w:type="pct"/>
            <w:vAlign w:val="center"/>
          </w:tcPr>
          <w:p w:rsidR="00F64637" w:rsidRDefault="00F64637" w:rsidP="00CA086B">
            <w:pPr>
              <w:ind w:right="-144"/>
              <w:rPr>
                <w:color w:val="000000" w:themeColor="text1"/>
                <w:sz w:val="16"/>
                <w:szCs w:val="16"/>
              </w:rPr>
            </w:pPr>
            <w:r>
              <w:rPr>
                <w:color w:val="000000" w:themeColor="text1"/>
                <w:sz w:val="16"/>
                <w:szCs w:val="16"/>
              </w:rPr>
              <w:t>No of uzifly trapped (No’s)</w:t>
            </w:r>
          </w:p>
        </w:tc>
        <w:tc>
          <w:tcPr>
            <w:tcW w:w="1146" w:type="pct"/>
            <w:vAlign w:val="center"/>
          </w:tcPr>
          <w:p w:rsidR="00F64637" w:rsidRDefault="00F64637" w:rsidP="00CA086B">
            <w:pPr>
              <w:jc w:val="center"/>
              <w:rPr>
                <w:color w:val="000000" w:themeColor="text1"/>
                <w:sz w:val="16"/>
                <w:szCs w:val="16"/>
              </w:rPr>
            </w:pPr>
            <w:r>
              <w:rPr>
                <w:color w:val="000000" w:themeColor="text1"/>
                <w:sz w:val="16"/>
                <w:szCs w:val="16"/>
              </w:rPr>
              <w:t>140</w:t>
            </w:r>
          </w:p>
        </w:tc>
        <w:tc>
          <w:tcPr>
            <w:tcW w:w="2410" w:type="pct"/>
            <w:vAlign w:val="center"/>
          </w:tcPr>
          <w:p w:rsidR="00F64637" w:rsidRDefault="00F64637" w:rsidP="00CA086B">
            <w:pPr>
              <w:jc w:val="center"/>
              <w:rPr>
                <w:color w:val="000000" w:themeColor="text1"/>
                <w:sz w:val="16"/>
                <w:szCs w:val="16"/>
              </w:rPr>
            </w:pPr>
            <w:r>
              <w:rPr>
                <w:color w:val="000000" w:themeColor="text1"/>
                <w:sz w:val="16"/>
                <w:szCs w:val="16"/>
              </w:rPr>
              <w:t>0</w:t>
            </w:r>
          </w:p>
        </w:tc>
      </w:tr>
      <w:tr w:rsidR="00F64637" w:rsidTr="00CA086B">
        <w:trPr>
          <w:jc w:val="center"/>
        </w:trPr>
        <w:tc>
          <w:tcPr>
            <w:tcW w:w="1444" w:type="pct"/>
            <w:vAlign w:val="center"/>
          </w:tcPr>
          <w:p w:rsidR="00F64637" w:rsidRDefault="00F64637" w:rsidP="00CA086B">
            <w:pPr>
              <w:ind w:right="-144"/>
              <w:rPr>
                <w:color w:val="000000" w:themeColor="text1"/>
                <w:sz w:val="16"/>
                <w:szCs w:val="16"/>
              </w:rPr>
            </w:pPr>
            <w:r>
              <w:rPr>
                <w:color w:val="000000" w:themeColor="text1"/>
                <w:sz w:val="16"/>
                <w:szCs w:val="16"/>
              </w:rPr>
              <w:t>Uzi fly infested silkworm (%)</w:t>
            </w:r>
          </w:p>
        </w:tc>
        <w:tc>
          <w:tcPr>
            <w:tcW w:w="1146" w:type="pct"/>
            <w:vAlign w:val="center"/>
          </w:tcPr>
          <w:p w:rsidR="00F64637" w:rsidRDefault="00F64637" w:rsidP="00CA086B">
            <w:pPr>
              <w:jc w:val="center"/>
              <w:rPr>
                <w:color w:val="000000" w:themeColor="text1"/>
                <w:sz w:val="16"/>
                <w:szCs w:val="16"/>
              </w:rPr>
            </w:pPr>
            <w:r>
              <w:rPr>
                <w:color w:val="000000" w:themeColor="text1"/>
                <w:sz w:val="16"/>
                <w:szCs w:val="16"/>
              </w:rPr>
              <w:t>0.67</w:t>
            </w:r>
          </w:p>
        </w:tc>
        <w:tc>
          <w:tcPr>
            <w:tcW w:w="2410" w:type="pct"/>
            <w:vAlign w:val="center"/>
          </w:tcPr>
          <w:p w:rsidR="00F64637" w:rsidRDefault="00F64637" w:rsidP="00CA086B">
            <w:pPr>
              <w:jc w:val="center"/>
              <w:rPr>
                <w:color w:val="000000" w:themeColor="text1"/>
                <w:sz w:val="16"/>
                <w:szCs w:val="16"/>
              </w:rPr>
            </w:pPr>
            <w:r>
              <w:rPr>
                <w:color w:val="000000" w:themeColor="text1"/>
                <w:sz w:val="16"/>
                <w:szCs w:val="16"/>
              </w:rPr>
              <w:t>5.73</w:t>
            </w:r>
          </w:p>
        </w:tc>
      </w:tr>
      <w:tr w:rsidR="00F64637" w:rsidTr="00CA086B">
        <w:trPr>
          <w:jc w:val="center"/>
        </w:trPr>
        <w:tc>
          <w:tcPr>
            <w:tcW w:w="1444" w:type="pct"/>
            <w:vAlign w:val="center"/>
          </w:tcPr>
          <w:p w:rsidR="00F64637" w:rsidRDefault="00F64637" w:rsidP="00CA086B">
            <w:pPr>
              <w:ind w:right="-144"/>
              <w:rPr>
                <w:color w:val="000000" w:themeColor="text1"/>
                <w:sz w:val="16"/>
                <w:szCs w:val="16"/>
              </w:rPr>
            </w:pPr>
            <w:r>
              <w:rPr>
                <w:color w:val="000000" w:themeColor="text1"/>
                <w:sz w:val="16"/>
                <w:szCs w:val="16"/>
              </w:rPr>
              <w:t>Defective cocoon (%)</w:t>
            </w:r>
          </w:p>
        </w:tc>
        <w:tc>
          <w:tcPr>
            <w:tcW w:w="1146" w:type="pct"/>
            <w:vAlign w:val="center"/>
          </w:tcPr>
          <w:p w:rsidR="00F64637" w:rsidRDefault="00F64637" w:rsidP="00CA086B">
            <w:pPr>
              <w:jc w:val="center"/>
              <w:rPr>
                <w:color w:val="000000" w:themeColor="text1"/>
                <w:sz w:val="16"/>
                <w:szCs w:val="16"/>
              </w:rPr>
            </w:pPr>
            <w:r>
              <w:rPr>
                <w:color w:val="000000" w:themeColor="text1"/>
                <w:sz w:val="16"/>
                <w:szCs w:val="16"/>
              </w:rPr>
              <w:t>0.24</w:t>
            </w:r>
          </w:p>
        </w:tc>
        <w:tc>
          <w:tcPr>
            <w:tcW w:w="2410" w:type="pct"/>
            <w:vAlign w:val="center"/>
          </w:tcPr>
          <w:p w:rsidR="00F64637" w:rsidRDefault="00F64637" w:rsidP="00CA086B">
            <w:pPr>
              <w:jc w:val="center"/>
              <w:rPr>
                <w:color w:val="000000" w:themeColor="text1"/>
                <w:sz w:val="16"/>
                <w:szCs w:val="16"/>
              </w:rPr>
            </w:pPr>
            <w:r>
              <w:rPr>
                <w:color w:val="000000" w:themeColor="text1"/>
                <w:sz w:val="16"/>
                <w:szCs w:val="16"/>
              </w:rPr>
              <w:t>1.49</w:t>
            </w:r>
          </w:p>
        </w:tc>
      </w:tr>
    </w:tbl>
    <w:p w:rsidR="003C62EA" w:rsidRDefault="003C62EA">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3085"/>
        <w:gridCol w:w="4820"/>
        <w:gridCol w:w="2693"/>
      </w:tblGrid>
      <w:tr w:rsidR="00563FC6" w:rsidTr="00CD6961">
        <w:trPr>
          <w:tblHeader/>
        </w:trPr>
        <w:tc>
          <w:tcPr>
            <w:tcW w:w="308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482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2693"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2E0590" w:rsidTr="00CD6961">
        <w:tc>
          <w:tcPr>
            <w:tcW w:w="3085" w:type="dxa"/>
          </w:tcPr>
          <w:p w:rsidR="002E0590" w:rsidRPr="00CA5A2E" w:rsidRDefault="002E0590">
            <w:pPr>
              <w:pStyle w:val="BodyText2"/>
              <w:rPr>
                <w:rFonts w:ascii="Times New Roman" w:hAnsi="Times New Roman" w:cs="Times New Roman"/>
                <w:color w:val="000000" w:themeColor="text1"/>
                <w:sz w:val="22"/>
                <w:szCs w:val="22"/>
              </w:rPr>
            </w:pPr>
            <w:r w:rsidRPr="00CA5A2E">
              <w:rPr>
                <w:rFonts w:ascii="Times New Roman" w:hAnsi="Times New Roman" w:cs="Times New Roman"/>
                <w:b w:val="0"/>
                <w:color w:val="000000" w:themeColor="text1"/>
                <w:sz w:val="18"/>
                <w:szCs w:val="18"/>
              </w:rPr>
              <w:t>Management of stem rot disease in Groundnut</w:t>
            </w:r>
          </w:p>
        </w:tc>
        <w:tc>
          <w:tcPr>
            <w:tcW w:w="4820" w:type="dxa"/>
          </w:tcPr>
          <w:p w:rsidR="002E0590" w:rsidRPr="00CA5A2E" w:rsidRDefault="002E0590" w:rsidP="00664E87">
            <w:pPr>
              <w:pStyle w:val="BodyText2"/>
              <w:ind w:left="-108"/>
              <w:rPr>
                <w:rFonts w:ascii="Times New Roman" w:hAnsi="Times New Roman" w:cs="Times New Roman"/>
                <w:color w:val="000000" w:themeColor="text1"/>
                <w:sz w:val="22"/>
                <w:szCs w:val="22"/>
              </w:rPr>
            </w:pPr>
            <w:r w:rsidRPr="00CA5A2E">
              <w:rPr>
                <w:rFonts w:ascii="Times New Roman" w:hAnsi="Times New Roman" w:cs="Times New Roman"/>
                <w:b w:val="0"/>
                <w:color w:val="000000" w:themeColor="text1"/>
                <w:sz w:val="18"/>
                <w:szCs w:val="18"/>
              </w:rPr>
              <w:t>In bioagents treated plots incidence of disease was  reduced good quality of yield produced</w:t>
            </w:r>
          </w:p>
        </w:tc>
        <w:tc>
          <w:tcPr>
            <w:tcW w:w="2693" w:type="dxa"/>
          </w:tcPr>
          <w:p w:rsidR="002E0590" w:rsidRPr="00CA5A2E" w:rsidRDefault="002E0590" w:rsidP="002A4B14">
            <w:pPr>
              <w:pStyle w:val="BodyText2"/>
              <w:jc w:val="center"/>
              <w:rPr>
                <w:rFonts w:ascii="Times New Roman" w:hAnsi="Times New Roman" w:cs="Times New Roman"/>
                <w:color w:val="000000" w:themeColor="text1"/>
                <w:sz w:val="22"/>
                <w:szCs w:val="22"/>
              </w:rPr>
            </w:pPr>
            <w:r w:rsidRPr="00CA5A2E">
              <w:rPr>
                <w:rFonts w:ascii="Times New Roman" w:hAnsi="Times New Roman" w:cs="Times New Roman"/>
                <w:color w:val="000000" w:themeColor="text1"/>
                <w:sz w:val="22"/>
                <w:szCs w:val="22"/>
              </w:rPr>
              <w:t>-</w:t>
            </w:r>
          </w:p>
        </w:tc>
      </w:tr>
      <w:tr w:rsidR="003C62EA" w:rsidTr="00CD6961">
        <w:tc>
          <w:tcPr>
            <w:tcW w:w="3085" w:type="dxa"/>
          </w:tcPr>
          <w:p w:rsidR="003C62EA" w:rsidRPr="00CA5A2E" w:rsidRDefault="003C62EA" w:rsidP="00CA086B">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Integrated crop management in mango</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Increase in the quality and quantity of yield with less percentage of damaged fruits</w:t>
            </w:r>
          </w:p>
        </w:tc>
        <w:tc>
          <w:tcPr>
            <w:tcW w:w="2693" w:type="dxa"/>
          </w:tcPr>
          <w:p w:rsidR="003C62EA" w:rsidRPr="00CA5A2E" w:rsidRDefault="003C62EA" w:rsidP="002A4B14">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Unmanaged orchards from years</w:t>
            </w:r>
          </w:p>
        </w:tc>
      </w:tr>
      <w:tr w:rsidR="003C62EA" w:rsidTr="00CD6961">
        <w:tc>
          <w:tcPr>
            <w:tcW w:w="3085" w:type="dxa"/>
          </w:tcPr>
          <w:p w:rsidR="003C62EA" w:rsidRPr="00CA5A2E" w:rsidRDefault="003C62EA" w:rsidP="00CA086B">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Integrated management of yellow mosaic virus in pole bean</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Increased in the yield</w:t>
            </w:r>
          </w:p>
        </w:tc>
        <w:tc>
          <w:tcPr>
            <w:tcW w:w="2693" w:type="dxa"/>
          </w:tcPr>
          <w:p w:rsidR="003C62EA" w:rsidRPr="00CA5A2E" w:rsidRDefault="003C62EA" w:rsidP="002A4B14">
            <w:pPr>
              <w:pStyle w:val="BodyText2"/>
              <w:jc w:val="center"/>
              <w:rPr>
                <w:rFonts w:ascii="Times New Roman" w:hAnsi="Times New Roman" w:cs="Times New Roman"/>
                <w:color w:val="000000" w:themeColor="text1"/>
                <w:sz w:val="18"/>
                <w:szCs w:val="18"/>
              </w:rPr>
            </w:pPr>
            <w:r w:rsidRPr="00CA5A2E">
              <w:rPr>
                <w:rFonts w:ascii="Times New Roman" w:hAnsi="Times New Roman" w:cs="Times New Roman"/>
                <w:color w:val="000000" w:themeColor="text1"/>
                <w:sz w:val="18"/>
                <w:szCs w:val="18"/>
              </w:rPr>
              <w:t>-</w:t>
            </w:r>
          </w:p>
        </w:tc>
      </w:tr>
      <w:tr w:rsidR="003C62EA" w:rsidTr="00CD6961">
        <w:tc>
          <w:tcPr>
            <w:tcW w:w="3085" w:type="dxa"/>
          </w:tcPr>
          <w:p w:rsidR="003C62EA" w:rsidRPr="00CA5A2E" w:rsidRDefault="003C62EA" w:rsidP="00CA086B">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Integrated crop management in mango</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Increase in the quality and quantity of yield with less percentage of damaged fruits</w:t>
            </w:r>
          </w:p>
        </w:tc>
        <w:tc>
          <w:tcPr>
            <w:tcW w:w="2693" w:type="dxa"/>
          </w:tcPr>
          <w:p w:rsidR="003C62EA" w:rsidRPr="00CA5A2E" w:rsidRDefault="003C62EA" w:rsidP="002A4B14">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Unmanaged orchards from years</w:t>
            </w:r>
          </w:p>
        </w:tc>
      </w:tr>
      <w:tr w:rsidR="003C62EA" w:rsidTr="00CD6961">
        <w:tc>
          <w:tcPr>
            <w:tcW w:w="3085" w:type="dxa"/>
          </w:tcPr>
          <w:p w:rsidR="003C62EA" w:rsidRPr="00CA5A2E" w:rsidRDefault="003C62EA" w:rsidP="00CA086B">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Integrated management of yellow mosaic virus in pole bean</w:t>
            </w:r>
          </w:p>
        </w:tc>
        <w:tc>
          <w:tcPr>
            <w:tcW w:w="4820" w:type="dxa"/>
          </w:tcPr>
          <w:p w:rsidR="003C62EA" w:rsidRPr="00CA5A2E" w:rsidRDefault="003C62EA" w:rsidP="00626C60">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Increased in the yield</w:t>
            </w:r>
          </w:p>
        </w:tc>
        <w:tc>
          <w:tcPr>
            <w:tcW w:w="2693" w:type="dxa"/>
          </w:tcPr>
          <w:p w:rsidR="003C62EA" w:rsidRPr="00CA5A2E" w:rsidRDefault="003C62EA" w:rsidP="002A4B14">
            <w:pPr>
              <w:pStyle w:val="BodyText2"/>
              <w:jc w:val="center"/>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w:t>
            </w:r>
          </w:p>
        </w:tc>
      </w:tr>
      <w:tr w:rsidR="003C62EA" w:rsidTr="00CD6961">
        <w:tc>
          <w:tcPr>
            <w:tcW w:w="3085" w:type="dxa"/>
          </w:tcPr>
          <w:p w:rsidR="003C62EA" w:rsidRPr="00CA5A2E" w:rsidRDefault="003C62EA">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Introduction of  BRG-4in redgram</w:t>
            </w:r>
            <w:r w:rsidR="002E0590" w:rsidRPr="00CA5A2E">
              <w:rPr>
                <w:rFonts w:ascii="Times New Roman" w:hAnsi="Times New Roman" w:cs="Times New Roman"/>
                <w:b w:val="0"/>
                <w:color w:val="000000" w:themeColor="text1"/>
                <w:sz w:val="18"/>
                <w:szCs w:val="18"/>
              </w:rPr>
              <w:t xml:space="preserve"> </w:t>
            </w:r>
            <w:r w:rsidRPr="00CA5A2E">
              <w:rPr>
                <w:rFonts w:ascii="Times New Roman" w:hAnsi="Times New Roman" w:cs="Times New Roman"/>
                <w:b w:val="0"/>
                <w:color w:val="000000" w:themeColor="text1"/>
                <w:sz w:val="18"/>
                <w:szCs w:val="18"/>
              </w:rPr>
              <w:t xml:space="preserve">&amp; Disease and Pest  </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 xml:space="preserve">Accepted by farmer for dual purpose  </w:t>
            </w:r>
          </w:p>
        </w:tc>
        <w:tc>
          <w:tcPr>
            <w:tcW w:w="2693" w:type="dxa"/>
          </w:tcPr>
          <w:p w:rsidR="003C62EA" w:rsidRPr="00CA5A2E" w:rsidRDefault="002A4B14" w:rsidP="002A4B14">
            <w:pPr>
              <w:pStyle w:val="BodyText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r w:rsidR="003C62EA" w:rsidTr="00CD6961">
        <w:tc>
          <w:tcPr>
            <w:tcW w:w="3085" w:type="dxa"/>
          </w:tcPr>
          <w:p w:rsidR="003C62EA" w:rsidRPr="00CA5A2E" w:rsidRDefault="003C62EA" w:rsidP="00CC776A">
            <w:pPr>
              <w:pStyle w:val="BodyText2"/>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Demonstration  of  Ragi variety, KMR 630 for drought  mitigation and delayed</w:t>
            </w:r>
            <w:r w:rsidR="00CC776A">
              <w:rPr>
                <w:rFonts w:ascii="Times New Roman" w:hAnsi="Times New Roman" w:cs="Times New Roman"/>
                <w:b w:val="0"/>
                <w:color w:val="000000" w:themeColor="text1"/>
                <w:sz w:val="18"/>
                <w:szCs w:val="18"/>
              </w:rPr>
              <w:t>s</w:t>
            </w:r>
            <w:r w:rsidRPr="00CA5A2E">
              <w:rPr>
                <w:rFonts w:ascii="Times New Roman" w:hAnsi="Times New Roman" w:cs="Times New Roman"/>
                <w:b w:val="0"/>
                <w:color w:val="000000" w:themeColor="text1"/>
                <w:sz w:val="18"/>
                <w:szCs w:val="18"/>
              </w:rPr>
              <w:t>owings</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Farmers are happy with short duration vairty</w:t>
            </w:r>
          </w:p>
        </w:tc>
        <w:tc>
          <w:tcPr>
            <w:tcW w:w="2693" w:type="dxa"/>
          </w:tcPr>
          <w:p w:rsidR="003C62EA" w:rsidRPr="00CA5A2E" w:rsidRDefault="002A4B14" w:rsidP="002A4B14">
            <w:pPr>
              <w:pStyle w:val="BodyText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r w:rsidR="003C62EA" w:rsidTr="00CD6961">
        <w:tc>
          <w:tcPr>
            <w:tcW w:w="3085" w:type="dxa"/>
          </w:tcPr>
          <w:p w:rsidR="003C62EA" w:rsidRPr="00CA5A2E" w:rsidRDefault="003C62EA" w:rsidP="003A7410">
            <w:pPr>
              <w:pStyle w:val="Footer"/>
              <w:tabs>
                <w:tab w:val="clear" w:pos="4320"/>
                <w:tab w:val="clear" w:pos="8640"/>
              </w:tabs>
              <w:jc w:val="both"/>
              <w:rPr>
                <w:rFonts w:ascii="Times New Roman" w:hAnsi="Times New Roman"/>
                <w:color w:val="000000" w:themeColor="text1"/>
                <w:sz w:val="18"/>
                <w:szCs w:val="18"/>
              </w:rPr>
            </w:pPr>
            <w:r w:rsidRPr="00CA5A2E">
              <w:rPr>
                <w:rFonts w:ascii="Times New Roman" w:hAnsi="Times New Roman"/>
                <w:color w:val="000000" w:themeColor="text1"/>
                <w:sz w:val="18"/>
                <w:szCs w:val="18"/>
              </w:rPr>
              <w:t>Demonstration of silage techniques for decreasing inter-calving period &amp; better milk production</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Farmers are happy with increase in milk yield &amp; reduction in fodder cost</w:t>
            </w:r>
          </w:p>
        </w:tc>
        <w:tc>
          <w:tcPr>
            <w:tcW w:w="2693" w:type="dxa"/>
          </w:tcPr>
          <w:p w:rsidR="003C62EA" w:rsidRPr="00CA5A2E" w:rsidRDefault="002A4B14" w:rsidP="002A4B14">
            <w:pPr>
              <w:pStyle w:val="BodyText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r w:rsidR="003C62EA" w:rsidTr="00CD6961">
        <w:tc>
          <w:tcPr>
            <w:tcW w:w="3085" w:type="dxa"/>
          </w:tcPr>
          <w:p w:rsidR="003C62EA" w:rsidRPr="00CA5A2E" w:rsidRDefault="003C62EA" w:rsidP="003A7410">
            <w:pPr>
              <w:pStyle w:val="Footer"/>
              <w:tabs>
                <w:tab w:val="clear" w:pos="4320"/>
                <w:tab w:val="clear" w:pos="8640"/>
              </w:tabs>
              <w:jc w:val="both"/>
              <w:rPr>
                <w:rFonts w:ascii="Times New Roman" w:hAnsi="Times New Roman"/>
                <w:color w:val="000000" w:themeColor="text1"/>
                <w:sz w:val="18"/>
                <w:szCs w:val="18"/>
              </w:rPr>
            </w:pPr>
            <w:r w:rsidRPr="00CA5A2E">
              <w:rPr>
                <w:rFonts w:ascii="Times New Roman" w:hAnsi="Times New Roman"/>
                <w:color w:val="000000" w:themeColor="text1"/>
                <w:sz w:val="18"/>
                <w:szCs w:val="18"/>
              </w:rPr>
              <w:lastRenderedPageBreak/>
              <w:t>Demonstration of Azolla production for enhancing milk yield</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Farmers are happy with increase in milk yield &amp; reduction in fodder cost</w:t>
            </w:r>
          </w:p>
        </w:tc>
        <w:tc>
          <w:tcPr>
            <w:tcW w:w="2693" w:type="dxa"/>
          </w:tcPr>
          <w:p w:rsidR="003C62EA" w:rsidRPr="00CA5A2E" w:rsidRDefault="002A4B14" w:rsidP="002A4B14">
            <w:pPr>
              <w:pStyle w:val="BodyText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r w:rsidR="003C62EA" w:rsidTr="00CD6961">
        <w:tc>
          <w:tcPr>
            <w:tcW w:w="3085" w:type="dxa"/>
          </w:tcPr>
          <w:p w:rsidR="003C62EA" w:rsidRPr="00CA5A2E" w:rsidRDefault="003C62EA" w:rsidP="003A7410">
            <w:pPr>
              <w:pStyle w:val="Footer"/>
              <w:tabs>
                <w:tab w:val="clear" w:pos="4320"/>
                <w:tab w:val="clear" w:pos="8640"/>
              </w:tabs>
              <w:jc w:val="both"/>
              <w:rPr>
                <w:rFonts w:ascii="Times New Roman" w:hAnsi="Times New Roman"/>
                <w:color w:val="000000" w:themeColor="text1"/>
                <w:sz w:val="18"/>
                <w:szCs w:val="18"/>
              </w:rPr>
            </w:pPr>
            <w:r w:rsidRPr="00CA5A2E">
              <w:rPr>
                <w:rFonts w:ascii="Times New Roman" w:hAnsi="Times New Roman"/>
                <w:color w:val="000000" w:themeColor="text1"/>
                <w:sz w:val="18"/>
                <w:szCs w:val="18"/>
              </w:rPr>
              <w:t>Demonstration on Fodder cafeteria for continuous supply of green fodder</w:t>
            </w:r>
          </w:p>
        </w:tc>
        <w:tc>
          <w:tcPr>
            <w:tcW w:w="4820" w:type="dxa"/>
          </w:tcPr>
          <w:p w:rsidR="003C62EA" w:rsidRPr="00CA5A2E" w:rsidRDefault="003C62EA" w:rsidP="00664E87">
            <w:pPr>
              <w:pStyle w:val="BodyText2"/>
              <w:ind w:left="-108"/>
              <w:rPr>
                <w:rFonts w:ascii="Times New Roman" w:hAnsi="Times New Roman" w:cs="Times New Roman"/>
                <w:b w:val="0"/>
                <w:color w:val="000000" w:themeColor="text1"/>
                <w:sz w:val="18"/>
                <w:szCs w:val="18"/>
              </w:rPr>
            </w:pPr>
            <w:r w:rsidRPr="00CA5A2E">
              <w:rPr>
                <w:rFonts w:ascii="Times New Roman" w:hAnsi="Times New Roman" w:cs="Times New Roman"/>
                <w:b w:val="0"/>
                <w:color w:val="000000" w:themeColor="text1"/>
                <w:sz w:val="18"/>
                <w:szCs w:val="18"/>
              </w:rPr>
              <w:t>Farmers are happy with different number of fodder sources &amp; observed high utilization of fodder by animals</w:t>
            </w:r>
          </w:p>
        </w:tc>
        <w:tc>
          <w:tcPr>
            <w:tcW w:w="2693" w:type="dxa"/>
          </w:tcPr>
          <w:p w:rsidR="003C62EA" w:rsidRPr="00CA5A2E" w:rsidRDefault="002A4B14" w:rsidP="002A4B14">
            <w:pPr>
              <w:pStyle w:val="BodyText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r w:rsidR="00620834" w:rsidTr="00CD6961">
        <w:tc>
          <w:tcPr>
            <w:tcW w:w="3085" w:type="dxa"/>
          </w:tcPr>
          <w:p w:rsidR="00620834" w:rsidRPr="004C4858" w:rsidRDefault="00620834" w:rsidP="004C4858">
            <w:pPr>
              <w:pStyle w:val="Footer"/>
              <w:tabs>
                <w:tab w:val="clear" w:pos="4320"/>
                <w:tab w:val="clear" w:pos="8640"/>
              </w:tabs>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Recycling of Seri farm residue with waste decomposer consortia for quality compost production</w:t>
            </w:r>
          </w:p>
          <w:p w:rsidR="00620834" w:rsidRPr="004C4858" w:rsidRDefault="00620834" w:rsidP="004C4858">
            <w:pPr>
              <w:pStyle w:val="Footer"/>
              <w:tabs>
                <w:tab w:val="clear" w:pos="4320"/>
                <w:tab w:val="clear" w:pos="8640"/>
              </w:tabs>
              <w:jc w:val="both"/>
              <w:rPr>
                <w:rFonts w:ascii="Times New Roman" w:hAnsi="Times New Roman"/>
                <w:color w:val="000000" w:themeColor="text1"/>
                <w:sz w:val="18"/>
                <w:szCs w:val="18"/>
              </w:rPr>
            </w:pPr>
          </w:p>
        </w:tc>
        <w:tc>
          <w:tcPr>
            <w:tcW w:w="4820" w:type="dxa"/>
          </w:tcPr>
          <w:p w:rsidR="00620834" w:rsidRPr="004C4858" w:rsidRDefault="00620834" w:rsidP="000C729F">
            <w:pPr>
              <w:pStyle w:val="Footer"/>
              <w:tabs>
                <w:tab w:val="clear" w:pos="4320"/>
                <w:tab w:val="clear" w:pos="8640"/>
              </w:tabs>
              <w:ind w:left="-108"/>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Seri farm residue treated with waste decomposer solution decomposed waste material in short time (82 days) compare to farmer practice (281 days).</w:t>
            </w:r>
          </w:p>
          <w:p w:rsidR="00620834" w:rsidRPr="004C4858" w:rsidRDefault="00620834" w:rsidP="000C729F">
            <w:pPr>
              <w:pStyle w:val="Footer"/>
              <w:tabs>
                <w:tab w:val="clear" w:pos="4320"/>
                <w:tab w:val="clear" w:pos="8640"/>
              </w:tabs>
              <w:ind w:left="-108"/>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Production of compost (3.95 t/year) compare to farmer practices (0.95 t/year ) and produced compost yield  243.41 % over farmer practice</w:t>
            </w:r>
          </w:p>
          <w:p w:rsidR="00620834" w:rsidRPr="004C4858" w:rsidRDefault="00620834" w:rsidP="000C729F">
            <w:pPr>
              <w:pStyle w:val="Footer"/>
              <w:tabs>
                <w:tab w:val="clear" w:pos="4320"/>
                <w:tab w:val="clear" w:pos="8640"/>
              </w:tabs>
              <w:ind w:left="-108"/>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 xml:space="preserve">Easy mass multiplication and eco friendly in nature </w:t>
            </w:r>
          </w:p>
        </w:tc>
        <w:tc>
          <w:tcPr>
            <w:tcW w:w="2693" w:type="dxa"/>
          </w:tcPr>
          <w:p w:rsidR="00620834" w:rsidRPr="004C4858" w:rsidRDefault="00620834" w:rsidP="004C4858">
            <w:pPr>
              <w:pStyle w:val="Footer"/>
              <w:tabs>
                <w:tab w:val="clear" w:pos="4320"/>
                <w:tab w:val="clear" w:pos="8640"/>
              </w:tabs>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 xml:space="preserve">Lack of knowledge on proper utilization of seri farm residue in scientific way </w:t>
            </w:r>
          </w:p>
        </w:tc>
      </w:tr>
      <w:tr w:rsidR="00620834" w:rsidTr="00CD6961">
        <w:tc>
          <w:tcPr>
            <w:tcW w:w="3085" w:type="dxa"/>
          </w:tcPr>
          <w:p w:rsidR="00620834" w:rsidRPr="004C4858" w:rsidRDefault="00620834" w:rsidP="001B5EE8">
            <w:pPr>
              <w:pStyle w:val="Footer"/>
              <w:tabs>
                <w:tab w:val="clear" w:pos="4320"/>
                <w:tab w:val="clear" w:pos="8640"/>
              </w:tabs>
              <w:jc w:val="both"/>
              <w:rPr>
                <w:rFonts w:ascii="Times New Roman" w:hAnsi="Times New Roman"/>
                <w:color w:val="000000" w:themeColor="text1"/>
                <w:sz w:val="18"/>
                <w:szCs w:val="18"/>
              </w:rPr>
            </w:pPr>
            <w:r w:rsidRPr="004C4858">
              <w:rPr>
                <w:rFonts w:ascii="Times New Roman" w:hAnsi="Times New Roman"/>
                <w:color w:val="000000" w:themeColor="text1"/>
                <w:sz w:val="18"/>
                <w:szCs w:val="18"/>
              </w:rPr>
              <w:t>Management of uzifly (</w:t>
            </w:r>
            <w:r w:rsidRPr="00BE16B1">
              <w:rPr>
                <w:rFonts w:ascii="Times New Roman" w:hAnsi="Times New Roman"/>
                <w:i/>
                <w:color w:val="000000" w:themeColor="text1"/>
                <w:sz w:val="18"/>
                <w:szCs w:val="18"/>
              </w:rPr>
              <w:t>Exorista bombycis</w:t>
            </w:r>
            <w:r w:rsidRPr="004C4858">
              <w:rPr>
                <w:rFonts w:ascii="Times New Roman" w:hAnsi="Times New Roman"/>
                <w:color w:val="000000" w:themeColor="text1"/>
                <w:sz w:val="18"/>
                <w:szCs w:val="18"/>
              </w:rPr>
              <w:t xml:space="preserve"> ) in silkworm rearing  </w:t>
            </w:r>
          </w:p>
        </w:tc>
        <w:tc>
          <w:tcPr>
            <w:tcW w:w="4820" w:type="dxa"/>
          </w:tcPr>
          <w:p w:rsidR="00620834" w:rsidRPr="004C4858" w:rsidRDefault="00620834" w:rsidP="00216179">
            <w:pPr>
              <w:ind w:left="-108"/>
              <w:jc w:val="both"/>
              <w:rPr>
                <w:color w:val="000000" w:themeColor="text1"/>
                <w:sz w:val="18"/>
                <w:szCs w:val="18"/>
              </w:rPr>
            </w:pPr>
            <w:r w:rsidRPr="004C4858">
              <w:rPr>
                <w:color w:val="000000" w:themeColor="text1"/>
                <w:sz w:val="18"/>
                <w:szCs w:val="18"/>
              </w:rPr>
              <w:t>Installation of sex pheromone traps near doors and windows of silkworm rearing  trapped more uzifly (140 number/trap) .</w:t>
            </w:r>
          </w:p>
          <w:p w:rsidR="00620834" w:rsidRPr="004C4858" w:rsidRDefault="00620834" w:rsidP="00216179">
            <w:pPr>
              <w:ind w:left="-108"/>
              <w:jc w:val="both"/>
              <w:rPr>
                <w:color w:val="000000" w:themeColor="text1"/>
                <w:sz w:val="18"/>
                <w:szCs w:val="18"/>
              </w:rPr>
            </w:pPr>
            <w:r w:rsidRPr="004C4858">
              <w:rPr>
                <w:color w:val="000000" w:themeColor="text1"/>
                <w:sz w:val="18"/>
                <w:szCs w:val="18"/>
              </w:rPr>
              <w:t>Reduced defective cocoons percent (0.24%) compare to farmer practice (1.49 %)</w:t>
            </w:r>
          </w:p>
          <w:p w:rsidR="00620834" w:rsidRPr="004C4858" w:rsidRDefault="00620834" w:rsidP="00216179">
            <w:pPr>
              <w:ind w:left="-108"/>
              <w:jc w:val="both"/>
              <w:rPr>
                <w:b/>
                <w:bCs/>
                <w:color w:val="000000" w:themeColor="text1"/>
                <w:sz w:val="18"/>
                <w:szCs w:val="18"/>
              </w:rPr>
            </w:pPr>
            <w:r w:rsidRPr="004C4858">
              <w:rPr>
                <w:color w:val="000000" w:themeColor="text1"/>
                <w:sz w:val="18"/>
                <w:szCs w:val="18"/>
              </w:rPr>
              <w:t xml:space="preserve">Increased returns up to 34.75% over farmer practice </w:t>
            </w:r>
          </w:p>
        </w:tc>
        <w:tc>
          <w:tcPr>
            <w:tcW w:w="2693" w:type="dxa"/>
          </w:tcPr>
          <w:p w:rsidR="00620834" w:rsidRPr="004C4858" w:rsidRDefault="00620834" w:rsidP="001B5EE8">
            <w:pPr>
              <w:pStyle w:val="BodyText2"/>
              <w:jc w:val="both"/>
              <w:rPr>
                <w:rFonts w:ascii="Times New Roman" w:hAnsi="Times New Roman" w:cs="Times New Roman"/>
                <w:b w:val="0"/>
                <w:bCs w:val="0"/>
                <w:color w:val="000000" w:themeColor="text1"/>
                <w:sz w:val="18"/>
                <w:szCs w:val="18"/>
              </w:rPr>
            </w:pPr>
            <w:r w:rsidRPr="004C4858">
              <w:rPr>
                <w:rFonts w:ascii="Times New Roman" w:hAnsi="Times New Roman" w:cs="Times New Roman"/>
                <w:b w:val="0"/>
                <w:bCs w:val="0"/>
                <w:color w:val="000000" w:themeColor="text1"/>
                <w:sz w:val="18"/>
                <w:szCs w:val="18"/>
              </w:rPr>
              <w:t>Lack of knowledge on proper management of uzifly in silkworm rearing</w:t>
            </w:r>
          </w:p>
        </w:tc>
      </w:tr>
    </w:tbl>
    <w:p w:rsidR="00664E87" w:rsidRDefault="00664E87">
      <w:pPr>
        <w:pStyle w:val="BodyText"/>
        <w:jc w:val="left"/>
        <w:rPr>
          <w:bCs w:val="0"/>
        </w:rPr>
      </w:pPr>
    </w:p>
    <w:p w:rsidR="004C4858" w:rsidRDefault="00947AC1">
      <w:pPr>
        <w:pStyle w:val="BodyText"/>
        <w:jc w:val="left"/>
        <w:rPr>
          <w:bCs w:val="0"/>
        </w:rPr>
      </w:pPr>
      <w:r>
        <w:rPr>
          <w:bCs w:val="0"/>
        </w:rPr>
        <w:t xml:space="preserve">5.B.3. Livestock and related enterprises </w:t>
      </w:r>
      <w:r w:rsidR="00EA5C16">
        <w:rPr>
          <w:bCs w:val="0"/>
        </w:rPr>
        <w:t xml:space="preserve">: </w:t>
      </w:r>
    </w:p>
    <w:p w:rsidR="00216179" w:rsidRDefault="00216179">
      <w:pPr>
        <w:pStyle w:val="BodyText"/>
        <w:jc w:val="left"/>
        <w:rPr>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1192"/>
        <w:gridCol w:w="600"/>
        <w:gridCol w:w="610"/>
        <w:gridCol w:w="564"/>
        <w:gridCol w:w="856"/>
        <w:gridCol w:w="452"/>
        <w:gridCol w:w="283"/>
        <w:gridCol w:w="425"/>
        <w:gridCol w:w="567"/>
        <w:gridCol w:w="652"/>
        <w:gridCol w:w="653"/>
        <w:gridCol w:w="655"/>
        <w:gridCol w:w="538"/>
        <w:gridCol w:w="652"/>
        <w:gridCol w:w="653"/>
        <w:gridCol w:w="537"/>
      </w:tblGrid>
      <w:tr w:rsidR="00563FC6" w:rsidTr="000C729F">
        <w:trPr>
          <w:cantSplit/>
          <w:jc w:val="center"/>
        </w:trPr>
        <w:tc>
          <w:tcPr>
            <w:tcW w:w="796"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Type of livestock </w:t>
            </w:r>
          </w:p>
        </w:tc>
        <w:tc>
          <w:tcPr>
            <w:tcW w:w="1192"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w:t>
            </w:r>
          </w:p>
          <w:p w:rsidR="00563FC6" w:rsidRDefault="00947AC1">
            <w:pPr>
              <w:jc w:val="center"/>
              <w:rPr>
                <w:bCs/>
                <w:sz w:val="16"/>
                <w:szCs w:val="16"/>
              </w:rPr>
            </w:pPr>
            <w:r>
              <w:rPr>
                <w:bCs/>
                <w:sz w:val="16"/>
                <w:szCs w:val="16"/>
              </w:rPr>
              <w:t xml:space="preserve">of Units </w:t>
            </w:r>
          </w:p>
        </w:tc>
        <w:tc>
          <w:tcPr>
            <w:tcW w:w="856"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727"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rsidP="009E1502">
            <w:pPr>
              <w:jc w:val="center"/>
              <w:rPr>
                <w:bCs/>
                <w:sz w:val="16"/>
                <w:szCs w:val="16"/>
              </w:rPr>
            </w:pPr>
            <w:r>
              <w:rPr>
                <w:bCs/>
                <w:sz w:val="16"/>
                <w:szCs w:val="16"/>
              </w:rPr>
              <w:t>Yield (</w:t>
            </w:r>
            <w:r w:rsidR="009E1502">
              <w:rPr>
                <w:bCs/>
                <w:sz w:val="16"/>
                <w:szCs w:val="16"/>
              </w:rPr>
              <w:t>lit</w:t>
            </w:r>
            <w:r>
              <w:rPr>
                <w:bCs/>
                <w:sz w:val="16"/>
                <w:szCs w:val="16"/>
              </w:rPr>
              <w:t>/animal)</w:t>
            </w:r>
          </w:p>
        </w:tc>
        <w:tc>
          <w:tcPr>
            <w:tcW w:w="652"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rsidTr="000C729F">
        <w:trPr>
          <w:cantSplit/>
          <w:jc w:val="center"/>
        </w:trPr>
        <w:tc>
          <w:tcPr>
            <w:tcW w:w="796"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192"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0"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64"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1160"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Check if any </w:t>
            </w:r>
          </w:p>
        </w:tc>
        <w:tc>
          <w:tcPr>
            <w:tcW w:w="652"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3"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655"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38"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652"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653"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37"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19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283"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425"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3"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5"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2"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53"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626C60" w:rsidTr="00626C60">
        <w:trPr>
          <w:cantSplit/>
          <w:jc w:val="center"/>
        </w:trPr>
        <w:tc>
          <w:tcPr>
            <w:tcW w:w="796" w:type="dxa"/>
            <w:tcBorders>
              <w:top w:val="single" w:sz="4" w:space="0" w:color="auto"/>
              <w:left w:val="single" w:sz="4" w:space="0" w:color="auto"/>
              <w:bottom w:val="single" w:sz="4" w:space="0" w:color="auto"/>
              <w:right w:val="single" w:sz="4" w:space="0" w:color="auto"/>
            </w:tcBorders>
          </w:tcPr>
          <w:p w:rsidR="00626C60" w:rsidRDefault="00626C60" w:rsidP="00216179">
            <w:pPr>
              <w:spacing w:line="360" w:lineRule="auto"/>
              <w:rPr>
                <w:sz w:val="12"/>
                <w:szCs w:val="12"/>
              </w:rPr>
            </w:pPr>
            <w:r>
              <w:rPr>
                <w:sz w:val="12"/>
                <w:szCs w:val="12"/>
              </w:rPr>
              <w:t>Dairy</w:t>
            </w:r>
          </w:p>
        </w:tc>
        <w:tc>
          <w:tcPr>
            <w:tcW w:w="1192" w:type="dxa"/>
            <w:tcBorders>
              <w:top w:val="single" w:sz="4" w:space="0" w:color="auto"/>
              <w:left w:val="single" w:sz="4" w:space="0" w:color="auto"/>
              <w:bottom w:val="single" w:sz="4" w:space="0" w:color="auto"/>
              <w:right w:val="single" w:sz="4" w:space="0" w:color="auto"/>
            </w:tcBorders>
          </w:tcPr>
          <w:p w:rsidR="00626C60" w:rsidRPr="00CA5A2E" w:rsidRDefault="00626C60" w:rsidP="00886066">
            <w:pPr>
              <w:pStyle w:val="Footer"/>
              <w:tabs>
                <w:tab w:val="clear" w:pos="4320"/>
                <w:tab w:val="clear" w:pos="8640"/>
              </w:tabs>
              <w:jc w:val="both"/>
              <w:rPr>
                <w:rFonts w:ascii="Times New Roman" w:hAnsi="Times New Roman"/>
                <w:color w:val="000000" w:themeColor="text1"/>
                <w:sz w:val="16"/>
                <w:szCs w:val="16"/>
              </w:rPr>
            </w:pPr>
            <w:r w:rsidRPr="00CA5A2E">
              <w:rPr>
                <w:rFonts w:ascii="Times New Roman" w:hAnsi="Times New Roman"/>
                <w:color w:val="000000" w:themeColor="text1"/>
                <w:sz w:val="16"/>
                <w:szCs w:val="16"/>
              </w:rPr>
              <w:t>Demonstration of silage techniques for decreasing inter-calving period &amp; better milk production</w:t>
            </w:r>
          </w:p>
        </w:tc>
        <w:tc>
          <w:tcPr>
            <w:tcW w:w="600"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6"/>
                <w:szCs w:val="16"/>
              </w:rPr>
            </w:pPr>
            <w:r w:rsidRPr="00906F50">
              <w:rPr>
                <w:bCs/>
                <w:color w:val="000000" w:themeColor="text1"/>
                <w:sz w:val="16"/>
                <w:szCs w:val="16"/>
              </w:rPr>
              <w:t>HF cows</w:t>
            </w:r>
          </w:p>
        </w:tc>
        <w:tc>
          <w:tcPr>
            <w:tcW w:w="610"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15</w:t>
            </w:r>
          </w:p>
        </w:tc>
        <w:tc>
          <w:tcPr>
            <w:tcW w:w="564"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15</w:t>
            </w:r>
          </w:p>
          <w:p w:rsidR="00626C60" w:rsidRPr="00906F50" w:rsidRDefault="00626C60" w:rsidP="00216179">
            <w:pPr>
              <w:jc w:val="center"/>
              <w:rPr>
                <w:bCs/>
                <w:color w:val="000000" w:themeColor="text1"/>
                <w:sz w:val="14"/>
                <w:szCs w:val="14"/>
              </w:rPr>
            </w:pPr>
            <w:r w:rsidRPr="00906F50">
              <w:rPr>
                <w:bCs/>
                <w:color w:val="000000" w:themeColor="text1"/>
                <w:sz w:val="14"/>
                <w:szCs w:val="14"/>
              </w:rPr>
              <w:t>Units</w:t>
            </w:r>
          </w:p>
        </w:tc>
        <w:tc>
          <w:tcPr>
            <w:tcW w:w="6923" w:type="dxa"/>
            <w:gridSpan w:val="12"/>
            <w:tcBorders>
              <w:top w:val="single" w:sz="2" w:space="0" w:color="auto"/>
              <w:left w:val="single" w:sz="4" w:space="0" w:color="auto"/>
              <w:bottom w:val="single" w:sz="2"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Under Progress</w:t>
            </w:r>
          </w:p>
        </w:tc>
      </w:tr>
      <w:tr w:rsidR="00626C60" w:rsidTr="00626C60">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626C60" w:rsidRDefault="00626C60">
            <w:pPr>
              <w:spacing w:line="360" w:lineRule="auto"/>
              <w:rPr>
                <w:sz w:val="12"/>
                <w:szCs w:val="12"/>
              </w:rPr>
            </w:pPr>
          </w:p>
        </w:tc>
        <w:tc>
          <w:tcPr>
            <w:tcW w:w="1192" w:type="dxa"/>
            <w:tcBorders>
              <w:top w:val="single" w:sz="4" w:space="0" w:color="auto"/>
              <w:left w:val="single" w:sz="4" w:space="0" w:color="auto"/>
              <w:bottom w:val="single" w:sz="4" w:space="0" w:color="auto"/>
              <w:right w:val="single" w:sz="4" w:space="0" w:color="auto"/>
            </w:tcBorders>
          </w:tcPr>
          <w:p w:rsidR="00626C60" w:rsidRPr="00CA5A2E" w:rsidRDefault="00626C60" w:rsidP="00886066">
            <w:pPr>
              <w:pStyle w:val="Footer"/>
              <w:tabs>
                <w:tab w:val="clear" w:pos="4320"/>
                <w:tab w:val="clear" w:pos="8640"/>
              </w:tabs>
              <w:jc w:val="both"/>
              <w:rPr>
                <w:rFonts w:ascii="Times New Roman" w:hAnsi="Times New Roman"/>
                <w:color w:val="000000" w:themeColor="text1"/>
                <w:sz w:val="16"/>
                <w:szCs w:val="16"/>
              </w:rPr>
            </w:pPr>
            <w:r w:rsidRPr="00CA5A2E">
              <w:rPr>
                <w:rFonts w:ascii="Times New Roman" w:hAnsi="Times New Roman"/>
                <w:color w:val="000000" w:themeColor="text1"/>
                <w:sz w:val="16"/>
                <w:szCs w:val="16"/>
              </w:rPr>
              <w:t>Demonstration of Azolla production for enhancing milk yield</w:t>
            </w:r>
          </w:p>
        </w:tc>
        <w:tc>
          <w:tcPr>
            <w:tcW w:w="600"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6"/>
                <w:szCs w:val="16"/>
              </w:rPr>
            </w:pPr>
            <w:r w:rsidRPr="00906F50">
              <w:rPr>
                <w:bCs/>
                <w:color w:val="000000" w:themeColor="text1"/>
                <w:sz w:val="16"/>
                <w:szCs w:val="16"/>
              </w:rPr>
              <w:t>HF cows</w:t>
            </w:r>
          </w:p>
        </w:tc>
        <w:tc>
          <w:tcPr>
            <w:tcW w:w="610"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15</w:t>
            </w:r>
          </w:p>
        </w:tc>
        <w:tc>
          <w:tcPr>
            <w:tcW w:w="564" w:type="dxa"/>
            <w:tcBorders>
              <w:top w:val="single" w:sz="4" w:space="0" w:color="auto"/>
              <w:left w:val="single" w:sz="4" w:space="0" w:color="auto"/>
              <w:bottom w:val="single" w:sz="4"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15</w:t>
            </w:r>
          </w:p>
          <w:p w:rsidR="00626C60" w:rsidRPr="00906F50" w:rsidRDefault="00626C60" w:rsidP="00216179">
            <w:pPr>
              <w:jc w:val="center"/>
              <w:rPr>
                <w:bCs/>
                <w:color w:val="000000" w:themeColor="text1"/>
                <w:sz w:val="14"/>
                <w:szCs w:val="14"/>
              </w:rPr>
            </w:pPr>
            <w:r w:rsidRPr="00906F50">
              <w:rPr>
                <w:bCs/>
                <w:color w:val="000000" w:themeColor="text1"/>
                <w:sz w:val="14"/>
                <w:szCs w:val="14"/>
              </w:rPr>
              <w:t>Units</w:t>
            </w:r>
          </w:p>
        </w:tc>
        <w:tc>
          <w:tcPr>
            <w:tcW w:w="6923" w:type="dxa"/>
            <w:gridSpan w:val="12"/>
            <w:tcBorders>
              <w:top w:val="single" w:sz="2" w:space="0" w:color="auto"/>
              <w:left w:val="single" w:sz="4" w:space="0" w:color="auto"/>
              <w:bottom w:val="single" w:sz="2" w:space="0" w:color="auto"/>
              <w:right w:val="single" w:sz="4" w:space="0" w:color="auto"/>
            </w:tcBorders>
            <w:vAlign w:val="center"/>
          </w:tcPr>
          <w:p w:rsidR="00626C60" w:rsidRPr="00906F50" w:rsidRDefault="00626C60" w:rsidP="00216179">
            <w:pPr>
              <w:jc w:val="center"/>
              <w:rPr>
                <w:bCs/>
                <w:color w:val="000000" w:themeColor="text1"/>
                <w:sz w:val="14"/>
                <w:szCs w:val="14"/>
              </w:rPr>
            </w:pPr>
            <w:r w:rsidRPr="00906F50">
              <w:rPr>
                <w:bCs/>
                <w:color w:val="000000" w:themeColor="text1"/>
                <w:sz w:val="14"/>
                <w:szCs w:val="14"/>
              </w:rPr>
              <w:t>Under Progress</w:t>
            </w: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Poultry</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Rabbitry</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Pigerry</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Sheep and goat</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Duckery</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bottom"/>
          </w:tcPr>
          <w:p w:rsidR="009F4E0A" w:rsidRDefault="009F4E0A">
            <w:pPr>
              <w:spacing w:line="360" w:lineRule="auto"/>
              <w:rPr>
                <w:sz w:val="12"/>
                <w:szCs w:val="12"/>
              </w:rPr>
            </w:pPr>
            <w:r>
              <w:rPr>
                <w:sz w:val="12"/>
                <w:szCs w:val="12"/>
              </w:rPr>
              <w:t>Others (pl.specify)</w:t>
            </w: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r w:rsidR="009F4E0A" w:rsidTr="00A24893">
        <w:trPr>
          <w:cantSplit/>
          <w:jc w:val="center"/>
        </w:trPr>
        <w:tc>
          <w:tcPr>
            <w:tcW w:w="796"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119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0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64"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9F4E0A" w:rsidRDefault="009F4E0A">
            <w:pPr>
              <w:jc w:val="center"/>
              <w:rPr>
                <w:bCs/>
                <w:sz w:val="16"/>
                <w:szCs w:val="16"/>
              </w:rPr>
            </w:pPr>
          </w:p>
        </w:tc>
        <w:tc>
          <w:tcPr>
            <w:tcW w:w="452"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283"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9F4E0A" w:rsidRDefault="009F4E0A">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5"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2"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653"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9F4E0A" w:rsidRDefault="009F4E0A">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increase in conceiving rate, inter-calving period  etc.) </w:t>
      </w:r>
    </w:p>
    <w:p w:rsidR="004C4858" w:rsidRDefault="004C4858">
      <w:pPr>
        <w:jc w:val="both"/>
        <w:rPr>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7"/>
        <w:gridCol w:w="3450"/>
        <w:gridCol w:w="3539"/>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rsidTr="00B12E01">
        <w:trPr>
          <w:cantSplit/>
          <w:jc w:val="center"/>
        </w:trPr>
        <w:tc>
          <w:tcPr>
            <w:tcW w:w="1775" w:type="pct"/>
            <w:vAlign w:val="center"/>
          </w:tcPr>
          <w:p w:rsidR="00563FC6" w:rsidRDefault="00947AC1">
            <w:pPr>
              <w:jc w:val="center"/>
              <w:rPr>
                <w:b/>
                <w:sz w:val="16"/>
                <w:szCs w:val="16"/>
              </w:rPr>
            </w:pPr>
            <w:r>
              <w:rPr>
                <w:b/>
                <w:sz w:val="16"/>
                <w:szCs w:val="16"/>
              </w:rPr>
              <w:t>Parameter with unit</w:t>
            </w:r>
          </w:p>
        </w:tc>
        <w:tc>
          <w:tcPr>
            <w:tcW w:w="1592" w:type="pct"/>
            <w:vAlign w:val="center"/>
          </w:tcPr>
          <w:p w:rsidR="00563FC6" w:rsidRDefault="00947AC1">
            <w:pPr>
              <w:jc w:val="center"/>
              <w:rPr>
                <w:b/>
                <w:sz w:val="16"/>
                <w:szCs w:val="16"/>
              </w:rPr>
            </w:pPr>
            <w:r>
              <w:rPr>
                <w:b/>
                <w:sz w:val="16"/>
                <w:szCs w:val="16"/>
              </w:rPr>
              <w:t>Demo</w:t>
            </w:r>
          </w:p>
        </w:tc>
        <w:tc>
          <w:tcPr>
            <w:tcW w:w="1633" w:type="pct"/>
            <w:vAlign w:val="center"/>
          </w:tcPr>
          <w:p w:rsidR="00563FC6" w:rsidRDefault="00947AC1">
            <w:pPr>
              <w:jc w:val="center"/>
              <w:rPr>
                <w:b/>
                <w:sz w:val="16"/>
                <w:szCs w:val="16"/>
              </w:rPr>
            </w:pPr>
            <w:r>
              <w:rPr>
                <w:b/>
                <w:sz w:val="16"/>
                <w:szCs w:val="16"/>
              </w:rPr>
              <w:t xml:space="preserve">Check if any </w:t>
            </w:r>
          </w:p>
        </w:tc>
      </w:tr>
      <w:tr w:rsidR="003A7410" w:rsidTr="00B12E01">
        <w:trPr>
          <w:jc w:val="center"/>
        </w:trPr>
        <w:tc>
          <w:tcPr>
            <w:tcW w:w="1775" w:type="pct"/>
            <w:vAlign w:val="center"/>
          </w:tcPr>
          <w:p w:rsidR="003A7410" w:rsidRPr="00706D4C" w:rsidRDefault="003A7410" w:rsidP="003A7410">
            <w:pPr>
              <w:rPr>
                <w:color w:val="000000" w:themeColor="text1"/>
                <w:szCs w:val="16"/>
              </w:rPr>
            </w:pPr>
          </w:p>
        </w:tc>
        <w:tc>
          <w:tcPr>
            <w:tcW w:w="1592" w:type="pct"/>
            <w:vAlign w:val="center"/>
          </w:tcPr>
          <w:p w:rsidR="003A7410" w:rsidRPr="00706D4C" w:rsidRDefault="003A7410" w:rsidP="003A7410">
            <w:pPr>
              <w:jc w:val="center"/>
              <w:rPr>
                <w:color w:val="000000" w:themeColor="text1"/>
                <w:szCs w:val="16"/>
              </w:rPr>
            </w:pPr>
          </w:p>
        </w:tc>
        <w:tc>
          <w:tcPr>
            <w:tcW w:w="1633" w:type="pct"/>
            <w:vAlign w:val="center"/>
          </w:tcPr>
          <w:p w:rsidR="003A7410" w:rsidRPr="00706D4C" w:rsidRDefault="003A7410" w:rsidP="003A7410">
            <w:pPr>
              <w:jc w:val="center"/>
              <w:rPr>
                <w:color w:val="000000" w:themeColor="text1"/>
                <w:szCs w:val="16"/>
              </w:rPr>
            </w:pPr>
          </w:p>
        </w:tc>
      </w:tr>
      <w:tr w:rsidR="00CC776A" w:rsidTr="00B12E01">
        <w:trPr>
          <w:jc w:val="center"/>
        </w:trPr>
        <w:tc>
          <w:tcPr>
            <w:tcW w:w="1775" w:type="pct"/>
            <w:vAlign w:val="center"/>
          </w:tcPr>
          <w:p w:rsidR="00CC776A" w:rsidRPr="00706D4C" w:rsidRDefault="00CC776A" w:rsidP="003A7410">
            <w:pPr>
              <w:rPr>
                <w:color w:val="000000" w:themeColor="text1"/>
                <w:szCs w:val="16"/>
              </w:rPr>
            </w:pPr>
          </w:p>
        </w:tc>
        <w:tc>
          <w:tcPr>
            <w:tcW w:w="1592" w:type="pct"/>
            <w:vAlign w:val="center"/>
          </w:tcPr>
          <w:p w:rsidR="00CC776A" w:rsidRPr="00706D4C" w:rsidRDefault="00CC776A" w:rsidP="003A7410">
            <w:pPr>
              <w:jc w:val="center"/>
              <w:rPr>
                <w:color w:val="000000" w:themeColor="text1"/>
                <w:szCs w:val="16"/>
              </w:rPr>
            </w:pPr>
          </w:p>
        </w:tc>
        <w:tc>
          <w:tcPr>
            <w:tcW w:w="1633" w:type="pct"/>
            <w:vAlign w:val="center"/>
          </w:tcPr>
          <w:p w:rsidR="00CC776A" w:rsidRPr="00706D4C" w:rsidRDefault="00CC776A" w:rsidP="003A7410">
            <w:pPr>
              <w:jc w:val="center"/>
              <w:rPr>
                <w:color w:val="000000" w:themeColor="text1"/>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2802"/>
        <w:gridCol w:w="4170"/>
        <w:gridCol w:w="3487"/>
      </w:tblGrid>
      <w:tr w:rsidR="00563FC6" w:rsidTr="003C62EA">
        <w:tc>
          <w:tcPr>
            <w:tcW w:w="2802"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417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3A7410" w:rsidTr="003C62EA">
        <w:tc>
          <w:tcPr>
            <w:tcW w:w="2802" w:type="dxa"/>
          </w:tcPr>
          <w:p w:rsidR="003A7410" w:rsidRPr="00706D4C" w:rsidRDefault="003A7410" w:rsidP="003A7410">
            <w:pPr>
              <w:pStyle w:val="BodyText2"/>
              <w:rPr>
                <w:rFonts w:ascii="Times New Roman" w:hAnsi="Times New Roman" w:cs="Times New Roman"/>
                <w:b w:val="0"/>
                <w:color w:val="auto"/>
                <w:sz w:val="22"/>
                <w:szCs w:val="22"/>
              </w:rPr>
            </w:pPr>
          </w:p>
        </w:tc>
        <w:tc>
          <w:tcPr>
            <w:tcW w:w="4170" w:type="dxa"/>
          </w:tcPr>
          <w:p w:rsidR="003A7410" w:rsidRPr="00706D4C" w:rsidRDefault="003A7410" w:rsidP="003A7410">
            <w:pPr>
              <w:pStyle w:val="BodyText2"/>
              <w:rPr>
                <w:rFonts w:ascii="Times New Roman" w:hAnsi="Times New Roman" w:cs="Times New Roman"/>
                <w:b w:val="0"/>
                <w:color w:val="auto"/>
                <w:sz w:val="22"/>
                <w:szCs w:val="22"/>
              </w:rPr>
            </w:pPr>
          </w:p>
        </w:tc>
        <w:tc>
          <w:tcPr>
            <w:tcW w:w="3487" w:type="dxa"/>
          </w:tcPr>
          <w:p w:rsidR="003A7410" w:rsidRPr="00706D4C" w:rsidRDefault="003A7410" w:rsidP="003A7410">
            <w:pPr>
              <w:pStyle w:val="BodyText2"/>
              <w:rPr>
                <w:rFonts w:ascii="Times New Roman" w:hAnsi="Times New Roman" w:cs="Times New Roman"/>
                <w:b w:val="0"/>
                <w:color w:val="auto"/>
                <w:sz w:val="22"/>
                <w:szCs w:val="22"/>
              </w:rPr>
            </w:pPr>
          </w:p>
        </w:tc>
      </w:tr>
    </w:tbl>
    <w:p w:rsidR="00563FC6" w:rsidRDefault="00947AC1">
      <w:pPr>
        <w:pStyle w:val="BodyText"/>
        <w:jc w:val="left"/>
      </w:pPr>
      <w:r>
        <w:lastRenderedPageBreak/>
        <w:t xml:space="preserve">5.B.5. Fisheries </w:t>
      </w:r>
    </w:p>
    <w:p w:rsidR="004C4858" w:rsidRDefault="004C4858">
      <w:pPr>
        <w:pStyle w:val="BodyText"/>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1146"/>
        <w:gridCol w:w="599"/>
        <w:gridCol w:w="627"/>
        <w:gridCol w:w="637"/>
        <w:gridCol w:w="918"/>
        <w:gridCol w:w="332"/>
        <w:gridCol w:w="314"/>
        <w:gridCol w:w="332"/>
        <w:gridCol w:w="643"/>
        <w:gridCol w:w="756"/>
        <w:gridCol w:w="661"/>
        <w:gridCol w:w="676"/>
        <w:gridCol w:w="544"/>
        <w:gridCol w:w="652"/>
        <w:gridCol w:w="664"/>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0" w:type="auto"/>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H-High L-Low, A-Average </w:t>
      </w:r>
    </w:p>
    <w:p w:rsidR="00563FC6" w:rsidRDefault="00947AC1">
      <w:pPr>
        <w:jc w:val="both"/>
        <w:rPr>
          <w:b/>
          <w:bCs/>
          <w:sz w:val="20"/>
        </w:rPr>
      </w:pPr>
      <w:r>
        <w:rPr>
          <w:b/>
          <w:bCs/>
          <w:sz w:val="20"/>
        </w:rPr>
        <w:t xml:space="preserve">Data on additional parameters other than yield (viz., reduction of percentage diseases, effective use of land etc.) </w:t>
      </w:r>
    </w:p>
    <w:p w:rsidR="004C4858" w:rsidRDefault="004C4858">
      <w:pPr>
        <w:jc w:val="both"/>
        <w:rPr>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807"/>
        <w:gridCol w:w="5225"/>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1197"/>
        <w:gridCol w:w="695"/>
        <w:gridCol w:w="574"/>
        <w:gridCol w:w="574"/>
        <w:gridCol w:w="800"/>
        <w:gridCol w:w="415"/>
        <w:gridCol w:w="567"/>
        <w:gridCol w:w="425"/>
        <w:gridCol w:w="567"/>
        <w:gridCol w:w="582"/>
        <w:gridCol w:w="614"/>
        <w:gridCol w:w="614"/>
        <w:gridCol w:w="509"/>
        <w:gridCol w:w="614"/>
        <w:gridCol w:w="614"/>
        <w:gridCol w:w="509"/>
      </w:tblGrid>
      <w:tr w:rsidR="00563FC6" w:rsidTr="00AA145F">
        <w:trPr>
          <w:cantSplit/>
          <w:jc w:val="center"/>
        </w:trPr>
        <w:tc>
          <w:tcPr>
            <w:tcW w:w="815"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Enterprise</w:t>
            </w:r>
          </w:p>
        </w:tc>
        <w:tc>
          <w:tcPr>
            <w:tcW w:w="1197"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Variety/ species </w:t>
            </w:r>
          </w:p>
        </w:tc>
        <w:tc>
          <w:tcPr>
            <w:tcW w:w="574"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574"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800"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974"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w:t>
            </w:r>
          </w:p>
        </w:tc>
        <w:tc>
          <w:tcPr>
            <w:tcW w:w="582"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1737"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 or (Rs./m2)</w:t>
            </w:r>
          </w:p>
        </w:tc>
        <w:tc>
          <w:tcPr>
            <w:tcW w:w="1737"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 or (Rs./m2)</w:t>
            </w:r>
          </w:p>
        </w:tc>
      </w:tr>
      <w:tr w:rsidR="00563FC6" w:rsidTr="00AA145F">
        <w:trPr>
          <w:cantSplit/>
          <w:jc w:val="center"/>
        </w:trPr>
        <w:tc>
          <w:tcPr>
            <w:tcW w:w="815"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95"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00"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1407"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582"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614"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09"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614"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614"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09"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567"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425"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Oyster mushroom </w:t>
            </w:r>
          </w:p>
        </w:tc>
        <w:tc>
          <w:tcPr>
            <w:tcW w:w="119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Button mushroom </w:t>
            </w:r>
          </w:p>
        </w:tc>
        <w:tc>
          <w:tcPr>
            <w:tcW w:w="119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63FC6" w:rsidRDefault="00C139F8" w:rsidP="00C139F8">
            <w:pPr>
              <w:spacing w:line="360" w:lineRule="auto"/>
              <w:ind w:left="-142" w:right="-155"/>
              <w:rPr>
                <w:sz w:val="12"/>
                <w:szCs w:val="12"/>
              </w:rPr>
            </w:pPr>
            <w:r>
              <w:rPr>
                <w:sz w:val="12"/>
                <w:szCs w:val="12"/>
              </w:rPr>
              <w:t xml:space="preserve">   </w:t>
            </w:r>
            <w:r w:rsidR="00947AC1">
              <w:rPr>
                <w:sz w:val="12"/>
                <w:szCs w:val="12"/>
              </w:rPr>
              <w:t>Vermicompost</w:t>
            </w:r>
          </w:p>
        </w:tc>
        <w:tc>
          <w:tcPr>
            <w:tcW w:w="119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A59C7" w:rsidTr="00216179">
        <w:trPr>
          <w:cantSplit/>
          <w:jc w:val="center"/>
        </w:trPr>
        <w:tc>
          <w:tcPr>
            <w:tcW w:w="815" w:type="dxa"/>
            <w:tcBorders>
              <w:top w:val="single" w:sz="4" w:space="0" w:color="auto"/>
              <w:left w:val="single" w:sz="4" w:space="0" w:color="auto"/>
              <w:bottom w:val="single" w:sz="4" w:space="0" w:color="auto"/>
              <w:right w:val="single" w:sz="4" w:space="0" w:color="auto"/>
            </w:tcBorders>
            <w:vAlign w:val="center"/>
          </w:tcPr>
          <w:p w:rsidR="005A59C7" w:rsidRDefault="005A59C7" w:rsidP="00216179">
            <w:pPr>
              <w:spacing w:line="360" w:lineRule="auto"/>
              <w:rPr>
                <w:sz w:val="12"/>
                <w:szCs w:val="12"/>
              </w:rPr>
            </w:pPr>
            <w:r>
              <w:rPr>
                <w:sz w:val="12"/>
                <w:szCs w:val="12"/>
              </w:rPr>
              <w:t>Sericulture</w:t>
            </w:r>
          </w:p>
        </w:tc>
        <w:tc>
          <w:tcPr>
            <w:tcW w:w="1197" w:type="dxa"/>
            <w:tcBorders>
              <w:top w:val="single" w:sz="4" w:space="0" w:color="auto"/>
              <w:left w:val="single" w:sz="4" w:space="0" w:color="auto"/>
              <w:bottom w:val="single" w:sz="4" w:space="0" w:color="auto"/>
              <w:right w:val="single" w:sz="4" w:space="0" w:color="auto"/>
            </w:tcBorders>
          </w:tcPr>
          <w:p w:rsidR="005A59C7" w:rsidRDefault="005A59C7" w:rsidP="003F2E92">
            <w:pPr>
              <w:ind w:right="-47"/>
              <w:rPr>
                <w:sz w:val="16"/>
                <w:szCs w:val="16"/>
              </w:rPr>
            </w:pPr>
            <w:r w:rsidRPr="00DA6CD5">
              <w:rPr>
                <w:sz w:val="16"/>
                <w:szCs w:val="16"/>
              </w:rPr>
              <w:t>Recycling of Seri farm residue with waste decomposer consortia for quality compost production</w:t>
            </w:r>
          </w:p>
        </w:tc>
        <w:tc>
          <w:tcPr>
            <w:tcW w:w="695" w:type="dxa"/>
            <w:tcBorders>
              <w:top w:val="single" w:sz="4" w:space="0" w:color="auto"/>
              <w:left w:val="single" w:sz="4" w:space="0" w:color="auto"/>
              <w:bottom w:val="single" w:sz="4" w:space="0" w:color="auto"/>
              <w:right w:val="single" w:sz="4" w:space="0" w:color="auto"/>
            </w:tcBorders>
            <w:vAlign w:val="center"/>
          </w:tcPr>
          <w:p w:rsidR="005A59C7" w:rsidRDefault="00086A4B">
            <w:pPr>
              <w:jc w:val="center"/>
              <w:rPr>
                <w:bCs/>
                <w:sz w:val="16"/>
                <w:szCs w:val="16"/>
              </w:rPr>
            </w:pPr>
            <w:r>
              <w:rPr>
                <w:bCs/>
                <w:sz w:val="16"/>
                <w:szCs w:val="16"/>
              </w:rPr>
              <w:t>-</w:t>
            </w:r>
          </w:p>
        </w:tc>
        <w:tc>
          <w:tcPr>
            <w:tcW w:w="574" w:type="dxa"/>
            <w:tcBorders>
              <w:top w:val="single" w:sz="4" w:space="0" w:color="auto"/>
              <w:left w:val="single" w:sz="4" w:space="0" w:color="auto"/>
              <w:bottom w:val="single" w:sz="4" w:space="0" w:color="auto"/>
              <w:right w:val="single" w:sz="4" w:space="0" w:color="auto"/>
            </w:tcBorders>
            <w:vAlign w:val="center"/>
          </w:tcPr>
          <w:p w:rsidR="005A59C7" w:rsidRPr="00CD1E39" w:rsidRDefault="005A59C7" w:rsidP="00276D78">
            <w:pPr>
              <w:jc w:val="center"/>
              <w:rPr>
                <w:color w:val="000000"/>
                <w:sz w:val="20"/>
                <w:szCs w:val="20"/>
              </w:rPr>
            </w:pPr>
            <w:r w:rsidRPr="00CD1E39">
              <w:rPr>
                <w:color w:val="000000"/>
                <w:sz w:val="20"/>
                <w:szCs w:val="20"/>
              </w:rPr>
              <w:t>5</w:t>
            </w:r>
          </w:p>
        </w:tc>
        <w:tc>
          <w:tcPr>
            <w:tcW w:w="574" w:type="dxa"/>
            <w:tcBorders>
              <w:top w:val="single" w:sz="4" w:space="0" w:color="auto"/>
              <w:left w:val="single" w:sz="4" w:space="0" w:color="auto"/>
              <w:bottom w:val="single" w:sz="4" w:space="0" w:color="auto"/>
              <w:right w:val="single" w:sz="4" w:space="0" w:color="auto"/>
            </w:tcBorders>
            <w:vAlign w:val="center"/>
          </w:tcPr>
          <w:p w:rsidR="005A59C7" w:rsidRPr="005A59C7" w:rsidRDefault="005A59C7" w:rsidP="00276D78">
            <w:pPr>
              <w:jc w:val="center"/>
              <w:rPr>
                <w:color w:val="000000"/>
                <w:sz w:val="16"/>
                <w:szCs w:val="16"/>
              </w:rPr>
            </w:pPr>
            <w:r w:rsidRPr="005A59C7">
              <w:rPr>
                <w:color w:val="000000"/>
                <w:sz w:val="16"/>
                <w:szCs w:val="16"/>
              </w:rPr>
              <w:t>02</w:t>
            </w:r>
          </w:p>
        </w:tc>
        <w:tc>
          <w:tcPr>
            <w:tcW w:w="800" w:type="dxa"/>
            <w:tcBorders>
              <w:top w:val="single" w:sz="2" w:space="0" w:color="auto"/>
              <w:left w:val="single" w:sz="4" w:space="0" w:color="auto"/>
              <w:bottom w:val="single" w:sz="2" w:space="0" w:color="auto"/>
              <w:right w:val="single" w:sz="4" w:space="0" w:color="auto"/>
            </w:tcBorders>
            <w:vAlign w:val="center"/>
          </w:tcPr>
          <w:p w:rsidR="005A59C7" w:rsidRPr="005A59C7" w:rsidRDefault="005A59C7" w:rsidP="007E5ED9">
            <w:pPr>
              <w:ind w:left="-27" w:right="-216"/>
              <w:rPr>
                <w:color w:val="000000"/>
                <w:sz w:val="16"/>
                <w:szCs w:val="16"/>
              </w:rPr>
            </w:pPr>
            <w:r w:rsidRPr="005A59C7">
              <w:rPr>
                <w:color w:val="000000"/>
                <w:sz w:val="16"/>
                <w:szCs w:val="16"/>
              </w:rPr>
              <w:t>Compost Production (t/yr)</w:t>
            </w:r>
          </w:p>
        </w:tc>
        <w:tc>
          <w:tcPr>
            <w:tcW w:w="415" w:type="dxa"/>
            <w:tcBorders>
              <w:top w:val="single" w:sz="2" w:space="0" w:color="auto"/>
              <w:left w:val="single" w:sz="4" w:space="0" w:color="auto"/>
              <w:bottom w:val="single" w:sz="2" w:space="0" w:color="auto"/>
              <w:right w:val="single" w:sz="4" w:space="0" w:color="auto"/>
            </w:tcBorders>
            <w:vAlign w:val="center"/>
          </w:tcPr>
          <w:p w:rsidR="005A59C7" w:rsidRPr="00514830" w:rsidRDefault="00AA145F" w:rsidP="00AA145F">
            <w:pPr>
              <w:ind w:left="-95" w:right="-141"/>
              <w:jc w:val="both"/>
              <w:rPr>
                <w:bCs/>
                <w:sz w:val="14"/>
                <w:szCs w:val="14"/>
              </w:rPr>
            </w:pPr>
            <w:r>
              <w:rPr>
                <w:bCs/>
                <w:sz w:val="14"/>
                <w:szCs w:val="14"/>
              </w:rPr>
              <w:t xml:space="preserve"> </w:t>
            </w:r>
            <w:r w:rsidR="005A59C7" w:rsidRPr="00514830">
              <w:rPr>
                <w:bCs/>
                <w:sz w:val="14"/>
                <w:szCs w:val="14"/>
              </w:rPr>
              <w:t>42.3</w:t>
            </w:r>
          </w:p>
        </w:tc>
        <w:tc>
          <w:tcPr>
            <w:tcW w:w="567" w:type="dxa"/>
            <w:tcBorders>
              <w:top w:val="single" w:sz="2" w:space="0" w:color="auto"/>
              <w:left w:val="single" w:sz="4" w:space="0" w:color="auto"/>
              <w:bottom w:val="single" w:sz="2"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37.1</w:t>
            </w:r>
          </w:p>
        </w:tc>
        <w:tc>
          <w:tcPr>
            <w:tcW w:w="425" w:type="dxa"/>
            <w:tcBorders>
              <w:top w:val="single" w:sz="2" w:space="0" w:color="auto"/>
              <w:left w:val="single" w:sz="4" w:space="0" w:color="auto"/>
              <w:bottom w:val="single" w:sz="2" w:space="0" w:color="auto"/>
              <w:right w:val="single" w:sz="4" w:space="0" w:color="auto"/>
            </w:tcBorders>
            <w:vAlign w:val="center"/>
          </w:tcPr>
          <w:p w:rsidR="005A59C7" w:rsidRPr="00514830" w:rsidRDefault="005A59C7" w:rsidP="00AA145F">
            <w:pPr>
              <w:ind w:right="-108"/>
              <w:jc w:val="center"/>
              <w:rPr>
                <w:bCs/>
                <w:sz w:val="14"/>
                <w:szCs w:val="14"/>
              </w:rPr>
            </w:pPr>
            <w:r w:rsidRPr="00514830">
              <w:rPr>
                <w:bCs/>
                <w:sz w:val="14"/>
                <w:szCs w:val="14"/>
              </w:rPr>
              <w:t>39.5</w:t>
            </w:r>
          </w:p>
        </w:tc>
        <w:tc>
          <w:tcPr>
            <w:tcW w:w="567" w:type="dxa"/>
            <w:tcBorders>
              <w:top w:val="single" w:sz="4" w:space="0" w:color="auto"/>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9.5</w:t>
            </w:r>
          </w:p>
        </w:tc>
        <w:tc>
          <w:tcPr>
            <w:tcW w:w="582" w:type="dxa"/>
            <w:tcBorders>
              <w:top w:val="single" w:sz="4" w:space="0" w:color="auto"/>
              <w:left w:val="single" w:sz="4" w:space="0" w:color="auto"/>
              <w:bottom w:val="single" w:sz="4" w:space="0" w:color="auto"/>
              <w:right w:val="single" w:sz="4" w:space="0" w:color="auto"/>
            </w:tcBorders>
            <w:vAlign w:val="center"/>
          </w:tcPr>
          <w:p w:rsidR="005A59C7" w:rsidRPr="00514830" w:rsidRDefault="005A59C7" w:rsidP="00AA145F">
            <w:pPr>
              <w:ind w:right="-93"/>
              <w:jc w:val="center"/>
              <w:rPr>
                <w:bCs/>
                <w:sz w:val="14"/>
                <w:szCs w:val="14"/>
              </w:rPr>
            </w:pPr>
            <w:r w:rsidRPr="00514830">
              <w:rPr>
                <w:bCs/>
                <w:sz w:val="14"/>
                <w:szCs w:val="14"/>
              </w:rPr>
              <w:t>243.41</w:t>
            </w:r>
          </w:p>
        </w:tc>
        <w:tc>
          <w:tcPr>
            <w:tcW w:w="614"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7890</w:t>
            </w:r>
          </w:p>
        </w:tc>
        <w:tc>
          <w:tcPr>
            <w:tcW w:w="614"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6640</w:t>
            </w:r>
          </w:p>
        </w:tc>
        <w:tc>
          <w:tcPr>
            <w:tcW w:w="509"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6.31</w:t>
            </w:r>
          </w:p>
        </w:tc>
        <w:tc>
          <w:tcPr>
            <w:tcW w:w="614"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1900</w:t>
            </w:r>
          </w:p>
        </w:tc>
        <w:tc>
          <w:tcPr>
            <w:tcW w:w="614"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900</w:t>
            </w:r>
          </w:p>
        </w:tc>
        <w:tc>
          <w:tcPr>
            <w:tcW w:w="509" w:type="dxa"/>
            <w:tcBorders>
              <w:left w:val="single" w:sz="4" w:space="0" w:color="auto"/>
              <w:bottom w:val="single" w:sz="4" w:space="0" w:color="auto"/>
              <w:right w:val="single" w:sz="4" w:space="0" w:color="auto"/>
            </w:tcBorders>
            <w:vAlign w:val="center"/>
          </w:tcPr>
          <w:p w:rsidR="005A59C7" w:rsidRPr="00514830" w:rsidRDefault="005A59C7" w:rsidP="00276D78">
            <w:pPr>
              <w:jc w:val="center"/>
              <w:rPr>
                <w:bCs/>
                <w:sz w:val="14"/>
                <w:szCs w:val="14"/>
              </w:rPr>
            </w:pPr>
            <w:r w:rsidRPr="00514830">
              <w:rPr>
                <w:bCs/>
                <w:sz w:val="14"/>
                <w:szCs w:val="14"/>
              </w:rPr>
              <w:t>1.90</w:t>
            </w: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A59C7" w:rsidRDefault="005A59C7">
            <w:pPr>
              <w:spacing w:line="360" w:lineRule="auto"/>
              <w:rPr>
                <w:sz w:val="12"/>
                <w:szCs w:val="12"/>
              </w:rPr>
            </w:pPr>
          </w:p>
        </w:tc>
        <w:tc>
          <w:tcPr>
            <w:tcW w:w="1197" w:type="dxa"/>
            <w:tcBorders>
              <w:top w:val="single" w:sz="4" w:space="0" w:color="auto"/>
              <w:left w:val="single" w:sz="4" w:space="0" w:color="auto"/>
              <w:bottom w:val="single" w:sz="4" w:space="0" w:color="auto"/>
              <w:right w:val="single" w:sz="4" w:space="0" w:color="auto"/>
            </w:tcBorders>
          </w:tcPr>
          <w:p w:rsidR="005A59C7" w:rsidRDefault="005A59C7" w:rsidP="00276D78">
            <w:pPr>
              <w:ind w:right="240"/>
              <w:jc w:val="both"/>
              <w:rPr>
                <w:sz w:val="16"/>
                <w:szCs w:val="16"/>
              </w:rPr>
            </w:pPr>
            <w:r w:rsidRPr="00DA6CD5">
              <w:rPr>
                <w:sz w:val="16"/>
                <w:szCs w:val="16"/>
              </w:rPr>
              <w:t>Management of uzifly in silkworm rearing</w:t>
            </w:r>
          </w:p>
        </w:tc>
        <w:tc>
          <w:tcPr>
            <w:tcW w:w="695" w:type="dxa"/>
            <w:tcBorders>
              <w:top w:val="single" w:sz="4" w:space="0" w:color="auto"/>
              <w:left w:val="single" w:sz="4" w:space="0" w:color="auto"/>
              <w:bottom w:val="single" w:sz="4" w:space="0" w:color="auto"/>
              <w:right w:val="single" w:sz="4" w:space="0" w:color="auto"/>
            </w:tcBorders>
            <w:vAlign w:val="center"/>
          </w:tcPr>
          <w:p w:rsidR="005A59C7" w:rsidRDefault="00086A4B">
            <w:pPr>
              <w:jc w:val="center"/>
              <w:rPr>
                <w:bCs/>
                <w:sz w:val="16"/>
                <w:szCs w:val="16"/>
              </w:rPr>
            </w:pPr>
            <w:r>
              <w:rPr>
                <w:bCs/>
                <w:sz w:val="16"/>
                <w:szCs w:val="16"/>
              </w:rPr>
              <w:t>-</w:t>
            </w:r>
          </w:p>
        </w:tc>
        <w:tc>
          <w:tcPr>
            <w:tcW w:w="574" w:type="dxa"/>
            <w:tcBorders>
              <w:top w:val="single" w:sz="4" w:space="0" w:color="auto"/>
              <w:left w:val="single" w:sz="4" w:space="0" w:color="auto"/>
              <w:bottom w:val="single" w:sz="4" w:space="0" w:color="auto"/>
              <w:right w:val="single" w:sz="4" w:space="0" w:color="auto"/>
            </w:tcBorders>
            <w:vAlign w:val="center"/>
          </w:tcPr>
          <w:p w:rsidR="005A59C7" w:rsidRPr="00CD1E39" w:rsidRDefault="005A59C7" w:rsidP="00276D78">
            <w:pPr>
              <w:jc w:val="center"/>
              <w:rPr>
                <w:color w:val="000000"/>
                <w:sz w:val="20"/>
                <w:szCs w:val="20"/>
              </w:rPr>
            </w:pPr>
            <w:r w:rsidRPr="00CD1E39">
              <w:rPr>
                <w:color w:val="000000"/>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tcPr>
          <w:p w:rsidR="005A59C7" w:rsidRPr="005A59C7" w:rsidRDefault="005A59C7" w:rsidP="00276D78">
            <w:pPr>
              <w:jc w:val="center"/>
              <w:rPr>
                <w:color w:val="000000"/>
                <w:sz w:val="16"/>
                <w:szCs w:val="16"/>
              </w:rPr>
            </w:pPr>
            <w:r w:rsidRPr="005A59C7">
              <w:rPr>
                <w:color w:val="000000"/>
                <w:sz w:val="16"/>
                <w:szCs w:val="16"/>
              </w:rPr>
              <w:t>05</w:t>
            </w:r>
          </w:p>
        </w:tc>
        <w:tc>
          <w:tcPr>
            <w:tcW w:w="800" w:type="dxa"/>
            <w:tcBorders>
              <w:top w:val="single" w:sz="2" w:space="0" w:color="auto"/>
              <w:left w:val="single" w:sz="4" w:space="0" w:color="auto"/>
              <w:bottom w:val="single" w:sz="2" w:space="0" w:color="auto"/>
              <w:right w:val="single" w:sz="4" w:space="0" w:color="auto"/>
            </w:tcBorders>
            <w:vAlign w:val="center"/>
          </w:tcPr>
          <w:p w:rsidR="005A59C7" w:rsidRPr="005A59C7" w:rsidRDefault="005A59C7" w:rsidP="00276D78">
            <w:pPr>
              <w:jc w:val="center"/>
              <w:rPr>
                <w:color w:val="000000"/>
                <w:sz w:val="16"/>
                <w:szCs w:val="16"/>
              </w:rPr>
            </w:pPr>
            <w:r w:rsidRPr="005A59C7">
              <w:rPr>
                <w:color w:val="000000"/>
                <w:sz w:val="16"/>
                <w:szCs w:val="16"/>
              </w:rPr>
              <w:t>Cocoon Yield (Kg/100 dfls)</w:t>
            </w:r>
          </w:p>
        </w:tc>
        <w:tc>
          <w:tcPr>
            <w:tcW w:w="415" w:type="dxa"/>
            <w:tcBorders>
              <w:top w:val="single" w:sz="2" w:space="0" w:color="auto"/>
              <w:left w:val="single" w:sz="4" w:space="0" w:color="auto"/>
              <w:bottom w:val="single" w:sz="2" w:space="0" w:color="auto"/>
              <w:right w:val="single" w:sz="4" w:space="0" w:color="auto"/>
            </w:tcBorders>
            <w:vAlign w:val="center"/>
          </w:tcPr>
          <w:p w:rsidR="005A59C7" w:rsidRDefault="005A59C7" w:rsidP="00AA145F">
            <w:pPr>
              <w:ind w:left="-95" w:right="-143" w:hanging="24"/>
              <w:rPr>
                <w:bCs/>
                <w:sz w:val="14"/>
                <w:szCs w:val="14"/>
              </w:rPr>
            </w:pPr>
            <w:r>
              <w:rPr>
                <w:bCs/>
                <w:sz w:val="14"/>
                <w:szCs w:val="14"/>
              </w:rPr>
              <w:t>0.996</w:t>
            </w:r>
          </w:p>
        </w:tc>
        <w:tc>
          <w:tcPr>
            <w:tcW w:w="567" w:type="dxa"/>
            <w:tcBorders>
              <w:top w:val="single" w:sz="2" w:space="0" w:color="auto"/>
              <w:left w:val="single" w:sz="4" w:space="0" w:color="auto"/>
              <w:bottom w:val="single" w:sz="2" w:space="0" w:color="auto"/>
              <w:right w:val="single" w:sz="4" w:space="0" w:color="auto"/>
            </w:tcBorders>
            <w:vAlign w:val="center"/>
          </w:tcPr>
          <w:p w:rsidR="005A59C7" w:rsidRDefault="005A59C7" w:rsidP="00276D78">
            <w:pPr>
              <w:jc w:val="center"/>
              <w:rPr>
                <w:bCs/>
                <w:sz w:val="14"/>
                <w:szCs w:val="14"/>
              </w:rPr>
            </w:pPr>
            <w:r>
              <w:rPr>
                <w:bCs/>
                <w:sz w:val="14"/>
                <w:szCs w:val="14"/>
              </w:rPr>
              <w:t>0.916</w:t>
            </w:r>
          </w:p>
        </w:tc>
        <w:tc>
          <w:tcPr>
            <w:tcW w:w="425" w:type="dxa"/>
            <w:tcBorders>
              <w:top w:val="single" w:sz="2" w:space="0" w:color="auto"/>
              <w:left w:val="single" w:sz="4" w:space="0" w:color="auto"/>
              <w:bottom w:val="single" w:sz="2" w:space="0" w:color="auto"/>
              <w:right w:val="single" w:sz="4" w:space="0" w:color="auto"/>
            </w:tcBorders>
            <w:vAlign w:val="center"/>
          </w:tcPr>
          <w:p w:rsidR="005A59C7" w:rsidRDefault="005A59C7" w:rsidP="005A59C7">
            <w:pPr>
              <w:ind w:left="-149" w:right="-173" w:hanging="9"/>
              <w:rPr>
                <w:bCs/>
                <w:sz w:val="14"/>
                <w:szCs w:val="14"/>
              </w:rPr>
            </w:pPr>
            <w:r>
              <w:rPr>
                <w:bCs/>
                <w:sz w:val="14"/>
                <w:szCs w:val="14"/>
              </w:rPr>
              <w:t xml:space="preserve">  0.944</w:t>
            </w:r>
          </w:p>
        </w:tc>
        <w:tc>
          <w:tcPr>
            <w:tcW w:w="567" w:type="dxa"/>
            <w:tcBorders>
              <w:top w:val="single" w:sz="4" w:space="0" w:color="auto"/>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0.801</w:t>
            </w:r>
          </w:p>
        </w:tc>
        <w:tc>
          <w:tcPr>
            <w:tcW w:w="582" w:type="dxa"/>
            <w:tcBorders>
              <w:top w:val="single" w:sz="4" w:space="0" w:color="auto"/>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17.70</w:t>
            </w:r>
          </w:p>
        </w:tc>
        <w:tc>
          <w:tcPr>
            <w:tcW w:w="614"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38272</w:t>
            </w:r>
          </w:p>
        </w:tc>
        <w:tc>
          <w:tcPr>
            <w:tcW w:w="614"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27222</w:t>
            </w:r>
          </w:p>
        </w:tc>
        <w:tc>
          <w:tcPr>
            <w:tcW w:w="509"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3.46</w:t>
            </w:r>
          </w:p>
        </w:tc>
        <w:tc>
          <w:tcPr>
            <w:tcW w:w="614"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30701</w:t>
            </w:r>
          </w:p>
        </w:tc>
        <w:tc>
          <w:tcPr>
            <w:tcW w:w="614"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20201</w:t>
            </w:r>
          </w:p>
        </w:tc>
        <w:tc>
          <w:tcPr>
            <w:tcW w:w="509" w:type="dxa"/>
            <w:tcBorders>
              <w:left w:val="single" w:sz="4" w:space="0" w:color="auto"/>
              <w:bottom w:val="single" w:sz="4" w:space="0" w:color="auto"/>
              <w:right w:val="single" w:sz="4" w:space="0" w:color="auto"/>
            </w:tcBorders>
            <w:vAlign w:val="center"/>
          </w:tcPr>
          <w:p w:rsidR="005A59C7" w:rsidRDefault="005A59C7" w:rsidP="00276D78">
            <w:pPr>
              <w:jc w:val="center"/>
              <w:rPr>
                <w:bCs/>
                <w:sz w:val="14"/>
                <w:szCs w:val="14"/>
              </w:rPr>
            </w:pPr>
            <w:r>
              <w:rPr>
                <w:bCs/>
                <w:sz w:val="14"/>
                <w:szCs w:val="14"/>
              </w:rPr>
              <w:t>2.92</w:t>
            </w:r>
          </w:p>
        </w:tc>
      </w:tr>
      <w:tr w:rsidR="0024301B"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24301B" w:rsidRDefault="0024301B">
            <w:pPr>
              <w:spacing w:line="360" w:lineRule="auto"/>
              <w:rPr>
                <w:sz w:val="12"/>
                <w:szCs w:val="12"/>
              </w:rPr>
            </w:pPr>
          </w:p>
        </w:tc>
        <w:tc>
          <w:tcPr>
            <w:tcW w:w="1197" w:type="dxa"/>
            <w:tcBorders>
              <w:top w:val="single" w:sz="4" w:space="0" w:color="auto"/>
              <w:left w:val="single" w:sz="4" w:space="0" w:color="auto"/>
              <w:bottom w:val="single" w:sz="4" w:space="0" w:color="auto"/>
              <w:right w:val="single" w:sz="4" w:space="0" w:color="auto"/>
            </w:tcBorders>
          </w:tcPr>
          <w:p w:rsidR="0024301B" w:rsidRPr="00DA6CD5" w:rsidRDefault="0024301B" w:rsidP="00276D78">
            <w:pPr>
              <w:ind w:right="240"/>
              <w:jc w:val="both"/>
              <w:rPr>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24301B" w:rsidRDefault="0024301B">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24301B" w:rsidRPr="00CD1E39" w:rsidRDefault="0024301B" w:rsidP="00276D78">
            <w:pPr>
              <w:jc w:val="center"/>
              <w:rPr>
                <w:color w:val="000000"/>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rsidR="0024301B" w:rsidRPr="005A59C7" w:rsidRDefault="0024301B" w:rsidP="00276D78">
            <w:pPr>
              <w:jc w:val="center"/>
              <w:rPr>
                <w:color w:val="000000"/>
                <w:sz w:val="16"/>
                <w:szCs w:val="16"/>
              </w:rPr>
            </w:pPr>
          </w:p>
        </w:tc>
        <w:tc>
          <w:tcPr>
            <w:tcW w:w="800" w:type="dxa"/>
            <w:tcBorders>
              <w:top w:val="single" w:sz="2" w:space="0" w:color="auto"/>
              <w:left w:val="single" w:sz="4" w:space="0" w:color="auto"/>
              <w:bottom w:val="single" w:sz="2" w:space="0" w:color="auto"/>
              <w:right w:val="single" w:sz="4" w:space="0" w:color="auto"/>
            </w:tcBorders>
            <w:vAlign w:val="center"/>
          </w:tcPr>
          <w:p w:rsidR="0024301B" w:rsidRPr="005A59C7" w:rsidRDefault="0024301B" w:rsidP="00276D78">
            <w:pPr>
              <w:jc w:val="center"/>
              <w:rPr>
                <w:color w:val="000000"/>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24301B" w:rsidRDefault="0024301B" w:rsidP="005A59C7">
            <w:pPr>
              <w:ind w:right="-143"/>
              <w:jc w:val="both"/>
              <w:rPr>
                <w:bCs/>
                <w:sz w:val="14"/>
                <w:szCs w:val="14"/>
              </w:rPr>
            </w:pPr>
          </w:p>
        </w:tc>
        <w:tc>
          <w:tcPr>
            <w:tcW w:w="567" w:type="dxa"/>
            <w:tcBorders>
              <w:top w:val="single" w:sz="2" w:space="0" w:color="auto"/>
              <w:left w:val="single" w:sz="4" w:space="0" w:color="auto"/>
              <w:bottom w:val="single" w:sz="2" w:space="0" w:color="auto"/>
              <w:right w:val="single" w:sz="4" w:space="0" w:color="auto"/>
            </w:tcBorders>
            <w:vAlign w:val="center"/>
          </w:tcPr>
          <w:p w:rsidR="0024301B" w:rsidRDefault="0024301B" w:rsidP="00276D78">
            <w:pPr>
              <w:jc w:val="center"/>
              <w:rPr>
                <w:bCs/>
                <w:sz w:val="14"/>
                <w:szCs w:val="14"/>
              </w:rPr>
            </w:pPr>
          </w:p>
        </w:tc>
        <w:tc>
          <w:tcPr>
            <w:tcW w:w="425" w:type="dxa"/>
            <w:tcBorders>
              <w:top w:val="single" w:sz="2" w:space="0" w:color="auto"/>
              <w:left w:val="single" w:sz="4" w:space="0" w:color="auto"/>
              <w:bottom w:val="single" w:sz="2" w:space="0" w:color="auto"/>
              <w:right w:val="single" w:sz="4" w:space="0" w:color="auto"/>
            </w:tcBorders>
            <w:vAlign w:val="center"/>
          </w:tcPr>
          <w:p w:rsidR="0024301B" w:rsidRDefault="0024301B" w:rsidP="005A59C7">
            <w:pPr>
              <w:ind w:left="-149" w:right="-173" w:hanging="9"/>
              <w:rPr>
                <w:bCs/>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582" w:type="dxa"/>
            <w:tcBorders>
              <w:top w:val="single" w:sz="4" w:space="0" w:color="auto"/>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614"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614"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509"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614"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614"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c>
          <w:tcPr>
            <w:tcW w:w="509" w:type="dxa"/>
            <w:tcBorders>
              <w:left w:val="single" w:sz="4" w:space="0" w:color="auto"/>
              <w:bottom w:val="single" w:sz="4" w:space="0" w:color="auto"/>
              <w:right w:val="single" w:sz="4" w:space="0" w:color="auto"/>
            </w:tcBorders>
            <w:vAlign w:val="center"/>
          </w:tcPr>
          <w:p w:rsidR="0024301B" w:rsidRDefault="0024301B" w:rsidP="00276D78">
            <w:pPr>
              <w:jc w:val="center"/>
              <w:rPr>
                <w:bCs/>
                <w:sz w:val="14"/>
                <w:szCs w:val="14"/>
              </w:rPr>
            </w:pP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A59C7" w:rsidRDefault="005A59C7">
            <w:pPr>
              <w:spacing w:line="360" w:lineRule="auto"/>
              <w:rPr>
                <w:sz w:val="12"/>
                <w:szCs w:val="12"/>
              </w:rPr>
            </w:pPr>
            <w:r>
              <w:rPr>
                <w:sz w:val="12"/>
                <w:szCs w:val="12"/>
              </w:rPr>
              <w:t xml:space="preserve">Apiculture </w:t>
            </w:r>
          </w:p>
        </w:tc>
        <w:tc>
          <w:tcPr>
            <w:tcW w:w="1197"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A59C7" w:rsidRDefault="005A59C7">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567"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r>
      <w:tr w:rsidR="005A59C7" w:rsidTr="00AA145F">
        <w:trPr>
          <w:cantSplit/>
          <w:jc w:val="center"/>
        </w:trPr>
        <w:tc>
          <w:tcPr>
            <w:tcW w:w="815" w:type="dxa"/>
            <w:tcBorders>
              <w:top w:val="single" w:sz="4" w:space="0" w:color="auto"/>
              <w:left w:val="single" w:sz="4" w:space="0" w:color="auto"/>
              <w:bottom w:val="single" w:sz="4" w:space="0" w:color="auto"/>
              <w:right w:val="single" w:sz="4" w:space="0" w:color="auto"/>
            </w:tcBorders>
            <w:vAlign w:val="bottom"/>
          </w:tcPr>
          <w:p w:rsidR="005A59C7" w:rsidRDefault="005A59C7">
            <w:pPr>
              <w:spacing w:line="360" w:lineRule="auto"/>
              <w:rPr>
                <w:sz w:val="12"/>
                <w:szCs w:val="12"/>
              </w:rPr>
            </w:pPr>
            <w:r>
              <w:rPr>
                <w:sz w:val="12"/>
                <w:szCs w:val="12"/>
              </w:rPr>
              <w:t>Others (pl.specify)</w:t>
            </w:r>
          </w:p>
        </w:tc>
        <w:tc>
          <w:tcPr>
            <w:tcW w:w="1197"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800" w:type="dxa"/>
            <w:tcBorders>
              <w:top w:val="single" w:sz="2" w:space="0" w:color="auto"/>
              <w:left w:val="single" w:sz="4" w:space="0" w:color="auto"/>
              <w:bottom w:val="single" w:sz="2" w:space="0" w:color="auto"/>
              <w:right w:val="single" w:sz="4" w:space="0" w:color="auto"/>
            </w:tcBorders>
          </w:tcPr>
          <w:p w:rsidR="005A59C7" w:rsidRDefault="005A59C7">
            <w:pPr>
              <w:jc w:val="center"/>
              <w:rPr>
                <w:bCs/>
                <w:sz w:val="16"/>
                <w:szCs w:val="16"/>
              </w:rPr>
            </w:pPr>
          </w:p>
        </w:tc>
        <w:tc>
          <w:tcPr>
            <w:tcW w:w="415"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567"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425" w:type="dxa"/>
            <w:tcBorders>
              <w:top w:val="single" w:sz="2" w:space="0" w:color="auto"/>
              <w:left w:val="single" w:sz="4" w:space="0" w:color="auto"/>
              <w:bottom w:val="single" w:sz="2" w:space="0" w:color="auto"/>
              <w:right w:val="single" w:sz="4" w:space="0" w:color="auto"/>
            </w:tcBorders>
            <w:vAlign w:val="center"/>
          </w:tcPr>
          <w:p w:rsidR="005A59C7" w:rsidRDefault="005A59C7">
            <w:pPr>
              <w:jc w:val="center"/>
              <w:rPr>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82" w:type="dxa"/>
            <w:tcBorders>
              <w:top w:val="single" w:sz="4" w:space="0" w:color="auto"/>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614"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c>
          <w:tcPr>
            <w:tcW w:w="509" w:type="dxa"/>
            <w:tcBorders>
              <w:left w:val="single" w:sz="4" w:space="0" w:color="auto"/>
              <w:bottom w:val="single" w:sz="4" w:space="0" w:color="auto"/>
              <w:right w:val="single" w:sz="4" w:space="0" w:color="auto"/>
            </w:tcBorders>
            <w:vAlign w:val="center"/>
          </w:tcPr>
          <w:p w:rsidR="005A59C7" w:rsidRDefault="005A59C7">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947AC1">
      <w:pPr>
        <w:jc w:val="both"/>
        <w:rPr>
          <w:sz w:val="20"/>
          <w:szCs w:val="22"/>
        </w:rPr>
      </w:pPr>
      <w:r>
        <w:rPr>
          <w:sz w:val="20"/>
          <w:szCs w:val="22"/>
        </w:rPr>
        <w:t xml:space="preserve">H-High L-Low, A-Average </w:t>
      </w:r>
    </w:p>
    <w:p w:rsidR="00563FC6" w:rsidRDefault="00563FC6">
      <w:pPr>
        <w:rPr>
          <w:b/>
          <w:sz w:val="22"/>
          <w:szCs w:val="22"/>
        </w:rPr>
      </w:pPr>
    </w:p>
    <w:p w:rsidR="00CC776A" w:rsidRDefault="00CC776A">
      <w:pPr>
        <w:jc w:val="both"/>
        <w:rPr>
          <w:b/>
          <w:bCs/>
          <w:sz w:val="20"/>
        </w:rPr>
      </w:pPr>
    </w:p>
    <w:p w:rsidR="00364662" w:rsidRDefault="00947AC1">
      <w:pPr>
        <w:jc w:val="both"/>
        <w:rPr>
          <w:b/>
          <w:bCs/>
          <w:sz w:val="20"/>
        </w:rPr>
      </w:pPr>
      <w:r>
        <w:rPr>
          <w:b/>
          <w:bCs/>
          <w:sz w:val="20"/>
        </w:rPr>
        <w:lastRenderedPageBreak/>
        <w:t xml:space="preserve">Data on additional parameters other than yield (viz., additional income realized, employment generation, quantum of farm resources recycled etc.) </w:t>
      </w:r>
      <w:r w:rsidR="00EA5C16">
        <w:rPr>
          <w:b/>
          <w:bCs/>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807"/>
        <w:gridCol w:w="5225"/>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3918DC" w:rsidTr="003918DC">
        <w:trPr>
          <w:jc w:val="center"/>
        </w:trPr>
        <w:tc>
          <w:tcPr>
            <w:tcW w:w="5000" w:type="pct"/>
            <w:gridSpan w:val="3"/>
            <w:vAlign w:val="center"/>
          </w:tcPr>
          <w:p w:rsidR="003918DC" w:rsidRDefault="003918DC" w:rsidP="003918DC">
            <w:pPr>
              <w:rPr>
                <w:b/>
                <w:sz w:val="16"/>
                <w:szCs w:val="16"/>
              </w:rPr>
            </w:pPr>
            <w:r w:rsidRPr="003C62EA">
              <w:rPr>
                <w:b/>
                <w:color w:val="000000" w:themeColor="text1"/>
                <w:sz w:val="16"/>
                <w:szCs w:val="16"/>
              </w:rPr>
              <w:t>Recycling of seri farm residue with waste decomposer consortia for quality compost production</w:t>
            </w:r>
          </w:p>
        </w:tc>
      </w:tr>
      <w:tr w:rsidR="003918DC">
        <w:trPr>
          <w:jc w:val="center"/>
        </w:trPr>
        <w:tc>
          <w:tcPr>
            <w:tcW w:w="1294" w:type="pct"/>
            <w:vAlign w:val="center"/>
          </w:tcPr>
          <w:p w:rsidR="003918DC" w:rsidRPr="00B12E01" w:rsidRDefault="003918DC" w:rsidP="005D4943">
            <w:pPr>
              <w:rPr>
                <w:color w:val="000000" w:themeColor="text1"/>
                <w:sz w:val="16"/>
                <w:szCs w:val="16"/>
              </w:rPr>
            </w:pPr>
            <w:r>
              <w:rPr>
                <w:color w:val="000000" w:themeColor="text1"/>
                <w:sz w:val="16"/>
                <w:szCs w:val="16"/>
              </w:rPr>
              <w:t>Maturity indices ( No of days taken)</w:t>
            </w:r>
          </w:p>
        </w:tc>
        <w:tc>
          <w:tcPr>
            <w:tcW w:w="1295" w:type="pct"/>
            <w:vAlign w:val="center"/>
          </w:tcPr>
          <w:p w:rsidR="003918DC" w:rsidRPr="00B12E01" w:rsidRDefault="003918DC" w:rsidP="005D4943">
            <w:pPr>
              <w:jc w:val="center"/>
              <w:rPr>
                <w:color w:val="000000" w:themeColor="text1"/>
                <w:sz w:val="16"/>
                <w:szCs w:val="16"/>
              </w:rPr>
            </w:pPr>
            <w:r>
              <w:rPr>
                <w:color w:val="000000" w:themeColor="text1"/>
                <w:sz w:val="16"/>
                <w:szCs w:val="16"/>
              </w:rPr>
              <w:t>82.40</w:t>
            </w:r>
          </w:p>
        </w:tc>
        <w:tc>
          <w:tcPr>
            <w:tcW w:w="2411" w:type="pct"/>
            <w:vAlign w:val="center"/>
          </w:tcPr>
          <w:p w:rsidR="003918DC" w:rsidRPr="00B12E01" w:rsidRDefault="003918DC" w:rsidP="005D4943">
            <w:pPr>
              <w:jc w:val="center"/>
              <w:rPr>
                <w:color w:val="000000" w:themeColor="text1"/>
                <w:sz w:val="16"/>
                <w:szCs w:val="16"/>
              </w:rPr>
            </w:pPr>
            <w:r>
              <w:rPr>
                <w:color w:val="000000" w:themeColor="text1"/>
                <w:sz w:val="16"/>
                <w:szCs w:val="16"/>
              </w:rPr>
              <w:t>281</w:t>
            </w:r>
          </w:p>
        </w:tc>
      </w:tr>
      <w:tr w:rsidR="003918DC">
        <w:trPr>
          <w:jc w:val="center"/>
        </w:trPr>
        <w:tc>
          <w:tcPr>
            <w:tcW w:w="1294" w:type="pct"/>
            <w:vAlign w:val="center"/>
          </w:tcPr>
          <w:p w:rsidR="003918DC" w:rsidRPr="00B12E01" w:rsidRDefault="003918DC" w:rsidP="005D4943">
            <w:pPr>
              <w:rPr>
                <w:color w:val="000000" w:themeColor="text1"/>
                <w:sz w:val="16"/>
                <w:szCs w:val="16"/>
              </w:rPr>
            </w:pPr>
            <w:r>
              <w:rPr>
                <w:color w:val="000000" w:themeColor="text1"/>
                <w:sz w:val="16"/>
                <w:szCs w:val="16"/>
              </w:rPr>
              <w:t>% recovery on weight basis</w:t>
            </w:r>
          </w:p>
        </w:tc>
        <w:tc>
          <w:tcPr>
            <w:tcW w:w="1295" w:type="pct"/>
            <w:vAlign w:val="center"/>
          </w:tcPr>
          <w:p w:rsidR="003918DC" w:rsidRPr="00B12E01" w:rsidRDefault="003918DC" w:rsidP="005D4943">
            <w:pPr>
              <w:jc w:val="center"/>
              <w:rPr>
                <w:color w:val="000000" w:themeColor="text1"/>
                <w:sz w:val="16"/>
                <w:szCs w:val="16"/>
              </w:rPr>
            </w:pPr>
            <w:r>
              <w:rPr>
                <w:color w:val="000000" w:themeColor="text1"/>
                <w:sz w:val="16"/>
                <w:szCs w:val="16"/>
              </w:rPr>
              <w:t>89.05</w:t>
            </w:r>
          </w:p>
        </w:tc>
        <w:tc>
          <w:tcPr>
            <w:tcW w:w="2411" w:type="pct"/>
            <w:vAlign w:val="center"/>
          </w:tcPr>
          <w:p w:rsidR="003918DC" w:rsidRPr="00B12E01" w:rsidRDefault="003918DC" w:rsidP="005D4943">
            <w:pPr>
              <w:jc w:val="center"/>
              <w:rPr>
                <w:color w:val="000000" w:themeColor="text1"/>
                <w:sz w:val="16"/>
                <w:szCs w:val="16"/>
              </w:rPr>
            </w:pPr>
            <w:r>
              <w:rPr>
                <w:color w:val="000000" w:themeColor="text1"/>
                <w:sz w:val="16"/>
                <w:szCs w:val="16"/>
              </w:rPr>
              <w:t>73.90</w:t>
            </w:r>
          </w:p>
        </w:tc>
      </w:tr>
      <w:tr w:rsidR="003918DC">
        <w:trPr>
          <w:jc w:val="center"/>
        </w:trPr>
        <w:tc>
          <w:tcPr>
            <w:tcW w:w="1294" w:type="pct"/>
            <w:vAlign w:val="center"/>
          </w:tcPr>
          <w:p w:rsidR="003918DC" w:rsidRPr="00B12E01" w:rsidRDefault="003918DC" w:rsidP="005D4943">
            <w:pPr>
              <w:rPr>
                <w:color w:val="000000" w:themeColor="text1"/>
                <w:sz w:val="16"/>
                <w:szCs w:val="16"/>
              </w:rPr>
            </w:pPr>
            <w:r>
              <w:rPr>
                <w:color w:val="000000" w:themeColor="text1"/>
                <w:sz w:val="16"/>
                <w:szCs w:val="16"/>
              </w:rPr>
              <w:t>Compost yield (Kg/ton)</w:t>
            </w:r>
          </w:p>
        </w:tc>
        <w:tc>
          <w:tcPr>
            <w:tcW w:w="1295" w:type="pct"/>
            <w:vAlign w:val="center"/>
          </w:tcPr>
          <w:p w:rsidR="003918DC" w:rsidRPr="00B12E01" w:rsidRDefault="003918DC" w:rsidP="005D4943">
            <w:pPr>
              <w:jc w:val="center"/>
              <w:rPr>
                <w:color w:val="000000" w:themeColor="text1"/>
                <w:sz w:val="16"/>
                <w:szCs w:val="16"/>
              </w:rPr>
            </w:pPr>
            <w:r>
              <w:rPr>
                <w:color w:val="000000" w:themeColor="text1"/>
                <w:sz w:val="16"/>
                <w:szCs w:val="16"/>
              </w:rPr>
              <w:t>891</w:t>
            </w:r>
          </w:p>
        </w:tc>
        <w:tc>
          <w:tcPr>
            <w:tcW w:w="2411" w:type="pct"/>
            <w:vAlign w:val="center"/>
          </w:tcPr>
          <w:p w:rsidR="003918DC" w:rsidRPr="00B12E01" w:rsidRDefault="003918DC" w:rsidP="005D4943">
            <w:pPr>
              <w:jc w:val="center"/>
              <w:rPr>
                <w:color w:val="000000" w:themeColor="text1"/>
                <w:sz w:val="16"/>
                <w:szCs w:val="16"/>
              </w:rPr>
            </w:pPr>
            <w:r>
              <w:rPr>
                <w:color w:val="000000" w:themeColor="text1"/>
                <w:sz w:val="16"/>
                <w:szCs w:val="16"/>
              </w:rPr>
              <w:t>739</w:t>
            </w:r>
          </w:p>
        </w:tc>
      </w:tr>
      <w:tr w:rsidR="003918DC">
        <w:trPr>
          <w:jc w:val="center"/>
        </w:trPr>
        <w:tc>
          <w:tcPr>
            <w:tcW w:w="1294" w:type="pct"/>
            <w:vAlign w:val="center"/>
          </w:tcPr>
          <w:p w:rsidR="003918DC" w:rsidRDefault="003918DC" w:rsidP="005D4943">
            <w:pPr>
              <w:rPr>
                <w:color w:val="000000" w:themeColor="text1"/>
                <w:sz w:val="16"/>
                <w:szCs w:val="16"/>
              </w:rPr>
            </w:pPr>
            <w:r>
              <w:rPr>
                <w:color w:val="000000" w:themeColor="text1"/>
                <w:sz w:val="16"/>
                <w:szCs w:val="16"/>
              </w:rPr>
              <w:t>Compost production per year(No)</w:t>
            </w:r>
          </w:p>
        </w:tc>
        <w:tc>
          <w:tcPr>
            <w:tcW w:w="1295" w:type="pct"/>
            <w:vAlign w:val="center"/>
          </w:tcPr>
          <w:p w:rsidR="003918DC" w:rsidRDefault="003918DC" w:rsidP="005D4943">
            <w:pPr>
              <w:jc w:val="center"/>
              <w:rPr>
                <w:color w:val="000000" w:themeColor="text1"/>
                <w:sz w:val="16"/>
                <w:szCs w:val="16"/>
              </w:rPr>
            </w:pPr>
            <w:r>
              <w:rPr>
                <w:color w:val="000000" w:themeColor="text1"/>
                <w:sz w:val="16"/>
                <w:szCs w:val="16"/>
              </w:rPr>
              <w:t>4.43</w:t>
            </w:r>
          </w:p>
        </w:tc>
        <w:tc>
          <w:tcPr>
            <w:tcW w:w="2411" w:type="pct"/>
            <w:vAlign w:val="center"/>
          </w:tcPr>
          <w:p w:rsidR="003918DC" w:rsidRDefault="003918DC" w:rsidP="005D4943">
            <w:pPr>
              <w:jc w:val="center"/>
              <w:rPr>
                <w:color w:val="000000" w:themeColor="text1"/>
                <w:sz w:val="16"/>
                <w:szCs w:val="16"/>
              </w:rPr>
            </w:pPr>
            <w:r>
              <w:rPr>
                <w:color w:val="000000" w:themeColor="text1"/>
                <w:sz w:val="16"/>
                <w:szCs w:val="16"/>
              </w:rPr>
              <w:t>1.29</w:t>
            </w:r>
          </w:p>
        </w:tc>
      </w:tr>
      <w:tr w:rsidR="003918DC">
        <w:trPr>
          <w:jc w:val="center"/>
        </w:trPr>
        <w:tc>
          <w:tcPr>
            <w:tcW w:w="1294" w:type="pct"/>
            <w:vAlign w:val="center"/>
          </w:tcPr>
          <w:p w:rsidR="003918DC" w:rsidRDefault="003918DC" w:rsidP="005D4943">
            <w:pPr>
              <w:rPr>
                <w:color w:val="000000" w:themeColor="text1"/>
                <w:sz w:val="16"/>
                <w:szCs w:val="16"/>
              </w:rPr>
            </w:pPr>
            <w:r>
              <w:rPr>
                <w:color w:val="000000" w:themeColor="text1"/>
                <w:sz w:val="16"/>
                <w:szCs w:val="16"/>
              </w:rPr>
              <w:t>Compost yield (t/ha)</w:t>
            </w:r>
          </w:p>
        </w:tc>
        <w:tc>
          <w:tcPr>
            <w:tcW w:w="1295" w:type="pct"/>
            <w:vAlign w:val="center"/>
          </w:tcPr>
          <w:p w:rsidR="003918DC" w:rsidRDefault="003918DC" w:rsidP="005D4943">
            <w:pPr>
              <w:jc w:val="center"/>
              <w:rPr>
                <w:color w:val="000000" w:themeColor="text1"/>
                <w:sz w:val="16"/>
                <w:szCs w:val="16"/>
              </w:rPr>
            </w:pPr>
            <w:r>
              <w:rPr>
                <w:color w:val="000000" w:themeColor="text1"/>
                <w:sz w:val="16"/>
                <w:szCs w:val="16"/>
              </w:rPr>
              <w:t>17.81</w:t>
            </w:r>
          </w:p>
        </w:tc>
        <w:tc>
          <w:tcPr>
            <w:tcW w:w="2411" w:type="pct"/>
            <w:vAlign w:val="center"/>
          </w:tcPr>
          <w:p w:rsidR="003918DC" w:rsidRDefault="003918DC" w:rsidP="005D4943">
            <w:pPr>
              <w:jc w:val="center"/>
              <w:rPr>
                <w:color w:val="000000" w:themeColor="text1"/>
                <w:sz w:val="16"/>
                <w:szCs w:val="16"/>
              </w:rPr>
            </w:pPr>
            <w:r>
              <w:rPr>
                <w:color w:val="000000" w:themeColor="text1"/>
                <w:sz w:val="16"/>
                <w:szCs w:val="16"/>
              </w:rPr>
              <w:t>3.82</w:t>
            </w:r>
          </w:p>
        </w:tc>
      </w:tr>
      <w:tr w:rsidR="003918DC" w:rsidTr="003918DC">
        <w:trPr>
          <w:jc w:val="center"/>
        </w:trPr>
        <w:tc>
          <w:tcPr>
            <w:tcW w:w="5000" w:type="pct"/>
            <w:gridSpan w:val="3"/>
            <w:vAlign w:val="center"/>
          </w:tcPr>
          <w:p w:rsidR="003918DC" w:rsidRDefault="003918DC" w:rsidP="003918DC">
            <w:pPr>
              <w:rPr>
                <w:color w:val="000000" w:themeColor="text1"/>
                <w:sz w:val="16"/>
                <w:szCs w:val="16"/>
              </w:rPr>
            </w:pPr>
            <w:r w:rsidRPr="00CA086B">
              <w:rPr>
                <w:b/>
                <w:color w:val="000000" w:themeColor="text1"/>
                <w:sz w:val="16"/>
                <w:szCs w:val="16"/>
              </w:rPr>
              <w:t>Management of uzifly (Exorista bombycis) in silkworm rearing</w:t>
            </w:r>
          </w:p>
        </w:tc>
      </w:tr>
      <w:tr w:rsidR="003918DC">
        <w:trPr>
          <w:jc w:val="center"/>
        </w:trPr>
        <w:tc>
          <w:tcPr>
            <w:tcW w:w="1294" w:type="pct"/>
            <w:vAlign w:val="center"/>
          </w:tcPr>
          <w:p w:rsidR="003918DC" w:rsidRDefault="003918DC" w:rsidP="005D4943">
            <w:pPr>
              <w:ind w:right="-144"/>
              <w:rPr>
                <w:color w:val="000000" w:themeColor="text1"/>
                <w:sz w:val="16"/>
                <w:szCs w:val="16"/>
              </w:rPr>
            </w:pPr>
            <w:r>
              <w:rPr>
                <w:color w:val="000000" w:themeColor="text1"/>
                <w:sz w:val="16"/>
                <w:szCs w:val="16"/>
              </w:rPr>
              <w:t>No of uzifly trapped(Nos)</w:t>
            </w:r>
          </w:p>
        </w:tc>
        <w:tc>
          <w:tcPr>
            <w:tcW w:w="1295" w:type="pct"/>
            <w:vAlign w:val="center"/>
          </w:tcPr>
          <w:p w:rsidR="003918DC" w:rsidRDefault="003918DC" w:rsidP="005D4943">
            <w:pPr>
              <w:jc w:val="center"/>
              <w:rPr>
                <w:color w:val="000000" w:themeColor="text1"/>
                <w:sz w:val="16"/>
                <w:szCs w:val="16"/>
              </w:rPr>
            </w:pPr>
            <w:r>
              <w:rPr>
                <w:color w:val="000000" w:themeColor="text1"/>
                <w:sz w:val="16"/>
                <w:szCs w:val="16"/>
              </w:rPr>
              <w:t>140</w:t>
            </w:r>
          </w:p>
        </w:tc>
        <w:tc>
          <w:tcPr>
            <w:tcW w:w="2411" w:type="pct"/>
            <w:vAlign w:val="center"/>
          </w:tcPr>
          <w:p w:rsidR="003918DC" w:rsidRDefault="003918DC" w:rsidP="005D4943">
            <w:pPr>
              <w:jc w:val="center"/>
              <w:rPr>
                <w:color w:val="000000" w:themeColor="text1"/>
                <w:sz w:val="16"/>
                <w:szCs w:val="16"/>
              </w:rPr>
            </w:pPr>
            <w:r>
              <w:rPr>
                <w:color w:val="000000" w:themeColor="text1"/>
                <w:sz w:val="16"/>
                <w:szCs w:val="16"/>
              </w:rPr>
              <w:t>0</w:t>
            </w:r>
          </w:p>
        </w:tc>
      </w:tr>
      <w:tr w:rsidR="003918DC">
        <w:trPr>
          <w:jc w:val="center"/>
        </w:trPr>
        <w:tc>
          <w:tcPr>
            <w:tcW w:w="1294" w:type="pct"/>
            <w:vAlign w:val="center"/>
          </w:tcPr>
          <w:p w:rsidR="003918DC" w:rsidRDefault="003918DC" w:rsidP="005D4943">
            <w:pPr>
              <w:ind w:right="-144"/>
              <w:rPr>
                <w:color w:val="000000" w:themeColor="text1"/>
                <w:sz w:val="16"/>
                <w:szCs w:val="16"/>
              </w:rPr>
            </w:pPr>
            <w:r>
              <w:rPr>
                <w:color w:val="000000" w:themeColor="text1"/>
                <w:sz w:val="16"/>
                <w:szCs w:val="16"/>
              </w:rPr>
              <w:t>Uzifly infested silkworm(%)</w:t>
            </w:r>
          </w:p>
        </w:tc>
        <w:tc>
          <w:tcPr>
            <w:tcW w:w="1295" w:type="pct"/>
            <w:vAlign w:val="center"/>
          </w:tcPr>
          <w:p w:rsidR="003918DC" w:rsidRDefault="003918DC" w:rsidP="005D4943">
            <w:pPr>
              <w:jc w:val="center"/>
              <w:rPr>
                <w:color w:val="000000" w:themeColor="text1"/>
                <w:sz w:val="16"/>
                <w:szCs w:val="16"/>
              </w:rPr>
            </w:pPr>
            <w:r>
              <w:rPr>
                <w:color w:val="000000" w:themeColor="text1"/>
                <w:sz w:val="16"/>
                <w:szCs w:val="16"/>
              </w:rPr>
              <w:t>0.67</w:t>
            </w:r>
          </w:p>
        </w:tc>
        <w:tc>
          <w:tcPr>
            <w:tcW w:w="2411" w:type="pct"/>
            <w:vAlign w:val="center"/>
          </w:tcPr>
          <w:p w:rsidR="003918DC" w:rsidRDefault="003918DC" w:rsidP="005D4943">
            <w:pPr>
              <w:jc w:val="center"/>
              <w:rPr>
                <w:color w:val="000000" w:themeColor="text1"/>
                <w:sz w:val="16"/>
                <w:szCs w:val="16"/>
              </w:rPr>
            </w:pPr>
            <w:r>
              <w:rPr>
                <w:color w:val="000000" w:themeColor="text1"/>
                <w:sz w:val="16"/>
                <w:szCs w:val="16"/>
              </w:rPr>
              <w:t>5.73</w:t>
            </w:r>
          </w:p>
        </w:tc>
      </w:tr>
      <w:tr w:rsidR="003918DC">
        <w:trPr>
          <w:jc w:val="center"/>
        </w:trPr>
        <w:tc>
          <w:tcPr>
            <w:tcW w:w="1294" w:type="pct"/>
            <w:vAlign w:val="center"/>
          </w:tcPr>
          <w:p w:rsidR="003918DC" w:rsidRDefault="003918DC" w:rsidP="005D4943">
            <w:pPr>
              <w:ind w:right="-144"/>
              <w:rPr>
                <w:color w:val="000000" w:themeColor="text1"/>
                <w:sz w:val="16"/>
                <w:szCs w:val="16"/>
              </w:rPr>
            </w:pPr>
            <w:r>
              <w:rPr>
                <w:color w:val="000000" w:themeColor="text1"/>
                <w:sz w:val="16"/>
                <w:szCs w:val="16"/>
              </w:rPr>
              <w:t>Defective cocoon(%)</w:t>
            </w:r>
          </w:p>
        </w:tc>
        <w:tc>
          <w:tcPr>
            <w:tcW w:w="1295" w:type="pct"/>
            <w:vAlign w:val="center"/>
          </w:tcPr>
          <w:p w:rsidR="003918DC" w:rsidRDefault="003918DC" w:rsidP="005D4943">
            <w:pPr>
              <w:jc w:val="center"/>
              <w:rPr>
                <w:color w:val="000000" w:themeColor="text1"/>
                <w:sz w:val="16"/>
                <w:szCs w:val="16"/>
              </w:rPr>
            </w:pPr>
            <w:r>
              <w:rPr>
                <w:color w:val="000000" w:themeColor="text1"/>
                <w:sz w:val="16"/>
                <w:szCs w:val="16"/>
              </w:rPr>
              <w:t>0.24</w:t>
            </w:r>
          </w:p>
        </w:tc>
        <w:tc>
          <w:tcPr>
            <w:tcW w:w="2411" w:type="pct"/>
            <w:vAlign w:val="center"/>
          </w:tcPr>
          <w:p w:rsidR="003918DC" w:rsidRDefault="003918DC" w:rsidP="005D4943">
            <w:pPr>
              <w:jc w:val="center"/>
              <w:rPr>
                <w:color w:val="000000" w:themeColor="text1"/>
                <w:sz w:val="16"/>
                <w:szCs w:val="16"/>
              </w:rPr>
            </w:pPr>
            <w:r>
              <w:rPr>
                <w:color w:val="000000" w:themeColor="text1"/>
                <w:sz w:val="16"/>
                <w:szCs w:val="16"/>
              </w:rPr>
              <w:t>1.49</w:t>
            </w:r>
          </w:p>
        </w:tc>
      </w:tr>
    </w:tbl>
    <w:p w:rsidR="005904D4" w:rsidRDefault="005904D4">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B8. Feedback on enterprises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2235"/>
        <w:gridCol w:w="5244"/>
        <w:gridCol w:w="2980"/>
      </w:tblGrid>
      <w:tr w:rsidR="00563FC6" w:rsidTr="00664E87">
        <w:tc>
          <w:tcPr>
            <w:tcW w:w="223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244"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298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620834" w:rsidTr="00664E87">
        <w:tc>
          <w:tcPr>
            <w:tcW w:w="2235" w:type="dxa"/>
          </w:tcPr>
          <w:p w:rsidR="00620834" w:rsidRPr="004C4858" w:rsidRDefault="00620834" w:rsidP="004C4858">
            <w:pPr>
              <w:rPr>
                <w:color w:val="000000" w:themeColor="text1"/>
                <w:sz w:val="18"/>
                <w:szCs w:val="18"/>
              </w:rPr>
            </w:pPr>
            <w:r w:rsidRPr="004C4858">
              <w:rPr>
                <w:color w:val="000000" w:themeColor="text1"/>
                <w:sz w:val="18"/>
                <w:szCs w:val="18"/>
              </w:rPr>
              <w:t>Recycling of Seri farm residue with waste decomposer consortia for quality compost production</w:t>
            </w:r>
          </w:p>
        </w:tc>
        <w:tc>
          <w:tcPr>
            <w:tcW w:w="5244" w:type="dxa"/>
          </w:tcPr>
          <w:p w:rsidR="00620834" w:rsidRPr="004C4858" w:rsidRDefault="00620834" w:rsidP="001B5EE8">
            <w:pPr>
              <w:jc w:val="both"/>
              <w:rPr>
                <w:color w:val="000000" w:themeColor="text1"/>
                <w:sz w:val="18"/>
                <w:szCs w:val="18"/>
              </w:rPr>
            </w:pPr>
            <w:r w:rsidRPr="004C4858">
              <w:rPr>
                <w:color w:val="000000" w:themeColor="text1"/>
                <w:sz w:val="18"/>
                <w:szCs w:val="18"/>
              </w:rPr>
              <w:t>Seri farm residue treated with waste decomposer solution decomposed waste material in short time (82 days) compare to farmer practice (281 days).</w:t>
            </w:r>
          </w:p>
          <w:p w:rsidR="00620834" w:rsidRPr="004C4858" w:rsidRDefault="00620834" w:rsidP="001B5EE8">
            <w:pPr>
              <w:jc w:val="both"/>
              <w:rPr>
                <w:color w:val="000000" w:themeColor="text1"/>
                <w:sz w:val="18"/>
                <w:szCs w:val="18"/>
              </w:rPr>
            </w:pPr>
            <w:r w:rsidRPr="004C4858">
              <w:rPr>
                <w:color w:val="000000" w:themeColor="text1"/>
                <w:sz w:val="18"/>
                <w:szCs w:val="18"/>
              </w:rPr>
              <w:t>Production of compost (3.95 t/year) compare to farmer practices (0.95 t/year ) and produced compost yield  243.41 % over farmer practice</w:t>
            </w:r>
          </w:p>
          <w:p w:rsidR="00620834" w:rsidRPr="004C4858" w:rsidRDefault="00620834" w:rsidP="004C4858">
            <w:pPr>
              <w:jc w:val="both"/>
              <w:rPr>
                <w:b/>
                <w:bCs/>
                <w:color w:val="000000" w:themeColor="text1"/>
                <w:sz w:val="18"/>
                <w:szCs w:val="18"/>
              </w:rPr>
            </w:pPr>
            <w:r w:rsidRPr="004C4858">
              <w:rPr>
                <w:color w:val="000000" w:themeColor="text1"/>
                <w:sz w:val="18"/>
                <w:szCs w:val="18"/>
              </w:rPr>
              <w:t xml:space="preserve">Easy mass multiplication and eco friendly in nature </w:t>
            </w:r>
          </w:p>
        </w:tc>
        <w:tc>
          <w:tcPr>
            <w:tcW w:w="2980" w:type="dxa"/>
          </w:tcPr>
          <w:p w:rsidR="00620834" w:rsidRPr="004C4858" w:rsidRDefault="00620834" w:rsidP="001B5EE8">
            <w:pPr>
              <w:pStyle w:val="BodyText2"/>
              <w:jc w:val="both"/>
              <w:rPr>
                <w:rFonts w:ascii="Times New Roman" w:hAnsi="Times New Roman" w:cs="Times New Roman"/>
                <w:b w:val="0"/>
                <w:color w:val="000000" w:themeColor="text1"/>
                <w:sz w:val="18"/>
                <w:szCs w:val="18"/>
              </w:rPr>
            </w:pPr>
            <w:r w:rsidRPr="004C4858">
              <w:rPr>
                <w:rFonts w:ascii="Times New Roman" w:hAnsi="Times New Roman" w:cs="Times New Roman"/>
                <w:b w:val="0"/>
                <w:bCs w:val="0"/>
                <w:color w:val="000000" w:themeColor="text1"/>
                <w:sz w:val="18"/>
                <w:szCs w:val="18"/>
              </w:rPr>
              <w:t>Lack of knowledge on proper utilization of seri farm residue in scientific way</w:t>
            </w:r>
            <w:r w:rsidRPr="004C4858">
              <w:rPr>
                <w:rFonts w:ascii="Times New Roman" w:hAnsi="Times New Roman" w:cs="Times New Roman"/>
                <w:b w:val="0"/>
                <w:color w:val="000000" w:themeColor="text1"/>
                <w:sz w:val="18"/>
                <w:szCs w:val="18"/>
              </w:rPr>
              <w:t xml:space="preserve"> </w:t>
            </w:r>
          </w:p>
        </w:tc>
      </w:tr>
      <w:tr w:rsidR="00620834" w:rsidTr="00664E87">
        <w:tc>
          <w:tcPr>
            <w:tcW w:w="2235" w:type="dxa"/>
          </w:tcPr>
          <w:p w:rsidR="00620834" w:rsidRPr="004C4858" w:rsidRDefault="00620834" w:rsidP="00664E87">
            <w:pPr>
              <w:pStyle w:val="Footer"/>
              <w:tabs>
                <w:tab w:val="clear" w:pos="4320"/>
                <w:tab w:val="clear" w:pos="8640"/>
              </w:tabs>
              <w:rPr>
                <w:rFonts w:ascii="Times New Roman" w:hAnsi="Times New Roman"/>
                <w:color w:val="000000" w:themeColor="text1"/>
                <w:sz w:val="18"/>
                <w:szCs w:val="18"/>
              </w:rPr>
            </w:pPr>
            <w:r w:rsidRPr="004C4858">
              <w:rPr>
                <w:rFonts w:ascii="Times New Roman" w:hAnsi="Times New Roman"/>
                <w:bCs/>
                <w:color w:val="000000" w:themeColor="text1"/>
                <w:sz w:val="18"/>
                <w:szCs w:val="18"/>
                <w:lang w:val="en-IN"/>
              </w:rPr>
              <w:t>Management of uzifly (</w:t>
            </w:r>
            <w:r w:rsidRPr="004C4858">
              <w:rPr>
                <w:rFonts w:ascii="Times New Roman" w:hAnsi="Times New Roman"/>
                <w:bCs/>
                <w:i/>
                <w:iCs/>
                <w:color w:val="000000" w:themeColor="text1"/>
                <w:sz w:val="18"/>
                <w:szCs w:val="18"/>
                <w:lang w:val="en-IN"/>
              </w:rPr>
              <w:t xml:space="preserve">Exorista bombycis </w:t>
            </w:r>
            <w:r w:rsidRPr="004C4858">
              <w:rPr>
                <w:rFonts w:ascii="Times New Roman" w:hAnsi="Times New Roman"/>
                <w:bCs/>
                <w:color w:val="000000" w:themeColor="text1"/>
                <w:sz w:val="18"/>
                <w:szCs w:val="18"/>
                <w:lang w:val="en-IN"/>
              </w:rPr>
              <w:t xml:space="preserve">) in silkworm rearing  </w:t>
            </w:r>
          </w:p>
        </w:tc>
        <w:tc>
          <w:tcPr>
            <w:tcW w:w="5244" w:type="dxa"/>
          </w:tcPr>
          <w:p w:rsidR="00620834" w:rsidRPr="004C4858" w:rsidRDefault="00620834" w:rsidP="001B5EE8">
            <w:pPr>
              <w:jc w:val="both"/>
              <w:rPr>
                <w:color w:val="000000" w:themeColor="text1"/>
                <w:sz w:val="18"/>
                <w:szCs w:val="18"/>
              </w:rPr>
            </w:pPr>
            <w:r w:rsidRPr="004C4858">
              <w:rPr>
                <w:bCs/>
                <w:color w:val="000000" w:themeColor="text1"/>
                <w:sz w:val="18"/>
                <w:szCs w:val="18"/>
                <w:lang w:val="pt-BR"/>
              </w:rPr>
              <w:t>Installation of sex pheromone traps near doors and windows of silkworm rearing  trapped more uzifly (140 number/trap) .</w:t>
            </w:r>
          </w:p>
          <w:p w:rsidR="00620834" w:rsidRPr="004C4858" w:rsidRDefault="00620834" w:rsidP="001B5EE8">
            <w:pPr>
              <w:jc w:val="both"/>
              <w:rPr>
                <w:color w:val="000000" w:themeColor="text1"/>
                <w:sz w:val="18"/>
                <w:szCs w:val="18"/>
              </w:rPr>
            </w:pPr>
            <w:r w:rsidRPr="004C4858">
              <w:rPr>
                <w:bCs/>
                <w:color w:val="000000" w:themeColor="text1"/>
                <w:sz w:val="18"/>
                <w:szCs w:val="18"/>
              </w:rPr>
              <w:t>Reduced defective cocoons percent (0.24%) compare to farmer practice (1.49 %)</w:t>
            </w:r>
          </w:p>
          <w:p w:rsidR="00620834" w:rsidRPr="004C4858" w:rsidRDefault="00620834" w:rsidP="004C4858">
            <w:pPr>
              <w:jc w:val="both"/>
              <w:rPr>
                <w:b/>
                <w:color w:val="000000" w:themeColor="text1"/>
                <w:sz w:val="18"/>
                <w:szCs w:val="18"/>
              </w:rPr>
            </w:pPr>
            <w:r w:rsidRPr="004C4858">
              <w:rPr>
                <w:bCs/>
                <w:color w:val="000000" w:themeColor="text1"/>
                <w:sz w:val="18"/>
                <w:szCs w:val="18"/>
              </w:rPr>
              <w:t xml:space="preserve">Increased returns up to 34.75% over farmer practice </w:t>
            </w:r>
          </w:p>
        </w:tc>
        <w:tc>
          <w:tcPr>
            <w:tcW w:w="2980" w:type="dxa"/>
          </w:tcPr>
          <w:p w:rsidR="00620834" w:rsidRPr="004C4858" w:rsidRDefault="00620834" w:rsidP="001B5EE8">
            <w:pPr>
              <w:pStyle w:val="BodyText2"/>
              <w:jc w:val="both"/>
              <w:rPr>
                <w:rFonts w:ascii="Times New Roman" w:hAnsi="Times New Roman" w:cs="Times New Roman"/>
                <w:b w:val="0"/>
                <w:color w:val="000000" w:themeColor="text1"/>
                <w:sz w:val="18"/>
                <w:szCs w:val="18"/>
              </w:rPr>
            </w:pPr>
            <w:r w:rsidRPr="004C4858">
              <w:rPr>
                <w:rFonts w:ascii="Times New Roman" w:hAnsi="Times New Roman" w:cs="Times New Roman"/>
                <w:b w:val="0"/>
                <w:bCs w:val="0"/>
                <w:color w:val="000000" w:themeColor="text1"/>
                <w:sz w:val="18"/>
                <w:szCs w:val="18"/>
              </w:rPr>
              <w:t>Lack of knowledge on proper management of uzifly in silkworm rearing</w:t>
            </w:r>
          </w:p>
        </w:tc>
      </w:tr>
    </w:tbl>
    <w:p w:rsidR="00563FC6" w:rsidRDefault="00563FC6">
      <w:pPr>
        <w:pStyle w:val="BodyText"/>
        <w:jc w:val="left"/>
      </w:pPr>
    </w:p>
    <w:p w:rsidR="00563FC6" w:rsidRDefault="00947AC1">
      <w:pPr>
        <w:pStyle w:val="BodyText"/>
        <w:jc w:val="left"/>
      </w:pPr>
      <w:r>
        <w:t xml:space="preserve">5.B.9. Farm implements and machinery </w:t>
      </w:r>
    </w:p>
    <w:p w:rsidR="00CC776A" w:rsidRPr="00CC776A" w:rsidRDefault="00CC776A">
      <w:pPr>
        <w:pStyle w:val="BodyText"/>
        <w:jc w:val="left"/>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901"/>
        <w:gridCol w:w="991"/>
        <w:gridCol w:w="550"/>
        <w:gridCol w:w="723"/>
        <w:gridCol w:w="821"/>
        <w:gridCol w:w="608"/>
        <w:gridCol w:w="625"/>
        <w:gridCol w:w="501"/>
        <w:gridCol w:w="728"/>
        <w:gridCol w:w="601"/>
        <w:gridCol w:w="585"/>
        <w:gridCol w:w="537"/>
        <w:gridCol w:w="652"/>
        <w:gridCol w:w="652"/>
        <w:gridCol w:w="537"/>
      </w:tblGrid>
      <w:tr w:rsidR="00563FC6">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rsidP="00C139F8">
            <w:pPr>
              <w:ind w:right="-88"/>
              <w:jc w:val="center"/>
              <w:rPr>
                <w:bCs/>
                <w:sz w:val="16"/>
                <w:szCs w:val="16"/>
              </w:rPr>
            </w:pPr>
            <w:r>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Cost of the implement  in Rs.</w:t>
            </w:r>
          </w:p>
        </w:tc>
        <w:tc>
          <w:tcPr>
            <w:tcW w:w="477" w:type="pct"/>
            <w:vMerge w:val="restart"/>
            <w:tcBorders>
              <w:top w:val="single" w:sz="4" w:space="0" w:color="auto"/>
              <w:left w:val="single" w:sz="4" w:space="0" w:color="auto"/>
              <w:right w:val="single" w:sz="4" w:space="0" w:color="auto"/>
            </w:tcBorders>
          </w:tcPr>
          <w:p w:rsidR="00563FC6" w:rsidRDefault="00947AC1" w:rsidP="00C139F8">
            <w:pPr>
              <w:ind w:right="-166"/>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rsidP="00C139F8">
            <w:pPr>
              <w:ind w:right="-156"/>
              <w:jc w:val="both"/>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Area covered under demo </w:t>
            </w:r>
          </w:p>
          <w:p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Labour  requirement in Mandays</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 save </w:t>
            </w:r>
          </w:p>
        </w:tc>
        <w:tc>
          <w:tcPr>
            <w:tcW w:w="325"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Savings in labour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rsidP="00C139F8">
            <w:pPr>
              <w:ind w:right="-51"/>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C139F8" w:rsidRDefault="00C139F8" w:rsidP="00C139F8">
            <w:pPr>
              <w:ind w:left="-124" w:right="-125"/>
              <w:rPr>
                <w:bCs/>
                <w:sz w:val="16"/>
                <w:szCs w:val="16"/>
              </w:rPr>
            </w:pPr>
            <w:r>
              <w:rPr>
                <w:bCs/>
                <w:sz w:val="16"/>
                <w:szCs w:val="16"/>
              </w:rPr>
              <w:t xml:space="preserve">  </w:t>
            </w:r>
            <w:r w:rsidR="00947AC1">
              <w:rPr>
                <w:bCs/>
                <w:sz w:val="16"/>
                <w:szCs w:val="16"/>
              </w:rPr>
              <w:t xml:space="preserve">Net </w:t>
            </w:r>
            <w:r>
              <w:rPr>
                <w:bCs/>
                <w:sz w:val="16"/>
                <w:szCs w:val="16"/>
              </w:rPr>
              <w:t xml:space="preserve">  </w:t>
            </w:r>
          </w:p>
          <w:p w:rsidR="00563FC6" w:rsidRDefault="00C139F8" w:rsidP="00C139F8">
            <w:pPr>
              <w:ind w:left="-124" w:right="-125"/>
              <w:rPr>
                <w:bCs/>
                <w:sz w:val="16"/>
                <w:szCs w:val="16"/>
              </w:rPr>
            </w:pPr>
            <w:r>
              <w:rPr>
                <w:bCs/>
                <w:sz w:val="16"/>
                <w:szCs w:val="16"/>
              </w:rPr>
              <w:t xml:space="preserve">  </w:t>
            </w:r>
            <w:r w:rsidR="00947AC1">
              <w:rPr>
                <w:bCs/>
                <w:sz w:val="16"/>
                <w:szCs w:val="16"/>
              </w:rPr>
              <w:t>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915A9D" w:rsidRDefault="00915A9D">
      <w:pPr>
        <w:jc w:val="both"/>
        <w:rPr>
          <w:sz w:val="20"/>
          <w:szCs w:val="22"/>
        </w:rPr>
      </w:pPr>
    </w:p>
    <w:p w:rsidR="00563FC6" w:rsidRDefault="00947AC1">
      <w:pPr>
        <w:jc w:val="both"/>
        <w:rPr>
          <w:b/>
          <w:bCs/>
          <w:sz w:val="20"/>
        </w:rPr>
      </w:pPr>
      <w:r>
        <w:rPr>
          <w:b/>
          <w:bCs/>
          <w:sz w:val="20"/>
        </w:rPr>
        <w:t xml:space="preserve">Data on additional parameters other than labour saved (viz., reduction in drudgery, time etc.) </w:t>
      </w:r>
    </w:p>
    <w:p w:rsidR="00CC776A" w:rsidRPr="00CC776A" w:rsidRDefault="00CC776A">
      <w:pPr>
        <w:jc w:val="both"/>
        <w:rPr>
          <w:b/>
          <w:bCs/>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807"/>
        <w:gridCol w:w="5225"/>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E6460B" w:rsidRDefault="00E6460B">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rsidR="00563FC6" w:rsidRPr="00CC776A" w:rsidRDefault="00563FC6">
      <w:pPr>
        <w:pStyle w:val="BodyText2"/>
        <w:rPr>
          <w:rFonts w:ascii="Times New Roman" w:hAnsi="Times New Roman" w:cs="Times New Roman"/>
          <w:color w:val="auto"/>
          <w:sz w:val="16"/>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rPr>
          <w:b/>
          <w:sz w:val="20"/>
          <w:szCs w:val="20"/>
        </w:rPr>
      </w:pPr>
    </w:p>
    <w:p w:rsidR="00563FC6" w:rsidRDefault="00947AC1">
      <w:pPr>
        <w:rPr>
          <w:b/>
          <w:sz w:val="20"/>
          <w:szCs w:val="20"/>
        </w:rPr>
      </w:pPr>
      <w:r>
        <w:rPr>
          <w:b/>
          <w:sz w:val="20"/>
          <w:szCs w:val="20"/>
        </w:rPr>
        <w:t>5.B.6.Extension and Training activities under FLD</w:t>
      </w:r>
    </w:p>
    <w:p w:rsidR="00CC776A" w:rsidRPr="00CC776A" w:rsidRDefault="00CC776A">
      <w:pPr>
        <w:rPr>
          <w:b/>
          <w:sz w:val="14"/>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3331"/>
        <w:gridCol w:w="2598"/>
        <w:gridCol w:w="2395"/>
        <w:gridCol w:w="1068"/>
      </w:tblGrid>
      <w:tr w:rsidR="00563FC6" w:rsidRPr="003B61FC" w:rsidTr="00AA145F">
        <w:trPr>
          <w:jc w:val="center"/>
        </w:trPr>
        <w:tc>
          <w:tcPr>
            <w:tcW w:w="384" w:type="pct"/>
            <w:vAlign w:val="center"/>
          </w:tcPr>
          <w:p w:rsidR="00563FC6" w:rsidRPr="003B61FC" w:rsidRDefault="00947AC1">
            <w:pPr>
              <w:jc w:val="center"/>
              <w:rPr>
                <w:b/>
                <w:bCs/>
                <w:color w:val="000000" w:themeColor="text1"/>
                <w:sz w:val="20"/>
                <w:szCs w:val="20"/>
              </w:rPr>
            </w:pPr>
            <w:r w:rsidRPr="003B61FC">
              <w:rPr>
                <w:b/>
                <w:bCs/>
                <w:color w:val="000000" w:themeColor="text1"/>
                <w:sz w:val="20"/>
                <w:szCs w:val="20"/>
              </w:rPr>
              <w:t>Sl.No.</w:t>
            </w:r>
          </w:p>
        </w:tc>
        <w:tc>
          <w:tcPr>
            <w:tcW w:w="1637" w:type="pct"/>
            <w:vAlign w:val="center"/>
          </w:tcPr>
          <w:p w:rsidR="00563FC6" w:rsidRPr="003B61FC" w:rsidRDefault="00947AC1">
            <w:pPr>
              <w:jc w:val="center"/>
              <w:rPr>
                <w:b/>
                <w:bCs/>
                <w:color w:val="000000" w:themeColor="text1"/>
                <w:sz w:val="20"/>
                <w:szCs w:val="20"/>
              </w:rPr>
            </w:pPr>
            <w:r w:rsidRPr="003B61FC">
              <w:rPr>
                <w:b/>
                <w:bCs/>
                <w:color w:val="000000" w:themeColor="text1"/>
                <w:sz w:val="20"/>
                <w:szCs w:val="20"/>
              </w:rPr>
              <w:t>Activity</w:t>
            </w:r>
          </w:p>
        </w:tc>
        <w:tc>
          <w:tcPr>
            <w:tcW w:w="1277" w:type="pct"/>
            <w:vAlign w:val="center"/>
          </w:tcPr>
          <w:p w:rsidR="00563FC6" w:rsidRPr="003B61FC" w:rsidRDefault="00947AC1">
            <w:pPr>
              <w:jc w:val="center"/>
              <w:rPr>
                <w:b/>
                <w:bCs/>
                <w:color w:val="000000" w:themeColor="text1"/>
                <w:sz w:val="20"/>
                <w:szCs w:val="20"/>
              </w:rPr>
            </w:pPr>
            <w:r w:rsidRPr="003B61FC">
              <w:rPr>
                <w:b/>
                <w:bCs/>
                <w:color w:val="000000" w:themeColor="text1"/>
                <w:sz w:val="20"/>
                <w:szCs w:val="20"/>
              </w:rPr>
              <w:t>No. of activities organised</w:t>
            </w:r>
          </w:p>
        </w:tc>
        <w:tc>
          <w:tcPr>
            <w:tcW w:w="1177" w:type="pct"/>
            <w:vAlign w:val="center"/>
          </w:tcPr>
          <w:p w:rsidR="00563FC6" w:rsidRPr="003B61FC" w:rsidRDefault="00947AC1">
            <w:pPr>
              <w:jc w:val="center"/>
              <w:rPr>
                <w:b/>
                <w:bCs/>
                <w:color w:val="000000" w:themeColor="text1"/>
                <w:sz w:val="20"/>
                <w:szCs w:val="20"/>
              </w:rPr>
            </w:pPr>
            <w:r w:rsidRPr="003B61FC">
              <w:rPr>
                <w:b/>
                <w:bCs/>
                <w:color w:val="000000" w:themeColor="text1"/>
                <w:sz w:val="20"/>
                <w:szCs w:val="20"/>
              </w:rPr>
              <w:t>Number of participants</w:t>
            </w:r>
          </w:p>
        </w:tc>
        <w:tc>
          <w:tcPr>
            <w:tcW w:w="525" w:type="pct"/>
          </w:tcPr>
          <w:p w:rsidR="00563FC6" w:rsidRPr="003B61FC" w:rsidRDefault="00947AC1">
            <w:pPr>
              <w:jc w:val="center"/>
              <w:rPr>
                <w:b/>
                <w:bCs/>
                <w:color w:val="000000" w:themeColor="text1"/>
                <w:sz w:val="20"/>
                <w:szCs w:val="20"/>
              </w:rPr>
            </w:pPr>
            <w:r w:rsidRPr="003B61FC">
              <w:rPr>
                <w:b/>
                <w:bCs/>
                <w:color w:val="000000" w:themeColor="text1"/>
                <w:sz w:val="20"/>
                <w:szCs w:val="20"/>
              </w:rPr>
              <w:t xml:space="preserve">Remarks </w:t>
            </w:r>
          </w:p>
        </w:tc>
      </w:tr>
      <w:tr w:rsidR="00563FC6" w:rsidRPr="003B61FC" w:rsidTr="00AA145F">
        <w:trPr>
          <w:jc w:val="center"/>
        </w:trPr>
        <w:tc>
          <w:tcPr>
            <w:tcW w:w="384" w:type="pct"/>
          </w:tcPr>
          <w:p w:rsidR="00563FC6" w:rsidRPr="003B61FC" w:rsidRDefault="00947AC1">
            <w:pPr>
              <w:rPr>
                <w:color w:val="000000" w:themeColor="text1"/>
                <w:sz w:val="20"/>
                <w:szCs w:val="20"/>
              </w:rPr>
            </w:pPr>
            <w:r w:rsidRPr="003B61FC">
              <w:rPr>
                <w:color w:val="000000" w:themeColor="text1"/>
                <w:sz w:val="20"/>
                <w:szCs w:val="20"/>
              </w:rPr>
              <w:t>1</w:t>
            </w:r>
          </w:p>
        </w:tc>
        <w:tc>
          <w:tcPr>
            <w:tcW w:w="1637" w:type="pct"/>
          </w:tcPr>
          <w:p w:rsidR="00563FC6" w:rsidRPr="003B61FC" w:rsidRDefault="00947AC1">
            <w:pPr>
              <w:rPr>
                <w:color w:val="000000" w:themeColor="text1"/>
                <w:sz w:val="20"/>
                <w:szCs w:val="20"/>
              </w:rPr>
            </w:pPr>
            <w:r w:rsidRPr="003B61FC">
              <w:rPr>
                <w:color w:val="000000" w:themeColor="text1"/>
                <w:sz w:val="20"/>
                <w:szCs w:val="20"/>
              </w:rPr>
              <w:t>Field days</w:t>
            </w:r>
          </w:p>
        </w:tc>
        <w:tc>
          <w:tcPr>
            <w:tcW w:w="1277" w:type="pct"/>
          </w:tcPr>
          <w:p w:rsidR="00563FC6" w:rsidRPr="00F72D0C" w:rsidRDefault="005A59C7" w:rsidP="003B61FC">
            <w:pPr>
              <w:jc w:val="center"/>
              <w:rPr>
                <w:color w:val="000000" w:themeColor="text1"/>
                <w:sz w:val="20"/>
                <w:szCs w:val="20"/>
              </w:rPr>
            </w:pPr>
            <w:r w:rsidRPr="00F72D0C">
              <w:rPr>
                <w:color w:val="000000" w:themeColor="text1"/>
                <w:sz w:val="20"/>
                <w:szCs w:val="20"/>
              </w:rPr>
              <w:t>11</w:t>
            </w:r>
          </w:p>
        </w:tc>
        <w:tc>
          <w:tcPr>
            <w:tcW w:w="1177" w:type="pct"/>
          </w:tcPr>
          <w:p w:rsidR="00563FC6" w:rsidRPr="00F72D0C" w:rsidRDefault="005A59C7" w:rsidP="003B61FC">
            <w:pPr>
              <w:jc w:val="center"/>
              <w:rPr>
                <w:color w:val="000000" w:themeColor="text1"/>
                <w:sz w:val="20"/>
                <w:szCs w:val="20"/>
              </w:rPr>
            </w:pPr>
            <w:r w:rsidRPr="00F72D0C">
              <w:rPr>
                <w:color w:val="000000" w:themeColor="text1"/>
                <w:sz w:val="20"/>
                <w:szCs w:val="20"/>
              </w:rPr>
              <w:t>456</w:t>
            </w:r>
          </w:p>
        </w:tc>
        <w:tc>
          <w:tcPr>
            <w:tcW w:w="525" w:type="pct"/>
          </w:tcPr>
          <w:p w:rsidR="00563FC6" w:rsidRPr="003B61FC" w:rsidRDefault="00563FC6">
            <w:pPr>
              <w:rPr>
                <w:color w:val="000000" w:themeColor="text1"/>
                <w:sz w:val="20"/>
                <w:szCs w:val="20"/>
              </w:rPr>
            </w:pPr>
          </w:p>
        </w:tc>
      </w:tr>
      <w:tr w:rsidR="00563FC6" w:rsidRPr="003B61FC" w:rsidTr="00AA145F">
        <w:trPr>
          <w:jc w:val="center"/>
        </w:trPr>
        <w:tc>
          <w:tcPr>
            <w:tcW w:w="384" w:type="pct"/>
          </w:tcPr>
          <w:p w:rsidR="00563FC6" w:rsidRPr="003B61FC" w:rsidRDefault="00947AC1">
            <w:pPr>
              <w:rPr>
                <w:color w:val="000000" w:themeColor="text1"/>
                <w:sz w:val="20"/>
                <w:szCs w:val="20"/>
              </w:rPr>
            </w:pPr>
            <w:r w:rsidRPr="003B61FC">
              <w:rPr>
                <w:color w:val="000000" w:themeColor="text1"/>
                <w:sz w:val="20"/>
                <w:szCs w:val="20"/>
              </w:rPr>
              <w:t>2</w:t>
            </w:r>
          </w:p>
        </w:tc>
        <w:tc>
          <w:tcPr>
            <w:tcW w:w="1637" w:type="pct"/>
          </w:tcPr>
          <w:p w:rsidR="00563FC6" w:rsidRPr="003B61FC" w:rsidRDefault="00947AC1">
            <w:pPr>
              <w:rPr>
                <w:color w:val="000000" w:themeColor="text1"/>
                <w:sz w:val="20"/>
                <w:szCs w:val="20"/>
              </w:rPr>
            </w:pPr>
            <w:r w:rsidRPr="003B61FC">
              <w:rPr>
                <w:color w:val="000000" w:themeColor="text1"/>
                <w:sz w:val="20"/>
                <w:szCs w:val="20"/>
              </w:rPr>
              <w:t>Farmers Training</w:t>
            </w:r>
          </w:p>
        </w:tc>
        <w:tc>
          <w:tcPr>
            <w:tcW w:w="1277" w:type="pct"/>
          </w:tcPr>
          <w:p w:rsidR="00563FC6" w:rsidRPr="00F72D0C" w:rsidRDefault="003B61FC" w:rsidP="003B61FC">
            <w:pPr>
              <w:jc w:val="center"/>
              <w:rPr>
                <w:color w:val="000000" w:themeColor="text1"/>
                <w:sz w:val="20"/>
                <w:szCs w:val="20"/>
              </w:rPr>
            </w:pPr>
            <w:r w:rsidRPr="00F72D0C">
              <w:rPr>
                <w:color w:val="000000" w:themeColor="text1"/>
                <w:sz w:val="20"/>
                <w:szCs w:val="20"/>
              </w:rPr>
              <w:t>18</w:t>
            </w:r>
          </w:p>
        </w:tc>
        <w:tc>
          <w:tcPr>
            <w:tcW w:w="1177" w:type="pct"/>
          </w:tcPr>
          <w:p w:rsidR="00563FC6" w:rsidRPr="00F72D0C" w:rsidRDefault="003B61FC" w:rsidP="003B61FC">
            <w:pPr>
              <w:jc w:val="center"/>
              <w:rPr>
                <w:color w:val="000000" w:themeColor="text1"/>
                <w:sz w:val="20"/>
                <w:szCs w:val="20"/>
              </w:rPr>
            </w:pPr>
            <w:r w:rsidRPr="00F72D0C">
              <w:rPr>
                <w:color w:val="000000" w:themeColor="text1"/>
                <w:sz w:val="20"/>
                <w:szCs w:val="20"/>
              </w:rPr>
              <w:t>4346</w:t>
            </w:r>
          </w:p>
        </w:tc>
        <w:tc>
          <w:tcPr>
            <w:tcW w:w="525" w:type="pct"/>
          </w:tcPr>
          <w:p w:rsidR="00563FC6" w:rsidRPr="003B61FC" w:rsidRDefault="00563FC6">
            <w:pPr>
              <w:rPr>
                <w:color w:val="000000" w:themeColor="text1"/>
                <w:sz w:val="20"/>
                <w:szCs w:val="20"/>
              </w:rPr>
            </w:pPr>
          </w:p>
        </w:tc>
      </w:tr>
      <w:tr w:rsidR="00563FC6" w:rsidRPr="003B61FC" w:rsidTr="00AA145F">
        <w:trPr>
          <w:jc w:val="center"/>
        </w:trPr>
        <w:tc>
          <w:tcPr>
            <w:tcW w:w="384" w:type="pct"/>
          </w:tcPr>
          <w:p w:rsidR="00563FC6" w:rsidRPr="003B61FC" w:rsidRDefault="00947AC1">
            <w:pPr>
              <w:rPr>
                <w:color w:val="000000" w:themeColor="text1"/>
                <w:sz w:val="20"/>
                <w:szCs w:val="20"/>
              </w:rPr>
            </w:pPr>
            <w:r w:rsidRPr="003B61FC">
              <w:rPr>
                <w:color w:val="000000" w:themeColor="text1"/>
                <w:sz w:val="20"/>
                <w:szCs w:val="20"/>
              </w:rPr>
              <w:t>3</w:t>
            </w:r>
          </w:p>
        </w:tc>
        <w:tc>
          <w:tcPr>
            <w:tcW w:w="1637" w:type="pct"/>
          </w:tcPr>
          <w:p w:rsidR="00563FC6" w:rsidRPr="003B61FC" w:rsidRDefault="00947AC1">
            <w:pPr>
              <w:rPr>
                <w:color w:val="000000" w:themeColor="text1"/>
                <w:sz w:val="20"/>
                <w:szCs w:val="20"/>
              </w:rPr>
            </w:pPr>
            <w:r w:rsidRPr="003B61FC">
              <w:rPr>
                <w:color w:val="000000" w:themeColor="text1"/>
                <w:sz w:val="20"/>
                <w:szCs w:val="20"/>
              </w:rPr>
              <w:t>Media coverage</w:t>
            </w:r>
          </w:p>
        </w:tc>
        <w:tc>
          <w:tcPr>
            <w:tcW w:w="1277" w:type="pct"/>
          </w:tcPr>
          <w:p w:rsidR="00563FC6" w:rsidRPr="00F72D0C" w:rsidRDefault="006968EF" w:rsidP="003B61FC">
            <w:pPr>
              <w:jc w:val="center"/>
              <w:rPr>
                <w:color w:val="000000" w:themeColor="text1"/>
                <w:sz w:val="20"/>
                <w:szCs w:val="20"/>
              </w:rPr>
            </w:pPr>
            <w:r w:rsidRPr="00F72D0C">
              <w:rPr>
                <w:color w:val="000000" w:themeColor="text1"/>
                <w:sz w:val="20"/>
                <w:szCs w:val="20"/>
              </w:rPr>
              <w:t>82</w:t>
            </w:r>
          </w:p>
        </w:tc>
        <w:tc>
          <w:tcPr>
            <w:tcW w:w="1177" w:type="pct"/>
          </w:tcPr>
          <w:p w:rsidR="00563FC6" w:rsidRPr="00F72D0C" w:rsidRDefault="006968EF" w:rsidP="003B61FC">
            <w:pPr>
              <w:jc w:val="center"/>
              <w:rPr>
                <w:color w:val="000000" w:themeColor="text1"/>
                <w:sz w:val="20"/>
                <w:szCs w:val="20"/>
              </w:rPr>
            </w:pPr>
            <w:r w:rsidRPr="00F72D0C">
              <w:rPr>
                <w:color w:val="000000" w:themeColor="text1"/>
                <w:sz w:val="20"/>
                <w:szCs w:val="20"/>
              </w:rPr>
              <w:t>-</w:t>
            </w:r>
          </w:p>
        </w:tc>
        <w:tc>
          <w:tcPr>
            <w:tcW w:w="525" w:type="pct"/>
          </w:tcPr>
          <w:p w:rsidR="00563FC6" w:rsidRPr="003B61FC" w:rsidRDefault="00563FC6">
            <w:pPr>
              <w:rPr>
                <w:color w:val="000000" w:themeColor="text1"/>
                <w:sz w:val="20"/>
                <w:szCs w:val="20"/>
              </w:rPr>
            </w:pPr>
          </w:p>
        </w:tc>
      </w:tr>
      <w:tr w:rsidR="00563FC6" w:rsidRPr="003B61FC" w:rsidTr="00AA145F">
        <w:trPr>
          <w:jc w:val="center"/>
        </w:trPr>
        <w:tc>
          <w:tcPr>
            <w:tcW w:w="384" w:type="pct"/>
          </w:tcPr>
          <w:p w:rsidR="00563FC6" w:rsidRPr="003B61FC" w:rsidRDefault="00947AC1">
            <w:pPr>
              <w:rPr>
                <w:color w:val="000000" w:themeColor="text1"/>
                <w:sz w:val="20"/>
                <w:szCs w:val="20"/>
              </w:rPr>
            </w:pPr>
            <w:r w:rsidRPr="003B61FC">
              <w:rPr>
                <w:color w:val="000000" w:themeColor="text1"/>
                <w:sz w:val="20"/>
                <w:szCs w:val="20"/>
              </w:rPr>
              <w:t>4</w:t>
            </w:r>
          </w:p>
        </w:tc>
        <w:tc>
          <w:tcPr>
            <w:tcW w:w="1637" w:type="pct"/>
          </w:tcPr>
          <w:p w:rsidR="00563FC6" w:rsidRPr="003B61FC" w:rsidRDefault="00947AC1">
            <w:pPr>
              <w:rPr>
                <w:color w:val="000000" w:themeColor="text1"/>
                <w:sz w:val="20"/>
                <w:szCs w:val="20"/>
              </w:rPr>
            </w:pPr>
            <w:r w:rsidRPr="003B61FC">
              <w:rPr>
                <w:color w:val="000000" w:themeColor="text1"/>
                <w:sz w:val="20"/>
                <w:szCs w:val="20"/>
              </w:rPr>
              <w:t>Training for extension functionaries</w:t>
            </w:r>
          </w:p>
        </w:tc>
        <w:tc>
          <w:tcPr>
            <w:tcW w:w="1277" w:type="pct"/>
          </w:tcPr>
          <w:p w:rsidR="00563FC6" w:rsidRPr="00F72D0C" w:rsidRDefault="003B61FC" w:rsidP="003B61FC">
            <w:pPr>
              <w:jc w:val="center"/>
              <w:rPr>
                <w:color w:val="000000" w:themeColor="text1"/>
                <w:sz w:val="20"/>
                <w:szCs w:val="20"/>
              </w:rPr>
            </w:pPr>
            <w:r w:rsidRPr="00F72D0C">
              <w:rPr>
                <w:color w:val="000000" w:themeColor="text1"/>
                <w:sz w:val="20"/>
                <w:szCs w:val="20"/>
              </w:rPr>
              <w:t>3</w:t>
            </w:r>
          </w:p>
        </w:tc>
        <w:tc>
          <w:tcPr>
            <w:tcW w:w="1177" w:type="pct"/>
          </w:tcPr>
          <w:p w:rsidR="00563FC6" w:rsidRPr="00F72D0C" w:rsidRDefault="003B61FC" w:rsidP="003B61FC">
            <w:pPr>
              <w:jc w:val="center"/>
              <w:rPr>
                <w:color w:val="000000" w:themeColor="text1"/>
                <w:sz w:val="20"/>
                <w:szCs w:val="20"/>
              </w:rPr>
            </w:pPr>
            <w:r w:rsidRPr="00F72D0C">
              <w:rPr>
                <w:color w:val="000000" w:themeColor="text1"/>
                <w:sz w:val="20"/>
                <w:szCs w:val="20"/>
              </w:rPr>
              <w:t>165</w:t>
            </w:r>
          </w:p>
        </w:tc>
        <w:tc>
          <w:tcPr>
            <w:tcW w:w="525" w:type="pct"/>
          </w:tcPr>
          <w:p w:rsidR="00563FC6" w:rsidRPr="003B61FC" w:rsidRDefault="00563FC6">
            <w:pPr>
              <w:rPr>
                <w:color w:val="000000" w:themeColor="text1"/>
                <w:sz w:val="20"/>
                <w:szCs w:val="20"/>
              </w:rPr>
            </w:pPr>
          </w:p>
        </w:tc>
      </w:tr>
      <w:tr w:rsidR="00563FC6" w:rsidRPr="003B61FC" w:rsidTr="00AA145F">
        <w:trPr>
          <w:jc w:val="center"/>
        </w:trPr>
        <w:tc>
          <w:tcPr>
            <w:tcW w:w="384" w:type="pct"/>
          </w:tcPr>
          <w:p w:rsidR="00563FC6" w:rsidRPr="003B61FC" w:rsidRDefault="00947AC1">
            <w:pPr>
              <w:rPr>
                <w:color w:val="000000" w:themeColor="text1"/>
                <w:sz w:val="20"/>
                <w:szCs w:val="20"/>
              </w:rPr>
            </w:pPr>
            <w:r w:rsidRPr="003B61FC">
              <w:rPr>
                <w:color w:val="000000" w:themeColor="text1"/>
                <w:sz w:val="20"/>
                <w:szCs w:val="20"/>
              </w:rPr>
              <w:t>5</w:t>
            </w:r>
          </w:p>
        </w:tc>
        <w:tc>
          <w:tcPr>
            <w:tcW w:w="1637" w:type="pct"/>
          </w:tcPr>
          <w:p w:rsidR="00563FC6" w:rsidRPr="003B61FC" w:rsidRDefault="00947AC1">
            <w:pPr>
              <w:rPr>
                <w:color w:val="000000" w:themeColor="text1"/>
                <w:sz w:val="20"/>
                <w:szCs w:val="20"/>
              </w:rPr>
            </w:pPr>
            <w:r w:rsidRPr="003B61FC">
              <w:rPr>
                <w:color w:val="000000" w:themeColor="text1"/>
                <w:sz w:val="20"/>
                <w:szCs w:val="20"/>
              </w:rPr>
              <w:t>Others (Please specify)</w:t>
            </w:r>
          </w:p>
        </w:tc>
        <w:tc>
          <w:tcPr>
            <w:tcW w:w="1277" w:type="pct"/>
          </w:tcPr>
          <w:p w:rsidR="00563FC6" w:rsidRPr="003B61FC" w:rsidRDefault="006968EF" w:rsidP="006968EF">
            <w:pPr>
              <w:jc w:val="center"/>
              <w:rPr>
                <w:color w:val="000000" w:themeColor="text1"/>
                <w:sz w:val="20"/>
                <w:szCs w:val="20"/>
              </w:rPr>
            </w:pPr>
            <w:r>
              <w:rPr>
                <w:color w:val="000000" w:themeColor="text1"/>
                <w:sz w:val="20"/>
                <w:szCs w:val="20"/>
              </w:rPr>
              <w:t>-</w:t>
            </w:r>
          </w:p>
        </w:tc>
        <w:tc>
          <w:tcPr>
            <w:tcW w:w="1177" w:type="pct"/>
          </w:tcPr>
          <w:p w:rsidR="00563FC6" w:rsidRPr="003B61FC" w:rsidRDefault="006968EF" w:rsidP="006968EF">
            <w:pPr>
              <w:jc w:val="center"/>
              <w:rPr>
                <w:color w:val="000000" w:themeColor="text1"/>
                <w:sz w:val="20"/>
                <w:szCs w:val="20"/>
              </w:rPr>
            </w:pPr>
            <w:r>
              <w:rPr>
                <w:color w:val="000000" w:themeColor="text1"/>
                <w:sz w:val="20"/>
                <w:szCs w:val="20"/>
              </w:rPr>
              <w:t>-</w:t>
            </w:r>
          </w:p>
        </w:tc>
        <w:tc>
          <w:tcPr>
            <w:tcW w:w="525" w:type="pct"/>
          </w:tcPr>
          <w:p w:rsidR="00563FC6" w:rsidRPr="003B61FC" w:rsidRDefault="00563FC6">
            <w:pPr>
              <w:rPr>
                <w:color w:val="000000" w:themeColor="text1"/>
                <w:sz w:val="20"/>
                <w:szCs w:val="20"/>
              </w:rPr>
            </w:pPr>
          </w:p>
        </w:tc>
      </w:tr>
    </w:tbl>
    <w:p w:rsidR="00563FC6" w:rsidRDefault="00947AC1">
      <w:pPr>
        <w:jc w:val="center"/>
        <w:rPr>
          <w:b/>
          <w:bCs/>
          <w:sz w:val="22"/>
          <w:szCs w:val="22"/>
          <w:u w:val="single"/>
        </w:rPr>
      </w:pPr>
      <w:r>
        <w:rPr>
          <w:b/>
          <w:bCs/>
          <w:sz w:val="22"/>
          <w:szCs w:val="22"/>
          <w:u w:val="single"/>
        </w:rPr>
        <w:lastRenderedPageBreak/>
        <w:t>PART VI – DEMONSTRATIONS ON CROP HYBRIDS</w:t>
      </w:r>
    </w:p>
    <w:p w:rsidR="00563FC6" w:rsidRPr="00CC776A" w:rsidRDefault="00563FC6">
      <w:pPr>
        <w:rPr>
          <w:b/>
          <w:bCs/>
          <w:sz w:val="12"/>
          <w:szCs w:val="20"/>
        </w:rPr>
      </w:pPr>
    </w:p>
    <w:p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1213"/>
        <w:gridCol w:w="755"/>
        <w:gridCol w:w="611"/>
        <w:gridCol w:w="529"/>
        <w:gridCol w:w="461"/>
        <w:gridCol w:w="461"/>
        <w:gridCol w:w="461"/>
        <w:gridCol w:w="625"/>
        <w:gridCol w:w="23"/>
        <w:gridCol w:w="727"/>
        <w:gridCol w:w="707"/>
        <w:gridCol w:w="709"/>
        <w:gridCol w:w="538"/>
        <w:gridCol w:w="706"/>
        <w:gridCol w:w="708"/>
        <w:gridCol w:w="537"/>
      </w:tblGrid>
      <w:tr w:rsidR="00563FC6" w:rsidTr="00B7268B">
        <w:trPr>
          <w:cantSplit/>
          <w:jc w:val="center"/>
        </w:trPr>
        <w:tc>
          <w:tcPr>
            <w:tcW w:w="1065"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1213"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755"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hybrid </w:t>
            </w:r>
          </w:p>
        </w:tc>
        <w:tc>
          <w:tcPr>
            <w:tcW w:w="611"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529"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Area (ha)</w:t>
            </w:r>
          </w:p>
        </w:tc>
        <w:tc>
          <w:tcPr>
            <w:tcW w:w="2031" w:type="dxa"/>
            <w:gridSpan w:val="5"/>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1954"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1951" w:type="dxa"/>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rsidTr="00B7268B">
        <w:trPr>
          <w:cantSplit/>
          <w:jc w:val="center"/>
        </w:trPr>
        <w:tc>
          <w:tcPr>
            <w:tcW w:w="1065"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383"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727" w:type="dxa"/>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709"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38"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706"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708"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537" w:type="dxa"/>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Cereals</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Bajra</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Maize</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Paddy</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Sorghum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Wheat</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trHeight w:val="58"/>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rsidP="00626C60">
            <w:pPr>
              <w:jc w:val="both"/>
              <w:rPr>
                <w:sz w:val="16"/>
                <w:szCs w:val="16"/>
              </w:rPr>
            </w:pPr>
            <w:r>
              <w:rPr>
                <w:sz w:val="16"/>
                <w:szCs w:val="16"/>
              </w:rPr>
              <w:t xml:space="preserve">Others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Oilseeds</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Castor</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Mustard</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Safflower</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Sesame</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Sunflower</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Groundnut</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Soybean</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rsidP="00CC776A">
            <w:pPr>
              <w:jc w:val="both"/>
              <w:rPr>
                <w:sz w:val="16"/>
                <w:szCs w:val="16"/>
              </w:rPr>
            </w:pPr>
            <w:r>
              <w:rPr>
                <w:sz w:val="16"/>
                <w:szCs w:val="16"/>
              </w:rPr>
              <w:t xml:space="preserve">Others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 xml:space="preserve">Pulses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Greengram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Blackgram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Bengalgram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Redgram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rsidP="00CC776A">
            <w:pPr>
              <w:jc w:val="both"/>
              <w:rPr>
                <w:sz w:val="16"/>
                <w:szCs w:val="16"/>
              </w:rPr>
            </w:pPr>
            <w:r>
              <w:rPr>
                <w:sz w:val="16"/>
                <w:szCs w:val="16"/>
              </w:rPr>
              <w:t xml:space="preserve">Others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Total</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Vegetable crops</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Bottle gourd</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Capsicum</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rsidP="00CC776A">
            <w:pPr>
              <w:jc w:val="both"/>
              <w:rPr>
                <w:sz w:val="16"/>
                <w:szCs w:val="16"/>
              </w:rPr>
            </w:pPr>
            <w:r>
              <w:rPr>
                <w:sz w:val="16"/>
                <w:szCs w:val="16"/>
              </w:rPr>
              <w:t xml:space="preserve">Others </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Cucumber</w:t>
            </w:r>
          </w:p>
        </w:tc>
        <w:tc>
          <w:tcPr>
            <w:tcW w:w="1213"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center"/>
          </w:tcPr>
          <w:p w:rsidR="00B7268B" w:rsidRDefault="00B7268B" w:rsidP="00B7268B">
            <w:pPr>
              <w:rPr>
                <w:sz w:val="16"/>
                <w:szCs w:val="16"/>
              </w:rPr>
            </w:pPr>
            <w:r>
              <w:rPr>
                <w:sz w:val="16"/>
                <w:szCs w:val="16"/>
              </w:rPr>
              <w:t>Tomato</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r w:rsidRPr="00A30FEB">
              <w:rPr>
                <w:sz w:val="16"/>
                <w:szCs w:val="16"/>
              </w:rPr>
              <w:t>Integrated insect pest and disease management  in Tomato</w:t>
            </w: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sidRPr="00A30FEB">
              <w:rPr>
                <w:sz w:val="16"/>
                <w:szCs w:val="16"/>
              </w:rPr>
              <w:t>Saaho</w:t>
            </w: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Pr>
                <w:bCs/>
                <w:sz w:val="14"/>
                <w:szCs w:val="14"/>
              </w:rPr>
              <w:t>5</w:t>
            </w: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Pr>
                <w:bCs/>
                <w:sz w:val="14"/>
                <w:szCs w:val="14"/>
              </w:rPr>
              <w:t>1</w:t>
            </w: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rsidP="00BB7481">
            <w:pPr>
              <w:jc w:val="center"/>
              <w:rPr>
                <w:bCs/>
                <w:sz w:val="14"/>
                <w:szCs w:val="14"/>
              </w:rPr>
            </w:pPr>
            <w:r>
              <w:rPr>
                <w:bCs/>
                <w:sz w:val="14"/>
                <w:szCs w:val="14"/>
              </w:rPr>
              <w:t>66.0</w:t>
            </w: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rsidP="00BB7481">
            <w:pPr>
              <w:jc w:val="center"/>
              <w:rPr>
                <w:bCs/>
                <w:sz w:val="14"/>
                <w:szCs w:val="14"/>
              </w:rPr>
            </w:pPr>
            <w:r>
              <w:rPr>
                <w:bCs/>
                <w:sz w:val="14"/>
                <w:szCs w:val="14"/>
              </w:rPr>
              <w:t>60.5</w:t>
            </w: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rsidP="00BB7481">
            <w:pPr>
              <w:jc w:val="center"/>
              <w:rPr>
                <w:bCs/>
                <w:sz w:val="14"/>
                <w:szCs w:val="14"/>
              </w:rPr>
            </w:pPr>
            <w:r>
              <w:rPr>
                <w:bCs/>
                <w:sz w:val="14"/>
                <w:szCs w:val="14"/>
              </w:rPr>
              <w:t>63.5</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49.65</w:t>
            </w: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27.89</w:t>
            </w:r>
          </w:p>
        </w:tc>
        <w:tc>
          <w:tcPr>
            <w:tcW w:w="707"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6,98,500</w:t>
            </w:r>
          </w:p>
        </w:tc>
        <w:tc>
          <w:tcPr>
            <w:tcW w:w="709"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4,78,880</w:t>
            </w:r>
          </w:p>
        </w:tc>
        <w:tc>
          <w:tcPr>
            <w:tcW w:w="538"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3.18</w:t>
            </w:r>
          </w:p>
        </w:tc>
        <w:tc>
          <w:tcPr>
            <w:tcW w:w="706"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5,46,150</w:t>
            </w:r>
          </w:p>
        </w:tc>
        <w:tc>
          <w:tcPr>
            <w:tcW w:w="708"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3,31,680</w:t>
            </w:r>
          </w:p>
        </w:tc>
        <w:tc>
          <w:tcPr>
            <w:tcW w:w="537" w:type="dxa"/>
            <w:tcBorders>
              <w:left w:val="single" w:sz="4" w:space="0" w:color="auto"/>
              <w:bottom w:val="single" w:sz="4" w:space="0" w:color="auto"/>
              <w:right w:val="single" w:sz="4" w:space="0" w:color="auto"/>
            </w:tcBorders>
            <w:vAlign w:val="center"/>
          </w:tcPr>
          <w:p w:rsidR="00B7268B" w:rsidRDefault="00B7268B" w:rsidP="00BB7481">
            <w:pPr>
              <w:jc w:val="center"/>
              <w:rPr>
                <w:bCs/>
                <w:sz w:val="14"/>
                <w:szCs w:val="14"/>
              </w:rPr>
            </w:pPr>
            <w:r>
              <w:rPr>
                <w:bCs/>
                <w:sz w:val="14"/>
                <w:szCs w:val="14"/>
              </w:rPr>
              <w:t>2.55</w:t>
            </w: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Brinjal</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Okra</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Onion</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Potato</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Field bean</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27"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Others (pl.specify)</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Pr="00E70DA3" w:rsidRDefault="00B7268B" w:rsidP="003918DC">
            <w:pPr>
              <w:rPr>
                <w:bCs/>
                <w:color w:val="000000" w:themeColor="text1"/>
                <w:sz w:val="14"/>
                <w:szCs w:val="14"/>
              </w:rPr>
            </w:pPr>
            <w:r w:rsidRPr="00E70DA3">
              <w:rPr>
                <w:color w:val="000000" w:themeColor="text1"/>
                <w:sz w:val="16"/>
                <w:szCs w:val="16"/>
              </w:rPr>
              <w:t>Micronutrient management in marigold</w:t>
            </w:r>
          </w:p>
        </w:tc>
        <w:tc>
          <w:tcPr>
            <w:tcW w:w="755" w:type="dxa"/>
            <w:tcBorders>
              <w:top w:val="single" w:sz="4" w:space="0" w:color="auto"/>
              <w:left w:val="single" w:sz="4" w:space="0" w:color="auto"/>
              <w:bottom w:val="single" w:sz="4" w:space="0" w:color="auto"/>
              <w:right w:val="single" w:sz="4" w:space="0" w:color="auto"/>
            </w:tcBorders>
            <w:vAlign w:val="center"/>
          </w:tcPr>
          <w:p w:rsidR="00B7268B" w:rsidRPr="00E70DA3" w:rsidRDefault="00B7268B" w:rsidP="00276D78">
            <w:pPr>
              <w:jc w:val="center"/>
              <w:rPr>
                <w:bCs/>
                <w:color w:val="000000" w:themeColor="text1"/>
                <w:sz w:val="14"/>
                <w:szCs w:val="14"/>
              </w:rPr>
            </w:pPr>
            <w:r w:rsidRPr="00E70DA3">
              <w:rPr>
                <w:color w:val="000000" w:themeColor="text1"/>
                <w:sz w:val="16"/>
                <w:szCs w:val="16"/>
              </w:rPr>
              <w:t>Benztal</w:t>
            </w:r>
            <w:r>
              <w:rPr>
                <w:color w:val="000000" w:themeColor="text1"/>
                <w:sz w:val="16"/>
                <w:szCs w:val="16"/>
              </w:rPr>
              <w:t>l</w:t>
            </w: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rsidP="00276D78">
            <w:pPr>
              <w:jc w:val="center"/>
              <w:rPr>
                <w:bCs/>
                <w:sz w:val="14"/>
                <w:szCs w:val="14"/>
              </w:rPr>
            </w:pPr>
            <w:r>
              <w:rPr>
                <w:bCs/>
                <w:sz w:val="14"/>
                <w:szCs w:val="14"/>
              </w:rPr>
              <w:t>3</w:t>
            </w: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rsidP="00276D78">
            <w:pPr>
              <w:jc w:val="center"/>
              <w:rPr>
                <w:bCs/>
                <w:sz w:val="14"/>
                <w:szCs w:val="14"/>
              </w:rPr>
            </w:pPr>
            <w:r>
              <w:rPr>
                <w:bCs/>
                <w:sz w:val="14"/>
                <w:szCs w:val="14"/>
              </w:rPr>
              <w:t>1.2</w:t>
            </w:r>
          </w:p>
        </w:tc>
        <w:tc>
          <w:tcPr>
            <w:tcW w:w="6663" w:type="dxa"/>
            <w:gridSpan w:val="12"/>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r>
              <w:rPr>
                <w:bCs/>
                <w:sz w:val="16"/>
                <w:szCs w:val="16"/>
              </w:rPr>
              <w:t>Under progress</w:t>
            </w: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pStyle w:val="Heading1"/>
              <w:jc w:val="both"/>
              <w:rPr>
                <w:sz w:val="16"/>
                <w:szCs w:val="16"/>
              </w:rPr>
            </w:pPr>
            <w:r>
              <w:rPr>
                <w:sz w:val="16"/>
                <w:szCs w:val="16"/>
              </w:rPr>
              <w:t xml:space="preserve">Total </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center"/>
          </w:tcPr>
          <w:p w:rsidR="00B7268B" w:rsidRDefault="00B7268B" w:rsidP="00086A4B">
            <w:pPr>
              <w:rPr>
                <w:b/>
                <w:sz w:val="16"/>
                <w:szCs w:val="16"/>
              </w:rPr>
            </w:pPr>
            <w:r>
              <w:rPr>
                <w:b/>
                <w:sz w:val="16"/>
                <w:szCs w:val="16"/>
              </w:rPr>
              <w:t>Commercial crops</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rsidP="003918DC">
            <w:pPr>
              <w:rPr>
                <w:bCs/>
                <w:sz w:val="16"/>
                <w:szCs w:val="16"/>
              </w:rPr>
            </w:pPr>
            <w:r w:rsidRPr="00DA6CD5">
              <w:rPr>
                <w:sz w:val="16"/>
                <w:szCs w:val="16"/>
              </w:rPr>
              <w:t>Demonstration on  use of VAM and PSB for reducing phosphorus fixation and quality leaf production in mulberry</w:t>
            </w: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Pr>
                <w:bCs/>
                <w:sz w:val="16"/>
                <w:szCs w:val="16"/>
              </w:rPr>
              <w:t>V-1</w:t>
            </w: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Pr>
                <w:bCs/>
                <w:sz w:val="16"/>
                <w:szCs w:val="16"/>
              </w:rPr>
              <w:t>5</w:t>
            </w: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r>
              <w:rPr>
                <w:bCs/>
                <w:sz w:val="16"/>
                <w:szCs w:val="16"/>
              </w:rPr>
              <w:t>1</w:t>
            </w:r>
          </w:p>
        </w:tc>
        <w:tc>
          <w:tcPr>
            <w:tcW w:w="6663" w:type="dxa"/>
            <w:gridSpan w:val="12"/>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r>
              <w:rPr>
                <w:bCs/>
                <w:sz w:val="16"/>
                <w:szCs w:val="16"/>
              </w:rPr>
              <w:t>Under progress</w:t>
            </w: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Sugarcane</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 xml:space="preserve">Coconut </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rsidP="00CC776A">
            <w:pPr>
              <w:jc w:val="both"/>
              <w:rPr>
                <w:sz w:val="16"/>
                <w:szCs w:val="16"/>
              </w:rPr>
            </w:pPr>
            <w:r>
              <w:rPr>
                <w:sz w:val="16"/>
                <w:szCs w:val="16"/>
              </w:rPr>
              <w:t xml:space="preserve">Others </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pStyle w:val="Heading1"/>
              <w:jc w:val="both"/>
              <w:rPr>
                <w:sz w:val="16"/>
                <w:szCs w:val="16"/>
              </w:rPr>
            </w:pPr>
            <w:r>
              <w:rPr>
                <w:sz w:val="16"/>
                <w:szCs w:val="16"/>
              </w:rPr>
              <w:t xml:space="preserve">Total </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Fodder crops</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rsidP="00B7268B">
            <w:pPr>
              <w:jc w:val="both"/>
              <w:rPr>
                <w:sz w:val="16"/>
                <w:szCs w:val="16"/>
              </w:rPr>
            </w:pPr>
            <w:r>
              <w:rPr>
                <w:sz w:val="16"/>
                <w:szCs w:val="16"/>
              </w:rPr>
              <w:t>Maize</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Sorghum (Fodder)</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jc w:val="both"/>
              <w:rPr>
                <w:sz w:val="16"/>
                <w:szCs w:val="16"/>
              </w:rPr>
            </w:pPr>
            <w:r>
              <w:rPr>
                <w:sz w:val="16"/>
                <w:szCs w:val="16"/>
              </w:rPr>
              <w:t>Others (pl.specify)</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r w:rsidR="00B7268B" w:rsidTr="00B7268B">
        <w:trPr>
          <w:cantSplit/>
          <w:jc w:val="center"/>
        </w:trPr>
        <w:tc>
          <w:tcPr>
            <w:tcW w:w="1065" w:type="dxa"/>
            <w:tcBorders>
              <w:top w:val="single" w:sz="4" w:space="0" w:color="auto"/>
              <w:left w:val="single" w:sz="4" w:space="0" w:color="auto"/>
              <w:bottom w:val="single" w:sz="4" w:space="0" w:color="auto"/>
              <w:right w:val="single" w:sz="4" w:space="0" w:color="auto"/>
            </w:tcBorders>
            <w:vAlign w:val="bottom"/>
          </w:tcPr>
          <w:p w:rsidR="00B7268B" w:rsidRDefault="00B7268B">
            <w:pPr>
              <w:pStyle w:val="Heading1"/>
              <w:jc w:val="both"/>
              <w:rPr>
                <w:sz w:val="16"/>
                <w:szCs w:val="16"/>
              </w:rPr>
            </w:pPr>
            <w:r>
              <w:rPr>
                <w:sz w:val="16"/>
                <w:szCs w:val="16"/>
              </w:rPr>
              <w:t>Total</w:t>
            </w:r>
          </w:p>
        </w:tc>
        <w:tc>
          <w:tcPr>
            <w:tcW w:w="1213"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29"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461" w:type="dxa"/>
            <w:tcBorders>
              <w:top w:val="single" w:sz="2" w:space="0" w:color="auto"/>
              <w:left w:val="single" w:sz="4" w:space="0" w:color="auto"/>
              <w:bottom w:val="single" w:sz="2" w:space="0" w:color="auto"/>
              <w:right w:val="single" w:sz="4" w:space="0" w:color="auto"/>
            </w:tcBorders>
            <w:vAlign w:val="center"/>
          </w:tcPr>
          <w:p w:rsidR="00B7268B" w:rsidRDefault="00B7268B">
            <w:pPr>
              <w:jc w:val="center"/>
              <w:rPr>
                <w:bCs/>
                <w:sz w:val="16"/>
                <w:szCs w:val="16"/>
              </w:rPr>
            </w:pPr>
          </w:p>
        </w:tc>
        <w:tc>
          <w:tcPr>
            <w:tcW w:w="625" w:type="dxa"/>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9"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6"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708"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c>
          <w:tcPr>
            <w:tcW w:w="537" w:type="dxa"/>
            <w:tcBorders>
              <w:left w:val="single" w:sz="4" w:space="0" w:color="auto"/>
              <w:bottom w:val="single" w:sz="4" w:space="0" w:color="auto"/>
              <w:right w:val="single" w:sz="4" w:space="0" w:color="auto"/>
            </w:tcBorders>
            <w:vAlign w:val="center"/>
          </w:tcPr>
          <w:p w:rsidR="00B7268B" w:rsidRDefault="00B7268B">
            <w:pPr>
              <w:jc w:val="center"/>
              <w:rPr>
                <w:bCs/>
                <w:sz w:val="16"/>
                <w:szCs w:val="16"/>
              </w:rPr>
            </w:pPr>
          </w:p>
        </w:tc>
      </w:tr>
    </w:tbl>
    <w:p w:rsidR="00563FC6" w:rsidRDefault="00947AC1">
      <w:pPr>
        <w:jc w:val="both"/>
        <w:rPr>
          <w:sz w:val="20"/>
          <w:szCs w:val="22"/>
        </w:rPr>
      </w:pPr>
      <w:r>
        <w:rPr>
          <w:sz w:val="20"/>
          <w:szCs w:val="22"/>
        </w:rPr>
        <w:t xml:space="preserve">H-High L-Low, A-Average </w:t>
      </w:r>
    </w:p>
    <w:p w:rsidR="00563FC6" w:rsidRDefault="00947AC1">
      <w:pPr>
        <w:rPr>
          <w:sz w:val="20"/>
          <w:szCs w:val="20"/>
        </w:rPr>
      </w:pPr>
      <w:r>
        <w:rPr>
          <w:sz w:val="20"/>
          <w:szCs w:val="20"/>
        </w:rPr>
        <w:t xml:space="preserve">*Please ensure that the name of the hybrid is correct pertaining to the crop specified </w:t>
      </w: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Feedback on crop hybrids demonstrated</w:t>
      </w:r>
    </w:p>
    <w:tbl>
      <w:tblPr>
        <w:tblStyle w:val="TableGrid"/>
        <w:tblW w:w="0" w:type="auto"/>
        <w:tblLook w:val="04A0"/>
      </w:tblPr>
      <w:tblGrid>
        <w:gridCol w:w="2802"/>
        <w:gridCol w:w="3260"/>
        <w:gridCol w:w="4397"/>
      </w:tblGrid>
      <w:tr w:rsidR="00563FC6" w:rsidTr="00B7268B">
        <w:tc>
          <w:tcPr>
            <w:tcW w:w="2802"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326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39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rsidTr="00B7268B">
        <w:tc>
          <w:tcPr>
            <w:tcW w:w="2802" w:type="dxa"/>
          </w:tcPr>
          <w:p w:rsidR="00563FC6" w:rsidRDefault="00563FC6">
            <w:pPr>
              <w:pStyle w:val="BodyText2"/>
              <w:rPr>
                <w:rFonts w:ascii="Times New Roman" w:hAnsi="Times New Roman" w:cs="Times New Roman"/>
                <w:color w:val="auto"/>
                <w:sz w:val="22"/>
                <w:szCs w:val="22"/>
              </w:rPr>
            </w:pPr>
          </w:p>
        </w:tc>
        <w:tc>
          <w:tcPr>
            <w:tcW w:w="3260" w:type="dxa"/>
          </w:tcPr>
          <w:p w:rsidR="00563FC6" w:rsidRDefault="00563FC6">
            <w:pPr>
              <w:pStyle w:val="BodyText2"/>
              <w:rPr>
                <w:rFonts w:ascii="Times New Roman" w:hAnsi="Times New Roman" w:cs="Times New Roman"/>
                <w:color w:val="auto"/>
                <w:sz w:val="22"/>
                <w:szCs w:val="22"/>
              </w:rPr>
            </w:pPr>
          </w:p>
        </w:tc>
        <w:tc>
          <w:tcPr>
            <w:tcW w:w="4397" w:type="dxa"/>
          </w:tcPr>
          <w:p w:rsidR="00563FC6" w:rsidRDefault="00563FC6">
            <w:pPr>
              <w:pStyle w:val="BodyText2"/>
              <w:rPr>
                <w:rFonts w:ascii="Times New Roman" w:hAnsi="Times New Roman" w:cs="Times New Roman"/>
                <w:color w:val="auto"/>
                <w:sz w:val="22"/>
                <w:szCs w:val="22"/>
              </w:rPr>
            </w:pPr>
          </w:p>
        </w:tc>
      </w:tr>
    </w:tbl>
    <w:p w:rsidR="00CC776A" w:rsidRDefault="00CC776A" w:rsidP="00CC776A">
      <w:pPr>
        <w:pStyle w:val="ListParagraph"/>
        <w:ind w:left="284"/>
        <w:jc w:val="both"/>
        <w:rPr>
          <w:b/>
          <w:bCs/>
          <w:color w:val="000000" w:themeColor="text1"/>
          <w:sz w:val="20"/>
          <w:szCs w:val="20"/>
        </w:rPr>
      </w:pPr>
    </w:p>
    <w:p w:rsidR="005A41BE" w:rsidRPr="00CA5A2E" w:rsidRDefault="005A41BE" w:rsidP="006F2FA3">
      <w:pPr>
        <w:pStyle w:val="ListParagraph"/>
        <w:numPr>
          <w:ilvl w:val="0"/>
          <w:numId w:val="25"/>
        </w:numPr>
        <w:ind w:left="284" w:hanging="284"/>
        <w:jc w:val="both"/>
        <w:rPr>
          <w:b/>
          <w:bCs/>
          <w:color w:val="000000" w:themeColor="text1"/>
          <w:sz w:val="20"/>
          <w:szCs w:val="20"/>
        </w:rPr>
      </w:pPr>
      <w:r w:rsidRPr="00CA5A2E">
        <w:rPr>
          <w:b/>
          <w:bCs/>
          <w:color w:val="000000" w:themeColor="text1"/>
          <w:sz w:val="20"/>
          <w:szCs w:val="20"/>
        </w:rPr>
        <w:t>Farmer Field School : Integrated pest and disease management in cabbage.</w:t>
      </w:r>
    </w:p>
    <w:p w:rsidR="005A41BE" w:rsidRPr="00CA5A2E" w:rsidRDefault="005A41BE" w:rsidP="005A41BE">
      <w:pPr>
        <w:jc w:val="both"/>
        <w:rPr>
          <w:bCs/>
          <w:color w:val="000000" w:themeColor="text1"/>
          <w:sz w:val="20"/>
          <w:szCs w:val="20"/>
        </w:rPr>
      </w:pPr>
      <w:r w:rsidRPr="00CA5A2E">
        <w:rPr>
          <w:b/>
          <w:bCs/>
          <w:color w:val="000000" w:themeColor="text1"/>
          <w:sz w:val="20"/>
          <w:szCs w:val="20"/>
        </w:rPr>
        <w:t xml:space="preserve">Problem: </w:t>
      </w:r>
      <w:r w:rsidRPr="00CA5A2E">
        <w:rPr>
          <w:bCs/>
          <w:color w:val="000000" w:themeColor="text1"/>
          <w:sz w:val="20"/>
          <w:szCs w:val="20"/>
        </w:rPr>
        <w:t>Non adoption of integrated approaches in management of pests and diseases.</w:t>
      </w:r>
    </w:p>
    <w:p w:rsidR="005A41BE" w:rsidRPr="00CA5A2E" w:rsidRDefault="005A41BE" w:rsidP="005A41BE">
      <w:pPr>
        <w:jc w:val="both"/>
        <w:rPr>
          <w:b/>
          <w:bCs/>
          <w:color w:val="000000" w:themeColor="text1"/>
          <w:sz w:val="20"/>
          <w:szCs w:val="20"/>
        </w:rPr>
      </w:pPr>
      <w:r w:rsidRPr="00CA5A2E">
        <w:rPr>
          <w:b/>
          <w:bCs/>
          <w:color w:val="000000" w:themeColor="text1"/>
          <w:sz w:val="20"/>
          <w:szCs w:val="20"/>
        </w:rPr>
        <w:t>Technologies demonstrated:</w:t>
      </w:r>
    </w:p>
    <w:p w:rsidR="005A41BE" w:rsidRPr="00CA5A2E" w:rsidRDefault="005A41BE" w:rsidP="006F2FA3">
      <w:pPr>
        <w:pStyle w:val="ListParagraph"/>
        <w:numPr>
          <w:ilvl w:val="0"/>
          <w:numId w:val="23"/>
        </w:numPr>
        <w:jc w:val="both"/>
        <w:rPr>
          <w:bCs/>
          <w:color w:val="000000" w:themeColor="text1"/>
          <w:sz w:val="20"/>
          <w:szCs w:val="20"/>
        </w:rPr>
      </w:pPr>
      <w:r w:rsidRPr="00CA5A2E">
        <w:rPr>
          <w:bCs/>
          <w:color w:val="000000" w:themeColor="text1"/>
          <w:sz w:val="20"/>
          <w:szCs w:val="20"/>
        </w:rPr>
        <w:t>Sowing of antagonistic crop: mustard after  25 lines of cabbage and also in border</w:t>
      </w:r>
    </w:p>
    <w:p w:rsidR="005A41BE" w:rsidRPr="00CA5A2E" w:rsidRDefault="005A41BE" w:rsidP="006F2FA3">
      <w:pPr>
        <w:pStyle w:val="ListParagraph"/>
        <w:numPr>
          <w:ilvl w:val="0"/>
          <w:numId w:val="23"/>
        </w:numPr>
        <w:jc w:val="both"/>
        <w:rPr>
          <w:bCs/>
          <w:color w:val="000000" w:themeColor="text1"/>
          <w:sz w:val="20"/>
          <w:szCs w:val="20"/>
        </w:rPr>
      </w:pPr>
      <w:r w:rsidRPr="00CA5A2E">
        <w:rPr>
          <w:bCs/>
          <w:color w:val="000000" w:themeColor="text1"/>
          <w:sz w:val="20"/>
          <w:szCs w:val="20"/>
        </w:rPr>
        <w:t>Role of bioagents in agriculture</w:t>
      </w:r>
    </w:p>
    <w:p w:rsidR="005A41BE" w:rsidRPr="00CA5A2E" w:rsidRDefault="005A41BE" w:rsidP="006F2FA3">
      <w:pPr>
        <w:pStyle w:val="ListParagraph"/>
        <w:numPr>
          <w:ilvl w:val="0"/>
          <w:numId w:val="23"/>
        </w:numPr>
        <w:jc w:val="both"/>
        <w:rPr>
          <w:bCs/>
          <w:color w:val="000000" w:themeColor="text1"/>
          <w:sz w:val="20"/>
          <w:szCs w:val="20"/>
        </w:rPr>
      </w:pPr>
      <w:r w:rsidRPr="00CA5A2E">
        <w:rPr>
          <w:bCs/>
          <w:color w:val="000000" w:themeColor="text1"/>
          <w:sz w:val="20"/>
          <w:szCs w:val="20"/>
        </w:rPr>
        <w:t>Role of parasitioids in the management of  cabbage pests</w:t>
      </w:r>
    </w:p>
    <w:p w:rsidR="005A41BE" w:rsidRPr="00CA5A2E" w:rsidRDefault="005A41BE" w:rsidP="006F2FA3">
      <w:pPr>
        <w:pStyle w:val="ListParagraph"/>
        <w:numPr>
          <w:ilvl w:val="0"/>
          <w:numId w:val="23"/>
        </w:numPr>
        <w:jc w:val="both"/>
        <w:rPr>
          <w:bCs/>
          <w:color w:val="000000" w:themeColor="text1"/>
          <w:sz w:val="20"/>
          <w:szCs w:val="20"/>
        </w:rPr>
      </w:pPr>
      <w:r w:rsidRPr="00CA5A2E">
        <w:rPr>
          <w:bCs/>
          <w:color w:val="000000" w:themeColor="text1"/>
          <w:sz w:val="20"/>
          <w:szCs w:val="20"/>
        </w:rPr>
        <w:t>Role of pheromone trap for the management of DBM</w:t>
      </w:r>
    </w:p>
    <w:p w:rsidR="005A41BE" w:rsidRPr="00CA5A2E" w:rsidRDefault="005A41BE" w:rsidP="006F2FA3">
      <w:pPr>
        <w:pStyle w:val="ListParagraph"/>
        <w:numPr>
          <w:ilvl w:val="0"/>
          <w:numId w:val="23"/>
        </w:numPr>
        <w:jc w:val="both"/>
        <w:rPr>
          <w:bCs/>
          <w:color w:val="000000" w:themeColor="text1"/>
          <w:sz w:val="20"/>
          <w:szCs w:val="20"/>
        </w:rPr>
      </w:pPr>
      <w:r w:rsidRPr="00CA5A2E">
        <w:rPr>
          <w:bCs/>
          <w:color w:val="000000" w:themeColor="text1"/>
          <w:sz w:val="20"/>
          <w:szCs w:val="20"/>
        </w:rPr>
        <w:t>Role of lighttrap  for the management of DBM</w:t>
      </w:r>
    </w:p>
    <w:p w:rsidR="005A41BE" w:rsidRPr="00CA5A2E" w:rsidRDefault="005A41BE" w:rsidP="005A41BE">
      <w:pPr>
        <w:jc w:val="both"/>
        <w:rPr>
          <w:b/>
          <w:bCs/>
          <w:color w:val="000000" w:themeColor="text1"/>
          <w:sz w:val="20"/>
          <w:szCs w:val="20"/>
        </w:rPr>
      </w:pPr>
    </w:p>
    <w:p w:rsidR="005A41BE" w:rsidRPr="00CA5A2E" w:rsidRDefault="005A41BE" w:rsidP="005A41BE">
      <w:pPr>
        <w:jc w:val="both"/>
        <w:rPr>
          <w:b/>
          <w:bCs/>
          <w:color w:val="000000" w:themeColor="text1"/>
          <w:sz w:val="20"/>
          <w:szCs w:val="20"/>
        </w:rPr>
      </w:pPr>
      <w:r w:rsidRPr="00CA5A2E">
        <w:rPr>
          <w:b/>
          <w:bCs/>
          <w:color w:val="000000" w:themeColor="text1"/>
          <w:sz w:val="20"/>
          <w:szCs w:val="20"/>
        </w:rPr>
        <w:t>Place: Yadahalli, Kolar tq, Kolar dist.</w:t>
      </w:r>
    </w:p>
    <w:p w:rsidR="00CC776A" w:rsidRPr="00CC776A" w:rsidRDefault="00CC776A" w:rsidP="005A41BE">
      <w:pPr>
        <w:jc w:val="both"/>
        <w:rPr>
          <w:b/>
          <w:bCs/>
          <w:color w:val="000000" w:themeColor="text1"/>
          <w:sz w:val="10"/>
          <w:szCs w:val="20"/>
        </w:rPr>
      </w:pPr>
    </w:p>
    <w:p w:rsidR="005A41BE" w:rsidRPr="00CA5A2E" w:rsidRDefault="005A41BE" w:rsidP="005A41BE">
      <w:pPr>
        <w:jc w:val="both"/>
        <w:rPr>
          <w:b/>
          <w:bCs/>
          <w:color w:val="000000" w:themeColor="text1"/>
          <w:sz w:val="20"/>
          <w:szCs w:val="20"/>
        </w:rPr>
      </w:pPr>
      <w:r w:rsidRPr="00CA5A2E">
        <w:rPr>
          <w:b/>
          <w:bCs/>
          <w:color w:val="000000" w:themeColor="text1"/>
          <w:sz w:val="20"/>
          <w:szCs w:val="20"/>
        </w:rPr>
        <w:t xml:space="preserve">Results: </w:t>
      </w:r>
    </w:p>
    <w:tbl>
      <w:tblPr>
        <w:tblStyle w:val="TableGrid"/>
        <w:tblW w:w="5787" w:type="dxa"/>
        <w:tblInd w:w="558" w:type="dxa"/>
        <w:tblLook w:val="04A0"/>
      </w:tblPr>
      <w:tblGrid>
        <w:gridCol w:w="2244"/>
        <w:gridCol w:w="1701"/>
        <w:gridCol w:w="1842"/>
      </w:tblGrid>
      <w:tr w:rsidR="005A41BE" w:rsidRPr="00CA5A2E" w:rsidTr="009259E5">
        <w:trPr>
          <w:trHeight w:val="212"/>
        </w:trPr>
        <w:tc>
          <w:tcPr>
            <w:tcW w:w="2244" w:type="dxa"/>
            <w:hideMark/>
          </w:tcPr>
          <w:p w:rsidR="005A41BE" w:rsidRPr="00CA5A2E" w:rsidRDefault="005A41BE" w:rsidP="00CA75BE">
            <w:pPr>
              <w:jc w:val="both"/>
              <w:rPr>
                <w:b/>
                <w:color w:val="000000" w:themeColor="text1"/>
                <w:sz w:val="20"/>
                <w:szCs w:val="20"/>
              </w:rPr>
            </w:pPr>
            <w:r w:rsidRPr="00CA5A2E">
              <w:rPr>
                <w:b/>
                <w:bCs/>
                <w:color w:val="000000" w:themeColor="text1"/>
                <w:sz w:val="20"/>
                <w:szCs w:val="20"/>
              </w:rPr>
              <w:t>Parameters</w:t>
            </w:r>
            <w:r w:rsidRPr="00CA5A2E">
              <w:rPr>
                <w:b/>
                <w:bCs/>
                <w:color w:val="000000" w:themeColor="text1"/>
                <w:sz w:val="20"/>
                <w:szCs w:val="20"/>
                <w:lang w:val="en-IN"/>
              </w:rPr>
              <w:t xml:space="preserve"> </w:t>
            </w:r>
          </w:p>
        </w:tc>
        <w:tc>
          <w:tcPr>
            <w:tcW w:w="1701" w:type="dxa"/>
            <w:hideMark/>
          </w:tcPr>
          <w:p w:rsidR="005A41BE" w:rsidRPr="00CA5A2E" w:rsidRDefault="005A41BE" w:rsidP="00CA75BE">
            <w:pPr>
              <w:jc w:val="center"/>
              <w:rPr>
                <w:b/>
                <w:color w:val="000000" w:themeColor="text1"/>
                <w:sz w:val="20"/>
                <w:szCs w:val="20"/>
              </w:rPr>
            </w:pPr>
            <w:r w:rsidRPr="00CA5A2E">
              <w:rPr>
                <w:b/>
                <w:bCs/>
                <w:color w:val="000000" w:themeColor="text1"/>
                <w:sz w:val="20"/>
                <w:szCs w:val="20"/>
                <w:lang w:val="en-IN"/>
              </w:rPr>
              <w:t>Demo</w:t>
            </w:r>
          </w:p>
        </w:tc>
        <w:tc>
          <w:tcPr>
            <w:tcW w:w="1842" w:type="dxa"/>
            <w:hideMark/>
          </w:tcPr>
          <w:p w:rsidR="005A41BE" w:rsidRPr="00CA5A2E" w:rsidRDefault="005A41BE" w:rsidP="00CA75BE">
            <w:pPr>
              <w:jc w:val="center"/>
              <w:rPr>
                <w:b/>
                <w:color w:val="000000" w:themeColor="text1"/>
                <w:sz w:val="20"/>
                <w:szCs w:val="20"/>
              </w:rPr>
            </w:pPr>
            <w:r w:rsidRPr="00CA5A2E">
              <w:rPr>
                <w:b/>
                <w:bCs/>
                <w:color w:val="000000" w:themeColor="text1"/>
                <w:sz w:val="20"/>
                <w:szCs w:val="20"/>
                <w:lang w:val="en-IN"/>
              </w:rPr>
              <w:t>Check</w:t>
            </w:r>
          </w:p>
        </w:tc>
      </w:tr>
      <w:tr w:rsidR="005A41BE" w:rsidRPr="00CA5A2E" w:rsidTr="009259E5">
        <w:trPr>
          <w:trHeight w:val="254"/>
        </w:trPr>
        <w:tc>
          <w:tcPr>
            <w:tcW w:w="2244" w:type="dxa"/>
            <w:hideMark/>
          </w:tcPr>
          <w:p w:rsidR="005A41BE" w:rsidRPr="00CA5A2E" w:rsidRDefault="005A41BE" w:rsidP="00CA75BE">
            <w:pPr>
              <w:jc w:val="both"/>
              <w:rPr>
                <w:color w:val="000000" w:themeColor="text1"/>
                <w:sz w:val="20"/>
                <w:szCs w:val="20"/>
              </w:rPr>
            </w:pPr>
            <w:r w:rsidRPr="00CA5A2E">
              <w:rPr>
                <w:color w:val="000000" w:themeColor="text1"/>
                <w:sz w:val="20"/>
                <w:szCs w:val="20"/>
              </w:rPr>
              <w:t>DBM (no/Plant)</w:t>
            </w:r>
          </w:p>
        </w:tc>
        <w:tc>
          <w:tcPr>
            <w:tcW w:w="1701"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1.4</w:t>
            </w:r>
          </w:p>
        </w:tc>
        <w:tc>
          <w:tcPr>
            <w:tcW w:w="1842"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3.2</w:t>
            </w:r>
          </w:p>
        </w:tc>
      </w:tr>
      <w:tr w:rsidR="005A41BE" w:rsidRPr="00CA5A2E" w:rsidTr="009259E5">
        <w:trPr>
          <w:trHeight w:val="134"/>
        </w:trPr>
        <w:tc>
          <w:tcPr>
            <w:tcW w:w="2244" w:type="dxa"/>
            <w:hideMark/>
          </w:tcPr>
          <w:p w:rsidR="005A41BE" w:rsidRPr="00CA5A2E" w:rsidRDefault="005A41BE" w:rsidP="00CA75BE">
            <w:pPr>
              <w:jc w:val="both"/>
              <w:rPr>
                <w:color w:val="000000" w:themeColor="text1"/>
                <w:sz w:val="20"/>
                <w:szCs w:val="20"/>
              </w:rPr>
            </w:pPr>
            <w:r w:rsidRPr="00CA5A2E">
              <w:rPr>
                <w:color w:val="000000" w:themeColor="text1"/>
                <w:sz w:val="20"/>
                <w:szCs w:val="20"/>
              </w:rPr>
              <w:t>Aphids</w:t>
            </w:r>
          </w:p>
        </w:tc>
        <w:tc>
          <w:tcPr>
            <w:tcW w:w="1701"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0.8</w:t>
            </w:r>
          </w:p>
        </w:tc>
        <w:tc>
          <w:tcPr>
            <w:tcW w:w="1842"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1.8</w:t>
            </w:r>
          </w:p>
        </w:tc>
      </w:tr>
      <w:tr w:rsidR="005A41BE" w:rsidRPr="00CA5A2E" w:rsidTr="009259E5">
        <w:trPr>
          <w:trHeight w:val="204"/>
        </w:trPr>
        <w:tc>
          <w:tcPr>
            <w:tcW w:w="2244" w:type="dxa"/>
            <w:hideMark/>
          </w:tcPr>
          <w:p w:rsidR="005A41BE" w:rsidRPr="00CA5A2E" w:rsidRDefault="005A41BE" w:rsidP="00CA75BE">
            <w:pPr>
              <w:jc w:val="both"/>
              <w:rPr>
                <w:color w:val="000000" w:themeColor="text1"/>
                <w:sz w:val="20"/>
                <w:szCs w:val="20"/>
              </w:rPr>
            </w:pPr>
            <w:r w:rsidRPr="00CA5A2E">
              <w:rPr>
                <w:color w:val="000000" w:themeColor="text1"/>
                <w:sz w:val="20"/>
                <w:szCs w:val="20"/>
              </w:rPr>
              <w:t>Alternaria blight (%)</w:t>
            </w:r>
          </w:p>
        </w:tc>
        <w:tc>
          <w:tcPr>
            <w:tcW w:w="1701"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0.8</w:t>
            </w:r>
          </w:p>
        </w:tc>
        <w:tc>
          <w:tcPr>
            <w:tcW w:w="1842" w:type="dxa"/>
            <w:vAlign w:val="center"/>
            <w:hideMark/>
          </w:tcPr>
          <w:p w:rsidR="005A41BE" w:rsidRPr="00CA5A2E" w:rsidRDefault="005A41BE" w:rsidP="00CA75BE">
            <w:pPr>
              <w:pStyle w:val="NormalWeb"/>
              <w:spacing w:before="0" w:beforeAutospacing="0" w:after="0" w:afterAutospacing="0"/>
              <w:jc w:val="center"/>
              <w:rPr>
                <w:color w:val="000000" w:themeColor="text1"/>
                <w:sz w:val="20"/>
                <w:szCs w:val="20"/>
              </w:rPr>
            </w:pPr>
            <w:r w:rsidRPr="00CA5A2E">
              <w:rPr>
                <w:color w:val="000000" w:themeColor="text1"/>
                <w:sz w:val="20"/>
                <w:szCs w:val="20"/>
              </w:rPr>
              <w:t>4.6</w:t>
            </w:r>
          </w:p>
        </w:tc>
      </w:tr>
      <w:tr w:rsidR="005441BF" w:rsidRPr="00CA5A2E" w:rsidTr="009259E5">
        <w:trPr>
          <w:trHeight w:val="142"/>
        </w:trPr>
        <w:tc>
          <w:tcPr>
            <w:tcW w:w="2244" w:type="dxa"/>
            <w:hideMark/>
          </w:tcPr>
          <w:p w:rsidR="005441BF" w:rsidRPr="00CA5A2E" w:rsidRDefault="005441BF" w:rsidP="00CA75BE">
            <w:pPr>
              <w:jc w:val="both"/>
              <w:rPr>
                <w:color w:val="000000" w:themeColor="text1"/>
                <w:sz w:val="20"/>
                <w:szCs w:val="20"/>
              </w:rPr>
            </w:pPr>
            <w:r w:rsidRPr="00CA5A2E">
              <w:rPr>
                <w:bCs/>
                <w:color w:val="000000" w:themeColor="text1"/>
                <w:sz w:val="20"/>
                <w:szCs w:val="20"/>
              </w:rPr>
              <w:t xml:space="preserve">Gross cost (Rs./ha) </w:t>
            </w:r>
          </w:p>
        </w:tc>
        <w:tc>
          <w:tcPr>
            <w:tcW w:w="1701" w:type="dxa"/>
            <w:hideMark/>
          </w:tcPr>
          <w:p w:rsidR="005441BF" w:rsidRPr="00CA5A2E" w:rsidRDefault="005441BF" w:rsidP="00DB16F3">
            <w:pPr>
              <w:jc w:val="center"/>
              <w:rPr>
                <w:color w:val="000000" w:themeColor="text1"/>
                <w:sz w:val="20"/>
                <w:szCs w:val="20"/>
              </w:rPr>
            </w:pPr>
            <w:r w:rsidRPr="00CA5A2E">
              <w:rPr>
                <w:color w:val="000000" w:themeColor="text1"/>
                <w:sz w:val="20"/>
                <w:szCs w:val="20"/>
              </w:rPr>
              <w:t>125000</w:t>
            </w:r>
          </w:p>
        </w:tc>
        <w:tc>
          <w:tcPr>
            <w:tcW w:w="1842" w:type="dxa"/>
            <w:hideMark/>
          </w:tcPr>
          <w:p w:rsidR="005441BF" w:rsidRPr="00CA5A2E" w:rsidRDefault="005441BF" w:rsidP="00DB16F3">
            <w:pPr>
              <w:jc w:val="center"/>
              <w:rPr>
                <w:color w:val="000000" w:themeColor="text1"/>
                <w:sz w:val="20"/>
                <w:szCs w:val="20"/>
              </w:rPr>
            </w:pPr>
            <w:r w:rsidRPr="00CA5A2E">
              <w:rPr>
                <w:color w:val="000000" w:themeColor="text1"/>
                <w:sz w:val="20"/>
                <w:szCs w:val="20"/>
              </w:rPr>
              <w:t>120000</w:t>
            </w:r>
          </w:p>
        </w:tc>
      </w:tr>
      <w:tr w:rsidR="005441BF" w:rsidRPr="00CA5A2E" w:rsidTr="009259E5">
        <w:trPr>
          <w:trHeight w:val="263"/>
        </w:trPr>
        <w:tc>
          <w:tcPr>
            <w:tcW w:w="2244" w:type="dxa"/>
            <w:hideMark/>
          </w:tcPr>
          <w:p w:rsidR="005441BF" w:rsidRPr="00CA5A2E" w:rsidRDefault="005441BF" w:rsidP="00CA75BE">
            <w:pPr>
              <w:jc w:val="both"/>
              <w:rPr>
                <w:color w:val="000000" w:themeColor="text1"/>
                <w:sz w:val="20"/>
                <w:szCs w:val="20"/>
              </w:rPr>
            </w:pPr>
            <w:r w:rsidRPr="00CA5A2E">
              <w:rPr>
                <w:bCs/>
                <w:color w:val="000000" w:themeColor="text1"/>
                <w:sz w:val="20"/>
                <w:szCs w:val="20"/>
              </w:rPr>
              <w:t xml:space="preserve">Gross Return (Rs./ha) </w:t>
            </w:r>
          </w:p>
        </w:tc>
        <w:tc>
          <w:tcPr>
            <w:tcW w:w="1701" w:type="dxa"/>
            <w:hideMark/>
          </w:tcPr>
          <w:p w:rsidR="005441BF" w:rsidRPr="00CA5A2E" w:rsidRDefault="005441BF" w:rsidP="00DB16F3">
            <w:pPr>
              <w:jc w:val="center"/>
              <w:rPr>
                <w:color w:val="000000" w:themeColor="text1"/>
                <w:sz w:val="20"/>
                <w:szCs w:val="20"/>
              </w:rPr>
            </w:pPr>
            <w:r w:rsidRPr="00CA5A2E">
              <w:rPr>
                <w:color w:val="000000" w:themeColor="text1"/>
                <w:sz w:val="20"/>
                <w:szCs w:val="20"/>
              </w:rPr>
              <w:t>350000</w:t>
            </w:r>
          </w:p>
        </w:tc>
        <w:tc>
          <w:tcPr>
            <w:tcW w:w="1842" w:type="dxa"/>
            <w:hideMark/>
          </w:tcPr>
          <w:p w:rsidR="005441BF" w:rsidRPr="00CA5A2E" w:rsidRDefault="005441BF" w:rsidP="00DB16F3">
            <w:pPr>
              <w:jc w:val="center"/>
              <w:rPr>
                <w:color w:val="000000" w:themeColor="text1"/>
                <w:sz w:val="20"/>
                <w:szCs w:val="20"/>
              </w:rPr>
            </w:pPr>
            <w:r w:rsidRPr="00CA5A2E">
              <w:rPr>
                <w:color w:val="000000" w:themeColor="text1"/>
                <w:sz w:val="20"/>
                <w:szCs w:val="20"/>
              </w:rPr>
              <w:t>236000</w:t>
            </w:r>
          </w:p>
        </w:tc>
      </w:tr>
      <w:tr w:rsidR="005441BF" w:rsidRPr="00CA5A2E" w:rsidTr="009259E5">
        <w:trPr>
          <w:trHeight w:val="173"/>
        </w:trPr>
        <w:tc>
          <w:tcPr>
            <w:tcW w:w="2244" w:type="dxa"/>
            <w:hideMark/>
          </w:tcPr>
          <w:p w:rsidR="005441BF" w:rsidRPr="00A10148" w:rsidRDefault="005441BF" w:rsidP="00CA75BE">
            <w:pPr>
              <w:jc w:val="both"/>
              <w:rPr>
                <w:sz w:val="20"/>
                <w:szCs w:val="20"/>
              </w:rPr>
            </w:pPr>
            <w:r w:rsidRPr="00A10148">
              <w:rPr>
                <w:bCs/>
                <w:sz w:val="20"/>
                <w:szCs w:val="20"/>
              </w:rPr>
              <w:t xml:space="preserve">Net Return (Rs./ha) </w:t>
            </w:r>
          </w:p>
        </w:tc>
        <w:tc>
          <w:tcPr>
            <w:tcW w:w="1701" w:type="dxa"/>
            <w:hideMark/>
          </w:tcPr>
          <w:p w:rsidR="005441BF" w:rsidRPr="00A10148" w:rsidRDefault="005441BF" w:rsidP="00DB16F3">
            <w:pPr>
              <w:jc w:val="center"/>
              <w:rPr>
                <w:sz w:val="20"/>
                <w:szCs w:val="20"/>
              </w:rPr>
            </w:pPr>
            <w:r w:rsidRPr="00A10148">
              <w:rPr>
                <w:sz w:val="20"/>
                <w:szCs w:val="20"/>
              </w:rPr>
              <w:t>225000</w:t>
            </w:r>
          </w:p>
        </w:tc>
        <w:tc>
          <w:tcPr>
            <w:tcW w:w="1842" w:type="dxa"/>
            <w:hideMark/>
          </w:tcPr>
          <w:p w:rsidR="005441BF" w:rsidRPr="00A10148" w:rsidRDefault="005441BF" w:rsidP="00DB16F3">
            <w:pPr>
              <w:jc w:val="center"/>
              <w:rPr>
                <w:sz w:val="20"/>
                <w:szCs w:val="20"/>
              </w:rPr>
            </w:pPr>
            <w:r w:rsidRPr="00A10148">
              <w:rPr>
                <w:sz w:val="20"/>
                <w:szCs w:val="20"/>
              </w:rPr>
              <w:t>116000</w:t>
            </w:r>
          </w:p>
        </w:tc>
      </w:tr>
      <w:tr w:rsidR="005441BF" w:rsidRPr="00CA5A2E" w:rsidTr="009259E5">
        <w:trPr>
          <w:trHeight w:val="167"/>
        </w:trPr>
        <w:tc>
          <w:tcPr>
            <w:tcW w:w="2244" w:type="dxa"/>
            <w:hideMark/>
          </w:tcPr>
          <w:p w:rsidR="005441BF" w:rsidRPr="00A10148" w:rsidRDefault="005441BF" w:rsidP="00CA75BE">
            <w:pPr>
              <w:jc w:val="both"/>
              <w:rPr>
                <w:sz w:val="20"/>
                <w:szCs w:val="20"/>
              </w:rPr>
            </w:pPr>
            <w:r w:rsidRPr="00A10148">
              <w:rPr>
                <w:bCs/>
                <w:sz w:val="20"/>
                <w:szCs w:val="20"/>
              </w:rPr>
              <w:t xml:space="preserve">B:C Ratio (Rs.) </w:t>
            </w:r>
          </w:p>
        </w:tc>
        <w:tc>
          <w:tcPr>
            <w:tcW w:w="1701" w:type="dxa"/>
            <w:hideMark/>
          </w:tcPr>
          <w:p w:rsidR="005441BF" w:rsidRPr="00A10148" w:rsidRDefault="005441BF" w:rsidP="00DB16F3">
            <w:pPr>
              <w:jc w:val="center"/>
              <w:rPr>
                <w:sz w:val="20"/>
                <w:szCs w:val="20"/>
              </w:rPr>
            </w:pPr>
            <w:r>
              <w:rPr>
                <w:sz w:val="20"/>
                <w:szCs w:val="20"/>
              </w:rPr>
              <w:t>2.80</w:t>
            </w:r>
          </w:p>
        </w:tc>
        <w:tc>
          <w:tcPr>
            <w:tcW w:w="1842" w:type="dxa"/>
            <w:hideMark/>
          </w:tcPr>
          <w:p w:rsidR="005441BF" w:rsidRPr="00A10148" w:rsidRDefault="005441BF" w:rsidP="00DB16F3">
            <w:pPr>
              <w:jc w:val="center"/>
              <w:rPr>
                <w:sz w:val="20"/>
                <w:szCs w:val="20"/>
              </w:rPr>
            </w:pPr>
            <w:r>
              <w:rPr>
                <w:sz w:val="20"/>
                <w:szCs w:val="20"/>
              </w:rPr>
              <w:t>1.96</w:t>
            </w:r>
          </w:p>
        </w:tc>
      </w:tr>
    </w:tbl>
    <w:p w:rsidR="009259E5" w:rsidRPr="00CA5A2E" w:rsidRDefault="009259E5" w:rsidP="005A41BE">
      <w:pPr>
        <w:jc w:val="both"/>
        <w:rPr>
          <w:b/>
          <w:bCs/>
          <w:color w:val="000000" w:themeColor="text1"/>
          <w:sz w:val="20"/>
          <w:szCs w:val="20"/>
        </w:rPr>
      </w:pPr>
    </w:p>
    <w:p w:rsidR="005A41BE" w:rsidRPr="00CA5A2E" w:rsidRDefault="005A41BE" w:rsidP="005A41BE">
      <w:pPr>
        <w:jc w:val="both"/>
        <w:rPr>
          <w:b/>
          <w:bCs/>
          <w:color w:val="000000" w:themeColor="text1"/>
          <w:sz w:val="20"/>
          <w:szCs w:val="20"/>
        </w:rPr>
      </w:pPr>
      <w:r w:rsidRPr="00CA5A2E">
        <w:rPr>
          <w:b/>
          <w:bCs/>
          <w:color w:val="000000" w:themeColor="text1"/>
          <w:sz w:val="20"/>
          <w:szCs w:val="20"/>
        </w:rPr>
        <w:t>Farmers feed back:</w:t>
      </w:r>
    </w:p>
    <w:p w:rsidR="005A41BE" w:rsidRPr="00CA5A2E" w:rsidRDefault="005A41BE" w:rsidP="005A41BE">
      <w:pPr>
        <w:jc w:val="both"/>
        <w:rPr>
          <w:bCs/>
          <w:color w:val="000000" w:themeColor="text1"/>
          <w:sz w:val="20"/>
          <w:szCs w:val="20"/>
        </w:rPr>
      </w:pPr>
      <w:r w:rsidRPr="00CA5A2E">
        <w:rPr>
          <w:bCs/>
          <w:color w:val="000000" w:themeColor="text1"/>
          <w:sz w:val="20"/>
          <w:szCs w:val="20"/>
        </w:rPr>
        <w:t>Harvested good quality of heads.</w:t>
      </w:r>
    </w:p>
    <w:p w:rsidR="005A41BE" w:rsidRPr="00CA5A2E" w:rsidRDefault="005A41BE" w:rsidP="005A41BE">
      <w:pPr>
        <w:jc w:val="both"/>
        <w:rPr>
          <w:bCs/>
          <w:color w:val="000000" w:themeColor="text1"/>
          <w:sz w:val="20"/>
          <w:szCs w:val="20"/>
        </w:rPr>
      </w:pPr>
      <w:r w:rsidRPr="00CA5A2E">
        <w:rPr>
          <w:bCs/>
          <w:color w:val="000000" w:themeColor="text1"/>
          <w:sz w:val="20"/>
          <w:szCs w:val="20"/>
        </w:rPr>
        <w:t>Reduced pest incidence</w:t>
      </w:r>
    </w:p>
    <w:p w:rsidR="005A41BE" w:rsidRPr="00CA5A2E" w:rsidRDefault="005A41BE" w:rsidP="005A41BE">
      <w:pPr>
        <w:jc w:val="both"/>
        <w:rPr>
          <w:bCs/>
          <w:color w:val="000000" w:themeColor="text1"/>
          <w:sz w:val="20"/>
          <w:szCs w:val="20"/>
        </w:rPr>
      </w:pPr>
      <w:r w:rsidRPr="00CA5A2E">
        <w:rPr>
          <w:bCs/>
          <w:color w:val="000000" w:themeColor="text1"/>
          <w:sz w:val="20"/>
          <w:szCs w:val="20"/>
        </w:rPr>
        <w:t>Increased yield  about 15%</w:t>
      </w:r>
    </w:p>
    <w:p w:rsidR="005A41BE" w:rsidRPr="00CA5A2E" w:rsidRDefault="005A41BE" w:rsidP="005A41BE">
      <w:pPr>
        <w:jc w:val="both"/>
        <w:rPr>
          <w:b/>
          <w:bCs/>
          <w:color w:val="000000" w:themeColor="text1"/>
          <w:sz w:val="20"/>
          <w:szCs w:val="20"/>
        </w:rPr>
      </w:pPr>
    </w:p>
    <w:p w:rsidR="00620834" w:rsidRPr="00F72D0C" w:rsidRDefault="00620834" w:rsidP="006F2FA3">
      <w:pPr>
        <w:pStyle w:val="ListParagraph"/>
        <w:numPr>
          <w:ilvl w:val="0"/>
          <w:numId w:val="25"/>
        </w:numPr>
        <w:ind w:left="284" w:hanging="284"/>
        <w:jc w:val="both"/>
        <w:rPr>
          <w:color w:val="000000" w:themeColor="text1"/>
          <w:sz w:val="20"/>
          <w:szCs w:val="20"/>
        </w:rPr>
      </w:pPr>
      <w:r w:rsidRPr="00F72D0C">
        <w:rPr>
          <w:b/>
          <w:bCs/>
          <w:color w:val="000000" w:themeColor="text1"/>
          <w:sz w:val="20"/>
          <w:szCs w:val="20"/>
        </w:rPr>
        <w:t xml:space="preserve">Farmer Field School : Enhancing Cocoon Yield through </w:t>
      </w:r>
      <w:r w:rsidRPr="00F72D0C">
        <w:rPr>
          <w:b/>
          <w:bCs/>
          <w:i/>
          <w:iCs/>
          <w:color w:val="000000" w:themeColor="text1"/>
          <w:sz w:val="20"/>
          <w:szCs w:val="20"/>
        </w:rPr>
        <w:t xml:space="preserve">Trenching and Mulching </w:t>
      </w:r>
      <w:r w:rsidRPr="00F72D0C">
        <w:rPr>
          <w:b/>
          <w:bCs/>
          <w:color w:val="000000" w:themeColor="text1"/>
          <w:sz w:val="20"/>
          <w:szCs w:val="20"/>
        </w:rPr>
        <w:t xml:space="preserve">practices in mulberry cultivation </w:t>
      </w:r>
    </w:p>
    <w:p w:rsidR="00620834" w:rsidRPr="004C4858" w:rsidRDefault="00620834" w:rsidP="00620834">
      <w:pPr>
        <w:jc w:val="both"/>
        <w:rPr>
          <w:b/>
          <w:bCs/>
          <w:color w:val="000000" w:themeColor="text1"/>
          <w:sz w:val="20"/>
          <w:szCs w:val="20"/>
        </w:rPr>
      </w:pPr>
      <w:r w:rsidRPr="004C4858">
        <w:rPr>
          <w:b/>
          <w:bCs/>
          <w:color w:val="000000" w:themeColor="text1"/>
          <w:sz w:val="20"/>
          <w:szCs w:val="20"/>
        </w:rPr>
        <w:t xml:space="preserve">Problem: </w:t>
      </w:r>
      <w:r w:rsidRPr="004C4858">
        <w:rPr>
          <w:bCs/>
          <w:color w:val="000000" w:themeColor="text1"/>
          <w:sz w:val="20"/>
          <w:szCs w:val="20"/>
        </w:rPr>
        <w:t>Depletion of soil nutrients, improper organic nutrient management, poor quality and quantity of mulberry leaves, poor quality cocoon</w:t>
      </w:r>
      <w:r w:rsidRPr="004C4858">
        <w:rPr>
          <w:b/>
          <w:bCs/>
          <w:color w:val="000000" w:themeColor="text1"/>
          <w:sz w:val="20"/>
          <w:szCs w:val="20"/>
        </w:rPr>
        <w:t xml:space="preserve"> </w:t>
      </w:r>
    </w:p>
    <w:p w:rsidR="00620834" w:rsidRPr="004C4858" w:rsidRDefault="00620834" w:rsidP="00620834">
      <w:pPr>
        <w:jc w:val="both"/>
        <w:rPr>
          <w:b/>
          <w:bCs/>
          <w:color w:val="000000" w:themeColor="text1"/>
          <w:sz w:val="20"/>
          <w:szCs w:val="20"/>
        </w:rPr>
      </w:pPr>
    </w:p>
    <w:p w:rsidR="00620834" w:rsidRPr="00C85C01" w:rsidRDefault="00620834" w:rsidP="00620834">
      <w:pPr>
        <w:jc w:val="both"/>
        <w:rPr>
          <w:color w:val="000000" w:themeColor="text1"/>
          <w:sz w:val="20"/>
          <w:szCs w:val="20"/>
        </w:rPr>
      </w:pPr>
      <w:r w:rsidRPr="00C85C01">
        <w:rPr>
          <w:b/>
          <w:bCs/>
          <w:color w:val="000000" w:themeColor="text1"/>
          <w:sz w:val="20"/>
          <w:szCs w:val="20"/>
        </w:rPr>
        <w:t>Technologies demonstrated</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 xml:space="preserve">Insitu soil moisture conservation </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Balanced nutrient management</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 xml:space="preserve">Waste decomposer application </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 xml:space="preserve"> IPM practices</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 xml:space="preserve"> Weed management </w:t>
      </w:r>
    </w:p>
    <w:p w:rsidR="00620834" w:rsidRPr="004C4858" w:rsidRDefault="00620834" w:rsidP="006F2FA3">
      <w:pPr>
        <w:numPr>
          <w:ilvl w:val="0"/>
          <w:numId w:val="19"/>
        </w:numPr>
        <w:spacing w:line="276" w:lineRule="auto"/>
        <w:jc w:val="both"/>
        <w:rPr>
          <w:color w:val="000000" w:themeColor="text1"/>
          <w:sz w:val="20"/>
          <w:szCs w:val="20"/>
        </w:rPr>
      </w:pPr>
      <w:r w:rsidRPr="004C4858">
        <w:rPr>
          <w:bCs/>
          <w:color w:val="000000" w:themeColor="text1"/>
          <w:sz w:val="20"/>
          <w:szCs w:val="20"/>
        </w:rPr>
        <w:t xml:space="preserve"> Scientific rearing techniques</w:t>
      </w:r>
    </w:p>
    <w:p w:rsidR="00620834" w:rsidRPr="004C4858" w:rsidRDefault="00620834" w:rsidP="00620834">
      <w:pPr>
        <w:ind w:left="360"/>
        <w:rPr>
          <w:color w:val="000000" w:themeColor="text1"/>
          <w:sz w:val="20"/>
          <w:szCs w:val="20"/>
        </w:rPr>
      </w:pPr>
      <w:r w:rsidRPr="004C4858">
        <w:rPr>
          <w:b/>
          <w:bCs/>
          <w:color w:val="000000" w:themeColor="text1"/>
          <w:sz w:val="20"/>
          <w:szCs w:val="20"/>
        </w:rPr>
        <w:t xml:space="preserve">Source: </w:t>
      </w:r>
      <w:r w:rsidRPr="004C4858">
        <w:rPr>
          <w:bCs/>
          <w:color w:val="000000" w:themeColor="text1"/>
          <w:sz w:val="20"/>
          <w:szCs w:val="20"/>
        </w:rPr>
        <w:t>CSR&amp;TI, Mysore/ UAS (B)</w:t>
      </w:r>
      <w:r w:rsidRPr="004C4858">
        <w:rPr>
          <w:b/>
          <w:bCs/>
          <w:color w:val="000000" w:themeColor="text1"/>
          <w:sz w:val="20"/>
          <w:szCs w:val="20"/>
        </w:rPr>
        <w:t xml:space="preserve">                                 Place : </w:t>
      </w:r>
      <w:r w:rsidRPr="004C4858">
        <w:rPr>
          <w:bCs/>
          <w:color w:val="000000" w:themeColor="text1"/>
          <w:sz w:val="20"/>
          <w:szCs w:val="20"/>
        </w:rPr>
        <w:t>Muthanuru, Bangarpet taluk, Kolar Dist</w:t>
      </w:r>
    </w:p>
    <w:p w:rsidR="00620834" w:rsidRPr="004C4858" w:rsidRDefault="00620834" w:rsidP="00620834">
      <w:pPr>
        <w:jc w:val="both"/>
        <w:rPr>
          <w:b/>
          <w:color w:val="000000" w:themeColor="text1"/>
          <w:sz w:val="20"/>
          <w:szCs w:val="20"/>
        </w:rPr>
      </w:pPr>
    </w:p>
    <w:p w:rsidR="00620834" w:rsidRPr="004C4858" w:rsidRDefault="00620834" w:rsidP="00620834">
      <w:pPr>
        <w:jc w:val="both"/>
        <w:rPr>
          <w:b/>
          <w:color w:val="000000" w:themeColor="text1"/>
          <w:sz w:val="20"/>
          <w:szCs w:val="20"/>
        </w:rPr>
      </w:pPr>
      <w:r w:rsidRPr="004C4858">
        <w:rPr>
          <w:b/>
          <w:color w:val="000000" w:themeColor="text1"/>
          <w:sz w:val="20"/>
          <w:szCs w:val="20"/>
        </w:rPr>
        <w:t xml:space="preserve">Results : </w:t>
      </w:r>
    </w:p>
    <w:tbl>
      <w:tblPr>
        <w:tblStyle w:val="TableGrid"/>
        <w:tblW w:w="6840" w:type="dxa"/>
        <w:tblInd w:w="558" w:type="dxa"/>
        <w:tblLook w:val="04A0"/>
      </w:tblPr>
      <w:tblGrid>
        <w:gridCol w:w="3960"/>
        <w:gridCol w:w="1530"/>
        <w:gridCol w:w="1350"/>
      </w:tblGrid>
      <w:tr w:rsidR="00620834" w:rsidRPr="004C4858" w:rsidTr="009259E5">
        <w:trPr>
          <w:trHeight w:val="224"/>
        </w:trPr>
        <w:tc>
          <w:tcPr>
            <w:tcW w:w="3960" w:type="dxa"/>
            <w:hideMark/>
          </w:tcPr>
          <w:p w:rsidR="00620834" w:rsidRPr="004C4858" w:rsidRDefault="00620834" w:rsidP="001B5EE8">
            <w:pPr>
              <w:jc w:val="both"/>
              <w:rPr>
                <w:b/>
                <w:color w:val="000000" w:themeColor="text1"/>
                <w:sz w:val="20"/>
                <w:szCs w:val="20"/>
              </w:rPr>
            </w:pPr>
            <w:r w:rsidRPr="004C4858">
              <w:rPr>
                <w:b/>
                <w:bCs/>
                <w:color w:val="000000" w:themeColor="text1"/>
                <w:sz w:val="20"/>
                <w:szCs w:val="20"/>
              </w:rPr>
              <w:t>Parameters</w:t>
            </w:r>
            <w:r w:rsidRPr="004C4858">
              <w:rPr>
                <w:b/>
                <w:bCs/>
                <w:color w:val="000000" w:themeColor="text1"/>
                <w:sz w:val="20"/>
                <w:szCs w:val="20"/>
                <w:lang w:val="en-IN"/>
              </w:rPr>
              <w:t xml:space="preserve"> </w:t>
            </w:r>
          </w:p>
        </w:tc>
        <w:tc>
          <w:tcPr>
            <w:tcW w:w="1530" w:type="dxa"/>
            <w:hideMark/>
          </w:tcPr>
          <w:p w:rsidR="00620834" w:rsidRPr="004C4858" w:rsidRDefault="00620834" w:rsidP="001B5EE8">
            <w:pPr>
              <w:jc w:val="center"/>
              <w:rPr>
                <w:b/>
                <w:color w:val="000000" w:themeColor="text1"/>
                <w:sz w:val="20"/>
                <w:szCs w:val="20"/>
              </w:rPr>
            </w:pPr>
            <w:r w:rsidRPr="004C4858">
              <w:rPr>
                <w:b/>
                <w:bCs/>
                <w:color w:val="000000" w:themeColor="text1"/>
                <w:sz w:val="20"/>
                <w:szCs w:val="20"/>
                <w:lang w:val="en-IN"/>
              </w:rPr>
              <w:t>Demo</w:t>
            </w:r>
          </w:p>
        </w:tc>
        <w:tc>
          <w:tcPr>
            <w:tcW w:w="1350" w:type="dxa"/>
            <w:hideMark/>
          </w:tcPr>
          <w:p w:rsidR="00620834" w:rsidRPr="004C4858" w:rsidRDefault="00620834" w:rsidP="001B5EE8">
            <w:pPr>
              <w:jc w:val="center"/>
              <w:rPr>
                <w:b/>
                <w:color w:val="000000" w:themeColor="text1"/>
                <w:sz w:val="20"/>
                <w:szCs w:val="20"/>
              </w:rPr>
            </w:pPr>
            <w:r w:rsidRPr="004C4858">
              <w:rPr>
                <w:b/>
                <w:bCs/>
                <w:color w:val="000000" w:themeColor="text1"/>
                <w:sz w:val="20"/>
                <w:szCs w:val="20"/>
                <w:lang w:val="en-IN"/>
              </w:rPr>
              <w:t>Check</w:t>
            </w:r>
          </w:p>
        </w:tc>
      </w:tr>
      <w:tr w:rsidR="00620834" w:rsidRPr="004C4858" w:rsidTr="001B5EE8">
        <w:trPr>
          <w:trHeight w:val="254"/>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No. of braches/Plant (No)</w:t>
            </w:r>
            <w:r w:rsidRPr="004C4858">
              <w:rPr>
                <w:bCs/>
                <w:color w:val="000000" w:themeColor="text1"/>
                <w:sz w:val="20"/>
                <w:szCs w:val="20"/>
                <w:lang w:val="en-IN"/>
              </w:rPr>
              <w:t xml:space="preserve"> </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16.52</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14.60</w:t>
            </w:r>
          </w:p>
        </w:tc>
      </w:tr>
      <w:tr w:rsidR="00620834" w:rsidRPr="004C4858" w:rsidTr="009259E5">
        <w:trPr>
          <w:trHeight w:val="146"/>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No. of leaves / braches (No)</w:t>
            </w:r>
            <w:r w:rsidRPr="004C4858">
              <w:rPr>
                <w:bCs/>
                <w:color w:val="000000" w:themeColor="text1"/>
                <w:sz w:val="20"/>
                <w:szCs w:val="20"/>
                <w:lang w:val="en-IN"/>
              </w:rPr>
              <w:t xml:space="preserve"> </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27.60</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24.30</w:t>
            </w:r>
          </w:p>
        </w:tc>
      </w:tr>
      <w:tr w:rsidR="00620834" w:rsidRPr="004C4858" w:rsidTr="001B5EE8">
        <w:trPr>
          <w:trHeight w:val="204"/>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Leaf moisture percentage (%)</w:t>
            </w:r>
            <w:r w:rsidRPr="004C4858">
              <w:rPr>
                <w:bCs/>
                <w:color w:val="000000" w:themeColor="text1"/>
                <w:sz w:val="20"/>
                <w:szCs w:val="20"/>
                <w:lang w:val="en-IN"/>
              </w:rPr>
              <w:t xml:space="preserve"> </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77.53</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75.80</w:t>
            </w:r>
          </w:p>
        </w:tc>
      </w:tr>
      <w:tr w:rsidR="00620834" w:rsidRPr="004C4858" w:rsidTr="001B5EE8">
        <w:trPr>
          <w:trHeight w:val="204"/>
        </w:trPr>
        <w:tc>
          <w:tcPr>
            <w:tcW w:w="3960" w:type="dxa"/>
            <w:hideMark/>
          </w:tcPr>
          <w:p w:rsidR="00620834" w:rsidRPr="004C4858" w:rsidRDefault="00620834" w:rsidP="001B5EE8">
            <w:pPr>
              <w:jc w:val="both"/>
              <w:rPr>
                <w:bCs/>
                <w:color w:val="000000" w:themeColor="text1"/>
                <w:sz w:val="20"/>
                <w:szCs w:val="20"/>
              </w:rPr>
            </w:pPr>
            <w:r w:rsidRPr="004C4858">
              <w:rPr>
                <w:bCs/>
                <w:color w:val="000000" w:themeColor="text1"/>
                <w:sz w:val="20"/>
                <w:szCs w:val="20"/>
              </w:rPr>
              <w:t>Moisture retention capacity after 6 hr (%)</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84.56</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82.12</w:t>
            </w:r>
          </w:p>
        </w:tc>
      </w:tr>
      <w:tr w:rsidR="00620834" w:rsidRPr="004C4858" w:rsidTr="009259E5">
        <w:trPr>
          <w:trHeight w:val="137"/>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lang w:val="en-IN"/>
              </w:rPr>
              <w:t xml:space="preserve">Leaf yield   (Kg/plant) </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1.225</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0.950</w:t>
            </w:r>
          </w:p>
        </w:tc>
      </w:tr>
      <w:tr w:rsidR="00620834" w:rsidRPr="004C4858" w:rsidTr="001B5EE8">
        <w:trPr>
          <w:trHeight w:val="263"/>
        </w:trPr>
        <w:tc>
          <w:tcPr>
            <w:tcW w:w="3960" w:type="dxa"/>
            <w:vAlign w:val="center"/>
            <w:hideMark/>
          </w:tcPr>
          <w:p w:rsidR="00620834" w:rsidRPr="004C4858" w:rsidRDefault="00620834" w:rsidP="001B5EE8">
            <w:pPr>
              <w:rPr>
                <w:color w:val="000000" w:themeColor="text1"/>
                <w:sz w:val="20"/>
                <w:szCs w:val="20"/>
              </w:rPr>
            </w:pPr>
            <w:r w:rsidRPr="004C4858">
              <w:rPr>
                <w:bCs/>
                <w:color w:val="000000" w:themeColor="text1"/>
                <w:sz w:val="20"/>
                <w:szCs w:val="20"/>
                <w:lang w:val="en-IN"/>
              </w:rPr>
              <w:t xml:space="preserve">Leaf yield </w:t>
            </w:r>
            <w:r w:rsidRPr="004C4858">
              <w:rPr>
                <w:bCs/>
                <w:color w:val="000000" w:themeColor="text1"/>
                <w:sz w:val="20"/>
                <w:szCs w:val="20"/>
              </w:rPr>
              <w:t xml:space="preserve"> (q/ha/crop)</w:t>
            </w:r>
          </w:p>
        </w:tc>
        <w:tc>
          <w:tcPr>
            <w:tcW w:w="153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120.65</w:t>
            </w:r>
          </w:p>
        </w:tc>
        <w:tc>
          <w:tcPr>
            <w:tcW w:w="1350" w:type="dxa"/>
            <w:vAlign w:val="center"/>
            <w:hideMark/>
          </w:tcPr>
          <w:p w:rsidR="00620834" w:rsidRPr="004C4858" w:rsidRDefault="00620834" w:rsidP="001B5EE8">
            <w:pPr>
              <w:pStyle w:val="NormalWeb"/>
              <w:spacing w:before="0" w:beforeAutospacing="0" w:after="0" w:afterAutospacing="0"/>
              <w:jc w:val="center"/>
              <w:rPr>
                <w:color w:val="000000" w:themeColor="text1"/>
                <w:sz w:val="20"/>
                <w:szCs w:val="20"/>
              </w:rPr>
            </w:pPr>
            <w:r w:rsidRPr="004C4858">
              <w:rPr>
                <w:bCs/>
                <w:color w:val="000000" w:themeColor="text1"/>
                <w:kern w:val="24"/>
                <w:sz w:val="20"/>
                <w:szCs w:val="20"/>
              </w:rPr>
              <w:t>90.78</w:t>
            </w:r>
          </w:p>
        </w:tc>
      </w:tr>
      <w:tr w:rsidR="00620834" w:rsidRPr="004C4858" w:rsidTr="001B5EE8">
        <w:trPr>
          <w:trHeight w:val="173"/>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lang w:val="en-IN"/>
              </w:rPr>
              <w:t xml:space="preserve">Cocoon yield (kg/ha dfls)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93.97</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85.14</w:t>
            </w:r>
          </w:p>
        </w:tc>
      </w:tr>
      <w:tr w:rsidR="00620834" w:rsidRPr="004C4858" w:rsidTr="009259E5">
        <w:trPr>
          <w:trHeight w:val="233"/>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lang w:val="en-IN"/>
              </w:rPr>
              <w:t xml:space="preserve">Cocoon yield (kg/ha)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453.64</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338.65</w:t>
            </w:r>
          </w:p>
        </w:tc>
      </w:tr>
      <w:tr w:rsidR="00620834" w:rsidRPr="004C4858" w:rsidTr="009259E5">
        <w:trPr>
          <w:trHeight w:val="191"/>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lang w:val="en-IN"/>
              </w:rPr>
              <w:t xml:space="preserve">% increases over check </w:t>
            </w:r>
          </w:p>
        </w:tc>
        <w:tc>
          <w:tcPr>
            <w:tcW w:w="2880" w:type="dxa"/>
            <w:gridSpan w:val="2"/>
            <w:hideMark/>
          </w:tcPr>
          <w:p w:rsidR="00620834" w:rsidRPr="004C4858" w:rsidRDefault="00620834" w:rsidP="001B5EE8">
            <w:pPr>
              <w:jc w:val="center"/>
              <w:rPr>
                <w:color w:val="000000" w:themeColor="text1"/>
                <w:sz w:val="20"/>
                <w:szCs w:val="20"/>
              </w:rPr>
            </w:pPr>
            <w:r w:rsidRPr="004C4858">
              <w:rPr>
                <w:bCs/>
                <w:color w:val="000000" w:themeColor="text1"/>
                <w:sz w:val="20"/>
                <w:szCs w:val="20"/>
              </w:rPr>
              <w:t>32.90 %</w:t>
            </w:r>
          </w:p>
        </w:tc>
      </w:tr>
      <w:tr w:rsidR="00620834" w:rsidRPr="004C4858" w:rsidTr="001B5EE8">
        <w:trPr>
          <w:trHeight w:val="204"/>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 xml:space="preserve">Gross cost (Rs./ha)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58000</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50500</w:t>
            </w:r>
          </w:p>
        </w:tc>
      </w:tr>
      <w:tr w:rsidR="00620834" w:rsidRPr="004C4858" w:rsidTr="001B5EE8">
        <w:trPr>
          <w:trHeight w:val="204"/>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 xml:space="preserve">Gross Return (Rs./ha)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181450</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135460</w:t>
            </w:r>
          </w:p>
        </w:tc>
      </w:tr>
      <w:tr w:rsidR="00620834" w:rsidRPr="004C4858" w:rsidTr="001B5EE8">
        <w:trPr>
          <w:trHeight w:val="326"/>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 xml:space="preserve">Net Return (Rs./ha)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123450</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84960</w:t>
            </w:r>
          </w:p>
        </w:tc>
      </w:tr>
      <w:tr w:rsidR="00620834" w:rsidRPr="004C4858" w:rsidTr="001B5EE8">
        <w:trPr>
          <w:trHeight w:val="263"/>
        </w:trPr>
        <w:tc>
          <w:tcPr>
            <w:tcW w:w="3960" w:type="dxa"/>
            <w:hideMark/>
          </w:tcPr>
          <w:p w:rsidR="00620834" w:rsidRPr="004C4858" w:rsidRDefault="00620834" w:rsidP="001B5EE8">
            <w:pPr>
              <w:jc w:val="both"/>
              <w:rPr>
                <w:color w:val="000000" w:themeColor="text1"/>
                <w:sz w:val="20"/>
                <w:szCs w:val="20"/>
              </w:rPr>
            </w:pPr>
            <w:r w:rsidRPr="004C4858">
              <w:rPr>
                <w:bCs/>
                <w:color w:val="000000" w:themeColor="text1"/>
                <w:sz w:val="20"/>
                <w:szCs w:val="20"/>
              </w:rPr>
              <w:t xml:space="preserve">B:C Ratio (Rs.) </w:t>
            </w:r>
          </w:p>
        </w:tc>
        <w:tc>
          <w:tcPr>
            <w:tcW w:w="153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3.12</w:t>
            </w:r>
          </w:p>
        </w:tc>
        <w:tc>
          <w:tcPr>
            <w:tcW w:w="1350" w:type="dxa"/>
            <w:hideMark/>
          </w:tcPr>
          <w:p w:rsidR="00620834" w:rsidRPr="004C4858" w:rsidRDefault="00620834" w:rsidP="001B5EE8">
            <w:pPr>
              <w:jc w:val="center"/>
              <w:rPr>
                <w:color w:val="000000" w:themeColor="text1"/>
                <w:sz w:val="20"/>
                <w:szCs w:val="20"/>
              </w:rPr>
            </w:pPr>
            <w:r w:rsidRPr="004C4858">
              <w:rPr>
                <w:bCs/>
                <w:color w:val="000000" w:themeColor="text1"/>
                <w:sz w:val="20"/>
                <w:szCs w:val="20"/>
              </w:rPr>
              <w:t>2.68</w:t>
            </w:r>
          </w:p>
        </w:tc>
      </w:tr>
    </w:tbl>
    <w:p w:rsidR="008844C9" w:rsidRDefault="008844C9" w:rsidP="00620834">
      <w:pPr>
        <w:rPr>
          <w:b/>
          <w:bCs/>
          <w:color w:val="000000" w:themeColor="text1"/>
          <w:sz w:val="20"/>
          <w:szCs w:val="20"/>
        </w:rPr>
      </w:pPr>
    </w:p>
    <w:p w:rsidR="00620834" w:rsidRPr="004C4858" w:rsidRDefault="00620834" w:rsidP="00620834">
      <w:pPr>
        <w:rPr>
          <w:b/>
          <w:bCs/>
          <w:color w:val="000000" w:themeColor="text1"/>
          <w:sz w:val="20"/>
          <w:szCs w:val="20"/>
        </w:rPr>
      </w:pPr>
      <w:r w:rsidRPr="004C4858">
        <w:rPr>
          <w:b/>
          <w:bCs/>
          <w:color w:val="000000" w:themeColor="text1"/>
          <w:sz w:val="20"/>
          <w:szCs w:val="20"/>
        </w:rPr>
        <w:lastRenderedPageBreak/>
        <w:t xml:space="preserve">Farmers feedback : </w:t>
      </w:r>
    </w:p>
    <w:p w:rsidR="00620834" w:rsidRPr="004C4858" w:rsidRDefault="00620834" w:rsidP="00620834">
      <w:pPr>
        <w:rPr>
          <w:b/>
          <w:bCs/>
          <w:color w:val="000000" w:themeColor="text1"/>
          <w:sz w:val="20"/>
          <w:szCs w:val="20"/>
        </w:rPr>
      </w:pPr>
    </w:p>
    <w:p w:rsidR="00620834" w:rsidRPr="004C4858" w:rsidRDefault="00620834" w:rsidP="006F2FA3">
      <w:pPr>
        <w:numPr>
          <w:ilvl w:val="0"/>
          <w:numId w:val="20"/>
        </w:numPr>
        <w:spacing w:line="360" w:lineRule="auto"/>
        <w:jc w:val="both"/>
        <w:rPr>
          <w:color w:val="000000" w:themeColor="text1"/>
          <w:sz w:val="20"/>
          <w:szCs w:val="20"/>
        </w:rPr>
      </w:pPr>
      <w:r w:rsidRPr="004C4858">
        <w:rPr>
          <w:bCs/>
          <w:color w:val="000000" w:themeColor="text1"/>
          <w:sz w:val="20"/>
          <w:szCs w:val="20"/>
          <w:lang w:val="pt-BR"/>
        </w:rPr>
        <w:t xml:space="preserve">Increased leaf yield upto 32.90% over farmer practice  </w:t>
      </w:r>
    </w:p>
    <w:p w:rsidR="00620834" w:rsidRPr="004C4858" w:rsidRDefault="00620834" w:rsidP="006F2FA3">
      <w:pPr>
        <w:numPr>
          <w:ilvl w:val="0"/>
          <w:numId w:val="20"/>
        </w:numPr>
        <w:spacing w:line="360" w:lineRule="auto"/>
        <w:jc w:val="both"/>
        <w:rPr>
          <w:color w:val="000000" w:themeColor="text1"/>
          <w:sz w:val="20"/>
          <w:szCs w:val="20"/>
        </w:rPr>
      </w:pPr>
      <w:r w:rsidRPr="004C4858">
        <w:rPr>
          <w:bCs/>
          <w:color w:val="000000" w:themeColor="text1"/>
          <w:sz w:val="20"/>
          <w:szCs w:val="20"/>
        </w:rPr>
        <w:t xml:space="preserve"> Enhanced soil nutrients and leaf nutrients in demonstrated plot over farmer practice</w:t>
      </w:r>
    </w:p>
    <w:p w:rsidR="00620834" w:rsidRPr="001C6A62" w:rsidRDefault="00620834" w:rsidP="006F2FA3">
      <w:pPr>
        <w:pStyle w:val="ListParagraph"/>
        <w:numPr>
          <w:ilvl w:val="0"/>
          <w:numId w:val="20"/>
        </w:numPr>
        <w:tabs>
          <w:tab w:val="num" w:pos="720"/>
        </w:tabs>
        <w:spacing w:line="360" w:lineRule="auto"/>
        <w:rPr>
          <w:b/>
          <w:color w:val="C00000"/>
          <w:sz w:val="20"/>
          <w:szCs w:val="20"/>
          <w:u w:val="single"/>
        </w:rPr>
      </w:pPr>
      <w:r w:rsidRPr="004C4858">
        <w:rPr>
          <w:bCs/>
          <w:color w:val="000000" w:themeColor="text1"/>
          <w:sz w:val="20"/>
          <w:szCs w:val="20"/>
        </w:rPr>
        <w:t>Increased returns up to 45.30 % over farmer practice</w:t>
      </w:r>
    </w:p>
    <w:p w:rsidR="002D3B69" w:rsidRPr="00CA5A2E" w:rsidRDefault="002D3B69" w:rsidP="002D3B69">
      <w:pPr>
        <w:rPr>
          <w:bCs/>
          <w:color w:val="000000" w:themeColor="text1"/>
          <w:sz w:val="20"/>
          <w:szCs w:val="20"/>
        </w:rPr>
      </w:pPr>
      <w:r w:rsidRPr="00CA5A2E">
        <w:rPr>
          <w:b/>
          <w:bCs/>
          <w:color w:val="000000" w:themeColor="text1"/>
          <w:sz w:val="20"/>
          <w:szCs w:val="20"/>
        </w:rPr>
        <w:t>Demonstration of Nutrigarden to farm Families 2021-22</w:t>
      </w:r>
      <w:r w:rsidR="00C85C01" w:rsidRPr="00CA5A2E">
        <w:rPr>
          <w:b/>
          <w:bCs/>
          <w:color w:val="000000" w:themeColor="text1"/>
          <w:sz w:val="20"/>
          <w:szCs w:val="20"/>
        </w:rPr>
        <w:t xml:space="preserve">       </w:t>
      </w:r>
      <w:r w:rsidRPr="00CA5A2E">
        <w:rPr>
          <w:b/>
          <w:bCs/>
          <w:color w:val="000000" w:themeColor="text1"/>
          <w:sz w:val="20"/>
          <w:szCs w:val="20"/>
        </w:rPr>
        <w:t>Village:</w:t>
      </w:r>
      <w:r w:rsidRPr="00CA5A2E">
        <w:rPr>
          <w:bCs/>
          <w:color w:val="000000" w:themeColor="text1"/>
          <w:sz w:val="20"/>
          <w:szCs w:val="20"/>
        </w:rPr>
        <w:t xml:space="preserve"> Shyagathutu, Srnivasapura Tq </w:t>
      </w:r>
    </w:p>
    <w:p w:rsidR="002D3B69" w:rsidRPr="00CA5A2E" w:rsidRDefault="002D3B69" w:rsidP="002D3B69">
      <w:pPr>
        <w:rPr>
          <w:bCs/>
          <w:color w:val="000000" w:themeColor="text1"/>
          <w:sz w:val="20"/>
          <w:szCs w:val="20"/>
        </w:rPr>
      </w:pPr>
      <w:r w:rsidRPr="00CA5A2E">
        <w:rPr>
          <w:bCs/>
          <w:color w:val="000000" w:themeColor="text1"/>
          <w:sz w:val="20"/>
          <w:szCs w:val="20"/>
        </w:rPr>
        <w:t xml:space="preserve">No Of </w:t>
      </w:r>
      <w:r w:rsidR="008F764D">
        <w:rPr>
          <w:bCs/>
          <w:color w:val="000000" w:themeColor="text1"/>
          <w:sz w:val="20"/>
          <w:szCs w:val="20"/>
        </w:rPr>
        <w:t xml:space="preserve"> </w:t>
      </w:r>
      <w:r w:rsidRPr="00CA5A2E">
        <w:rPr>
          <w:bCs/>
          <w:color w:val="000000" w:themeColor="text1"/>
          <w:sz w:val="20"/>
          <w:szCs w:val="20"/>
        </w:rPr>
        <w:t xml:space="preserve">farm families: 25 </w:t>
      </w:r>
    </w:p>
    <w:p w:rsidR="004634FC" w:rsidRPr="008F764D" w:rsidRDefault="004634FC" w:rsidP="002D3B69">
      <w:pPr>
        <w:rPr>
          <w:bCs/>
          <w:color w:val="000000" w:themeColor="text1"/>
          <w:sz w:val="14"/>
          <w:szCs w:val="20"/>
        </w:rPr>
      </w:pPr>
    </w:p>
    <w:p w:rsidR="00626C60" w:rsidRPr="00CA5A2E" w:rsidRDefault="004634FC" w:rsidP="00626C60">
      <w:pPr>
        <w:rPr>
          <w:b/>
          <w:bCs/>
          <w:color w:val="000000" w:themeColor="text1"/>
          <w:sz w:val="22"/>
          <w:szCs w:val="22"/>
        </w:rPr>
      </w:pPr>
      <w:r w:rsidRPr="00CA5A2E">
        <w:rPr>
          <w:b/>
          <w:bCs/>
          <w:color w:val="000000" w:themeColor="text1"/>
          <w:sz w:val="20"/>
          <w:szCs w:val="20"/>
        </w:rPr>
        <w:t>Table 1.a</w:t>
      </w:r>
      <w:r w:rsidR="008F764D" w:rsidRPr="00CA5A2E">
        <w:rPr>
          <w:b/>
          <w:bCs/>
          <w:color w:val="000000" w:themeColor="text1"/>
          <w:sz w:val="20"/>
          <w:szCs w:val="20"/>
        </w:rPr>
        <w:t>) Socio</w:t>
      </w:r>
      <w:r w:rsidRPr="00CA5A2E">
        <w:rPr>
          <w:b/>
          <w:bCs/>
          <w:color w:val="000000" w:themeColor="text1"/>
          <w:sz w:val="20"/>
          <w:szCs w:val="20"/>
        </w:rPr>
        <w:t xml:space="preserve"> Economic Condition</w:t>
      </w:r>
      <w:r w:rsidRPr="00CA5A2E">
        <w:rPr>
          <w:bCs/>
          <w:color w:val="000000" w:themeColor="text1"/>
          <w:sz w:val="20"/>
          <w:szCs w:val="20"/>
        </w:rPr>
        <w:t xml:space="preserve"> </w:t>
      </w:r>
      <w:r w:rsidR="0069565E" w:rsidRPr="00CA5A2E">
        <w:rPr>
          <w:bCs/>
          <w:color w:val="000000" w:themeColor="text1"/>
          <w:sz w:val="20"/>
          <w:szCs w:val="20"/>
        </w:rPr>
        <w:t xml:space="preserve">             </w:t>
      </w:r>
      <w:r w:rsidR="00F70802" w:rsidRPr="00CA5A2E">
        <w:rPr>
          <w:bCs/>
          <w:color w:val="000000" w:themeColor="text1"/>
          <w:sz w:val="20"/>
          <w:szCs w:val="20"/>
        </w:rPr>
        <w:t xml:space="preserve">         </w:t>
      </w:r>
      <w:r w:rsidR="0069565E" w:rsidRPr="00CA5A2E">
        <w:rPr>
          <w:bCs/>
          <w:color w:val="000000" w:themeColor="text1"/>
          <w:sz w:val="20"/>
          <w:szCs w:val="20"/>
        </w:rPr>
        <w:t xml:space="preserve">  </w:t>
      </w:r>
      <w:r w:rsidR="00626C60" w:rsidRPr="00CA5A2E">
        <w:rPr>
          <w:b/>
          <w:bCs/>
          <w:color w:val="000000" w:themeColor="text1"/>
          <w:sz w:val="22"/>
          <w:szCs w:val="22"/>
        </w:rPr>
        <w:t>Table 1.</w:t>
      </w:r>
      <w:r w:rsidR="00626C60">
        <w:rPr>
          <w:b/>
          <w:bCs/>
          <w:color w:val="000000" w:themeColor="text1"/>
          <w:sz w:val="22"/>
          <w:szCs w:val="22"/>
        </w:rPr>
        <w:t>b</w:t>
      </w:r>
      <w:r w:rsidR="00626C60" w:rsidRPr="00CA5A2E">
        <w:rPr>
          <w:b/>
          <w:bCs/>
          <w:color w:val="000000" w:themeColor="text1"/>
          <w:sz w:val="22"/>
          <w:szCs w:val="22"/>
        </w:rPr>
        <w:t>) Nutri Garden Avg. Yield in Kharif Season</w:t>
      </w:r>
    </w:p>
    <w:p w:rsidR="004634FC" w:rsidRPr="00CA5A2E" w:rsidRDefault="00F70802" w:rsidP="002D3B69">
      <w:pPr>
        <w:rPr>
          <w:color w:val="000000" w:themeColor="text1"/>
          <w:sz w:val="22"/>
          <w:szCs w:val="22"/>
          <w:lang w:val="en-IN"/>
        </w:rPr>
      </w:pPr>
      <w:r w:rsidRPr="00CA5A2E">
        <w:rPr>
          <w:color w:val="000000" w:themeColor="text1"/>
          <w:sz w:val="22"/>
          <w:szCs w:val="22"/>
          <w:lang w:val="en-IN"/>
        </w:rPr>
        <w:t xml:space="preserve"> </w:t>
      </w:r>
    </w:p>
    <w:tbl>
      <w:tblPr>
        <w:tblStyle w:val="TableGrid"/>
        <w:tblpPr w:leftFromText="180" w:rightFromText="180" w:vertAnchor="text" w:horzAnchor="margin" w:tblpY="1"/>
        <w:tblOverlap w:val="never"/>
        <w:tblW w:w="0" w:type="auto"/>
        <w:tblLayout w:type="fixed"/>
        <w:tblLook w:val="04A0"/>
      </w:tblPr>
      <w:tblGrid>
        <w:gridCol w:w="1669"/>
        <w:gridCol w:w="849"/>
        <w:gridCol w:w="567"/>
        <w:gridCol w:w="709"/>
      </w:tblGrid>
      <w:tr w:rsidR="004634FC" w:rsidRPr="00CA5A2E" w:rsidTr="00C85C01">
        <w:trPr>
          <w:trHeight w:val="276"/>
        </w:trPr>
        <w:tc>
          <w:tcPr>
            <w:tcW w:w="1669" w:type="dxa"/>
            <w:vMerge w:val="restart"/>
          </w:tcPr>
          <w:p w:rsidR="004634FC" w:rsidRPr="00CA5A2E" w:rsidRDefault="004634FC" w:rsidP="00C85C01">
            <w:pPr>
              <w:rPr>
                <w:color w:val="000000" w:themeColor="text1"/>
                <w:sz w:val="20"/>
                <w:szCs w:val="20"/>
                <w:lang w:val="en-IN"/>
              </w:rPr>
            </w:pPr>
            <w:r w:rsidRPr="00CA5A2E">
              <w:rPr>
                <w:color w:val="000000" w:themeColor="text1"/>
                <w:sz w:val="20"/>
                <w:szCs w:val="20"/>
              </w:rPr>
              <w:t>Particulars</w:t>
            </w:r>
            <w:r w:rsidRPr="00CA5A2E">
              <w:rPr>
                <w:color w:val="000000" w:themeColor="text1"/>
                <w:sz w:val="20"/>
                <w:szCs w:val="20"/>
                <w:lang w:val="en-IN"/>
              </w:rPr>
              <w:t xml:space="preserve"> </w:t>
            </w:r>
          </w:p>
        </w:tc>
        <w:tc>
          <w:tcPr>
            <w:tcW w:w="2125" w:type="dxa"/>
            <w:gridSpan w:val="3"/>
          </w:tcPr>
          <w:p w:rsidR="004634FC" w:rsidRPr="00CA5A2E" w:rsidRDefault="004634FC" w:rsidP="00C85C01">
            <w:pPr>
              <w:rPr>
                <w:color w:val="000000" w:themeColor="text1"/>
                <w:sz w:val="20"/>
                <w:szCs w:val="20"/>
              </w:rPr>
            </w:pPr>
            <w:r w:rsidRPr="00CA5A2E">
              <w:rPr>
                <w:color w:val="000000" w:themeColor="text1"/>
                <w:sz w:val="20"/>
                <w:szCs w:val="20"/>
              </w:rPr>
              <w:t>Respondents=25</w:t>
            </w:r>
            <w:r w:rsidRPr="00CA5A2E">
              <w:rPr>
                <w:color w:val="000000" w:themeColor="text1"/>
                <w:sz w:val="20"/>
                <w:szCs w:val="20"/>
                <w:lang w:val="en-IN"/>
              </w:rPr>
              <w:t xml:space="preserve"> </w:t>
            </w:r>
          </w:p>
        </w:tc>
      </w:tr>
      <w:tr w:rsidR="004634FC" w:rsidRPr="00CA5A2E" w:rsidTr="00C85C01">
        <w:tc>
          <w:tcPr>
            <w:tcW w:w="1669" w:type="dxa"/>
            <w:vMerge/>
          </w:tcPr>
          <w:p w:rsidR="004634FC" w:rsidRPr="00CA5A2E" w:rsidRDefault="004634FC" w:rsidP="00C85C01">
            <w:pPr>
              <w:rPr>
                <w:b/>
                <w:color w:val="000000" w:themeColor="text1"/>
                <w:sz w:val="20"/>
                <w:szCs w:val="20"/>
                <w:u w:val="single"/>
              </w:rPr>
            </w:pPr>
          </w:p>
        </w:tc>
        <w:tc>
          <w:tcPr>
            <w:tcW w:w="1416" w:type="dxa"/>
            <w:gridSpan w:val="2"/>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Persons=155</w:t>
            </w:r>
            <w:r w:rsidRPr="00CA5A2E">
              <w:rPr>
                <w:color w:val="000000" w:themeColor="text1"/>
                <w:kern w:val="24"/>
                <w:sz w:val="20"/>
                <w:szCs w:val="20"/>
              </w:rPr>
              <w:t xml:space="preserve"> </w:t>
            </w:r>
          </w:p>
        </w:tc>
        <w:tc>
          <w:tcPr>
            <w:tcW w:w="709" w:type="dxa"/>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w:t>
            </w:r>
            <w:r w:rsidRPr="00CA5A2E">
              <w:rPr>
                <w:color w:val="000000" w:themeColor="text1"/>
                <w:kern w:val="24"/>
                <w:sz w:val="20"/>
                <w:szCs w:val="20"/>
              </w:rPr>
              <w:t xml:space="preserve"> </w:t>
            </w:r>
          </w:p>
        </w:tc>
      </w:tr>
      <w:tr w:rsidR="004634FC" w:rsidRPr="00CA5A2E" w:rsidTr="00C85C01">
        <w:tc>
          <w:tcPr>
            <w:tcW w:w="3794" w:type="dxa"/>
            <w:gridSpan w:val="4"/>
          </w:tcPr>
          <w:p w:rsidR="004634FC" w:rsidRPr="00CA5A2E" w:rsidRDefault="0069565E" w:rsidP="00C85C01">
            <w:pPr>
              <w:rPr>
                <w:color w:val="000000" w:themeColor="text1"/>
                <w:sz w:val="20"/>
                <w:szCs w:val="20"/>
                <w:lang w:val="en-IN"/>
              </w:rPr>
            </w:pPr>
            <w:r w:rsidRPr="00CA5A2E">
              <w:rPr>
                <w:color w:val="000000" w:themeColor="text1"/>
                <w:sz w:val="20"/>
                <w:szCs w:val="20"/>
              </w:rPr>
              <w:t xml:space="preserve">  </w:t>
            </w:r>
            <w:r w:rsidR="004634FC" w:rsidRPr="00CA5A2E">
              <w:rPr>
                <w:color w:val="000000" w:themeColor="text1"/>
                <w:sz w:val="20"/>
                <w:szCs w:val="20"/>
              </w:rPr>
              <w:t>Age (Years)</w:t>
            </w:r>
            <w:r w:rsidR="004634FC" w:rsidRPr="00CA5A2E">
              <w:rPr>
                <w:color w:val="000000" w:themeColor="text1"/>
                <w:sz w:val="20"/>
                <w:szCs w:val="20"/>
                <w:lang w:val="en-IN"/>
              </w:rPr>
              <w:t xml:space="preserve"> </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0-19</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36</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23.22</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20-39</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39</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25.16</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40-59</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62</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40.00</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&gt;60 </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18</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11.61</w:t>
            </w:r>
          </w:p>
        </w:tc>
      </w:tr>
      <w:tr w:rsidR="0069565E" w:rsidRPr="00CA5A2E" w:rsidTr="00C85C01">
        <w:tc>
          <w:tcPr>
            <w:tcW w:w="3794" w:type="dxa"/>
            <w:gridSpan w:val="4"/>
            <w:vAlign w:val="center"/>
          </w:tcPr>
          <w:p w:rsidR="0069565E" w:rsidRPr="00CA5A2E" w:rsidRDefault="0069565E" w:rsidP="00C85C01">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rPr>
              <w:t xml:space="preserve">Caste </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SC/ST</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51</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32.90</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Others</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101</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65.16</w:t>
            </w:r>
          </w:p>
        </w:tc>
      </w:tr>
      <w:tr w:rsidR="004634FC" w:rsidRPr="00CA5A2E" w:rsidTr="00C85C01">
        <w:tc>
          <w:tcPr>
            <w:tcW w:w="3794" w:type="dxa"/>
            <w:gridSpan w:val="4"/>
            <w:vAlign w:val="center"/>
          </w:tcPr>
          <w:p w:rsidR="004634FC" w:rsidRPr="00CA5A2E" w:rsidRDefault="004634FC" w:rsidP="00C85C01">
            <w:pPr>
              <w:pStyle w:val="NormalWeb"/>
              <w:spacing w:line="254" w:lineRule="atLeast"/>
              <w:rPr>
                <w:color w:val="000000" w:themeColor="text1"/>
                <w:kern w:val="24"/>
                <w:sz w:val="20"/>
                <w:szCs w:val="20"/>
              </w:rPr>
            </w:pPr>
            <w:r w:rsidRPr="00CA5A2E">
              <w:rPr>
                <w:color w:val="000000" w:themeColor="text1"/>
                <w:kern w:val="24"/>
                <w:sz w:val="20"/>
                <w:szCs w:val="20"/>
              </w:rPr>
              <w:t xml:space="preserve">Respondents related to Education:25 </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Illitrates</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20</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12.90</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Primary School</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32</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20.64</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High School</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24</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15.48</w:t>
            </w:r>
          </w:p>
        </w:tc>
      </w:tr>
      <w:tr w:rsidR="004634FC" w:rsidRPr="00CA5A2E" w:rsidTr="00C85C01">
        <w:tc>
          <w:tcPr>
            <w:tcW w:w="1669" w:type="dxa"/>
            <w:vAlign w:val="center"/>
          </w:tcPr>
          <w:p w:rsidR="004634FC" w:rsidRPr="00CA5A2E" w:rsidRDefault="004634FC"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College</w:t>
            </w:r>
            <w:r w:rsidRPr="00CA5A2E">
              <w:rPr>
                <w:color w:val="000000" w:themeColor="text1"/>
                <w:kern w:val="24"/>
                <w:sz w:val="20"/>
                <w:szCs w:val="20"/>
              </w:rPr>
              <w:t xml:space="preserve"> </w:t>
            </w:r>
          </w:p>
        </w:tc>
        <w:tc>
          <w:tcPr>
            <w:tcW w:w="849" w:type="dxa"/>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12</w:t>
            </w:r>
          </w:p>
        </w:tc>
        <w:tc>
          <w:tcPr>
            <w:tcW w:w="1276" w:type="dxa"/>
            <w:gridSpan w:val="2"/>
          </w:tcPr>
          <w:p w:rsidR="004634FC" w:rsidRPr="00CA5A2E" w:rsidRDefault="004634FC"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7.74</w:t>
            </w:r>
          </w:p>
        </w:tc>
      </w:tr>
      <w:tr w:rsidR="0069565E" w:rsidRPr="00CA5A2E" w:rsidTr="00C85C01">
        <w:tc>
          <w:tcPr>
            <w:tcW w:w="3794" w:type="dxa"/>
            <w:gridSpan w:val="4"/>
            <w:vAlign w:val="center"/>
          </w:tcPr>
          <w:p w:rsidR="0069565E" w:rsidRPr="00CA5A2E" w:rsidRDefault="0069565E" w:rsidP="00C85C01">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rPr>
              <w:t>Farmers Income            Respondents=25</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11,000-50,000</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21</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84.00</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51,000-90,000</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06</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24.00</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&gt;91,000</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05</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20.00</w:t>
            </w:r>
          </w:p>
        </w:tc>
      </w:tr>
      <w:tr w:rsidR="0069565E" w:rsidRPr="00CA5A2E" w:rsidTr="00C85C01">
        <w:tc>
          <w:tcPr>
            <w:tcW w:w="3794" w:type="dxa"/>
            <w:gridSpan w:val="4"/>
            <w:vAlign w:val="center"/>
          </w:tcPr>
          <w:p w:rsidR="0069565E" w:rsidRPr="00CA5A2E" w:rsidRDefault="0069565E" w:rsidP="00C85C01">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Nutrigarden respondents=25</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&gt; 3 yeras</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11</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44.00</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&lt; 3 Yeras</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14</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56.00</w:t>
            </w:r>
          </w:p>
        </w:tc>
      </w:tr>
      <w:tr w:rsidR="0069565E" w:rsidRPr="00CA5A2E" w:rsidTr="00C85C01">
        <w:tc>
          <w:tcPr>
            <w:tcW w:w="3794" w:type="dxa"/>
            <w:gridSpan w:val="4"/>
            <w:vAlign w:val="center"/>
          </w:tcPr>
          <w:p w:rsidR="0069565E" w:rsidRPr="00CA5A2E" w:rsidRDefault="0069565E" w:rsidP="00C85C01">
            <w:pPr>
              <w:pStyle w:val="NormalWeb"/>
              <w:spacing w:line="254" w:lineRule="atLeast"/>
              <w:rPr>
                <w:color w:val="000000" w:themeColor="text1"/>
                <w:kern w:val="24"/>
                <w:sz w:val="20"/>
                <w:szCs w:val="20"/>
              </w:rPr>
            </w:pPr>
            <w:r w:rsidRPr="00CA5A2E">
              <w:rPr>
                <w:color w:val="000000" w:themeColor="text1"/>
                <w:kern w:val="24"/>
                <w:sz w:val="20"/>
                <w:szCs w:val="20"/>
              </w:rPr>
              <w:t xml:space="preserve">Nutrigarden Growers advantage respondents=24 </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Econiomic advantage</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04</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16.66</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Family Health</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16</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66.66</w:t>
            </w:r>
          </w:p>
        </w:tc>
      </w:tr>
      <w:tr w:rsidR="0069565E" w:rsidRPr="00CA5A2E" w:rsidTr="00C85C01">
        <w:tc>
          <w:tcPr>
            <w:tcW w:w="1669" w:type="dxa"/>
            <w:vAlign w:val="center"/>
          </w:tcPr>
          <w:p w:rsidR="0069565E" w:rsidRPr="00CA5A2E" w:rsidRDefault="0069565E" w:rsidP="00C85C01">
            <w:pPr>
              <w:pStyle w:val="NormalWeb"/>
              <w:spacing w:before="0" w:beforeAutospacing="0" w:after="0" w:afterAutospacing="0" w:line="254" w:lineRule="atLeast"/>
              <w:rPr>
                <w:color w:val="000000" w:themeColor="text1"/>
                <w:sz w:val="20"/>
                <w:szCs w:val="20"/>
              </w:rPr>
            </w:pPr>
            <w:r w:rsidRPr="00CA5A2E">
              <w:rPr>
                <w:color w:val="000000" w:themeColor="text1"/>
                <w:kern w:val="24"/>
                <w:sz w:val="20"/>
                <w:szCs w:val="20"/>
                <w:lang w:val="en-US"/>
              </w:rPr>
              <w:t>Pleasure</w:t>
            </w:r>
            <w:r w:rsidRPr="00CA5A2E">
              <w:rPr>
                <w:color w:val="000000" w:themeColor="text1"/>
                <w:kern w:val="24"/>
                <w:sz w:val="20"/>
                <w:szCs w:val="20"/>
              </w:rPr>
              <w:t xml:space="preserve"> </w:t>
            </w:r>
          </w:p>
        </w:tc>
        <w:tc>
          <w:tcPr>
            <w:tcW w:w="849" w:type="dxa"/>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04</w:t>
            </w:r>
          </w:p>
        </w:tc>
        <w:tc>
          <w:tcPr>
            <w:tcW w:w="1276" w:type="dxa"/>
            <w:gridSpan w:val="2"/>
          </w:tcPr>
          <w:p w:rsidR="0069565E" w:rsidRPr="00CA5A2E" w:rsidRDefault="0069565E" w:rsidP="00A10148">
            <w:pPr>
              <w:pStyle w:val="NormalWeb"/>
              <w:spacing w:before="0" w:beforeAutospacing="0" w:after="0" w:afterAutospacing="0" w:line="254" w:lineRule="atLeast"/>
              <w:jc w:val="center"/>
              <w:rPr>
                <w:color w:val="000000" w:themeColor="text1"/>
                <w:sz w:val="20"/>
                <w:szCs w:val="20"/>
              </w:rPr>
            </w:pPr>
            <w:r w:rsidRPr="00CA5A2E">
              <w:rPr>
                <w:color w:val="000000" w:themeColor="text1"/>
                <w:kern w:val="24"/>
                <w:sz w:val="20"/>
                <w:szCs w:val="20"/>
                <w:lang w:val="en-US"/>
              </w:rPr>
              <w:t>16.66</w:t>
            </w:r>
          </w:p>
        </w:tc>
      </w:tr>
    </w:tbl>
    <w:tbl>
      <w:tblPr>
        <w:tblStyle w:val="TableGrid"/>
        <w:tblpPr w:leftFromText="180" w:rightFromText="180" w:vertAnchor="text" w:horzAnchor="margin" w:tblpXSpec="right" w:tblpY="76"/>
        <w:tblOverlap w:val="never"/>
        <w:tblW w:w="0" w:type="auto"/>
        <w:tblLook w:val="04A0"/>
      </w:tblPr>
      <w:tblGrid>
        <w:gridCol w:w="1951"/>
        <w:gridCol w:w="1134"/>
        <w:gridCol w:w="1701"/>
        <w:gridCol w:w="1418"/>
      </w:tblGrid>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Crops </w:t>
            </w:r>
          </w:p>
        </w:tc>
        <w:tc>
          <w:tcPr>
            <w:tcW w:w="1134"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Yeild (Kg) </w:t>
            </w:r>
          </w:p>
        </w:tc>
        <w:tc>
          <w:tcPr>
            <w:tcW w:w="1701" w:type="dxa"/>
          </w:tcPr>
          <w:p w:rsidR="00626C60" w:rsidRPr="00CA5A2E" w:rsidRDefault="00626C60" w:rsidP="00626C60">
            <w:pPr>
              <w:pStyle w:val="NormalWeb"/>
              <w:spacing w:before="0" w:beforeAutospacing="0" w:after="0" w:afterAutospacing="0" w:line="254" w:lineRule="atLeast"/>
              <w:ind w:right="-250"/>
              <w:rPr>
                <w:color w:val="000000" w:themeColor="text1"/>
                <w:kern w:val="24"/>
                <w:sz w:val="20"/>
                <w:szCs w:val="20"/>
                <w:lang w:val="en-US"/>
              </w:rPr>
            </w:pPr>
            <w:r w:rsidRPr="00CA5A2E">
              <w:rPr>
                <w:color w:val="000000" w:themeColor="text1"/>
                <w:kern w:val="24"/>
                <w:sz w:val="20"/>
                <w:szCs w:val="20"/>
                <w:lang w:val="en-US"/>
              </w:rPr>
              <w:t xml:space="preserve">Consumption (Kg) </w:t>
            </w:r>
          </w:p>
        </w:tc>
        <w:tc>
          <w:tcPr>
            <w:tcW w:w="1418"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Sale (Kg) </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Beetroot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18</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14</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04</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Beans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21</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14</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07</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Brinjal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24.5</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15.5</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09</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Gaurd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17</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12</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05</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Bhendi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24</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17</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07</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Onion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23</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18</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05</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Cabbage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29</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19</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10</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Chilli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16</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12</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04</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Tomato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41</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37</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04</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Palak (Bundle)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28</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28</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00</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Amaranthus(Bundle) </w:t>
            </w:r>
          </w:p>
        </w:tc>
        <w:tc>
          <w:tcPr>
            <w:tcW w:w="1134" w:type="dxa"/>
          </w:tcPr>
          <w:p w:rsidR="00626C60" w:rsidRPr="00CA5A2E" w:rsidRDefault="00626C60" w:rsidP="00626C60">
            <w:pPr>
              <w:pStyle w:val="NormalWeb"/>
              <w:spacing w:before="0" w:beforeAutospacing="0" w:after="0" w:afterAutospacing="0"/>
              <w:jc w:val="center"/>
              <w:rPr>
                <w:color w:val="000000" w:themeColor="text1"/>
                <w:kern w:val="24"/>
                <w:sz w:val="20"/>
                <w:szCs w:val="20"/>
                <w:lang w:val="en-US"/>
              </w:rPr>
            </w:pPr>
            <w:r w:rsidRPr="00CA5A2E">
              <w:rPr>
                <w:color w:val="000000" w:themeColor="text1"/>
                <w:kern w:val="24"/>
                <w:sz w:val="20"/>
                <w:szCs w:val="20"/>
                <w:lang w:val="en-US"/>
              </w:rPr>
              <w:t>32</w:t>
            </w:r>
          </w:p>
        </w:tc>
        <w:tc>
          <w:tcPr>
            <w:tcW w:w="1701" w:type="dxa"/>
          </w:tcPr>
          <w:p w:rsidR="00626C60" w:rsidRPr="00CA5A2E" w:rsidRDefault="00626C60" w:rsidP="00626C60">
            <w:pPr>
              <w:pStyle w:val="NormalWeb"/>
              <w:spacing w:before="0" w:beforeAutospacing="0" w:after="0" w:afterAutospacing="0"/>
              <w:jc w:val="center"/>
              <w:rPr>
                <w:color w:val="000000" w:themeColor="text1"/>
                <w:kern w:val="24"/>
                <w:sz w:val="20"/>
                <w:szCs w:val="20"/>
                <w:lang w:val="en-US"/>
              </w:rPr>
            </w:pPr>
            <w:r w:rsidRPr="00CA5A2E">
              <w:rPr>
                <w:color w:val="000000" w:themeColor="text1"/>
                <w:kern w:val="24"/>
                <w:sz w:val="20"/>
                <w:szCs w:val="20"/>
                <w:lang w:val="en-US"/>
              </w:rPr>
              <w:t>28</w:t>
            </w:r>
          </w:p>
        </w:tc>
        <w:tc>
          <w:tcPr>
            <w:tcW w:w="1418" w:type="dxa"/>
          </w:tcPr>
          <w:p w:rsidR="00626C60" w:rsidRPr="00CA5A2E" w:rsidRDefault="00626C60" w:rsidP="00626C60">
            <w:pPr>
              <w:pStyle w:val="NormalWeb"/>
              <w:spacing w:before="0" w:beforeAutospacing="0" w:after="0" w:afterAutospacing="0"/>
              <w:jc w:val="center"/>
              <w:rPr>
                <w:color w:val="000000" w:themeColor="text1"/>
                <w:kern w:val="24"/>
                <w:sz w:val="20"/>
                <w:szCs w:val="20"/>
                <w:lang w:val="en-US"/>
              </w:rPr>
            </w:pPr>
            <w:r w:rsidRPr="00CA5A2E">
              <w:rPr>
                <w:color w:val="000000" w:themeColor="text1"/>
                <w:kern w:val="24"/>
                <w:sz w:val="20"/>
                <w:szCs w:val="20"/>
                <w:lang w:val="en-US"/>
              </w:rPr>
              <w:t>04</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color w:val="000000" w:themeColor="text1"/>
                <w:kern w:val="24"/>
                <w:sz w:val="20"/>
                <w:szCs w:val="20"/>
                <w:lang w:val="en-US"/>
              </w:rPr>
            </w:pPr>
            <w:r w:rsidRPr="00CA5A2E">
              <w:rPr>
                <w:color w:val="000000" w:themeColor="text1"/>
                <w:kern w:val="24"/>
                <w:sz w:val="20"/>
                <w:szCs w:val="20"/>
                <w:lang w:val="en-US"/>
              </w:rPr>
              <w:t xml:space="preserve">Methi (Bundle) </w:t>
            </w:r>
          </w:p>
        </w:tc>
        <w:tc>
          <w:tcPr>
            <w:tcW w:w="1134"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29</w:t>
            </w:r>
          </w:p>
        </w:tc>
        <w:tc>
          <w:tcPr>
            <w:tcW w:w="1701"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24</w:t>
            </w:r>
          </w:p>
        </w:tc>
        <w:tc>
          <w:tcPr>
            <w:tcW w:w="1418" w:type="dxa"/>
          </w:tcPr>
          <w:p w:rsidR="00626C60" w:rsidRPr="00CA5A2E" w:rsidRDefault="00626C60" w:rsidP="00626C60">
            <w:pPr>
              <w:pStyle w:val="NormalWeb"/>
              <w:spacing w:before="0" w:beforeAutospacing="0" w:after="0" w:afterAutospacing="0" w:line="254" w:lineRule="atLeast"/>
              <w:jc w:val="center"/>
              <w:rPr>
                <w:color w:val="000000" w:themeColor="text1"/>
                <w:kern w:val="24"/>
                <w:sz w:val="20"/>
                <w:szCs w:val="20"/>
                <w:lang w:val="en-US"/>
              </w:rPr>
            </w:pPr>
            <w:r w:rsidRPr="00CA5A2E">
              <w:rPr>
                <w:color w:val="000000" w:themeColor="text1"/>
                <w:kern w:val="24"/>
                <w:sz w:val="20"/>
                <w:szCs w:val="20"/>
                <w:lang w:val="en-US"/>
              </w:rPr>
              <w:t>05</w:t>
            </w:r>
          </w:p>
        </w:tc>
      </w:tr>
      <w:tr w:rsidR="00626C60" w:rsidRPr="00CA5A2E" w:rsidTr="00626C60">
        <w:tc>
          <w:tcPr>
            <w:tcW w:w="1951" w:type="dxa"/>
          </w:tcPr>
          <w:p w:rsidR="00626C60" w:rsidRPr="00CA5A2E" w:rsidRDefault="00626C60" w:rsidP="00626C60">
            <w:pPr>
              <w:pStyle w:val="NormalWeb"/>
              <w:spacing w:before="0" w:beforeAutospacing="0" w:after="0" w:afterAutospacing="0" w:line="254" w:lineRule="atLeast"/>
              <w:rPr>
                <w:b/>
                <w:color w:val="000000" w:themeColor="text1"/>
                <w:kern w:val="24"/>
                <w:sz w:val="20"/>
                <w:szCs w:val="20"/>
                <w:lang w:val="en-US"/>
              </w:rPr>
            </w:pPr>
            <w:r w:rsidRPr="00CA5A2E">
              <w:rPr>
                <w:b/>
                <w:color w:val="000000" w:themeColor="text1"/>
                <w:kern w:val="24"/>
                <w:sz w:val="20"/>
                <w:szCs w:val="20"/>
                <w:lang w:val="en-US"/>
              </w:rPr>
              <w:t xml:space="preserve">Total </w:t>
            </w:r>
          </w:p>
        </w:tc>
        <w:tc>
          <w:tcPr>
            <w:tcW w:w="1134" w:type="dxa"/>
          </w:tcPr>
          <w:p w:rsidR="00626C60" w:rsidRPr="00CA5A2E" w:rsidRDefault="00626C60" w:rsidP="00626C60">
            <w:pPr>
              <w:pStyle w:val="NormalWeb"/>
              <w:spacing w:before="0" w:beforeAutospacing="0" w:after="0" w:afterAutospacing="0" w:line="254" w:lineRule="atLeast"/>
              <w:jc w:val="center"/>
              <w:rPr>
                <w:b/>
                <w:color w:val="000000" w:themeColor="text1"/>
                <w:kern w:val="24"/>
                <w:sz w:val="20"/>
                <w:szCs w:val="20"/>
                <w:lang w:val="en-US"/>
              </w:rPr>
            </w:pPr>
            <w:r w:rsidRPr="00CA5A2E">
              <w:rPr>
                <w:b/>
                <w:color w:val="000000" w:themeColor="text1"/>
                <w:kern w:val="24"/>
                <w:sz w:val="20"/>
                <w:szCs w:val="20"/>
                <w:lang w:val="en-US"/>
              </w:rPr>
              <w:t>302.5</w:t>
            </w:r>
          </w:p>
        </w:tc>
        <w:tc>
          <w:tcPr>
            <w:tcW w:w="1701" w:type="dxa"/>
          </w:tcPr>
          <w:p w:rsidR="00626C60" w:rsidRPr="00CA5A2E" w:rsidRDefault="00626C60" w:rsidP="00626C60">
            <w:pPr>
              <w:pStyle w:val="NormalWeb"/>
              <w:spacing w:before="0" w:beforeAutospacing="0" w:after="0" w:afterAutospacing="0" w:line="254" w:lineRule="atLeast"/>
              <w:jc w:val="center"/>
              <w:rPr>
                <w:b/>
                <w:color w:val="000000" w:themeColor="text1"/>
                <w:kern w:val="24"/>
                <w:sz w:val="20"/>
                <w:szCs w:val="20"/>
                <w:lang w:val="en-US"/>
              </w:rPr>
            </w:pPr>
            <w:r w:rsidRPr="00CA5A2E">
              <w:rPr>
                <w:b/>
                <w:color w:val="000000" w:themeColor="text1"/>
                <w:kern w:val="24"/>
                <w:sz w:val="20"/>
                <w:szCs w:val="20"/>
                <w:lang w:val="en-US"/>
              </w:rPr>
              <w:t>238.5</w:t>
            </w:r>
          </w:p>
        </w:tc>
        <w:tc>
          <w:tcPr>
            <w:tcW w:w="1418" w:type="dxa"/>
          </w:tcPr>
          <w:p w:rsidR="00626C60" w:rsidRPr="00CA5A2E" w:rsidRDefault="00626C60" w:rsidP="00626C60">
            <w:pPr>
              <w:pStyle w:val="NormalWeb"/>
              <w:spacing w:before="0" w:beforeAutospacing="0" w:after="0" w:afterAutospacing="0" w:line="254" w:lineRule="atLeast"/>
              <w:jc w:val="center"/>
              <w:rPr>
                <w:b/>
                <w:color w:val="000000" w:themeColor="text1"/>
                <w:kern w:val="24"/>
                <w:sz w:val="20"/>
                <w:szCs w:val="20"/>
                <w:lang w:val="en-US"/>
              </w:rPr>
            </w:pPr>
            <w:r w:rsidRPr="00CA5A2E">
              <w:rPr>
                <w:b/>
                <w:color w:val="000000" w:themeColor="text1"/>
                <w:kern w:val="24"/>
                <w:sz w:val="20"/>
                <w:szCs w:val="20"/>
                <w:lang w:val="en-US"/>
              </w:rPr>
              <w:t>64</w:t>
            </w:r>
          </w:p>
        </w:tc>
      </w:tr>
    </w:tbl>
    <w:p w:rsidR="0069565E" w:rsidRPr="00CA5A2E" w:rsidRDefault="0069565E" w:rsidP="0069565E">
      <w:pPr>
        <w:rPr>
          <w:b/>
          <w:bCs/>
          <w:color w:val="000000" w:themeColor="text1"/>
          <w:sz w:val="22"/>
          <w:szCs w:val="22"/>
          <w:lang w:val="en-GB"/>
        </w:rPr>
      </w:pPr>
      <w:r w:rsidRPr="00CA5A2E">
        <w:rPr>
          <w:b/>
          <w:bCs/>
          <w:color w:val="000000" w:themeColor="text1"/>
          <w:sz w:val="22"/>
          <w:szCs w:val="22"/>
          <w:lang w:val="en-GB"/>
        </w:rPr>
        <w:t xml:space="preserve">                                                                                                                            </w:t>
      </w:r>
    </w:p>
    <w:p w:rsidR="0069565E" w:rsidRPr="00CA5A2E" w:rsidRDefault="0069565E" w:rsidP="0069565E">
      <w:pPr>
        <w:rPr>
          <w:b/>
          <w:bCs/>
          <w:color w:val="000000" w:themeColor="text1"/>
          <w:sz w:val="22"/>
          <w:szCs w:val="22"/>
          <w:lang w:val="en-IN"/>
        </w:rPr>
      </w:pPr>
      <w:r w:rsidRPr="00CA5A2E">
        <w:rPr>
          <w:b/>
          <w:bCs/>
          <w:color w:val="000000" w:themeColor="text1"/>
          <w:sz w:val="22"/>
          <w:szCs w:val="22"/>
          <w:lang w:val="en-GB"/>
        </w:rPr>
        <w:t xml:space="preserve">                                                                                                                                    </w:t>
      </w:r>
    </w:p>
    <w:p w:rsidR="004634FC" w:rsidRPr="00CA5A2E" w:rsidRDefault="004634FC">
      <w:pPr>
        <w:rPr>
          <w:b/>
          <w:color w:val="000000" w:themeColor="text1"/>
          <w:sz w:val="22"/>
          <w:szCs w:val="22"/>
          <w:u w:val="single"/>
        </w:rPr>
      </w:pPr>
    </w:p>
    <w:p w:rsidR="00672345" w:rsidRPr="00CA5A2E" w:rsidRDefault="00672345" w:rsidP="00672345">
      <w:pPr>
        <w:rPr>
          <w:b/>
          <w:bCs/>
          <w:color w:val="000000" w:themeColor="text1"/>
          <w:sz w:val="22"/>
          <w:szCs w:val="22"/>
          <w:lang w:val="en-IN"/>
        </w:rPr>
      </w:pPr>
      <w:r w:rsidRPr="00CA5A2E">
        <w:rPr>
          <w:b/>
          <w:bCs/>
          <w:color w:val="000000" w:themeColor="text1"/>
          <w:sz w:val="22"/>
          <w:szCs w:val="22"/>
          <w:lang w:val="en-IN"/>
        </w:rPr>
        <w:t xml:space="preserve">      </w:t>
      </w:r>
      <w:r w:rsidR="00C85C01" w:rsidRPr="00CA5A2E">
        <w:rPr>
          <w:b/>
          <w:bCs/>
          <w:color w:val="000000" w:themeColor="text1"/>
          <w:sz w:val="22"/>
          <w:szCs w:val="22"/>
        </w:rPr>
        <w:t xml:space="preserve">                                                                                       </w:t>
      </w: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Pr="00CA5A2E" w:rsidRDefault="00FE4859" w:rsidP="00C85C01">
      <w:pPr>
        <w:rPr>
          <w:b/>
          <w:bCs/>
          <w:color w:val="000000" w:themeColor="text1"/>
          <w:sz w:val="22"/>
          <w:szCs w:val="22"/>
        </w:rPr>
      </w:pPr>
    </w:p>
    <w:p w:rsidR="00FE4859" w:rsidRDefault="00FE4859"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Default="00626C60" w:rsidP="00C85C01">
      <w:pPr>
        <w:rPr>
          <w:b/>
          <w:bCs/>
          <w:color w:val="000000" w:themeColor="text1"/>
          <w:sz w:val="22"/>
          <w:szCs w:val="22"/>
        </w:rPr>
      </w:pPr>
    </w:p>
    <w:p w:rsidR="00626C60" w:rsidRPr="00CA5A2E" w:rsidRDefault="00626C60" w:rsidP="00C85C01">
      <w:pPr>
        <w:rPr>
          <w:b/>
          <w:bCs/>
          <w:color w:val="000000" w:themeColor="text1"/>
          <w:sz w:val="22"/>
          <w:szCs w:val="22"/>
        </w:rPr>
      </w:pPr>
    </w:p>
    <w:p w:rsidR="007813FA" w:rsidRDefault="007813FA" w:rsidP="00AF09DD">
      <w:pPr>
        <w:rPr>
          <w:b/>
          <w:bCs/>
          <w:color w:val="000000" w:themeColor="text1"/>
          <w:sz w:val="22"/>
          <w:szCs w:val="22"/>
        </w:rPr>
      </w:pPr>
      <w:r w:rsidRPr="00CA5A2E">
        <w:rPr>
          <w:b/>
          <w:bCs/>
          <w:color w:val="000000" w:themeColor="text1"/>
          <w:sz w:val="22"/>
          <w:szCs w:val="22"/>
        </w:rPr>
        <w:t>Table .1.</w:t>
      </w:r>
      <w:r w:rsidR="006741A4">
        <w:rPr>
          <w:b/>
          <w:bCs/>
          <w:color w:val="000000" w:themeColor="text1"/>
          <w:sz w:val="22"/>
          <w:szCs w:val="22"/>
        </w:rPr>
        <w:t>c</w:t>
      </w:r>
      <w:r w:rsidRPr="00CA5A2E">
        <w:rPr>
          <w:b/>
          <w:bCs/>
          <w:color w:val="000000" w:themeColor="text1"/>
          <w:sz w:val="22"/>
          <w:szCs w:val="22"/>
        </w:rPr>
        <w:t>) Nutri garden Avg. Yield in Rabi season</w:t>
      </w:r>
    </w:p>
    <w:tbl>
      <w:tblPr>
        <w:tblStyle w:val="TableGrid"/>
        <w:tblW w:w="0" w:type="auto"/>
        <w:tblLook w:val="04A0"/>
      </w:tblPr>
      <w:tblGrid>
        <w:gridCol w:w="1951"/>
        <w:gridCol w:w="1276"/>
        <w:gridCol w:w="1843"/>
        <w:gridCol w:w="1134"/>
      </w:tblGrid>
      <w:tr w:rsidR="00077104" w:rsidRPr="00CA5A2E" w:rsidTr="00626C60">
        <w:tc>
          <w:tcPr>
            <w:tcW w:w="1951" w:type="dxa"/>
          </w:tcPr>
          <w:p w:rsidR="00077104" w:rsidRPr="00CA5A2E" w:rsidRDefault="00077104"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Crops </w:t>
            </w:r>
          </w:p>
        </w:tc>
        <w:tc>
          <w:tcPr>
            <w:tcW w:w="1276" w:type="dxa"/>
          </w:tcPr>
          <w:p w:rsidR="00077104" w:rsidRPr="00CA5A2E" w:rsidRDefault="00077104"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Yeild (Kg) </w:t>
            </w:r>
          </w:p>
        </w:tc>
        <w:tc>
          <w:tcPr>
            <w:tcW w:w="1843" w:type="dxa"/>
          </w:tcPr>
          <w:p w:rsidR="00077104" w:rsidRPr="00CA5A2E" w:rsidRDefault="00077104"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Consumption (Kg) </w:t>
            </w:r>
          </w:p>
        </w:tc>
        <w:tc>
          <w:tcPr>
            <w:tcW w:w="1134" w:type="dxa"/>
          </w:tcPr>
          <w:p w:rsidR="00077104" w:rsidRPr="00CA5A2E" w:rsidRDefault="00077104"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Sale (Kg) </w:t>
            </w:r>
          </w:p>
        </w:tc>
      </w:tr>
      <w:tr w:rsidR="009259E5" w:rsidRPr="00CA5A2E" w:rsidTr="00626C60">
        <w:tc>
          <w:tcPr>
            <w:tcW w:w="1951" w:type="dxa"/>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Beans </w:t>
            </w:r>
          </w:p>
        </w:tc>
        <w:tc>
          <w:tcPr>
            <w:tcW w:w="1276"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18</w:t>
            </w:r>
          </w:p>
        </w:tc>
        <w:tc>
          <w:tcPr>
            <w:tcW w:w="1843"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12</w:t>
            </w:r>
          </w:p>
        </w:tc>
        <w:tc>
          <w:tcPr>
            <w:tcW w:w="1134"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06</w:t>
            </w:r>
          </w:p>
        </w:tc>
      </w:tr>
      <w:tr w:rsidR="009259E5" w:rsidRPr="00CA5A2E" w:rsidTr="00626C60">
        <w:tc>
          <w:tcPr>
            <w:tcW w:w="1951" w:type="dxa"/>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Chilli  </w:t>
            </w:r>
          </w:p>
        </w:tc>
        <w:tc>
          <w:tcPr>
            <w:tcW w:w="1276"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17</w:t>
            </w:r>
          </w:p>
        </w:tc>
        <w:tc>
          <w:tcPr>
            <w:tcW w:w="1843"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14</w:t>
            </w:r>
          </w:p>
        </w:tc>
        <w:tc>
          <w:tcPr>
            <w:tcW w:w="1134"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03</w:t>
            </w:r>
          </w:p>
        </w:tc>
      </w:tr>
      <w:tr w:rsidR="009259E5" w:rsidRPr="00CA5A2E" w:rsidTr="00626C60">
        <w:tc>
          <w:tcPr>
            <w:tcW w:w="1951" w:type="dxa"/>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Carrot </w:t>
            </w:r>
          </w:p>
        </w:tc>
        <w:tc>
          <w:tcPr>
            <w:tcW w:w="1276"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19</w:t>
            </w:r>
          </w:p>
        </w:tc>
        <w:tc>
          <w:tcPr>
            <w:tcW w:w="1843"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14</w:t>
            </w:r>
          </w:p>
        </w:tc>
        <w:tc>
          <w:tcPr>
            <w:tcW w:w="1134" w:type="dxa"/>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05</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Gaurd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22</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16</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06</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Brinjal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22</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14</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08</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Onion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25</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16</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09</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Bittergaurd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19</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17.5</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1.50</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Bhendi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27</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22</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05</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Tomato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31</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28</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03</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Palak (Bundle)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19</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17</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02</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Amaranthus(Bundle)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22</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19</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03</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Leafy vegetable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28</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28</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00</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Sabsige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27</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27</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00</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Chakotha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37</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28</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09</w:t>
            </w:r>
          </w:p>
        </w:tc>
      </w:tr>
      <w:tr w:rsidR="009259E5" w:rsidRPr="00CA5A2E" w:rsidTr="00626C60">
        <w:tc>
          <w:tcPr>
            <w:tcW w:w="1951" w:type="dxa"/>
            <w:hideMark/>
          </w:tcPr>
          <w:p w:rsidR="009259E5" w:rsidRPr="00CA5A2E" w:rsidRDefault="009259E5" w:rsidP="003B7E7E">
            <w:pPr>
              <w:pStyle w:val="NormalWeb"/>
              <w:spacing w:before="0" w:beforeAutospacing="0" w:after="0" w:afterAutospacing="0"/>
              <w:rPr>
                <w:rFonts w:eastAsia="Calibri"/>
                <w:color w:val="000000" w:themeColor="text1"/>
                <w:kern w:val="24"/>
                <w:sz w:val="20"/>
                <w:szCs w:val="20"/>
                <w:lang w:val="en-US"/>
              </w:rPr>
            </w:pPr>
            <w:r w:rsidRPr="00CA5A2E">
              <w:rPr>
                <w:rFonts w:eastAsia="Calibri"/>
                <w:color w:val="000000" w:themeColor="text1"/>
                <w:kern w:val="24"/>
                <w:sz w:val="20"/>
                <w:szCs w:val="20"/>
                <w:lang w:val="en-US"/>
              </w:rPr>
              <w:t xml:space="preserve">Total </w:t>
            </w:r>
          </w:p>
        </w:tc>
        <w:tc>
          <w:tcPr>
            <w:tcW w:w="1276"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333</w:t>
            </w:r>
          </w:p>
        </w:tc>
        <w:tc>
          <w:tcPr>
            <w:tcW w:w="1843"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272.5</w:t>
            </w:r>
          </w:p>
        </w:tc>
        <w:tc>
          <w:tcPr>
            <w:tcW w:w="1134" w:type="dxa"/>
            <w:hideMark/>
          </w:tcPr>
          <w:p w:rsidR="009259E5" w:rsidRPr="00CA5A2E" w:rsidRDefault="009259E5" w:rsidP="00A10148">
            <w:pPr>
              <w:pStyle w:val="NormalWeb"/>
              <w:spacing w:before="0" w:beforeAutospacing="0" w:after="0" w:afterAutospacing="0"/>
              <w:jc w:val="center"/>
              <w:rPr>
                <w:rFonts w:eastAsia="Calibri"/>
                <w:color w:val="000000" w:themeColor="text1"/>
                <w:kern w:val="24"/>
                <w:sz w:val="20"/>
                <w:szCs w:val="20"/>
                <w:lang w:val="en-US"/>
              </w:rPr>
            </w:pPr>
            <w:r w:rsidRPr="00CA5A2E">
              <w:rPr>
                <w:rFonts w:eastAsia="Calibri"/>
                <w:color w:val="000000" w:themeColor="text1"/>
                <w:kern w:val="24"/>
                <w:sz w:val="20"/>
                <w:szCs w:val="20"/>
                <w:lang w:val="en-US"/>
              </w:rPr>
              <w:t>660.5</w:t>
            </w:r>
          </w:p>
        </w:tc>
      </w:tr>
    </w:tbl>
    <w:p w:rsidR="00FE4859" w:rsidRPr="00CA5A2E" w:rsidRDefault="006741A4" w:rsidP="00FE4859">
      <w:pPr>
        <w:rPr>
          <w:b/>
          <w:bCs/>
          <w:color w:val="000000" w:themeColor="text1"/>
          <w:sz w:val="22"/>
          <w:szCs w:val="22"/>
          <w:lang w:val="en-IN"/>
        </w:rPr>
      </w:pPr>
      <w:r>
        <w:rPr>
          <w:b/>
          <w:bCs/>
          <w:color w:val="000000" w:themeColor="text1"/>
          <w:sz w:val="22"/>
          <w:szCs w:val="22"/>
        </w:rPr>
        <w:lastRenderedPageBreak/>
        <w:t>Table 1.d</w:t>
      </w:r>
      <w:r w:rsidR="00FE4859" w:rsidRPr="00CA5A2E">
        <w:rPr>
          <w:b/>
          <w:bCs/>
          <w:color w:val="000000" w:themeColor="text1"/>
          <w:sz w:val="22"/>
          <w:szCs w:val="22"/>
        </w:rPr>
        <w:t xml:space="preserve">) </w:t>
      </w:r>
      <w:r w:rsidR="00FE4859" w:rsidRPr="00CA5A2E">
        <w:rPr>
          <w:b/>
          <w:bCs/>
          <w:color w:val="000000" w:themeColor="text1"/>
          <w:sz w:val="22"/>
          <w:szCs w:val="22"/>
          <w:lang w:val="en-GB"/>
        </w:rPr>
        <w:t xml:space="preserve">Impact of Nutrigarden on farmers families </w:t>
      </w:r>
      <w:r w:rsidR="00664E87" w:rsidRPr="00CA5A2E">
        <w:rPr>
          <w:b/>
          <w:bCs/>
          <w:color w:val="000000" w:themeColor="text1"/>
          <w:sz w:val="22"/>
          <w:szCs w:val="22"/>
          <w:lang w:val="en-GB"/>
        </w:rPr>
        <w:t>food consumption</w:t>
      </w:r>
      <w:r w:rsidR="00FE4859" w:rsidRPr="00CA5A2E">
        <w:rPr>
          <w:b/>
          <w:bCs/>
          <w:color w:val="000000" w:themeColor="text1"/>
          <w:sz w:val="22"/>
          <w:szCs w:val="22"/>
          <w:lang w:val="en-IN"/>
        </w:rPr>
        <w:t xml:space="preserve"> </w:t>
      </w:r>
    </w:p>
    <w:p w:rsidR="00E7297F" w:rsidRPr="00CA5A2E" w:rsidRDefault="00E7297F" w:rsidP="00FE4859">
      <w:pPr>
        <w:rPr>
          <w:b/>
          <w:bCs/>
          <w:color w:val="000000" w:themeColor="text1"/>
          <w:sz w:val="22"/>
          <w:szCs w:val="22"/>
          <w:lang w:val="en-IN"/>
        </w:rPr>
      </w:pPr>
    </w:p>
    <w:tbl>
      <w:tblPr>
        <w:tblStyle w:val="TableGrid1"/>
        <w:tblW w:w="8613" w:type="dxa"/>
        <w:tblLayout w:type="fixed"/>
        <w:tblLook w:val="04A0"/>
      </w:tblPr>
      <w:tblGrid>
        <w:gridCol w:w="678"/>
        <w:gridCol w:w="2407"/>
        <w:gridCol w:w="1134"/>
        <w:gridCol w:w="1559"/>
        <w:gridCol w:w="1560"/>
        <w:gridCol w:w="1275"/>
      </w:tblGrid>
      <w:tr w:rsidR="00AF09DD" w:rsidRPr="00CA5A2E" w:rsidTr="00933772">
        <w:trPr>
          <w:trHeight w:val="223"/>
        </w:trPr>
        <w:tc>
          <w:tcPr>
            <w:tcW w:w="678" w:type="dxa"/>
            <w:vMerge w:val="restart"/>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b/>
                <w:bCs/>
                <w:color w:val="000000" w:themeColor="text1"/>
                <w:lang w:val="en-GB"/>
              </w:rPr>
              <w:t xml:space="preserve">  </w:t>
            </w:r>
            <w:r w:rsidR="00672345" w:rsidRPr="00CA5A2E">
              <w:rPr>
                <w:rFonts w:asciiTheme="minorHAnsi" w:hAnsiTheme="minorHAnsi"/>
                <w:b/>
                <w:color w:val="000000" w:themeColor="text1"/>
                <w:sz w:val="16"/>
                <w:szCs w:val="16"/>
                <w:u w:val="single"/>
              </w:rPr>
              <w:t xml:space="preserve">  </w:t>
            </w:r>
            <w:r w:rsidRPr="00CA5A2E">
              <w:rPr>
                <w:rFonts w:ascii="Times New Roman" w:hAnsi="Times New Roman"/>
                <w:bCs/>
                <w:color w:val="000000" w:themeColor="text1"/>
                <w:kern w:val="24"/>
                <w:sz w:val="20"/>
                <w:szCs w:val="20"/>
                <w:lang w:val="en-US"/>
              </w:rPr>
              <w:t>Sl.No</w:t>
            </w:r>
            <w:r w:rsidRPr="00CA5A2E">
              <w:rPr>
                <w:rFonts w:ascii="Times New Roman" w:hAnsi="Times New Roman"/>
                <w:bCs/>
                <w:color w:val="000000" w:themeColor="text1"/>
                <w:kern w:val="24"/>
                <w:sz w:val="20"/>
                <w:szCs w:val="20"/>
              </w:rPr>
              <w:t xml:space="preserve"> </w:t>
            </w:r>
          </w:p>
        </w:tc>
        <w:tc>
          <w:tcPr>
            <w:tcW w:w="2407" w:type="dxa"/>
            <w:vMerge w:val="restart"/>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Food group</w:t>
            </w:r>
            <w:r w:rsidRPr="00CA5A2E">
              <w:rPr>
                <w:rFonts w:ascii="Times New Roman" w:hAnsi="Times New Roman"/>
                <w:bCs/>
                <w:color w:val="000000" w:themeColor="text1"/>
                <w:kern w:val="24"/>
                <w:sz w:val="20"/>
                <w:szCs w:val="20"/>
              </w:rPr>
              <w:t xml:space="preserve"> </w:t>
            </w:r>
          </w:p>
        </w:tc>
        <w:tc>
          <w:tcPr>
            <w:tcW w:w="2693" w:type="dxa"/>
            <w:gridSpan w:val="2"/>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Avg. consumption (Cups)</w:t>
            </w:r>
            <w:r w:rsidRPr="00CA5A2E">
              <w:rPr>
                <w:rFonts w:ascii="Times New Roman" w:hAnsi="Times New Roman"/>
                <w:bCs/>
                <w:color w:val="000000" w:themeColor="text1"/>
                <w:kern w:val="24"/>
                <w:sz w:val="20"/>
                <w:szCs w:val="20"/>
              </w:rPr>
              <w:t xml:space="preserve"> </w:t>
            </w:r>
          </w:p>
        </w:tc>
        <w:tc>
          <w:tcPr>
            <w:tcW w:w="2835" w:type="dxa"/>
            <w:gridSpan w:val="2"/>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Amount Spent (RS)</w:t>
            </w:r>
            <w:r w:rsidRPr="00CA5A2E">
              <w:rPr>
                <w:rFonts w:ascii="Times New Roman" w:hAnsi="Times New Roman"/>
                <w:bCs/>
                <w:color w:val="000000" w:themeColor="text1"/>
                <w:kern w:val="24"/>
                <w:sz w:val="20"/>
                <w:szCs w:val="20"/>
              </w:rPr>
              <w:t xml:space="preserve"> </w:t>
            </w:r>
          </w:p>
        </w:tc>
      </w:tr>
      <w:tr w:rsidR="00AF09DD" w:rsidRPr="00CA5A2E" w:rsidTr="00933772">
        <w:trPr>
          <w:trHeight w:val="272"/>
        </w:trPr>
        <w:tc>
          <w:tcPr>
            <w:tcW w:w="678" w:type="dxa"/>
            <w:vMerge/>
            <w:hideMark/>
          </w:tcPr>
          <w:p w:rsidR="00AF09DD" w:rsidRPr="00CA5A2E" w:rsidRDefault="00AF09DD" w:rsidP="003B7E7E">
            <w:pPr>
              <w:rPr>
                <w:rFonts w:ascii="Times New Roman" w:hAnsi="Times New Roman"/>
                <w:color w:val="000000" w:themeColor="text1"/>
                <w:sz w:val="20"/>
                <w:szCs w:val="20"/>
              </w:rPr>
            </w:pPr>
          </w:p>
        </w:tc>
        <w:tc>
          <w:tcPr>
            <w:tcW w:w="2407" w:type="dxa"/>
            <w:vMerge/>
            <w:hideMark/>
          </w:tcPr>
          <w:p w:rsidR="00AF09DD" w:rsidRPr="00CA5A2E" w:rsidRDefault="00AF09DD" w:rsidP="003B7E7E">
            <w:pPr>
              <w:rPr>
                <w:rFonts w:ascii="Times New Roman" w:hAnsi="Times New Roman"/>
                <w:color w:val="000000" w:themeColor="text1"/>
                <w:sz w:val="20"/>
                <w:szCs w:val="20"/>
              </w:rPr>
            </w:pP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Before</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After</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Before</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After</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01</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Cereals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4.00</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4.20</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3400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02</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Minor Millets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1.85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2.65</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4100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03</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Pulses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2.50</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3.20</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4300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5200</w:t>
            </w:r>
          </w:p>
        </w:tc>
      </w:tr>
      <w:tr w:rsidR="00AF09DD" w:rsidRPr="00CA5A2E" w:rsidTr="00933772">
        <w:trPr>
          <w:trHeight w:val="452"/>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04</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Yellow and Red fruits and vegetables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0.48</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1.20</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1750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580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05</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Green leafy vegetables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1.45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3.16</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1600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480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06</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Tuber crops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3.75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5.56</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3900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950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07</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Others vegetables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5.54</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7.25</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2500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580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08</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Milk and Milk products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3.56</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2900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3300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09</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Meat*</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3.54</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2.76</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5900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10</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Egg</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3.23</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4.63</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1500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1950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11</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Fish*</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0.84</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1.95</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750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1650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12</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Sprouted Cereals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1.15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2.68</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500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1950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13</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Fat</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2.15</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0.76</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3900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2400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14</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Oil seeds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1.44</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1.95</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2400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2300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Cs/>
                <w:color w:val="000000" w:themeColor="text1"/>
                <w:kern w:val="24"/>
                <w:sz w:val="20"/>
                <w:szCs w:val="20"/>
                <w:lang w:val="en-US"/>
              </w:rPr>
              <w:t>15</w:t>
            </w:r>
            <w:r w:rsidRPr="00CA5A2E">
              <w:rPr>
                <w:rFonts w:ascii="Times New Roman" w:hAnsi="Times New Roman"/>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Processed foods</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1.97</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0.84</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2100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950</w:t>
            </w:r>
          </w:p>
        </w:tc>
      </w:tr>
      <w:tr w:rsidR="00AF09DD" w:rsidRPr="00CA5A2E" w:rsidTr="00933772">
        <w:trPr>
          <w:trHeight w:val="311"/>
        </w:trPr>
        <w:tc>
          <w:tcPr>
            <w:tcW w:w="678"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b/>
                <w:bCs/>
                <w:color w:val="000000" w:themeColor="text1"/>
                <w:kern w:val="24"/>
                <w:sz w:val="20"/>
                <w:szCs w:val="20"/>
                <w:lang w:val="en-US"/>
              </w:rPr>
              <w:t> </w:t>
            </w:r>
            <w:r w:rsidRPr="00CA5A2E">
              <w:rPr>
                <w:rFonts w:ascii="Times New Roman" w:hAnsi="Times New Roman"/>
                <w:b/>
                <w:bCs/>
                <w:color w:val="000000" w:themeColor="text1"/>
                <w:kern w:val="24"/>
                <w:sz w:val="20"/>
                <w:szCs w:val="20"/>
              </w:rPr>
              <w:t xml:space="preserve"> </w:t>
            </w:r>
          </w:p>
        </w:tc>
        <w:tc>
          <w:tcPr>
            <w:tcW w:w="2407" w:type="dxa"/>
            <w:hideMark/>
          </w:tcPr>
          <w:p w:rsidR="00AF09DD" w:rsidRPr="00CA5A2E" w:rsidRDefault="00AF09DD" w:rsidP="003B7E7E">
            <w:pPr>
              <w:pStyle w:val="NormalWeb"/>
              <w:spacing w:before="0" w:beforeAutospacing="0" w:after="0" w:afterAutospacing="0"/>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Total</w:t>
            </w:r>
            <w:r w:rsidRPr="00CA5A2E">
              <w:rPr>
                <w:rFonts w:ascii="Times New Roman" w:hAnsi="Times New Roman"/>
                <w:color w:val="000000" w:themeColor="text1"/>
                <w:kern w:val="24"/>
                <w:sz w:val="20"/>
                <w:szCs w:val="20"/>
              </w:rPr>
              <w:t xml:space="preserve"> </w:t>
            </w:r>
          </w:p>
        </w:tc>
        <w:tc>
          <w:tcPr>
            <w:tcW w:w="1134"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35.84</w:t>
            </w:r>
          </w:p>
        </w:tc>
        <w:tc>
          <w:tcPr>
            <w:tcW w:w="1559"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46.35</w:t>
            </w:r>
          </w:p>
        </w:tc>
        <w:tc>
          <w:tcPr>
            <w:tcW w:w="1560"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40400</w:t>
            </w:r>
          </w:p>
        </w:tc>
        <w:tc>
          <w:tcPr>
            <w:tcW w:w="1275" w:type="dxa"/>
            <w:hideMark/>
          </w:tcPr>
          <w:p w:rsidR="00AF09DD" w:rsidRPr="00CA5A2E" w:rsidRDefault="00AF09DD" w:rsidP="00933772">
            <w:pPr>
              <w:pStyle w:val="NormalWeb"/>
              <w:spacing w:before="0" w:beforeAutospacing="0" w:after="0" w:afterAutospacing="0"/>
              <w:jc w:val="center"/>
              <w:rPr>
                <w:rFonts w:ascii="Times New Roman" w:hAnsi="Times New Roman"/>
                <w:color w:val="000000" w:themeColor="text1"/>
                <w:sz w:val="20"/>
                <w:szCs w:val="20"/>
              </w:rPr>
            </w:pPr>
            <w:r w:rsidRPr="00CA5A2E">
              <w:rPr>
                <w:rFonts w:ascii="Times New Roman" w:hAnsi="Times New Roman"/>
                <w:color w:val="000000" w:themeColor="text1"/>
                <w:kern w:val="24"/>
                <w:sz w:val="20"/>
                <w:szCs w:val="20"/>
                <w:lang w:val="en-US"/>
              </w:rPr>
              <w:t>32990</w:t>
            </w:r>
          </w:p>
        </w:tc>
      </w:tr>
    </w:tbl>
    <w:p w:rsidR="004634FC" w:rsidRPr="00CA5A2E" w:rsidRDefault="004634FC">
      <w:pPr>
        <w:rPr>
          <w:rFonts w:asciiTheme="minorHAnsi" w:hAnsiTheme="minorHAnsi"/>
          <w:b/>
          <w:color w:val="000000" w:themeColor="text1"/>
          <w:sz w:val="16"/>
          <w:szCs w:val="16"/>
          <w:u w:val="single"/>
        </w:rPr>
      </w:pPr>
    </w:p>
    <w:p w:rsidR="00563FC6" w:rsidRDefault="00947AC1" w:rsidP="00933772">
      <w:pPr>
        <w:jc w:val="center"/>
        <w:rPr>
          <w:b/>
          <w:sz w:val="22"/>
          <w:szCs w:val="22"/>
          <w:u w:val="single"/>
        </w:rPr>
      </w:pPr>
      <w:r>
        <w:rPr>
          <w:b/>
          <w:sz w:val="22"/>
          <w:szCs w:val="22"/>
          <w:u w:val="single"/>
        </w:rPr>
        <w:t>PART VII. TRAINING</w:t>
      </w:r>
    </w:p>
    <w:p w:rsidR="00563FC6" w:rsidRDefault="00563FC6">
      <w:pPr>
        <w:jc w:val="both"/>
        <w:rPr>
          <w:b/>
          <w:sz w:val="22"/>
          <w:szCs w:val="22"/>
        </w:rPr>
      </w:pPr>
    </w:p>
    <w:p w:rsidR="00563FC6" w:rsidRDefault="00947AC1">
      <w:pPr>
        <w:shd w:val="clear" w:color="auto" w:fill="FFFFFF"/>
        <w:spacing w:after="120"/>
        <w:jc w:val="both"/>
        <w:rPr>
          <w:b/>
          <w:sz w:val="20"/>
        </w:rPr>
      </w:pPr>
      <w:r>
        <w:rPr>
          <w:b/>
          <w:sz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6"/>
        <w:gridCol w:w="900"/>
        <w:gridCol w:w="660"/>
        <w:gridCol w:w="834"/>
        <w:gridCol w:w="684"/>
        <w:gridCol w:w="660"/>
        <w:gridCol w:w="834"/>
        <w:gridCol w:w="684"/>
        <w:gridCol w:w="660"/>
        <w:gridCol w:w="834"/>
        <w:gridCol w:w="777"/>
      </w:tblGrid>
      <w:tr w:rsidR="00563FC6" w:rsidTr="00FD44BF">
        <w:trPr>
          <w:trHeight w:val="341"/>
          <w:tblHeader/>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FD44BF">
        <w:trPr>
          <w:trHeight w:val="63"/>
          <w:tblHeader/>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FD44BF">
        <w:trPr>
          <w:trHeight w:val="63"/>
          <w:tblHeader/>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104D4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104D40" w:rsidP="00FD0BAC">
            <w:pPr>
              <w:jc w:val="center"/>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563FC6" w:rsidRDefault="00104D40"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563FC6" w:rsidRDefault="00104D40" w:rsidP="00FD0BAC">
            <w:pPr>
              <w:jc w:val="center"/>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rsidR="00563FC6" w:rsidRDefault="00104D40" w:rsidP="00FD0BAC">
            <w:pPr>
              <w:jc w:val="center"/>
              <w:rPr>
                <w:sz w:val="16"/>
                <w:szCs w:val="16"/>
              </w:rPr>
            </w:pPr>
            <w:r>
              <w:rPr>
                <w:sz w:val="16"/>
                <w:szCs w:val="16"/>
              </w:rPr>
              <w:t>35</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sz w:val="16"/>
                <w:szCs w:val="16"/>
              </w:rPr>
            </w:pPr>
            <w:r>
              <w:rPr>
                <w:sz w:val="16"/>
                <w:szCs w:val="16"/>
              </w:rPr>
              <w:t>70</w:t>
            </w:r>
          </w:p>
        </w:tc>
        <w:tc>
          <w:tcPr>
            <w:tcW w:w="378"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sz w:val="16"/>
                <w:szCs w:val="16"/>
              </w:rPr>
            </w:pPr>
            <w:r>
              <w:rPr>
                <w:sz w:val="16"/>
                <w:szCs w:val="16"/>
              </w:rPr>
              <w:t>21</w:t>
            </w:r>
          </w:p>
        </w:tc>
        <w:tc>
          <w:tcPr>
            <w:tcW w:w="310"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sz w:val="16"/>
                <w:szCs w:val="16"/>
              </w:rPr>
            </w:pPr>
            <w:r>
              <w:rPr>
                <w:sz w:val="16"/>
                <w:szCs w:val="16"/>
              </w:rPr>
              <w:t>91</w:t>
            </w:r>
          </w:p>
        </w:tc>
        <w:tc>
          <w:tcPr>
            <w:tcW w:w="299"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80</w:t>
            </w:r>
          </w:p>
        </w:tc>
        <w:tc>
          <w:tcPr>
            <w:tcW w:w="378"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25</w:t>
            </w:r>
          </w:p>
        </w:tc>
        <w:tc>
          <w:tcPr>
            <w:tcW w:w="352"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sz w:val="16"/>
                <w:szCs w:val="16"/>
              </w:rPr>
            </w:pPr>
            <w:r>
              <w:rPr>
                <w:sz w:val="16"/>
                <w:szCs w:val="16"/>
              </w:rPr>
              <w:t>105</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iCs/>
                <w:sz w:val="16"/>
                <w:szCs w:val="16"/>
              </w:rPr>
            </w:pPr>
            <w:r>
              <w:rPr>
                <w:iCs/>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iCs/>
                <w:sz w:val="16"/>
                <w:szCs w:val="16"/>
              </w:rPr>
            </w:pPr>
            <w:r>
              <w:rPr>
                <w:iCs/>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563FC6" w:rsidRDefault="00213C4F" w:rsidP="00FD0BAC">
            <w:pPr>
              <w:jc w:val="center"/>
              <w:rPr>
                <w:iCs/>
                <w:sz w:val="16"/>
                <w:szCs w:val="16"/>
              </w:rPr>
            </w:pPr>
            <w:r>
              <w:rPr>
                <w:iCs/>
                <w:sz w:val="16"/>
                <w:szCs w:val="16"/>
              </w:rPr>
              <w:t>12</w:t>
            </w:r>
          </w:p>
        </w:tc>
        <w:tc>
          <w:tcPr>
            <w:tcW w:w="299"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15</w:t>
            </w:r>
          </w:p>
        </w:tc>
        <w:tc>
          <w:tcPr>
            <w:tcW w:w="378"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563FC6" w:rsidRDefault="00213C4F" w:rsidP="00FD0BAC">
            <w:pPr>
              <w:jc w:val="center"/>
              <w:rPr>
                <w:iCs/>
                <w:sz w:val="16"/>
                <w:szCs w:val="16"/>
              </w:rPr>
            </w:pPr>
            <w:r>
              <w:rPr>
                <w:iCs/>
                <w:sz w:val="16"/>
                <w:szCs w:val="16"/>
              </w:rPr>
              <w:t>15</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iCs/>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FD44BF" w:rsidRDefault="004C5F9F" w:rsidP="00FD0BAC">
            <w:pPr>
              <w:jc w:val="center"/>
              <w:rPr>
                <w:sz w:val="16"/>
                <w:szCs w:val="16"/>
              </w:rPr>
            </w:pPr>
            <w:r>
              <w:rPr>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FD44BF" w:rsidRDefault="004C5F9F"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r>
              <w:rPr>
                <w:sz w:val="16"/>
                <w:szCs w:val="16"/>
              </w:rPr>
              <w:t>45</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32</w:t>
            </w:r>
          </w:p>
        </w:tc>
        <w:tc>
          <w:tcPr>
            <w:tcW w:w="37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45</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46</w:t>
            </w:r>
          </w:p>
        </w:tc>
        <w:tc>
          <w:tcPr>
            <w:tcW w:w="299"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55</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Others (pl.specify)</w:t>
            </w:r>
            <w:r w:rsidR="00213C4F">
              <w:rPr>
                <w:sz w:val="16"/>
                <w:szCs w:val="16"/>
              </w:rPr>
              <w:t xml:space="preserve"> organic nutrient management</w:t>
            </w:r>
          </w:p>
        </w:tc>
        <w:tc>
          <w:tcPr>
            <w:tcW w:w="408" w:type="pct"/>
            <w:tcBorders>
              <w:top w:val="single" w:sz="4" w:space="0" w:color="auto"/>
              <w:left w:val="single" w:sz="4" w:space="0" w:color="auto"/>
              <w:bottom w:val="single" w:sz="4" w:space="0" w:color="auto"/>
              <w:right w:val="single" w:sz="4" w:space="0" w:color="auto"/>
            </w:tcBorders>
            <w:noWrap/>
          </w:tcPr>
          <w:p w:rsidR="00FD44BF" w:rsidRDefault="00213C4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213C4F" w:rsidP="00FD0BAC">
            <w:pPr>
              <w:jc w:val="center"/>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noWrap/>
          </w:tcPr>
          <w:p w:rsidR="00FD44BF" w:rsidRDefault="00213C4F"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FD44BF" w:rsidRDefault="00213C4F" w:rsidP="00FD0BAC">
            <w:pPr>
              <w:jc w:val="center"/>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60</w:t>
            </w:r>
          </w:p>
        </w:tc>
        <w:tc>
          <w:tcPr>
            <w:tcW w:w="378"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60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35</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lastRenderedPageBreak/>
              <w:t>Nursery raising</w:t>
            </w:r>
          </w:p>
        </w:tc>
        <w:tc>
          <w:tcPr>
            <w:tcW w:w="40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72</w:t>
            </w:r>
          </w:p>
        </w:tc>
        <w:tc>
          <w:tcPr>
            <w:tcW w:w="37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72</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75</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75</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FD44BF" w:rsidRDefault="003F0F0B"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3F0F0B"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FD44BF" w:rsidRDefault="003F0F0B"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FD44BF" w:rsidRDefault="003F0F0B" w:rsidP="00FD0BAC">
            <w:pPr>
              <w:jc w:val="center"/>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rsidR="00FD44BF" w:rsidRDefault="003F0F0B" w:rsidP="00FD0BAC">
            <w:pPr>
              <w:jc w:val="center"/>
              <w:rPr>
                <w:sz w:val="16"/>
                <w:szCs w:val="16"/>
              </w:rPr>
            </w:pPr>
            <w:r>
              <w:rPr>
                <w:sz w:val="16"/>
                <w:szCs w:val="16"/>
              </w:rPr>
              <w:t>40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rsidR="00FD44BF" w:rsidRDefault="002F55AF" w:rsidP="00FD0BAC">
            <w:pPr>
              <w:jc w:val="center"/>
              <w:rPr>
                <w:sz w:val="16"/>
                <w:szCs w:val="16"/>
              </w:rPr>
            </w:pPr>
            <w:r>
              <w:rPr>
                <w:sz w:val="16"/>
                <w:szCs w:val="16"/>
              </w:rPr>
              <w:t>37</w:t>
            </w:r>
          </w:p>
        </w:tc>
        <w:tc>
          <w:tcPr>
            <w:tcW w:w="299"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FD44BF" w:rsidRDefault="002F55AF"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rsidR="00FD44BF" w:rsidRDefault="00213C4F" w:rsidP="00FD0BAC">
            <w:pPr>
              <w:jc w:val="center"/>
              <w:rPr>
                <w:sz w:val="16"/>
                <w:szCs w:val="16"/>
              </w:rPr>
            </w:pPr>
            <w:r>
              <w:rPr>
                <w:sz w:val="16"/>
                <w:szCs w:val="16"/>
              </w:rPr>
              <w:t>44</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Others (pl.specify)</w:t>
            </w:r>
            <w:r w:rsidR="00EE37AB">
              <w:rPr>
                <w:sz w:val="16"/>
                <w:szCs w:val="16"/>
              </w:rPr>
              <w:t xml:space="preserve"> Agriculture </w:t>
            </w:r>
            <w:r w:rsidR="00FC0F48">
              <w:rPr>
                <w:sz w:val="16"/>
                <w:szCs w:val="16"/>
              </w:rPr>
              <w:t>environment</w:t>
            </w:r>
          </w:p>
        </w:tc>
        <w:tc>
          <w:tcPr>
            <w:tcW w:w="40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rsidR="00FD44BF" w:rsidRDefault="00EE37AB"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FD44BF" w:rsidRDefault="00EE37AB" w:rsidP="00FD0BAC">
            <w:pPr>
              <w:jc w:val="center"/>
              <w:rPr>
                <w:sz w:val="16"/>
                <w:szCs w:val="16"/>
              </w:rPr>
            </w:pPr>
            <w:r>
              <w:rPr>
                <w:sz w:val="16"/>
                <w:szCs w:val="16"/>
              </w:rPr>
              <w:t>30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200</w:t>
            </w:r>
          </w:p>
        </w:tc>
        <w:tc>
          <w:tcPr>
            <w:tcW w:w="378"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250</w:t>
            </w:r>
          </w:p>
        </w:tc>
        <w:tc>
          <w:tcPr>
            <w:tcW w:w="299"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240</w:t>
            </w:r>
          </w:p>
        </w:tc>
        <w:tc>
          <w:tcPr>
            <w:tcW w:w="378"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60</w:t>
            </w:r>
          </w:p>
        </w:tc>
        <w:tc>
          <w:tcPr>
            <w:tcW w:w="352"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300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rsidR="00FD44BF" w:rsidRDefault="005774EC" w:rsidP="00FD0BAC">
            <w:pPr>
              <w:jc w:val="center"/>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36</w:t>
            </w:r>
          </w:p>
        </w:tc>
        <w:tc>
          <w:tcPr>
            <w:tcW w:w="378"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rsidR="00FD44BF" w:rsidRDefault="005774EC" w:rsidP="00FD0BAC">
            <w:pPr>
              <w:jc w:val="center"/>
              <w:rPr>
                <w:sz w:val="16"/>
                <w:szCs w:val="16"/>
              </w:rPr>
            </w:pPr>
            <w:r>
              <w:rPr>
                <w:sz w:val="16"/>
                <w:szCs w:val="16"/>
              </w:rPr>
              <w:t>40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pPr>
              <w:jc w:val="right"/>
              <w:rPr>
                <w:sz w:val="16"/>
                <w:szCs w:val="16"/>
              </w:rPr>
            </w:pP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FD44BF" w:rsidRDefault="00CA68C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FD44BF" w:rsidRDefault="00CA68C0"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rsidR="00FD44BF" w:rsidRDefault="00CA68C0" w:rsidP="00FD0BAC">
            <w:pPr>
              <w:jc w:val="center"/>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FD44BF" w:rsidRDefault="00CA68C0" w:rsidP="00FD0BAC">
            <w:pPr>
              <w:jc w:val="center"/>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rsidR="00FD44BF" w:rsidRDefault="00CA68C0" w:rsidP="00FD0BAC">
            <w:pPr>
              <w:jc w:val="center"/>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FD44BF" w:rsidRDefault="00CA68C0"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FD44BF" w:rsidRDefault="00CA68C0"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FD44BF" w:rsidRDefault="00CA68C0" w:rsidP="00FD0BAC">
            <w:pPr>
              <w:jc w:val="center"/>
              <w:rPr>
                <w:sz w:val="16"/>
                <w:szCs w:val="16"/>
              </w:rPr>
            </w:pPr>
            <w:r>
              <w:rPr>
                <w:sz w:val="16"/>
                <w:szCs w:val="16"/>
              </w:rPr>
              <w:t>46</w:t>
            </w:r>
          </w:p>
        </w:tc>
        <w:tc>
          <w:tcPr>
            <w:tcW w:w="378" w:type="pct"/>
            <w:tcBorders>
              <w:top w:val="single" w:sz="4" w:space="0" w:color="auto"/>
              <w:left w:val="single" w:sz="4" w:space="0" w:color="auto"/>
              <w:bottom w:val="single" w:sz="4" w:space="0" w:color="auto"/>
              <w:right w:val="single" w:sz="4" w:space="0" w:color="auto"/>
            </w:tcBorders>
          </w:tcPr>
          <w:p w:rsidR="00FD44BF" w:rsidRDefault="00A027FD" w:rsidP="00FD0BAC">
            <w:pPr>
              <w:jc w:val="center"/>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rsidR="00FD44BF" w:rsidRDefault="00A027FD" w:rsidP="00FD0BAC">
            <w:pPr>
              <w:jc w:val="center"/>
              <w:rPr>
                <w:sz w:val="16"/>
                <w:szCs w:val="16"/>
              </w:rPr>
            </w:pPr>
            <w:r>
              <w:rPr>
                <w:sz w:val="16"/>
                <w:szCs w:val="16"/>
              </w:rPr>
              <w:t>60</w:t>
            </w:r>
          </w:p>
        </w:tc>
      </w:tr>
      <w:tr w:rsidR="00FD44BF">
        <w:trPr>
          <w:trHeight w:val="330"/>
        </w:trPr>
        <w:tc>
          <w:tcPr>
            <w:tcW w:w="1589" w:type="pct"/>
            <w:tcBorders>
              <w:top w:val="single" w:sz="4" w:space="0" w:color="auto"/>
              <w:left w:val="single" w:sz="4" w:space="0" w:color="auto"/>
              <w:bottom w:val="single" w:sz="4" w:space="0" w:color="auto"/>
              <w:right w:val="single" w:sz="4" w:space="0" w:color="auto"/>
            </w:tcBorders>
            <w:noWrap/>
          </w:tcPr>
          <w:p w:rsidR="00FD44BF" w:rsidRDefault="00FD44BF">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FD44BF" w:rsidRDefault="00FD44BF"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 (Sandal wood cultivation)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642AF" w:rsidP="00FD0BAC">
            <w:pPr>
              <w:jc w:val="center"/>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52</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31</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32</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lastRenderedPageBreak/>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85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10</w:t>
            </w:r>
            <w:r w:rsidR="0011356C">
              <w:rPr>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90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110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E7D9C" w:rsidTr="005E270A">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4</w:t>
            </w:r>
          </w:p>
        </w:tc>
        <w:tc>
          <w:tcPr>
            <w:tcW w:w="299"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190</w:t>
            </w:r>
          </w:p>
        </w:tc>
        <w:tc>
          <w:tcPr>
            <w:tcW w:w="37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33</w:t>
            </w:r>
          </w:p>
        </w:tc>
        <w:tc>
          <w:tcPr>
            <w:tcW w:w="310"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223</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18</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9</w:t>
            </w:r>
          </w:p>
        </w:tc>
        <w:tc>
          <w:tcPr>
            <w:tcW w:w="310"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27</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208</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42</w:t>
            </w:r>
          </w:p>
        </w:tc>
        <w:tc>
          <w:tcPr>
            <w:tcW w:w="352"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250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175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195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16</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66</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225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36</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261</w:t>
            </w:r>
          </w:p>
        </w:tc>
      </w:tr>
      <w:tr w:rsidR="00DE7D9C" w:rsidTr="005E270A">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272</w:t>
            </w:r>
          </w:p>
        </w:tc>
        <w:tc>
          <w:tcPr>
            <w:tcW w:w="37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55</w:t>
            </w:r>
          </w:p>
        </w:tc>
        <w:tc>
          <w:tcPr>
            <w:tcW w:w="310"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327</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31</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12</w:t>
            </w:r>
          </w:p>
        </w:tc>
        <w:tc>
          <w:tcPr>
            <w:tcW w:w="310"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43</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303</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67</w:t>
            </w:r>
          </w:p>
        </w:tc>
        <w:tc>
          <w:tcPr>
            <w:tcW w:w="352"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370</w:t>
            </w:r>
          </w:p>
        </w:tc>
      </w:tr>
      <w:tr w:rsidR="00DE7D9C" w:rsidTr="005E270A">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0709F6" w:rsidP="00FD0BAC">
            <w:pPr>
              <w:jc w:val="center"/>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226</w:t>
            </w:r>
          </w:p>
        </w:tc>
        <w:tc>
          <w:tcPr>
            <w:tcW w:w="378"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35</w:t>
            </w:r>
          </w:p>
        </w:tc>
        <w:tc>
          <w:tcPr>
            <w:tcW w:w="310" w:type="pct"/>
            <w:tcBorders>
              <w:top w:val="single" w:sz="4" w:space="0" w:color="auto"/>
              <w:left w:val="single" w:sz="4" w:space="0" w:color="auto"/>
              <w:bottom w:val="single" w:sz="4" w:space="0" w:color="auto"/>
              <w:right w:val="single" w:sz="4" w:space="0" w:color="auto"/>
            </w:tcBorders>
            <w:noWrap/>
            <w:vAlign w:val="bottom"/>
          </w:tcPr>
          <w:p w:rsidR="00DE7D9C" w:rsidRPr="00DE7D9C" w:rsidRDefault="00DE7D9C" w:rsidP="00FD0BAC">
            <w:pPr>
              <w:jc w:val="center"/>
              <w:rPr>
                <w:sz w:val="16"/>
                <w:szCs w:val="16"/>
              </w:rPr>
            </w:pPr>
            <w:r w:rsidRPr="00DE7D9C">
              <w:rPr>
                <w:sz w:val="16"/>
                <w:szCs w:val="16"/>
              </w:rPr>
              <w:t>261</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19</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10</w:t>
            </w:r>
          </w:p>
        </w:tc>
        <w:tc>
          <w:tcPr>
            <w:tcW w:w="310"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29</w:t>
            </w:r>
          </w:p>
        </w:tc>
        <w:tc>
          <w:tcPr>
            <w:tcW w:w="299"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245</w:t>
            </w:r>
          </w:p>
        </w:tc>
        <w:tc>
          <w:tcPr>
            <w:tcW w:w="378"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45</w:t>
            </w:r>
          </w:p>
        </w:tc>
        <w:tc>
          <w:tcPr>
            <w:tcW w:w="352" w:type="pct"/>
            <w:tcBorders>
              <w:top w:val="single" w:sz="4" w:space="0" w:color="auto"/>
              <w:left w:val="single" w:sz="4" w:space="0" w:color="auto"/>
              <w:bottom w:val="single" w:sz="4" w:space="0" w:color="auto"/>
              <w:right w:val="single" w:sz="4" w:space="0" w:color="auto"/>
            </w:tcBorders>
            <w:vAlign w:val="bottom"/>
          </w:tcPr>
          <w:p w:rsidR="00DE7D9C" w:rsidRPr="00DE7D9C" w:rsidRDefault="00DE7D9C" w:rsidP="00FD0BAC">
            <w:pPr>
              <w:jc w:val="center"/>
              <w:rPr>
                <w:sz w:val="16"/>
                <w:szCs w:val="16"/>
              </w:rPr>
            </w:pPr>
            <w:r w:rsidRPr="00DE7D9C">
              <w:rPr>
                <w:sz w:val="16"/>
                <w:szCs w:val="16"/>
              </w:rPr>
              <w:t>290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 (Organic farming)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64</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World honey bee day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85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100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93</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17</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110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29</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sz w:val="16"/>
                <w:szCs w:val="16"/>
              </w:rPr>
            </w:pPr>
          </w:p>
        </w:tc>
      </w:tr>
      <w:tr w:rsidR="00DF0B67" w:rsidTr="00121C2C">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bottom"/>
          </w:tcPr>
          <w:p w:rsidR="00DF0B67" w:rsidRPr="00DE7D9C"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bottom"/>
          </w:tcPr>
          <w:p w:rsidR="00DF0B67" w:rsidRPr="00DE7D9C"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bottom"/>
          </w:tcPr>
          <w:p w:rsidR="00DF0B67" w:rsidRPr="00DE7D9C"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bottom"/>
          </w:tcPr>
          <w:p w:rsidR="00DF0B67" w:rsidRPr="00DE7D9C"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vAlign w:val="bottom"/>
          </w:tcPr>
          <w:p w:rsidR="00DF0B67" w:rsidRPr="00DE7D9C"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70</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70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75</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80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60</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29</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89</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70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55</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8</w:t>
            </w:r>
            <w:r w:rsidR="0011356C">
              <w:rPr>
                <w:sz w:val="16"/>
                <w:szCs w:val="16"/>
              </w:rPr>
              <w:t>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C10F29"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C10F29"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noWrap/>
          </w:tcPr>
          <w:p w:rsidR="00DF0B67" w:rsidRDefault="00C10F29" w:rsidP="00FD0BAC">
            <w:pPr>
              <w:jc w:val="center"/>
              <w:rPr>
                <w:sz w:val="16"/>
                <w:szCs w:val="16"/>
              </w:rPr>
            </w:pPr>
            <w:r>
              <w:rPr>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DF0B67" w:rsidRDefault="00C10F29" w:rsidP="00FD0BAC">
            <w:pPr>
              <w:jc w:val="center"/>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32</w:t>
            </w:r>
          </w:p>
        </w:tc>
        <w:tc>
          <w:tcPr>
            <w:tcW w:w="352" w:type="pct"/>
            <w:tcBorders>
              <w:top w:val="single" w:sz="4" w:space="0" w:color="auto"/>
              <w:left w:val="single" w:sz="4" w:space="0" w:color="auto"/>
              <w:bottom w:val="single" w:sz="4" w:space="0" w:color="auto"/>
              <w:right w:val="single" w:sz="4" w:space="0" w:color="auto"/>
            </w:tcBorders>
          </w:tcPr>
          <w:p w:rsidR="00DF0B67" w:rsidRDefault="00C10F29" w:rsidP="00FD0BAC">
            <w:pPr>
              <w:jc w:val="center"/>
              <w:rPr>
                <w:sz w:val="16"/>
                <w:szCs w:val="16"/>
              </w:rPr>
            </w:pPr>
            <w:r>
              <w:rPr>
                <w:sz w:val="16"/>
                <w:szCs w:val="16"/>
              </w:rPr>
              <w:t>42</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Others (pl.specify)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Pr="00191F75" w:rsidRDefault="00DF0B67">
            <w:pPr>
              <w:rPr>
                <w:color w:val="000000" w:themeColor="text1"/>
                <w:sz w:val="16"/>
                <w:szCs w:val="16"/>
              </w:rPr>
            </w:pPr>
            <w:r w:rsidRPr="00191F75">
              <w:rPr>
                <w:color w:val="000000" w:themeColor="text1"/>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DF0B67" w:rsidRPr="00191F75" w:rsidRDefault="00DF0B67" w:rsidP="00FD0BAC">
            <w:pPr>
              <w:jc w:val="center"/>
              <w:rPr>
                <w:bCs/>
                <w:color w:val="000000" w:themeColor="text1"/>
                <w:sz w:val="16"/>
                <w:szCs w:val="16"/>
              </w:rPr>
            </w:pPr>
            <w:r w:rsidRPr="00191F75">
              <w:rPr>
                <w:bCs/>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Pr="00191F75" w:rsidRDefault="00DF0B67" w:rsidP="00FD0BAC">
            <w:pPr>
              <w:jc w:val="center"/>
              <w:rPr>
                <w:color w:val="000000" w:themeColor="text1"/>
                <w:sz w:val="16"/>
                <w:szCs w:val="16"/>
              </w:rPr>
            </w:pPr>
            <w:r w:rsidRPr="00191F75">
              <w:rPr>
                <w:color w:val="000000" w:themeColor="text1"/>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rsidR="00DF0B67" w:rsidRPr="00191F75" w:rsidRDefault="00DF0B67" w:rsidP="00FD0BAC">
            <w:pPr>
              <w:jc w:val="center"/>
              <w:rPr>
                <w:color w:val="000000" w:themeColor="text1"/>
                <w:sz w:val="16"/>
                <w:szCs w:val="16"/>
              </w:rPr>
            </w:pPr>
            <w:r w:rsidRPr="00191F75">
              <w:rPr>
                <w:color w:val="000000" w:themeColor="text1"/>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DF0B67" w:rsidRPr="00191F75" w:rsidRDefault="00DF0B67" w:rsidP="00FD0BAC">
            <w:pPr>
              <w:jc w:val="center"/>
              <w:rPr>
                <w:color w:val="000000" w:themeColor="text1"/>
                <w:sz w:val="16"/>
                <w:szCs w:val="16"/>
              </w:rPr>
            </w:pPr>
            <w:r w:rsidRPr="00191F75">
              <w:rPr>
                <w:color w:val="000000" w:themeColor="text1"/>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34</w:t>
            </w:r>
          </w:p>
        </w:tc>
        <w:tc>
          <w:tcPr>
            <w:tcW w:w="378"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DF0B67" w:rsidRPr="00191F75" w:rsidRDefault="00DF0B67" w:rsidP="00FD0BAC">
            <w:pPr>
              <w:jc w:val="center"/>
              <w:rPr>
                <w:color w:val="000000" w:themeColor="text1"/>
                <w:sz w:val="16"/>
                <w:szCs w:val="16"/>
              </w:rPr>
            </w:pPr>
            <w:r w:rsidRPr="00191F75">
              <w:rPr>
                <w:color w:val="000000" w:themeColor="text1"/>
                <w:sz w:val="16"/>
                <w:szCs w:val="16"/>
              </w:rPr>
              <w:t>40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lastRenderedPageBreak/>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 Sustainable Agriculture</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250</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70</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320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73</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303</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90</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393</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E7D9C" w:rsidTr="006F2FA3">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DE7D9C" w:rsidRPr="00DE7D9C" w:rsidRDefault="00DE7D9C" w:rsidP="006F2FA3">
            <w:pPr>
              <w:jc w:val="center"/>
              <w:rPr>
                <w:sz w:val="16"/>
                <w:szCs w:val="16"/>
              </w:rPr>
            </w:pPr>
            <w:r w:rsidRPr="00DE7D9C">
              <w:rPr>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DE7D9C" w:rsidRPr="00DE7D9C" w:rsidRDefault="00DE7D9C" w:rsidP="006F2FA3">
            <w:pPr>
              <w:jc w:val="center"/>
              <w:rPr>
                <w:sz w:val="16"/>
                <w:szCs w:val="16"/>
              </w:rPr>
            </w:pPr>
            <w:r w:rsidRPr="00DE7D9C">
              <w:rPr>
                <w:sz w:val="16"/>
                <w:szCs w:val="16"/>
              </w:rPr>
              <w:t>160</w:t>
            </w:r>
          </w:p>
        </w:tc>
        <w:tc>
          <w:tcPr>
            <w:tcW w:w="378" w:type="pct"/>
            <w:tcBorders>
              <w:top w:val="single" w:sz="4" w:space="0" w:color="auto"/>
              <w:left w:val="single" w:sz="4" w:space="0" w:color="auto"/>
              <w:bottom w:val="single" w:sz="4" w:space="0" w:color="auto"/>
              <w:right w:val="single" w:sz="4" w:space="0" w:color="auto"/>
            </w:tcBorders>
            <w:noWrap/>
          </w:tcPr>
          <w:p w:rsidR="00DE7D9C" w:rsidRPr="00DE7D9C" w:rsidRDefault="00DE7D9C" w:rsidP="006F2FA3">
            <w:pPr>
              <w:jc w:val="center"/>
              <w:rPr>
                <w:sz w:val="16"/>
                <w:szCs w:val="16"/>
              </w:rPr>
            </w:pPr>
            <w:r w:rsidRPr="00DE7D9C">
              <w:rPr>
                <w:sz w:val="16"/>
                <w:szCs w:val="16"/>
              </w:rPr>
              <w:t>60</w:t>
            </w:r>
          </w:p>
        </w:tc>
        <w:tc>
          <w:tcPr>
            <w:tcW w:w="310" w:type="pct"/>
            <w:tcBorders>
              <w:top w:val="single" w:sz="4" w:space="0" w:color="auto"/>
              <w:left w:val="single" w:sz="4" w:space="0" w:color="auto"/>
              <w:bottom w:val="single" w:sz="4" w:space="0" w:color="auto"/>
              <w:right w:val="single" w:sz="4" w:space="0" w:color="auto"/>
            </w:tcBorders>
            <w:noWrap/>
          </w:tcPr>
          <w:p w:rsidR="00DE7D9C" w:rsidRPr="00DE7D9C" w:rsidRDefault="00DE7D9C" w:rsidP="006F2FA3">
            <w:pPr>
              <w:jc w:val="center"/>
              <w:rPr>
                <w:sz w:val="16"/>
                <w:szCs w:val="16"/>
              </w:rPr>
            </w:pPr>
            <w:r w:rsidRPr="00DE7D9C">
              <w:rPr>
                <w:sz w:val="16"/>
                <w:szCs w:val="16"/>
              </w:rPr>
              <w:t>220</w:t>
            </w:r>
          </w:p>
        </w:tc>
        <w:tc>
          <w:tcPr>
            <w:tcW w:w="299"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55</w:t>
            </w:r>
          </w:p>
        </w:tc>
        <w:tc>
          <w:tcPr>
            <w:tcW w:w="378"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25</w:t>
            </w:r>
          </w:p>
        </w:tc>
        <w:tc>
          <w:tcPr>
            <w:tcW w:w="310"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80</w:t>
            </w:r>
          </w:p>
        </w:tc>
        <w:tc>
          <w:tcPr>
            <w:tcW w:w="299"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215</w:t>
            </w:r>
          </w:p>
        </w:tc>
        <w:tc>
          <w:tcPr>
            <w:tcW w:w="378"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85</w:t>
            </w:r>
          </w:p>
        </w:tc>
        <w:tc>
          <w:tcPr>
            <w:tcW w:w="352" w:type="pct"/>
            <w:tcBorders>
              <w:top w:val="single" w:sz="4" w:space="0" w:color="auto"/>
              <w:left w:val="single" w:sz="4" w:space="0" w:color="auto"/>
              <w:bottom w:val="single" w:sz="4" w:space="0" w:color="auto"/>
              <w:right w:val="single" w:sz="4" w:space="0" w:color="auto"/>
            </w:tcBorders>
          </w:tcPr>
          <w:p w:rsidR="00DE7D9C" w:rsidRPr="00DE7D9C" w:rsidRDefault="00DE7D9C" w:rsidP="006F2FA3">
            <w:pPr>
              <w:jc w:val="center"/>
              <w:rPr>
                <w:sz w:val="16"/>
                <w:szCs w:val="16"/>
              </w:rPr>
            </w:pPr>
            <w:r w:rsidRPr="00DE7D9C">
              <w:rPr>
                <w:sz w:val="16"/>
                <w:szCs w:val="16"/>
              </w:rPr>
              <w:t>300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642AF" w:rsidP="00FD0BAC">
            <w:pPr>
              <w:jc w:val="center"/>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35</w:t>
            </w:r>
          </w:p>
        </w:tc>
      </w:tr>
      <w:tr w:rsidR="00DF0B67" w:rsidTr="0013262D">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DF0B67" w:rsidRPr="0013262D" w:rsidRDefault="00DF0B67" w:rsidP="00FD0BAC">
            <w:pPr>
              <w:jc w:val="center"/>
              <w:rPr>
                <w:bCs/>
                <w:sz w:val="16"/>
                <w:szCs w:val="16"/>
              </w:rPr>
            </w:pPr>
            <w:r w:rsidRPr="0013262D">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DF0B67" w:rsidRPr="0013262D" w:rsidRDefault="00DF0B67" w:rsidP="00FD0BAC">
            <w:pPr>
              <w:jc w:val="center"/>
              <w:rPr>
                <w:bCs/>
                <w:sz w:val="16"/>
                <w:szCs w:val="16"/>
              </w:rPr>
            </w:pPr>
            <w:r w:rsidRPr="0013262D">
              <w:rPr>
                <w:bCs/>
                <w:sz w:val="16"/>
                <w:szCs w:val="16"/>
              </w:rPr>
              <w:t>48</w:t>
            </w:r>
          </w:p>
        </w:tc>
        <w:tc>
          <w:tcPr>
            <w:tcW w:w="378" w:type="pct"/>
            <w:tcBorders>
              <w:top w:val="single" w:sz="4" w:space="0" w:color="auto"/>
              <w:left w:val="single" w:sz="4" w:space="0" w:color="auto"/>
              <w:bottom w:val="single" w:sz="4" w:space="0" w:color="auto"/>
              <w:right w:val="single" w:sz="4" w:space="0" w:color="auto"/>
            </w:tcBorders>
            <w:noWrap/>
          </w:tcPr>
          <w:p w:rsidR="00DF0B67" w:rsidRPr="0013262D" w:rsidRDefault="00DF0B67" w:rsidP="00FD0BAC">
            <w:pPr>
              <w:jc w:val="center"/>
              <w:rPr>
                <w:bCs/>
                <w:sz w:val="16"/>
                <w:szCs w:val="16"/>
              </w:rPr>
            </w:pPr>
            <w:r w:rsidRPr="0013262D">
              <w:rPr>
                <w:bCs/>
                <w:sz w:val="16"/>
                <w:szCs w:val="16"/>
              </w:rPr>
              <w:t>16</w:t>
            </w:r>
          </w:p>
        </w:tc>
        <w:tc>
          <w:tcPr>
            <w:tcW w:w="310" w:type="pct"/>
            <w:tcBorders>
              <w:top w:val="single" w:sz="4" w:space="0" w:color="auto"/>
              <w:left w:val="single" w:sz="4" w:space="0" w:color="auto"/>
              <w:bottom w:val="single" w:sz="4" w:space="0" w:color="auto"/>
              <w:right w:val="single" w:sz="4" w:space="0" w:color="auto"/>
            </w:tcBorders>
            <w:noWrap/>
          </w:tcPr>
          <w:p w:rsidR="00DF0B67" w:rsidRPr="0013262D" w:rsidRDefault="00DF0B67" w:rsidP="00FD0BAC">
            <w:pPr>
              <w:jc w:val="center"/>
              <w:rPr>
                <w:bCs/>
                <w:sz w:val="16"/>
                <w:szCs w:val="16"/>
              </w:rPr>
            </w:pPr>
            <w:r w:rsidRPr="0013262D">
              <w:rPr>
                <w:bCs/>
                <w:sz w:val="16"/>
                <w:szCs w:val="16"/>
              </w:rPr>
              <w:t>64</w:t>
            </w:r>
          </w:p>
        </w:tc>
        <w:tc>
          <w:tcPr>
            <w:tcW w:w="299"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11</w:t>
            </w:r>
          </w:p>
        </w:tc>
        <w:tc>
          <w:tcPr>
            <w:tcW w:w="299"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55</w:t>
            </w:r>
          </w:p>
        </w:tc>
        <w:tc>
          <w:tcPr>
            <w:tcW w:w="378"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20</w:t>
            </w:r>
          </w:p>
        </w:tc>
        <w:tc>
          <w:tcPr>
            <w:tcW w:w="352" w:type="pct"/>
            <w:tcBorders>
              <w:top w:val="single" w:sz="4" w:space="0" w:color="auto"/>
              <w:left w:val="single" w:sz="4" w:space="0" w:color="auto"/>
              <w:bottom w:val="single" w:sz="4" w:space="0" w:color="auto"/>
              <w:right w:val="single" w:sz="4" w:space="0" w:color="auto"/>
            </w:tcBorders>
          </w:tcPr>
          <w:p w:rsidR="00DF0B67" w:rsidRPr="0013262D" w:rsidRDefault="00DF0B67" w:rsidP="00FD0BAC">
            <w:pPr>
              <w:jc w:val="center"/>
              <w:rPr>
                <w:bCs/>
                <w:sz w:val="16"/>
                <w:szCs w:val="16"/>
              </w:rPr>
            </w:pPr>
            <w:r w:rsidRPr="0013262D">
              <w:rPr>
                <w:bCs/>
                <w:sz w:val="16"/>
                <w:szCs w:val="16"/>
              </w:rPr>
              <w:t>75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r>
              <w:rPr>
                <w:sz w:val="16"/>
                <w:szCs w:val="16"/>
              </w:rPr>
              <w:t>35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Capacity 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pPr>
              <w:jc w:val="right"/>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35</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 xml:space="preserve">Others (Pl. specify) </w:t>
            </w:r>
          </w:p>
        </w:tc>
        <w:tc>
          <w:tcPr>
            <w:tcW w:w="40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DF0B67" w:rsidRDefault="00DF0B67" w:rsidP="00FD0BAC">
            <w:pPr>
              <w:jc w:val="center"/>
              <w:rPr>
                <w:b/>
                <w:bCs/>
                <w:sz w:val="16"/>
                <w:szCs w:val="16"/>
              </w:rPr>
            </w:pP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Pr="00DE7D9C" w:rsidRDefault="00DF0B67">
            <w:pPr>
              <w:rPr>
                <w:b/>
                <w:sz w:val="16"/>
                <w:szCs w:val="16"/>
              </w:rPr>
            </w:pPr>
            <w:r w:rsidRPr="00DE7D9C">
              <w:rPr>
                <w:b/>
                <w:sz w:val="16"/>
                <w:szCs w:val="16"/>
              </w:rPr>
              <w:t>Sericulture</w:t>
            </w:r>
          </w:p>
        </w:tc>
        <w:tc>
          <w:tcPr>
            <w:tcW w:w="40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45</w:t>
            </w:r>
          </w:p>
        </w:tc>
        <w:tc>
          <w:tcPr>
            <w:tcW w:w="37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50</w:t>
            </w:r>
          </w:p>
        </w:tc>
      </w:tr>
      <w:tr w:rsidR="00DF0B67">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Disease management in mulberry</w:t>
            </w:r>
          </w:p>
        </w:tc>
        <w:tc>
          <w:tcPr>
            <w:tcW w:w="408" w:type="pct"/>
            <w:tcBorders>
              <w:top w:val="single" w:sz="4" w:space="0" w:color="auto"/>
              <w:left w:val="single" w:sz="4" w:space="0" w:color="auto"/>
              <w:bottom w:val="single" w:sz="4" w:space="0" w:color="auto"/>
              <w:right w:val="single" w:sz="4" w:space="0" w:color="auto"/>
            </w:tcBorders>
            <w:noWrap/>
          </w:tcPr>
          <w:p w:rsidR="00DF0B67" w:rsidRPr="005E7638" w:rsidRDefault="00D642AF" w:rsidP="00FD0BAC">
            <w:pPr>
              <w:jc w:val="center"/>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642AF" w:rsidP="00FD0BAC">
            <w:pPr>
              <w:jc w:val="center"/>
              <w:rPr>
                <w:sz w:val="16"/>
                <w:szCs w:val="16"/>
              </w:rPr>
            </w:pPr>
            <w:r>
              <w:rPr>
                <w:sz w:val="16"/>
                <w:szCs w:val="16"/>
              </w:rPr>
              <w:t>9</w:t>
            </w:r>
            <w:r w:rsidR="00DF0B67" w:rsidRPr="005E7638">
              <w:rPr>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DF0B67" w:rsidRPr="005E7638" w:rsidRDefault="00D642AF" w:rsidP="00FD0BAC">
            <w:pPr>
              <w:jc w:val="center"/>
              <w:rPr>
                <w:sz w:val="16"/>
                <w:szCs w:val="16"/>
              </w:rPr>
            </w:pPr>
            <w:r>
              <w:rPr>
                <w:sz w:val="16"/>
                <w:szCs w:val="16"/>
              </w:rPr>
              <w:t>9</w:t>
            </w:r>
            <w:r w:rsidR="00DF0B67" w:rsidRPr="005E7638">
              <w:rPr>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642AF" w:rsidP="00FD0BAC">
            <w:pPr>
              <w:jc w:val="center"/>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DF0B67" w:rsidRPr="005E7638" w:rsidRDefault="00D642AF" w:rsidP="00FD0BAC">
            <w:pPr>
              <w:jc w:val="center"/>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642AF" w:rsidP="00FD0BAC">
            <w:pPr>
              <w:jc w:val="center"/>
              <w:rPr>
                <w:sz w:val="16"/>
                <w:szCs w:val="16"/>
              </w:rPr>
            </w:pPr>
            <w:r>
              <w:rPr>
                <w:sz w:val="16"/>
                <w:szCs w:val="16"/>
              </w:rPr>
              <w:t>99</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DF0B67" w:rsidRPr="005E7638" w:rsidRDefault="00D642AF" w:rsidP="00FD0BAC">
            <w:pPr>
              <w:jc w:val="center"/>
              <w:rPr>
                <w:sz w:val="16"/>
                <w:szCs w:val="16"/>
              </w:rPr>
            </w:pPr>
            <w:r>
              <w:rPr>
                <w:sz w:val="16"/>
                <w:szCs w:val="16"/>
              </w:rPr>
              <w:t>99</w:t>
            </w:r>
          </w:p>
        </w:tc>
      </w:tr>
      <w:tr w:rsidR="00DE7D9C"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Pr="003E1D4F" w:rsidRDefault="00DE7D9C">
            <w:pPr>
              <w:rPr>
                <w:color w:val="000000" w:themeColor="text1"/>
                <w:sz w:val="16"/>
                <w:szCs w:val="16"/>
              </w:rPr>
            </w:pPr>
            <w:r w:rsidRPr="003E1D4F">
              <w:rPr>
                <w:color w:val="000000" w:themeColor="text1"/>
                <w:sz w:val="16"/>
                <w:szCs w:val="16"/>
              </w:rPr>
              <w:t>Doubling the farmers income</w:t>
            </w:r>
          </w:p>
        </w:tc>
        <w:tc>
          <w:tcPr>
            <w:tcW w:w="408" w:type="pct"/>
            <w:tcBorders>
              <w:top w:val="single" w:sz="4" w:space="0" w:color="auto"/>
              <w:left w:val="single" w:sz="4" w:space="0" w:color="auto"/>
              <w:bottom w:val="single" w:sz="4" w:space="0" w:color="auto"/>
              <w:right w:val="single" w:sz="4" w:space="0" w:color="auto"/>
            </w:tcBorders>
            <w:noWrap/>
          </w:tcPr>
          <w:p w:rsidR="00DE7D9C" w:rsidRPr="005E7638" w:rsidRDefault="00DE7D9C" w:rsidP="00FD0BAC">
            <w:pPr>
              <w:jc w:val="center"/>
              <w:rPr>
                <w:sz w:val="16"/>
                <w:szCs w:val="16"/>
              </w:rPr>
            </w:pPr>
            <w:r w:rsidRPr="005E7638">
              <w:rPr>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DE7D9C" w:rsidRPr="005E7638" w:rsidRDefault="00DE7D9C" w:rsidP="00FD0BAC">
            <w:pPr>
              <w:jc w:val="center"/>
              <w:rPr>
                <w:sz w:val="16"/>
                <w:szCs w:val="16"/>
              </w:rPr>
            </w:pPr>
            <w:r w:rsidRPr="005E7638">
              <w:rPr>
                <w:sz w:val="16"/>
                <w:szCs w:val="16"/>
              </w:rPr>
              <w:t>290</w:t>
            </w:r>
          </w:p>
        </w:tc>
        <w:tc>
          <w:tcPr>
            <w:tcW w:w="378" w:type="pct"/>
            <w:tcBorders>
              <w:top w:val="single" w:sz="4" w:space="0" w:color="auto"/>
              <w:left w:val="single" w:sz="4" w:space="0" w:color="auto"/>
              <w:bottom w:val="single" w:sz="4" w:space="0" w:color="auto"/>
              <w:right w:val="single" w:sz="4" w:space="0" w:color="auto"/>
            </w:tcBorders>
            <w:noWrap/>
          </w:tcPr>
          <w:p w:rsidR="00DE7D9C" w:rsidRPr="005E7638" w:rsidRDefault="00DE7D9C" w:rsidP="00FD0BAC">
            <w:pPr>
              <w:jc w:val="center"/>
              <w:rPr>
                <w:sz w:val="16"/>
                <w:szCs w:val="16"/>
              </w:rPr>
            </w:pPr>
            <w:r w:rsidRPr="005E7638">
              <w:rPr>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rsidR="00DE7D9C" w:rsidRPr="005E7638" w:rsidRDefault="00DE7D9C" w:rsidP="00FD0BAC">
            <w:pPr>
              <w:jc w:val="center"/>
              <w:rPr>
                <w:sz w:val="16"/>
                <w:szCs w:val="16"/>
              </w:rPr>
            </w:pPr>
            <w:r w:rsidRPr="005E7638">
              <w:rPr>
                <w:sz w:val="16"/>
                <w:szCs w:val="16"/>
              </w:rPr>
              <w:t>307</w:t>
            </w: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309</w:t>
            </w: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21</w:t>
            </w:r>
          </w:p>
        </w:tc>
        <w:tc>
          <w:tcPr>
            <w:tcW w:w="352" w:type="pct"/>
            <w:tcBorders>
              <w:top w:val="single" w:sz="4" w:space="0" w:color="auto"/>
              <w:left w:val="single" w:sz="4" w:space="0" w:color="auto"/>
              <w:bottom w:val="single" w:sz="4" w:space="0" w:color="auto"/>
              <w:right w:val="single" w:sz="4" w:space="0" w:color="auto"/>
            </w:tcBorders>
          </w:tcPr>
          <w:p w:rsidR="00DE7D9C" w:rsidRPr="005E7638" w:rsidRDefault="00DE7D9C" w:rsidP="00FD0BAC">
            <w:pPr>
              <w:jc w:val="center"/>
              <w:rPr>
                <w:sz w:val="16"/>
                <w:szCs w:val="16"/>
              </w:rPr>
            </w:pPr>
            <w:r w:rsidRPr="005E7638">
              <w:rPr>
                <w:sz w:val="16"/>
                <w:szCs w:val="16"/>
              </w:rPr>
              <w:t>330</w:t>
            </w:r>
          </w:p>
        </w:tc>
      </w:tr>
      <w:tr w:rsidR="00DF0B67"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Cultivation practices in mulberry</w:t>
            </w:r>
          </w:p>
        </w:tc>
        <w:tc>
          <w:tcPr>
            <w:tcW w:w="40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50</w:t>
            </w:r>
          </w:p>
        </w:tc>
        <w:tc>
          <w:tcPr>
            <w:tcW w:w="37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60</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8</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58</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12</w:t>
            </w:r>
          </w:p>
        </w:tc>
        <w:tc>
          <w:tcPr>
            <w:tcW w:w="352"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70</w:t>
            </w:r>
          </w:p>
        </w:tc>
      </w:tr>
      <w:tr w:rsidR="00DE7D9C"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Mulberry cultivation</w:t>
            </w:r>
          </w:p>
        </w:tc>
        <w:tc>
          <w:tcPr>
            <w:tcW w:w="408"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r>
      <w:tr w:rsidR="00DE7D9C"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Default="00DE7D9C">
            <w:pPr>
              <w:rPr>
                <w:sz w:val="16"/>
                <w:szCs w:val="16"/>
              </w:rPr>
            </w:pPr>
            <w:r>
              <w:rPr>
                <w:sz w:val="16"/>
                <w:szCs w:val="16"/>
              </w:rPr>
              <w:t>Disease management</w:t>
            </w:r>
          </w:p>
        </w:tc>
        <w:tc>
          <w:tcPr>
            <w:tcW w:w="408"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DE7D9C" w:rsidRPr="005E7638" w:rsidRDefault="00DE7D9C" w:rsidP="00DE7D9C">
            <w:pPr>
              <w:jc w:val="right"/>
              <w:rPr>
                <w:sz w:val="16"/>
                <w:szCs w:val="16"/>
              </w:rPr>
            </w:pPr>
          </w:p>
        </w:tc>
      </w:tr>
      <w:tr w:rsidR="00DF0B67"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F0B67" w:rsidRDefault="00DF0B67">
            <w:pPr>
              <w:rPr>
                <w:sz w:val="16"/>
                <w:szCs w:val="16"/>
              </w:rPr>
            </w:pPr>
            <w:r>
              <w:rPr>
                <w:sz w:val="16"/>
                <w:szCs w:val="16"/>
              </w:rPr>
              <w:t>Organic technologies in mulberry</w:t>
            </w:r>
          </w:p>
        </w:tc>
        <w:tc>
          <w:tcPr>
            <w:tcW w:w="40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72</w:t>
            </w:r>
          </w:p>
        </w:tc>
        <w:tc>
          <w:tcPr>
            <w:tcW w:w="378"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DF0B67" w:rsidRPr="005E7638" w:rsidRDefault="00DF0B67" w:rsidP="00FD0BAC">
            <w:pPr>
              <w:jc w:val="center"/>
              <w:rPr>
                <w:sz w:val="16"/>
                <w:szCs w:val="16"/>
              </w:rPr>
            </w:pPr>
            <w:r w:rsidRPr="005E7638">
              <w:rPr>
                <w:sz w:val="16"/>
                <w:szCs w:val="16"/>
              </w:rPr>
              <w:t>72</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75</w:t>
            </w:r>
          </w:p>
        </w:tc>
        <w:tc>
          <w:tcPr>
            <w:tcW w:w="378"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DF0B67" w:rsidRPr="005E7638" w:rsidRDefault="00DF0B67" w:rsidP="00FD0BAC">
            <w:pPr>
              <w:jc w:val="center"/>
              <w:rPr>
                <w:sz w:val="16"/>
                <w:szCs w:val="16"/>
              </w:rPr>
            </w:pPr>
            <w:r w:rsidRPr="005E7638">
              <w:rPr>
                <w:sz w:val="16"/>
                <w:szCs w:val="16"/>
              </w:rPr>
              <w:t>75</w:t>
            </w:r>
          </w:p>
        </w:tc>
      </w:tr>
      <w:tr w:rsidR="00DE7D9C" w:rsidTr="00DE7D9C">
        <w:trPr>
          <w:trHeight w:val="330"/>
        </w:trPr>
        <w:tc>
          <w:tcPr>
            <w:tcW w:w="1589" w:type="pct"/>
            <w:tcBorders>
              <w:top w:val="single" w:sz="4" w:space="0" w:color="auto"/>
              <w:left w:val="single" w:sz="4" w:space="0" w:color="auto"/>
              <w:bottom w:val="single" w:sz="4" w:space="0" w:color="auto"/>
              <w:right w:val="single" w:sz="4" w:space="0" w:color="auto"/>
            </w:tcBorders>
            <w:noWrap/>
          </w:tcPr>
          <w:p w:rsidR="00DE7D9C" w:rsidRPr="00E82DE0" w:rsidRDefault="00E82DE0">
            <w:pPr>
              <w:rPr>
                <w:color w:val="000000" w:themeColor="text1"/>
                <w:sz w:val="16"/>
                <w:szCs w:val="16"/>
              </w:rPr>
            </w:pPr>
            <w:r w:rsidRPr="00E82DE0">
              <w:rPr>
                <w:color w:val="000000" w:themeColor="text1"/>
                <w:sz w:val="16"/>
                <w:szCs w:val="16"/>
              </w:rPr>
              <w:t>FAPs on importance of weather forecasting in agriculture and weather based mobile applications used in agriculture</w:t>
            </w:r>
          </w:p>
        </w:tc>
        <w:tc>
          <w:tcPr>
            <w:tcW w:w="408" w:type="pct"/>
            <w:tcBorders>
              <w:top w:val="single" w:sz="4" w:space="0" w:color="auto"/>
              <w:left w:val="single" w:sz="4" w:space="0" w:color="auto"/>
              <w:bottom w:val="single" w:sz="4" w:space="0" w:color="auto"/>
              <w:right w:val="single" w:sz="4" w:space="0" w:color="auto"/>
            </w:tcBorders>
            <w:noWrap/>
          </w:tcPr>
          <w:p w:rsidR="00DE7D9C" w:rsidRPr="00E82DE0" w:rsidRDefault="00DE7D9C" w:rsidP="00FD0BAC">
            <w:pPr>
              <w:jc w:val="center"/>
              <w:rPr>
                <w:color w:val="000000" w:themeColor="text1"/>
                <w:sz w:val="16"/>
                <w:szCs w:val="16"/>
              </w:rPr>
            </w:pPr>
            <w:r w:rsidRPr="00E82DE0">
              <w:rPr>
                <w:color w:val="000000" w:themeColor="text1"/>
                <w:sz w:val="16"/>
                <w:szCs w:val="16"/>
              </w:rPr>
              <w:t>12</w:t>
            </w:r>
          </w:p>
        </w:tc>
        <w:tc>
          <w:tcPr>
            <w:tcW w:w="299" w:type="pct"/>
            <w:tcBorders>
              <w:top w:val="single" w:sz="4" w:space="0" w:color="auto"/>
              <w:left w:val="single" w:sz="4" w:space="0" w:color="auto"/>
              <w:bottom w:val="single" w:sz="4" w:space="0" w:color="auto"/>
              <w:right w:val="single" w:sz="4" w:space="0" w:color="auto"/>
            </w:tcBorders>
            <w:noWrap/>
          </w:tcPr>
          <w:p w:rsidR="00DE7D9C" w:rsidRPr="00E82DE0" w:rsidRDefault="00DE7D9C" w:rsidP="00FD0BAC">
            <w:pPr>
              <w:jc w:val="center"/>
              <w:rPr>
                <w:color w:val="000000" w:themeColor="text1"/>
                <w:sz w:val="16"/>
                <w:szCs w:val="16"/>
              </w:rPr>
            </w:pPr>
            <w:r w:rsidRPr="00E82DE0">
              <w:rPr>
                <w:color w:val="000000" w:themeColor="text1"/>
                <w:sz w:val="16"/>
                <w:szCs w:val="16"/>
              </w:rPr>
              <w:t>382</w:t>
            </w:r>
          </w:p>
        </w:tc>
        <w:tc>
          <w:tcPr>
            <w:tcW w:w="378" w:type="pct"/>
            <w:tcBorders>
              <w:top w:val="single" w:sz="4" w:space="0" w:color="auto"/>
              <w:left w:val="single" w:sz="4" w:space="0" w:color="auto"/>
              <w:bottom w:val="single" w:sz="4" w:space="0" w:color="auto"/>
              <w:right w:val="single" w:sz="4" w:space="0" w:color="auto"/>
            </w:tcBorders>
            <w:noWrap/>
          </w:tcPr>
          <w:p w:rsidR="00DE7D9C" w:rsidRPr="00E82DE0" w:rsidRDefault="00DE7D9C" w:rsidP="00FD0BAC">
            <w:pPr>
              <w:jc w:val="center"/>
              <w:rPr>
                <w:color w:val="000000" w:themeColor="text1"/>
                <w:sz w:val="16"/>
                <w:szCs w:val="16"/>
              </w:rPr>
            </w:pPr>
            <w:r w:rsidRPr="00E82DE0">
              <w:rPr>
                <w:color w:val="000000" w:themeColor="text1"/>
                <w:sz w:val="16"/>
                <w:szCs w:val="16"/>
              </w:rPr>
              <w:t>173</w:t>
            </w:r>
          </w:p>
        </w:tc>
        <w:tc>
          <w:tcPr>
            <w:tcW w:w="310" w:type="pct"/>
            <w:tcBorders>
              <w:top w:val="single" w:sz="4" w:space="0" w:color="auto"/>
              <w:left w:val="single" w:sz="4" w:space="0" w:color="auto"/>
              <w:bottom w:val="single" w:sz="4" w:space="0" w:color="auto"/>
              <w:right w:val="single" w:sz="4" w:space="0" w:color="auto"/>
            </w:tcBorders>
            <w:noWrap/>
          </w:tcPr>
          <w:p w:rsidR="00DE7D9C" w:rsidRPr="00E82DE0" w:rsidRDefault="00DE7D9C" w:rsidP="00FD0BAC">
            <w:pPr>
              <w:jc w:val="center"/>
              <w:rPr>
                <w:color w:val="000000" w:themeColor="text1"/>
                <w:sz w:val="16"/>
                <w:szCs w:val="16"/>
              </w:rPr>
            </w:pPr>
            <w:r w:rsidRPr="00E82DE0">
              <w:rPr>
                <w:color w:val="000000" w:themeColor="text1"/>
                <w:sz w:val="16"/>
                <w:szCs w:val="16"/>
              </w:rPr>
              <w:t>555</w:t>
            </w:r>
          </w:p>
        </w:tc>
        <w:tc>
          <w:tcPr>
            <w:tcW w:w="299"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48</w:t>
            </w:r>
          </w:p>
        </w:tc>
        <w:tc>
          <w:tcPr>
            <w:tcW w:w="378"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28</w:t>
            </w:r>
          </w:p>
        </w:tc>
        <w:tc>
          <w:tcPr>
            <w:tcW w:w="310"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76</w:t>
            </w:r>
          </w:p>
        </w:tc>
        <w:tc>
          <w:tcPr>
            <w:tcW w:w="299"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430</w:t>
            </w:r>
          </w:p>
        </w:tc>
        <w:tc>
          <w:tcPr>
            <w:tcW w:w="378"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201</w:t>
            </w:r>
          </w:p>
        </w:tc>
        <w:tc>
          <w:tcPr>
            <w:tcW w:w="352" w:type="pct"/>
            <w:tcBorders>
              <w:top w:val="single" w:sz="4" w:space="0" w:color="auto"/>
              <w:left w:val="single" w:sz="4" w:space="0" w:color="auto"/>
              <w:bottom w:val="single" w:sz="4" w:space="0" w:color="auto"/>
              <w:right w:val="single" w:sz="4" w:space="0" w:color="auto"/>
            </w:tcBorders>
          </w:tcPr>
          <w:p w:rsidR="00DE7D9C" w:rsidRPr="00E82DE0" w:rsidRDefault="00DE7D9C" w:rsidP="00FD0BAC">
            <w:pPr>
              <w:jc w:val="center"/>
              <w:rPr>
                <w:color w:val="000000" w:themeColor="text1"/>
                <w:sz w:val="16"/>
                <w:szCs w:val="16"/>
              </w:rPr>
            </w:pPr>
            <w:r w:rsidRPr="00E82DE0">
              <w:rPr>
                <w:color w:val="000000" w:themeColor="text1"/>
                <w:sz w:val="16"/>
                <w:szCs w:val="16"/>
              </w:rPr>
              <w:t>631</w:t>
            </w:r>
          </w:p>
        </w:tc>
      </w:tr>
      <w:tr w:rsidR="00CA086B" w:rsidRPr="00CA086B" w:rsidTr="00CA086B">
        <w:trPr>
          <w:trHeight w:val="330"/>
        </w:trPr>
        <w:tc>
          <w:tcPr>
            <w:tcW w:w="1589" w:type="pct"/>
            <w:tcBorders>
              <w:top w:val="single" w:sz="4" w:space="0" w:color="auto"/>
              <w:left w:val="single" w:sz="4" w:space="0" w:color="auto"/>
              <w:bottom w:val="single" w:sz="4" w:space="0" w:color="auto"/>
              <w:right w:val="single" w:sz="4" w:space="0" w:color="auto"/>
            </w:tcBorders>
            <w:noWrap/>
          </w:tcPr>
          <w:p w:rsidR="00CA086B" w:rsidRDefault="00CA086B">
            <w:pPr>
              <w:rPr>
                <w:b/>
                <w:bCs/>
                <w:sz w:val="16"/>
                <w:szCs w:val="16"/>
              </w:rPr>
            </w:pPr>
          </w:p>
          <w:p w:rsidR="00CA086B" w:rsidRDefault="00CA086B">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CA086B" w:rsidRPr="00CA086B" w:rsidRDefault="00CA086B" w:rsidP="00CA086B">
            <w:pPr>
              <w:jc w:val="center"/>
              <w:rPr>
                <w:b/>
                <w:sz w:val="16"/>
                <w:szCs w:val="16"/>
              </w:rPr>
            </w:pPr>
            <w:r w:rsidRPr="00CA086B">
              <w:rPr>
                <w:b/>
                <w:sz w:val="16"/>
                <w:szCs w:val="16"/>
              </w:rPr>
              <w:t>70</w:t>
            </w:r>
          </w:p>
        </w:tc>
        <w:tc>
          <w:tcPr>
            <w:tcW w:w="299" w:type="pct"/>
            <w:tcBorders>
              <w:top w:val="single" w:sz="4" w:space="0" w:color="auto"/>
              <w:left w:val="single" w:sz="4" w:space="0" w:color="auto"/>
              <w:bottom w:val="single" w:sz="4" w:space="0" w:color="auto"/>
              <w:right w:val="single" w:sz="4" w:space="0" w:color="auto"/>
            </w:tcBorders>
            <w:noWrap/>
            <w:vAlign w:val="bottom"/>
          </w:tcPr>
          <w:p w:rsidR="00CA086B" w:rsidRPr="00CA086B" w:rsidRDefault="00CA086B" w:rsidP="00CA086B">
            <w:pPr>
              <w:jc w:val="center"/>
              <w:rPr>
                <w:b/>
                <w:sz w:val="16"/>
                <w:szCs w:val="16"/>
              </w:rPr>
            </w:pPr>
            <w:r w:rsidRPr="00CA086B">
              <w:rPr>
                <w:b/>
                <w:sz w:val="16"/>
                <w:szCs w:val="16"/>
              </w:rPr>
              <w:t>3503</w:t>
            </w:r>
          </w:p>
        </w:tc>
        <w:tc>
          <w:tcPr>
            <w:tcW w:w="378" w:type="pct"/>
            <w:tcBorders>
              <w:top w:val="single" w:sz="4" w:space="0" w:color="auto"/>
              <w:left w:val="single" w:sz="4" w:space="0" w:color="auto"/>
              <w:bottom w:val="single" w:sz="4" w:space="0" w:color="auto"/>
              <w:right w:val="single" w:sz="4" w:space="0" w:color="auto"/>
            </w:tcBorders>
            <w:noWrap/>
            <w:vAlign w:val="bottom"/>
          </w:tcPr>
          <w:p w:rsidR="00CA086B" w:rsidRPr="00CA086B" w:rsidRDefault="00CA086B" w:rsidP="00CA086B">
            <w:pPr>
              <w:jc w:val="center"/>
              <w:rPr>
                <w:b/>
                <w:sz w:val="16"/>
                <w:szCs w:val="16"/>
              </w:rPr>
            </w:pPr>
            <w:r w:rsidRPr="00CA086B">
              <w:rPr>
                <w:b/>
                <w:sz w:val="16"/>
                <w:szCs w:val="16"/>
              </w:rPr>
              <w:t>907</w:t>
            </w:r>
          </w:p>
        </w:tc>
        <w:tc>
          <w:tcPr>
            <w:tcW w:w="310" w:type="pct"/>
            <w:tcBorders>
              <w:top w:val="single" w:sz="4" w:space="0" w:color="auto"/>
              <w:left w:val="single" w:sz="4" w:space="0" w:color="auto"/>
              <w:bottom w:val="single" w:sz="4" w:space="0" w:color="auto"/>
              <w:right w:val="single" w:sz="4" w:space="0" w:color="auto"/>
            </w:tcBorders>
            <w:noWrap/>
            <w:vAlign w:val="bottom"/>
          </w:tcPr>
          <w:p w:rsidR="00CA086B" w:rsidRPr="00CA086B" w:rsidRDefault="00CA086B" w:rsidP="00CA086B">
            <w:pPr>
              <w:jc w:val="center"/>
              <w:rPr>
                <w:b/>
                <w:sz w:val="16"/>
                <w:szCs w:val="16"/>
              </w:rPr>
            </w:pPr>
            <w:r w:rsidRPr="00CA086B">
              <w:rPr>
                <w:b/>
                <w:sz w:val="16"/>
                <w:szCs w:val="16"/>
              </w:rPr>
              <w:t>4410</w:t>
            </w:r>
          </w:p>
        </w:tc>
        <w:tc>
          <w:tcPr>
            <w:tcW w:w="299"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521</w:t>
            </w:r>
          </w:p>
        </w:tc>
        <w:tc>
          <w:tcPr>
            <w:tcW w:w="378"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208</w:t>
            </w:r>
          </w:p>
        </w:tc>
        <w:tc>
          <w:tcPr>
            <w:tcW w:w="310"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729</w:t>
            </w:r>
          </w:p>
        </w:tc>
        <w:tc>
          <w:tcPr>
            <w:tcW w:w="299"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4024</w:t>
            </w:r>
          </w:p>
        </w:tc>
        <w:tc>
          <w:tcPr>
            <w:tcW w:w="378"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1115</w:t>
            </w:r>
          </w:p>
        </w:tc>
        <w:tc>
          <w:tcPr>
            <w:tcW w:w="352" w:type="pct"/>
            <w:tcBorders>
              <w:top w:val="single" w:sz="4" w:space="0" w:color="auto"/>
              <w:left w:val="single" w:sz="4" w:space="0" w:color="auto"/>
              <w:bottom w:val="single" w:sz="4" w:space="0" w:color="auto"/>
              <w:right w:val="single" w:sz="4" w:space="0" w:color="auto"/>
            </w:tcBorders>
            <w:vAlign w:val="bottom"/>
          </w:tcPr>
          <w:p w:rsidR="00CA086B" w:rsidRPr="00CA086B" w:rsidRDefault="00CA086B" w:rsidP="00CA086B">
            <w:pPr>
              <w:jc w:val="center"/>
              <w:rPr>
                <w:b/>
                <w:sz w:val="16"/>
                <w:szCs w:val="16"/>
              </w:rPr>
            </w:pPr>
            <w:r w:rsidRPr="00CA086B">
              <w:rPr>
                <w:b/>
                <w:sz w:val="16"/>
                <w:szCs w:val="16"/>
              </w:rPr>
              <w:t>5139</w:t>
            </w:r>
          </w:p>
        </w:tc>
      </w:tr>
    </w:tbl>
    <w:p w:rsidR="00563FC6" w:rsidRDefault="00563FC6">
      <w:pPr>
        <w:rPr>
          <w:b/>
          <w:sz w:val="22"/>
          <w:szCs w:val="22"/>
        </w:rPr>
      </w:pPr>
    </w:p>
    <w:p w:rsidR="00563FC6" w:rsidRDefault="00947AC1">
      <w:pPr>
        <w:shd w:val="clear" w:color="auto" w:fill="FFFFFF"/>
        <w:spacing w:after="120"/>
        <w:jc w:val="both"/>
        <w:rPr>
          <w:b/>
          <w:sz w:val="20"/>
        </w:rPr>
      </w:pPr>
      <w:r>
        <w:rPr>
          <w:b/>
          <w:sz w:val="20"/>
        </w:rPr>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6"/>
        <w:gridCol w:w="900"/>
        <w:gridCol w:w="660"/>
        <w:gridCol w:w="834"/>
        <w:gridCol w:w="684"/>
        <w:gridCol w:w="660"/>
        <w:gridCol w:w="834"/>
        <w:gridCol w:w="684"/>
        <w:gridCol w:w="660"/>
        <w:gridCol w:w="834"/>
        <w:gridCol w:w="777"/>
      </w:tblGrid>
      <w:tr w:rsidR="00563FC6" w:rsidTr="000709F6">
        <w:trPr>
          <w:trHeight w:val="341"/>
          <w:tblHeader/>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0709F6">
        <w:trPr>
          <w:trHeight w:val="63"/>
          <w:tblHeader/>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0709F6">
        <w:trPr>
          <w:trHeight w:val="63"/>
          <w:tblHeader/>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i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40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7D7BA6"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7D7BA6" w:rsidRDefault="007D7BA6">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vAlign w:val="bottom"/>
          </w:tcPr>
          <w:p w:rsidR="007D7BA6" w:rsidRPr="007D7BA6" w:rsidRDefault="007D7BA6" w:rsidP="00FD0BAC">
            <w:pPr>
              <w:jc w:val="center"/>
              <w:rPr>
                <w:sz w:val="16"/>
                <w:szCs w:val="16"/>
              </w:rPr>
            </w:pPr>
            <w:r w:rsidRPr="007D7BA6">
              <w:rPr>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7D7BA6" w:rsidRPr="007D7BA6" w:rsidRDefault="007D7BA6" w:rsidP="00FD0BAC">
            <w:pPr>
              <w:jc w:val="center"/>
              <w:rPr>
                <w:sz w:val="16"/>
                <w:szCs w:val="16"/>
              </w:rPr>
            </w:pPr>
            <w:r w:rsidRPr="007D7BA6">
              <w:rPr>
                <w:sz w:val="16"/>
                <w:szCs w:val="16"/>
              </w:rPr>
              <w:t>55</w:t>
            </w:r>
          </w:p>
        </w:tc>
        <w:tc>
          <w:tcPr>
            <w:tcW w:w="378" w:type="pct"/>
            <w:tcBorders>
              <w:top w:val="single" w:sz="4" w:space="0" w:color="auto"/>
              <w:left w:val="single" w:sz="4" w:space="0" w:color="auto"/>
              <w:bottom w:val="single" w:sz="4" w:space="0" w:color="auto"/>
              <w:right w:val="single" w:sz="4" w:space="0" w:color="auto"/>
            </w:tcBorders>
            <w:noWrap/>
            <w:vAlign w:val="bottom"/>
          </w:tcPr>
          <w:p w:rsidR="007D7BA6" w:rsidRPr="007D7BA6" w:rsidRDefault="007D7BA6" w:rsidP="00FD0BAC">
            <w:pPr>
              <w:jc w:val="center"/>
              <w:rPr>
                <w:sz w:val="16"/>
                <w:szCs w:val="16"/>
              </w:rPr>
            </w:pPr>
            <w:r w:rsidRPr="007D7BA6">
              <w:rPr>
                <w:sz w:val="16"/>
                <w:szCs w:val="16"/>
              </w:rPr>
              <w:t>5</w:t>
            </w:r>
          </w:p>
        </w:tc>
        <w:tc>
          <w:tcPr>
            <w:tcW w:w="310" w:type="pct"/>
            <w:tcBorders>
              <w:top w:val="single" w:sz="4" w:space="0" w:color="auto"/>
              <w:left w:val="single" w:sz="4" w:space="0" w:color="auto"/>
              <w:bottom w:val="single" w:sz="4" w:space="0" w:color="auto"/>
              <w:right w:val="single" w:sz="4" w:space="0" w:color="auto"/>
            </w:tcBorders>
            <w:noWrap/>
            <w:vAlign w:val="bottom"/>
          </w:tcPr>
          <w:p w:rsidR="007D7BA6" w:rsidRPr="007D7BA6" w:rsidRDefault="007D7BA6" w:rsidP="00FD0BAC">
            <w:pPr>
              <w:jc w:val="center"/>
              <w:rPr>
                <w:sz w:val="16"/>
                <w:szCs w:val="16"/>
              </w:rPr>
            </w:pPr>
            <w:r w:rsidRPr="007D7BA6">
              <w:rPr>
                <w:sz w:val="16"/>
                <w:szCs w:val="16"/>
              </w:rPr>
              <w:t>60</w:t>
            </w:r>
          </w:p>
        </w:tc>
        <w:tc>
          <w:tcPr>
            <w:tcW w:w="299"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9</w:t>
            </w:r>
          </w:p>
        </w:tc>
        <w:tc>
          <w:tcPr>
            <w:tcW w:w="378"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1</w:t>
            </w:r>
          </w:p>
        </w:tc>
        <w:tc>
          <w:tcPr>
            <w:tcW w:w="310"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10</w:t>
            </w:r>
          </w:p>
        </w:tc>
        <w:tc>
          <w:tcPr>
            <w:tcW w:w="299"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64</w:t>
            </w:r>
          </w:p>
        </w:tc>
        <w:tc>
          <w:tcPr>
            <w:tcW w:w="378"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6</w:t>
            </w:r>
          </w:p>
        </w:tc>
        <w:tc>
          <w:tcPr>
            <w:tcW w:w="352" w:type="pct"/>
            <w:tcBorders>
              <w:top w:val="single" w:sz="4" w:space="0" w:color="auto"/>
              <w:left w:val="single" w:sz="4" w:space="0" w:color="auto"/>
              <w:bottom w:val="single" w:sz="4" w:space="0" w:color="auto"/>
              <w:right w:val="single" w:sz="4" w:space="0" w:color="auto"/>
            </w:tcBorders>
            <w:vAlign w:val="bottom"/>
          </w:tcPr>
          <w:p w:rsidR="007D7BA6" w:rsidRPr="007D7BA6" w:rsidRDefault="007D7BA6" w:rsidP="00FD0BAC">
            <w:pPr>
              <w:jc w:val="center"/>
              <w:rPr>
                <w:sz w:val="16"/>
                <w:szCs w:val="16"/>
              </w:rPr>
            </w:pPr>
            <w:r w:rsidRPr="007D7BA6">
              <w:rPr>
                <w:sz w:val="16"/>
                <w:szCs w:val="16"/>
              </w:rPr>
              <w:t>70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rsidR="00563FC6" w:rsidRDefault="00553720" w:rsidP="00FD0BAC">
            <w:pPr>
              <w:jc w:val="center"/>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rsidR="00563FC6" w:rsidRDefault="00553720" w:rsidP="00FD0BAC">
            <w:pPr>
              <w:jc w:val="center"/>
              <w:rPr>
                <w:sz w:val="16"/>
                <w:szCs w:val="16"/>
              </w:rPr>
            </w:pPr>
            <w:r>
              <w:rPr>
                <w:sz w:val="16"/>
                <w:szCs w:val="16"/>
              </w:rPr>
              <w:t>20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43</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50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30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563FC6" w:rsidRDefault="00994220"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563FC6" w:rsidRDefault="00994220" w:rsidP="00FD0BAC">
            <w:pPr>
              <w:jc w:val="center"/>
              <w:rPr>
                <w:sz w:val="16"/>
                <w:szCs w:val="16"/>
              </w:rPr>
            </w:pPr>
            <w:r>
              <w:rPr>
                <w:sz w:val="16"/>
                <w:szCs w:val="16"/>
              </w:rPr>
              <w:t>30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lastRenderedPageBreak/>
              <w:t>Nursery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47</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49</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45</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55</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43</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16</w:t>
            </w:r>
          </w:p>
        </w:tc>
        <w:tc>
          <w:tcPr>
            <w:tcW w:w="310"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60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rsidR="00563FC6" w:rsidRDefault="005706E1" w:rsidP="00FD0BAC">
            <w:pPr>
              <w:jc w:val="center"/>
              <w:rPr>
                <w:sz w:val="16"/>
                <w:szCs w:val="16"/>
              </w:rPr>
            </w:pPr>
            <w:r>
              <w:rPr>
                <w:sz w:val="16"/>
                <w:szCs w:val="16"/>
              </w:rPr>
              <w:t>44</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563FC6" w:rsidRDefault="005706E1" w:rsidP="00FD0BAC">
            <w:pPr>
              <w:jc w:val="center"/>
              <w:rPr>
                <w:sz w:val="16"/>
                <w:szCs w:val="16"/>
              </w:rPr>
            </w:pPr>
            <w:r>
              <w:rPr>
                <w:sz w:val="16"/>
                <w:szCs w:val="16"/>
              </w:rPr>
              <w:t>50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7D7BA6" w:rsidTr="00FD0BAC">
        <w:trPr>
          <w:trHeight w:val="330"/>
        </w:trPr>
        <w:tc>
          <w:tcPr>
            <w:tcW w:w="1589" w:type="pct"/>
            <w:tcBorders>
              <w:top w:val="single" w:sz="4" w:space="0" w:color="auto"/>
              <w:left w:val="single" w:sz="4" w:space="0" w:color="auto"/>
              <w:bottom w:val="single" w:sz="4" w:space="0" w:color="auto"/>
              <w:right w:val="single" w:sz="4" w:space="0" w:color="auto"/>
            </w:tcBorders>
            <w:noWrap/>
          </w:tcPr>
          <w:p w:rsidR="007D7BA6" w:rsidRDefault="007D7BA6">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7D7BA6" w:rsidRPr="007D7BA6" w:rsidRDefault="007D7BA6" w:rsidP="00FD0BAC">
            <w:pPr>
              <w:jc w:val="center"/>
              <w:rPr>
                <w:sz w:val="16"/>
                <w:szCs w:val="16"/>
              </w:rPr>
            </w:pPr>
            <w:r w:rsidRPr="007D7BA6">
              <w:rPr>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7D7BA6" w:rsidRPr="007D7BA6" w:rsidRDefault="007D7BA6" w:rsidP="00FD0BAC">
            <w:pPr>
              <w:jc w:val="center"/>
              <w:rPr>
                <w:sz w:val="16"/>
                <w:szCs w:val="16"/>
              </w:rPr>
            </w:pPr>
            <w:r w:rsidRPr="007D7BA6">
              <w:rPr>
                <w:sz w:val="16"/>
                <w:szCs w:val="16"/>
              </w:rPr>
              <w:t>128</w:t>
            </w:r>
          </w:p>
        </w:tc>
        <w:tc>
          <w:tcPr>
            <w:tcW w:w="378" w:type="pct"/>
            <w:tcBorders>
              <w:top w:val="single" w:sz="4" w:space="0" w:color="auto"/>
              <w:left w:val="single" w:sz="4" w:space="0" w:color="auto"/>
              <w:bottom w:val="single" w:sz="4" w:space="0" w:color="auto"/>
              <w:right w:val="single" w:sz="4" w:space="0" w:color="auto"/>
            </w:tcBorders>
            <w:noWrap/>
          </w:tcPr>
          <w:p w:rsidR="007D7BA6" w:rsidRPr="007D7BA6" w:rsidRDefault="007D7BA6" w:rsidP="00FD0BAC">
            <w:pPr>
              <w:jc w:val="center"/>
              <w:rPr>
                <w:sz w:val="16"/>
                <w:szCs w:val="16"/>
              </w:rPr>
            </w:pPr>
            <w:r w:rsidRPr="007D7BA6">
              <w:rPr>
                <w:sz w:val="16"/>
                <w:szCs w:val="16"/>
              </w:rPr>
              <w:t>23</w:t>
            </w:r>
          </w:p>
        </w:tc>
        <w:tc>
          <w:tcPr>
            <w:tcW w:w="310" w:type="pct"/>
            <w:tcBorders>
              <w:top w:val="single" w:sz="4" w:space="0" w:color="auto"/>
              <w:left w:val="single" w:sz="4" w:space="0" w:color="auto"/>
              <w:bottom w:val="single" w:sz="4" w:space="0" w:color="auto"/>
              <w:right w:val="single" w:sz="4" w:space="0" w:color="auto"/>
            </w:tcBorders>
            <w:noWrap/>
          </w:tcPr>
          <w:p w:rsidR="007D7BA6" w:rsidRPr="007D7BA6" w:rsidRDefault="007D7BA6" w:rsidP="00FD0BAC">
            <w:pPr>
              <w:jc w:val="center"/>
              <w:rPr>
                <w:sz w:val="16"/>
                <w:szCs w:val="16"/>
              </w:rPr>
            </w:pPr>
            <w:r w:rsidRPr="007D7BA6">
              <w:rPr>
                <w:sz w:val="16"/>
                <w:szCs w:val="16"/>
              </w:rPr>
              <w:t>151</w:t>
            </w:r>
          </w:p>
        </w:tc>
        <w:tc>
          <w:tcPr>
            <w:tcW w:w="299"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7</w:t>
            </w:r>
          </w:p>
        </w:tc>
        <w:tc>
          <w:tcPr>
            <w:tcW w:w="310"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145</w:t>
            </w:r>
          </w:p>
        </w:tc>
        <w:tc>
          <w:tcPr>
            <w:tcW w:w="378"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7D7BA6" w:rsidRPr="007D7BA6" w:rsidRDefault="007D7BA6" w:rsidP="00FD0BAC">
            <w:pPr>
              <w:jc w:val="center"/>
              <w:rPr>
                <w:sz w:val="16"/>
                <w:szCs w:val="16"/>
              </w:rPr>
            </w:pPr>
            <w:r w:rsidRPr="007D7BA6">
              <w:rPr>
                <w:sz w:val="16"/>
                <w:szCs w:val="16"/>
              </w:rPr>
              <w:t>175</w:t>
            </w:r>
          </w:p>
        </w:tc>
      </w:tr>
      <w:tr w:rsidR="005706E1">
        <w:trPr>
          <w:trHeight w:val="330"/>
        </w:trPr>
        <w:tc>
          <w:tcPr>
            <w:tcW w:w="1589" w:type="pct"/>
            <w:tcBorders>
              <w:top w:val="single" w:sz="4" w:space="0" w:color="auto"/>
              <w:left w:val="single" w:sz="4" w:space="0" w:color="auto"/>
              <w:bottom w:val="single" w:sz="4" w:space="0" w:color="auto"/>
              <w:right w:val="single" w:sz="4" w:space="0" w:color="auto"/>
            </w:tcBorders>
            <w:noWrap/>
          </w:tcPr>
          <w:p w:rsidR="005706E1" w:rsidRDefault="005706E1">
            <w:pPr>
              <w:rPr>
                <w:sz w:val="16"/>
                <w:szCs w:val="16"/>
              </w:rPr>
            </w:pPr>
            <w:r>
              <w:rPr>
                <w:sz w:val="16"/>
                <w:szCs w:val="16"/>
              </w:rPr>
              <w:t>World soil day</w:t>
            </w:r>
          </w:p>
        </w:tc>
        <w:tc>
          <w:tcPr>
            <w:tcW w:w="408" w:type="pct"/>
            <w:tcBorders>
              <w:top w:val="single" w:sz="4" w:space="0" w:color="auto"/>
              <w:left w:val="single" w:sz="4" w:space="0" w:color="auto"/>
              <w:bottom w:val="single" w:sz="4" w:space="0" w:color="auto"/>
              <w:right w:val="single" w:sz="4" w:space="0" w:color="auto"/>
            </w:tcBorders>
            <w:noWrap/>
          </w:tcPr>
          <w:p w:rsidR="005706E1" w:rsidRDefault="005706E1"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706E1" w:rsidRDefault="005706E1" w:rsidP="00FD0BAC">
            <w:pPr>
              <w:jc w:val="center"/>
              <w:rPr>
                <w:sz w:val="16"/>
                <w:szCs w:val="16"/>
              </w:rPr>
            </w:pPr>
            <w:r>
              <w:rPr>
                <w:sz w:val="16"/>
                <w:szCs w:val="16"/>
              </w:rPr>
              <w:t>225</w:t>
            </w:r>
          </w:p>
        </w:tc>
        <w:tc>
          <w:tcPr>
            <w:tcW w:w="378" w:type="pct"/>
            <w:tcBorders>
              <w:top w:val="single" w:sz="4" w:space="0" w:color="auto"/>
              <w:left w:val="single" w:sz="4" w:space="0" w:color="auto"/>
              <w:bottom w:val="single" w:sz="4" w:space="0" w:color="auto"/>
              <w:right w:val="single" w:sz="4" w:space="0" w:color="auto"/>
            </w:tcBorders>
            <w:noWrap/>
          </w:tcPr>
          <w:p w:rsidR="005706E1" w:rsidRDefault="005706E1" w:rsidP="00FD0BAC">
            <w:pPr>
              <w:jc w:val="center"/>
              <w:rPr>
                <w:sz w:val="16"/>
                <w:szCs w:val="16"/>
              </w:rPr>
            </w:pPr>
            <w:r>
              <w:rPr>
                <w:sz w:val="16"/>
                <w:szCs w:val="16"/>
              </w:rPr>
              <w:t>85</w:t>
            </w:r>
          </w:p>
        </w:tc>
        <w:tc>
          <w:tcPr>
            <w:tcW w:w="310" w:type="pct"/>
            <w:tcBorders>
              <w:top w:val="single" w:sz="4" w:space="0" w:color="auto"/>
              <w:left w:val="single" w:sz="4" w:space="0" w:color="auto"/>
              <w:bottom w:val="single" w:sz="4" w:space="0" w:color="auto"/>
              <w:right w:val="single" w:sz="4" w:space="0" w:color="auto"/>
            </w:tcBorders>
            <w:noWrap/>
          </w:tcPr>
          <w:p w:rsidR="005706E1" w:rsidRDefault="005706E1" w:rsidP="00FD0BAC">
            <w:pPr>
              <w:jc w:val="center"/>
              <w:rPr>
                <w:sz w:val="16"/>
                <w:szCs w:val="16"/>
              </w:rPr>
            </w:pPr>
            <w:r>
              <w:rPr>
                <w:sz w:val="16"/>
                <w:szCs w:val="16"/>
              </w:rPr>
              <w:t>310</w:t>
            </w:r>
          </w:p>
        </w:tc>
        <w:tc>
          <w:tcPr>
            <w:tcW w:w="299"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250</w:t>
            </w:r>
          </w:p>
        </w:tc>
        <w:tc>
          <w:tcPr>
            <w:tcW w:w="378"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100</w:t>
            </w:r>
          </w:p>
        </w:tc>
        <w:tc>
          <w:tcPr>
            <w:tcW w:w="352" w:type="pct"/>
            <w:tcBorders>
              <w:top w:val="single" w:sz="4" w:space="0" w:color="auto"/>
              <w:left w:val="single" w:sz="4" w:space="0" w:color="auto"/>
              <w:bottom w:val="single" w:sz="4" w:space="0" w:color="auto"/>
              <w:right w:val="single" w:sz="4" w:space="0" w:color="auto"/>
            </w:tcBorders>
          </w:tcPr>
          <w:p w:rsidR="005706E1" w:rsidRDefault="005706E1" w:rsidP="00FD0BAC">
            <w:pPr>
              <w:jc w:val="center"/>
              <w:rPr>
                <w:sz w:val="16"/>
                <w:szCs w:val="16"/>
              </w:rPr>
            </w:pPr>
            <w:r>
              <w:rPr>
                <w:sz w:val="16"/>
                <w:szCs w:val="16"/>
              </w:rPr>
              <w:t>350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r w:rsidR="00D60F26">
              <w:rPr>
                <w:sz w:val="16"/>
                <w:szCs w:val="16"/>
              </w:rPr>
              <w:t xml:space="preserve"> Brucellosis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563FC6" w:rsidRDefault="00D60F26" w:rsidP="00FD0BAC">
            <w:pPr>
              <w:jc w:val="center"/>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563FC6" w:rsidRDefault="00D60F26" w:rsidP="00FD0BAC">
            <w:pPr>
              <w:jc w:val="center"/>
              <w:rPr>
                <w:sz w:val="16"/>
                <w:szCs w:val="16"/>
              </w:rPr>
            </w:pPr>
            <w:r>
              <w:rPr>
                <w:sz w:val="16"/>
                <w:szCs w:val="16"/>
              </w:rPr>
              <w:t>30</w:t>
            </w: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rsidP="00FD0BAC">
            <w:pPr>
              <w:jc w:val="center"/>
              <w:rPr>
                <w:sz w:val="16"/>
                <w:szCs w:val="16"/>
              </w:rPr>
            </w:pPr>
          </w:p>
        </w:tc>
      </w:tr>
      <w:tr w:rsidR="00410E66" w:rsidTr="00410E66">
        <w:trPr>
          <w:trHeight w:val="330"/>
        </w:trPr>
        <w:tc>
          <w:tcPr>
            <w:tcW w:w="1589" w:type="pct"/>
            <w:tcBorders>
              <w:top w:val="single" w:sz="4" w:space="0" w:color="auto"/>
              <w:left w:val="single" w:sz="4" w:space="0" w:color="auto"/>
              <w:bottom w:val="single" w:sz="4" w:space="0" w:color="auto"/>
              <w:right w:val="single" w:sz="4" w:space="0" w:color="auto"/>
            </w:tcBorders>
            <w:noWrap/>
          </w:tcPr>
          <w:p w:rsidR="00410E66" w:rsidRPr="0040672E" w:rsidRDefault="00410E66" w:rsidP="00086697">
            <w:pPr>
              <w:rPr>
                <w:b/>
                <w:color w:val="C00000"/>
                <w:sz w:val="16"/>
                <w:szCs w:val="16"/>
              </w:rPr>
            </w:pPr>
            <w:r w:rsidRPr="00410E66">
              <w:rPr>
                <w:sz w:val="16"/>
                <w:szCs w:val="16"/>
              </w:rPr>
              <w:t>Others (Brucellosis management)</w:t>
            </w:r>
          </w:p>
        </w:tc>
        <w:tc>
          <w:tcPr>
            <w:tcW w:w="408" w:type="pct"/>
            <w:tcBorders>
              <w:top w:val="single" w:sz="4" w:space="0" w:color="auto"/>
              <w:left w:val="single" w:sz="4" w:space="0" w:color="auto"/>
              <w:bottom w:val="single" w:sz="4" w:space="0" w:color="auto"/>
              <w:right w:val="single" w:sz="4" w:space="0" w:color="auto"/>
            </w:tcBorders>
            <w:noWrap/>
          </w:tcPr>
          <w:p w:rsidR="00410E66" w:rsidRPr="00410E66" w:rsidRDefault="00410E66" w:rsidP="00410E66">
            <w:pPr>
              <w:jc w:val="center"/>
              <w:rPr>
                <w:sz w:val="16"/>
                <w:szCs w:val="16"/>
              </w:rPr>
            </w:pPr>
            <w:r w:rsidRPr="00410E66">
              <w:rPr>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410E66" w:rsidRPr="00410E66" w:rsidRDefault="00410E66" w:rsidP="00410E66">
            <w:pPr>
              <w:jc w:val="center"/>
              <w:rPr>
                <w:sz w:val="16"/>
                <w:szCs w:val="16"/>
              </w:rPr>
            </w:pPr>
            <w:r w:rsidRPr="00410E66">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rsidR="00410E66" w:rsidRPr="00410E66" w:rsidRDefault="00410E66" w:rsidP="00410E66">
            <w:pPr>
              <w:jc w:val="center"/>
              <w:rPr>
                <w:sz w:val="16"/>
                <w:szCs w:val="16"/>
              </w:rPr>
            </w:pPr>
            <w:r w:rsidRPr="00410E66">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410E66" w:rsidRPr="00410E66" w:rsidRDefault="00410E66" w:rsidP="00410E66">
            <w:pPr>
              <w:jc w:val="center"/>
              <w:rPr>
                <w:sz w:val="16"/>
                <w:szCs w:val="16"/>
              </w:rPr>
            </w:pPr>
            <w:r w:rsidRPr="00410E66">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60</w:t>
            </w:r>
          </w:p>
        </w:tc>
        <w:tc>
          <w:tcPr>
            <w:tcW w:w="378"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55</w:t>
            </w:r>
          </w:p>
        </w:tc>
        <w:tc>
          <w:tcPr>
            <w:tcW w:w="310"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115</w:t>
            </w:r>
          </w:p>
        </w:tc>
        <w:tc>
          <w:tcPr>
            <w:tcW w:w="299"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100</w:t>
            </w:r>
          </w:p>
        </w:tc>
        <w:tc>
          <w:tcPr>
            <w:tcW w:w="378"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60</w:t>
            </w:r>
          </w:p>
        </w:tc>
        <w:tc>
          <w:tcPr>
            <w:tcW w:w="352" w:type="pct"/>
            <w:tcBorders>
              <w:top w:val="single" w:sz="4" w:space="0" w:color="auto"/>
              <w:left w:val="single" w:sz="4" w:space="0" w:color="auto"/>
              <w:bottom w:val="single" w:sz="4" w:space="0" w:color="auto"/>
              <w:right w:val="single" w:sz="4" w:space="0" w:color="auto"/>
            </w:tcBorders>
          </w:tcPr>
          <w:p w:rsidR="00410E66" w:rsidRPr="00410E66" w:rsidRDefault="00410E66" w:rsidP="00410E66">
            <w:pPr>
              <w:jc w:val="center"/>
              <w:rPr>
                <w:sz w:val="16"/>
                <w:szCs w:val="16"/>
              </w:rPr>
            </w:pPr>
            <w:r w:rsidRPr="00410E66">
              <w:rPr>
                <w:sz w:val="16"/>
                <w:szCs w:val="16"/>
              </w:rPr>
              <w:t>160</w:t>
            </w: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19</w:t>
            </w: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44</w:t>
            </w: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34</w:t>
            </w: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61</w:t>
            </w: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Others (pl.specify) (Poshan Abhiyan)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88</w:t>
            </w: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147</w:t>
            </w: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r>
              <w:rPr>
                <w:sz w:val="16"/>
                <w:szCs w:val="16"/>
              </w:rPr>
              <w:t>235</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98</w:t>
            </w: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157</w:t>
            </w: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r>
              <w:rPr>
                <w:sz w:val="16"/>
                <w:szCs w:val="16"/>
              </w:rPr>
              <w:t>255</w:t>
            </w: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lastRenderedPageBreak/>
              <w:t>Mushroom cultivation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191F75" w:rsidRPr="007D7BA6" w:rsidRDefault="00191F75" w:rsidP="00FD0BAC">
            <w:pPr>
              <w:jc w:val="center"/>
              <w:rPr>
                <w:bCs/>
                <w:sz w:val="16"/>
                <w:szCs w:val="16"/>
              </w:rPr>
            </w:pPr>
            <w:r w:rsidRPr="007D7BA6">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191F75" w:rsidRPr="007D7BA6" w:rsidRDefault="00191F75" w:rsidP="00FD0BAC">
            <w:pPr>
              <w:jc w:val="center"/>
              <w:rPr>
                <w:bCs/>
                <w:sz w:val="16"/>
                <w:szCs w:val="16"/>
              </w:rPr>
            </w:pPr>
            <w:r w:rsidRPr="007D7BA6">
              <w:rPr>
                <w:bCs/>
                <w:sz w:val="16"/>
                <w:szCs w:val="16"/>
              </w:rPr>
              <w:t>83</w:t>
            </w:r>
          </w:p>
        </w:tc>
        <w:tc>
          <w:tcPr>
            <w:tcW w:w="378" w:type="pct"/>
            <w:tcBorders>
              <w:top w:val="single" w:sz="4" w:space="0" w:color="auto"/>
              <w:left w:val="single" w:sz="4" w:space="0" w:color="auto"/>
              <w:bottom w:val="single" w:sz="4" w:space="0" w:color="auto"/>
              <w:right w:val="single" w:sz="4" w:space="0" w:color="auto"/>
            </w:tcBorders>
            <w:noWrap/>
            <w:vAlign w:val="bottom"/>
          </w:tcPr>
          <w:p w:rsidR="00191F75" w:rsidRPr="007D7BA6" w:rsidRDefault="00191F75" w:rsidP="00FD0BAC">
            <w:pPr>
              <w:jc w:val="center"/>
              <w:rPr>
                <w:bCs/>
                <w:sz w:val="16"/>
                <w:szCs w:val="16"/>
              </w:rPr>
            </w:pPr>
            <w:r w:rsidRPr="007D7BA6">
              <w:rPr>
                <w:bCs/>
                <w:sz w:val="16"/>
                <w:szCs w:val="16"/>
              </w:rPr>
              <w:t>23</w:t>
            </w:r>
          </w:p>
        </w:tc>
        <w:tc>
          <w:tcPr>
            <w:tcW w:w="310" w:type="pct"/>
            <w:tcBorders>
              <w:top w:val="single" w:sz="4" w:space="0" w:color="auto"/>
              <w:left w:val="single" w:sz="4" w:space="0" w:color="auto"/>
              <w:bottom w:val="single" w:sz="4" w:space="0" w:color="auto"/>
              <w:right w:val="single" w:sz="4" w:space="0" w:color="auto"/>
            </w:tcBorders>
            <w:noWrap/>
            <w:vAlign w:val="bottom"/>
          </w:tcPr>
          <w:p w:rsidR="00191F75" w:rsidRPr="007D7BA6" w:rsidRDefault="00191F75" w:rsidP="00FD0BAC">
            <w:pPr>
              <w:jc w:val="center"/>
              <w:rPr>
                <w:bCs/>
                <w:sz w:val="16"/>
                <w:szCs w:val="16"/>
              </w:rPr>
            </w:pPr>
            <w:r w:rsidRPr="007D7BA6">
              <w:rPr>
                <w:bCs/>
                <w:sz w:val="16"/>
                <w:szCs w:val="16"/>
              </w:rPr>
              <w:t>106</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9</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3</w:t>
            </w:r>
          </w:p>
        </w:tc>
        <w:tc>
          <w:tcPr>
            <w:tcW w:w="310"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12</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92</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26</w:t>
            </w:r>
          </w:p>
        </w:tc>
        <w:tc>
          <w:tcPr>
            <w:tcW w:w="352" w:type="pct"/>
            <w:tcBorders>
              <w:top w:val="single" w:sz="4" w:space="0" w:color="auto"/>
              <w:left w:val="single" w:sz="4" w:space="0" w:color="auto"/>
              <w:bottom w:val="single" w:sz="4" w:space="0" w:color="auto"/>
              <w:right w:val="single" w:sz="4" w:space="0" w:color="auto"/>
            </w:tcBorders>
            <w:vAlign w:val="bottom"/>
          </w:tcPr>
          <w:p w:rsidR="00191F75" w:rsidRPr="007D7BA6" w:rsidRDefault="00191F75" w:rsidP="00FD0BAC">
            <w:pPr>
              <w:jc w:val="center"/>
              <w:rPr>
                <w:bCs/>
                <w:sz w:val="16"/>
                <w:szCs w:val="16"/>
              </w:rPr>
            </w:pPr>
            <w:r w:rsidRPr="007D7BA6">
              <w:rPr>
                <w:bCs/>
                <w:sz w:val="16"/>
                <w:szCs w:val="16"/>
              </w:rPr>
              <w:t>118</w:t>
            </w:r>
          </w:p>
        </w:tc>
      </w:tr>
      <w:tr w:rsidR="00191F75"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20</w:t>
            </w:r>
          </w:p>
        </w:tc>
        <w:tc>
          <w:tcPr>
            <w:tcW w:w="378"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15</w:t>
            </w:r>
          </w:p>
        </w:tc>
        <w:tc>
          <w:tcPr>
            <w:tcW w:w="310"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35</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4</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3</w:t>
            </w:r>
          </w:p>
        </w:tc>
        <w:tc>
          <w:tcPr>
            <w:tcW w:w="310"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7</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24</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18</w:t>
            </w:r>
          </w:p>
        </w:tc>
        <w:tc>
          <w:tcPr>
            <w:tcW w:w="352"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42</w:t>
            </w:r>
          </w:p>
        </w:tc>
      </w:tr>
      <w:tr w:rsidR="00191F75" w:rsidRPr="00116345"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86</w:t>
            </w:r>
          </w:p>
        </w:tc>
        <w:tc>
          <w:tcPr>
            <w:tcW w:w="378"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24</w:t>
            </w:r>
          </w:p>
        </w:tc>
        <w:tc>
          <w:tcPr>
            <w:tcW w:w="310" w:type="pct"/>
            <w:tcBorders>
              <w:top w:val="single" w:sz="4" w:space="0" w:color="auto"/>
              <w:left w:val="single" w:sz="4" w:space="0" w:color="auto"/>
              <w:bottom w:val="single" w:sz="4" w:space="0" w:color="auto"/>
              <w:right w:val="single" w:sz="4" w:space="0" w:color="auto"/>
            </w:tcBorders>
            <w:noWrap/>
            <w:vAlign w:val="bottom"/>
          </w:tcPr>
          <w:p w:rsidR="00191F75" w:rsidRPr="00116345" w:rsidRDefault="00191F75" w:rsidP="00FD0BAC">
            <w:pPr>
              <w:jc w:val="center"/>
              <w:rPr>
                <w:bCs/>
                <w:sz w:val="16"/>
                <w:szCs w:val="16"/>
              </w:rPr>
            </w:pPr>
            <w:r w:rsidRPr="00116345">
              <w:rPr>
                <w:bCs/>
                <w:sz w:val="16"/>
                <w:szCs w:val="16"/>
              </w:rPr>
              <w:t>110</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14</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6</w:t>
            </w:r>
          </w:p>
        </w:tc>
        <w:tc>
          <w:tcPr>
            <w:tcW w:w="310"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20</w:t>
            </w:r>
          </w:p>
        </w:tc>
        <w:tc>
          <w:tcPr>
            <w:tcW w:w="299"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100</w:t>
            </w:r>
          </w:p>
        </w:tc>
        <w:tc>
          <w:tcPr>
            <w:tcW w:w="378"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30</w:t>
            </w:r>
          </w:p>
        </w:tc>
        <w:tc>
          <w:tcPr>
            <w:tcW w:w="352" w:type="pct"/>
            <w:tcBorders>
              <w:top w:val="single" w:sz="4" w:space="0" w:color="auto"/>
              <w:left w:val="single" w:sz="4" w:space="0" w:color="auto"/>
              <w:bottom w:val="single" w:sz="4" w:space="0" w:color="auto"/>
              <w:right w:val="single" w:sz="4" w:space="0" w:color="auto"/>
            </w:tcBorders>
            <w:vAlign w:val="bottom"/>
          </w:tcPr>
          <w:p w:rsidR="00191F75" w:rsidRPr="00116345" w:rsidRDefault="00191F75" w:rsidP="00FD0BAC">
            <w:pPr>
              <w:jc w:val="center"/>
              <w:rPr>
                <w:bCs/>
                <w:sz w:val="16"/>
                <w:szCs w:val="16"/>
              </w:rPr>
            </w:pPr>
            <w:r w:rsidRPr="00116345">
              <w:rPr>
                <w:bCs/>
                <w:sz w:val="16"/>
                <w:szCs w:val="16"/>
              </w:rPr>
              <w:t>130</w:t>
            </w: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rsidP="00FD0BAC">
            <w:pPr>
              <w:jc w:val="center"/>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rsidP="00D60F26">
            <w:pPr>
              <w:rPr>
                <w:b/>
                <w:sz w:val="16"/>
                <w:szCs w:val="16"/>
              </w:rPr>
            </w:pPr>
            <w:r>
              <w:br w:type="page"/>
            </w: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lastRenderedPageBreak/>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b/>
                <w:bCs/>
                <w:sz w:val="16"/>
                <w:szCs w:val="16"/>
              </w:rPr>
            </w:pPr>
            <w:r>
              <w:rPr>
                <w:b/>
                <w:sz w:val="16"/>
                <w:szCs w:val="16"/>
              </w:rPr>
              <w:t>Capacity 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191F75">
        <w:trPr>
          <w:trHeight w:val="330"/>
        </w:trPr>
        <w:tc>
          <w:tcPr>
            <w:tcW w:w="1589" w:type="pct"/>
            <w:tcBorders>
              <w:top w:val="single" w:sz="4" w:space="0" w:color="auto"/>
              <w:left w:val="single" w:sz="4" w:space="0" w:color="auto"/>
              <w:bottom w:val="single" w:sz="4" w:space="0" w:color="auto"/>
              <w:right w:val="single" w:sz="4" w:space="0" w:color="auto"/>
            </w:tcBorders>
            <w:noWrap/>
          </w:tcPr>
          <w:p w:rsidR="00191F75" w:rsidRDefault="00191F75">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191F75" w:rsidRDefault="00191F75">
            <w:pPr>
              <w:jc w:val="right"/>
              <w:rPr>
                <w:b/>
                <w:bCs/>
                <w:sz w:val="16"/>
                <w:szCs w:val="16"/>
              </w:rPr>
            </w:pPr>
          </w:p>
        </w:tc>
      </w:tr>
      <w:tr w:rsidR="003B7E7E" w:rsidT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3B7E7E">
            <w:pPr>
              <w:jc w:val="center"/>
              <w:rPr>
                <w:bCs/>
                <w:sz w:val="16"/>
                <w:szCs w:val="16"/>
              </w:rPr>
            </w:pPr>
            <w:r w:rsidRPr="009A5875">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3B7E7E">
            <w:pPr>
              <w:jc w:val="center"/>
              <w:rPr>
                <w:bCs/>
                <w:sz w:val="16"/>
                <w:szCs w:val="16"/>
              </w:rPr>
            </w:pPr>
            <w:r w:rsidRPr="009A5875">
              <w:rPr>
                <w:bCs/>
                <w:sz w:val="16"/>
                <w:szCs w:val="16"/>
              </w:rPr>
              <w:t>120</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3B7E7E">
            <w:pPr>
              <w:jc w:val="center"/>
              <w:rPr>
                <w:bCs/>
                <w:sz w:val="16"/>
                <w:szCs w:val="16"/>
              </w:rPr>
            </w:pPr>
            <w:r w:rsidRPr="009A5875">
              <w:rPr>
                <w:bCs/>
                <w:sz w:val="16"/>
                <w:szCs w:val="16"/>
              </w:rPr>
              <w:t>20</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3B7E7E">
            <w:pPr>
              <w:jc w:val="center"/>
              <w:rPr>
                <w:bCs/>
                <w:sz w:val="16"/>
                <w:szCs w:val="16"/>
              </w:rPr>
            </w:pPr>
            <w:r w:rsidRPr="009A5875">
              <w:rPr>
                <w:bCs/>
                <w:sz w:val="16"/>
                <w:szCs w:val="16"/>
              </w:rPr>
              <w:t>140</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20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5</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25</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140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25</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3B7E7E">
            <w:pPr>
              <w:jc w:val="center"/>
              <w:rPr>
                <w:bCs/>
                <w:sz w:val="16"/>
                <w:szCs w:val="16"/>
              </w:rPr>
            </w:pPr>
            <w:r w:rsidRPr="009A5875">
              <w:rPr>
                <w:bCs/>
                <w:sz w:val="16"/>
                <w:szCs w:val="16"/>
              </w:rPr>
              <w:t>165</w:t>
            </w: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B7E7E" w:rsidRDefault="003B7E7E">
            <w:pPr>
              <w:jc w:val="right"/>
              <w:rPr>
                <w:b/>
                <w:bCs/>
                <w:sz w:val="16"/>
                <w:szCs w:val="16"/>
              </w:rPr>
            </w:pPr>
          </w:p>
        </w:tc>
      </w:tr>
      <w:tr w:rsidR="003B7E7E"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Pr="009A5875" w:rsidRDefault="003B7E7E">
            <w:pPr>
              <w:rPr>
                <w:b/>
                <w:sz w:val="16"/>
                <w:szCs w:val="16"/>
              </w:rPr>
            </w:pPr>
            <w:r w:rsidRPr="009A5875">
              <w:rPr>
                <w:b/>
                <w:sz w:val="16"/>
                <w:szCs w:val="16"/>
              </w:rPr>
              <w:t>Sericulture</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90</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41</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131</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9</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29</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110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50</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160</w:t>
            </w:r>
          </w:p>
        </w:tc>
      </w:tr>
      <w:tr w:rsidR="003B7E7E"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Integrated crop management</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295</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92</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387</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45</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18</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63</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340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110</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450</w:t>
            </w:r>
          </w:p>
        </w:tc>
      </w:tr>
      <w:tr w:rsidR="003B7E7E"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Cultivation practices</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205</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33</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238</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25</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7</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32</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230</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40</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270</w:t>
            </w:r>
          </w:p>
        </w:tc>
      </w:tr>
      <w:tr w:rsidR="003B7E7E"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Production management</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90</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14</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104</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15</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16</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105</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15</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120</w:t>
            </w:r>
          </w:p>
        </w:tc>
      </w:tr>
      <w:tr w:rsidR="003B7E7E" w:rsidTr="00F722D7">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Default="003B7E7E">
            <w:pPr>
              <w:rPr>
                <w:sz w:val="16"/>
                <w:szCs w:val="16"/>
              </w:rPr>
            </w:pPr>
            <w:r>
              <w:rPr>
                <w:sz w:val="16"/>
                <w:szCs w:val="16"/>
              </w:rPr>
              <w:t xml:space="preserve">Pest &amp; disease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145</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14</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9A5875" w:rsidRDefault="003B7E7E" w:rsidP="00FD0BAC">
            <w:pPr>
              <w:jc w:val="center"/>
              <w:rPr>
                <w:bCs/>
                <w:sz w:val="16"/>
                <w:szCs w:val="16"/>
              </w:rPr>
            </w:pPr>
            <w:r w:rsidRPr="009A5875">
              <w:rPr>
                <w:bCs/>
                <w:sz w:val="16"/>
                <w:szCs w:val="16"/>
              </w:rPr>
              <w:t>159</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18</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3</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21</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163</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17</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9A5875" w:rsidRDefault="003B7E7E" w:rsidP="00FD0BAC">
            <w:pPr>
              <w:jc w:val="center"/>
              <w:rPr>
                <w:bCs/>
                <w:sz w:val="16"/>
                <w:szCs w:val="16"/>
              </w:rPr>
            </w:pPr>
            <w:r w:rsidRPr="009A5875">
              <w:rPr>
                <w:bCs/>
                <w:sz w:val="16"/>
                <w:szCs w:val="16"/>
              </w:rPr>
              <w:t>180</w:t>
            </w:r>
          </w:p>
        </w:tc>
      </w:tr>
      <w:tr w:rsidR="003B7E7E" w:rsidTr="006F2FA3">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Pr="00BF602C" w:rsidRDefault="003B7E7E">
            <w:pPr>
              <w:rPr>
                <w:b/>
                <w:color w:val="C00000"/>
                <w:sz w:val="16"/>
                <w:szCs w:val="16"/>
              </w:rPr>
            </w:pPr>
            <w:r w:rsidRPr="00E82DE0">
              <w:rPr>
                <w:color w:val="000000" w:themeColor="text1"/>
                <w:sz w:val="16"/>
                <w:szCs w:val="16"/>
              </w:rPr>
              <w:t>FAPs on importance of weather forecasting in agriculture and weather based mobile applications used in agriculture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140</w:t>
            </w:r>
          </w:p>
        </w:tc>
        <w:tc>
          <w:tcPr>
            <w:tcW w:w="378" w:type="pct"/>
            <w:tcBorders>
              <w:top w:val="single" w:sz="4" w:space="0" w:color="auto"/>
              <w:left w:val="single" w:sz="4" w:space="0" w:color="auto"/>
              <w:bottom w:val="single" w:sz="4" w:space="0" w:color="auto"/>
              <w:right w:val="single" w:sz="4" w:space="0" w:color="auto"/>
            </w:tcBorders>
            <w:noWrap/>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20</w:t>
            </w:r>
          </w:p>
        </w:tc>
        <w:tc>
          <w:tcPr>
            <w:tcW w:w="310" w:type="pct"/>
            <w:tcBorders>
              <w:top w:val="single" w:sz="4" w:space="0" w:color="auto"/>
              <w:left w:val="single" w:sz="4" w:space="0" w:color="auto"/>
              <w:bottom w:val="single" w:sz="4" w:space="0" w:color="auto"/>
              <w:right w:val="single" w:sz="4" w:space="0" w:color="auto"/>
            </w:tcBorders>
            <w:noWrap/>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160</w:t>
            </w:r>
          </w:p>
        </w:tc>
        <w:tc>
          <w:tcPr>
            <w:tcW w:w="299"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5</w:t>
            </w:r>
          </w:p>
        </w:tc>
        <w:tc>
          <w:tcPr>
            <w:tcW w:w="378"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5</w:t>
            </w:r>
          </w:p>
        </w:tc>
        <w:tc>
          <w:tcPr>
            <w:tcW w:w="310"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10</w:t>
            </w:r>
          </w:p>
        </w:tc>
        <w:tc>
          <w:tcPr>
            <w:tcW w:w="299"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145</w:t>
            </w:r>
          </w:p>
        </w:tc>
        <w:tc>
          <w:tcPr>
            <w:tcW w:w="378"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25</w:t>
            </w:r>
          </w:p>
        </w:tc>
        <w:tc>
          <w:tcPr>
            <w:tcW w:w="352" w:type="pct"/>
            <w:tcBorders>
              <w:top w:val="single" w:sz="4" w:space="0" w:color="auto"/>
              <w:left w:val="single" w:sz="4" w:space="0" w:color="auto"/>
              <w:bottom w:val="single" w:sz="4" w:space="0" w:color="auto"/>
              <w:right w:val="single" w:sz="4" w:space="0" w:color="auto"/>
            </w:tcBorders>
            <w:vAlign w:val="center"/>
          </w:tcPr>
          <w:p w:rsidR="003B7E7E" w:rsidRPr="006F2FA3" w:rsidRDefault="003B7E7E" w:rsidP="006F2FA3">
            <w:pPr>
              <w:jc w:val="center"/>
              <w:rPr>
                <w:bCs/>
                <w:color w:val="000000" w:themeColor="text1"/>
                <w:sz w:val="16"/>
                <w:szCs w:val="16"/>
              </w:rPr>
            </w:pPr>
            <w:r w:rsidRPr="006F2FA3">
              <w:rPr>
                <w:bCs/>
                <w:color w:val="000000" w:themeColor="text1"/>
                <w:sz w:val="16"/>
                <w:szCs w:val="16"/>
              </w:rPr>
              <w:t>170</w:t>
            </w:r>
          </w:p>
        </w:tc>
      </w:tr>
      <w:tr w:rsidR="003B7E7E" w:rsidTr="00CA086B">
        <w:trPr>
          <w:trHeight w:val="330"/>
        </w:trPr>
        <w:tc>
          <w:tcPr>
            <w:tcW w:w="1589" w:type="pct"/>
            <w:tcBorders>
              <w:top w:val="single" w:sz="4" w:space="0" w:color="auto"/>
              <w:left w:val="single" w:sz="4" w:space="0" w:color="auto"/>
              <w:bottom w:val="single" w:sz="4" w:space="0" w:color="auto"/>
              <w:right w:val="single" w:sz="4" w:space="0" w:color="auto"/>
            </w:tcBorders>
            <w:noWrap/>
          </w:tcPr>
          <w:p w:rsidR="003B7E7E" w:rsidRPr="00CA086B" w:rsidRDefault="003B7E7E">
            <w:pPr>
              <w:rPr>
                <w:b/>
                <w:bCs/>
                <w:sz w:val="16"/>
                <w:szCs w:val="16"/>
              </w:rPr>
            </w:pPr>
          </w:p>
          <w:p w:rsidR="003B7E7E" w:rsidRPr="00CA086B" w:rsidRDefault="003B7E7E">
            <w:pPr>
              <w:rPr>
                <w:b/>
                <w:bCs/>
                <w:sz w:val="16"/>
                <w:szCs w:val="16"/>
              </w:rPr>
            </w:pPr>
            <w:r w:rsidRPr="00CA086B">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3B7E7E" w:rsidRPr="00CA086B" w:rsidRDefault="003B7E7E" w:rsidP="00CA086B">
            <w:pPr>
              <w:jc w:val="center"/>
              <w:rPr>
                <w:b/>
                <w:bCs/>
                <w:sz w:val="16"/>
                <w:szCs w:val="16"/>
              </w:rPr>
            </w:pPr>
            <w:r w:rsidRPr="00CA086B">
              <w:rPr>
                <w:b/>
                <w:bCs/>
                <w:sz w:val="16"/>
                <w:szCs w:val="16"/>
              </w:rPr>
              <w:t>59</w:t>
            </w:r>
          </w:p>
        </w:tc>
        <w:tc>
          <w:tcPr>
            <w:tcW w:w="299" w:type="pct"/>
            <w:tcBorders>
              <w:top w:val="single" w:sz="4" w:space="0" w:color="auto"/>
              <w:left w:val="single" w:sz="4" w:space="0" w:color="auto"/>
              <w:bottom w:val="single" w:sz="4" w:space="0" w:color="auto"/>
              <w:right w:val="single" w:sz="4" w:space="0" w:color="auto"/>
            </w:tcBorders>
            <w:noWrap/>
            <w:vAlign w:val="bottom"/>
          </w:tcPr>
          <w:p w:rsidR="003B7E7E" w:rsidRPr="00CA086B" w:rsidRDefault="003B7E7E" w:rsidP="00CA086B">
            <w:pPr>
              <w:jc w:val="center"/>
              <w:rPr>
                <w:b/>
                <w:bCs/>
                <w:sz w:val="16"/>
                <w:szCs w:val="16"/>
              </w:rPr>
            </w:pPr>
            <w:r w:rsidRPr="00CA086B">
              <w:rPr>
                <w:b/>
                <w:bCs/>
                <w:sz w:val="16"/>
                <w:szCs w:val="16"/>
              </w:rPr>
              <w:t>2190</w:t>
            </w:r>
          </w:p>
        </w:tc>
        <w:tc>
          <w:tcPr>
            <w:tcW w:w="378" w:type="pct"/>
            <w:tcBorders>
              <w:top w:val="single" w:sz="4" w:space="0" w:color="auto"/>
              <w:left w:val="single" w:sz="4" w:space="0" w:color="auto"/>
              <w:bottom w:val="single" w:sz="4" w:space="0" w:color="auto"/>
              <w:right w:val="single" w:sz="4" w:space="0" w:color="auto"/>
            </w:tcBorders>
            <w:noWrap/>
            <w:vAlign w:val="bottom"/>
          </w:tcPr>
          <w:p w:rsidR="003B7E7E" w:rsidRPr="00CA086B" w:rsidRDefault="003B7E7E" w:rsidP="00CA086B">
            <w:pPr>
              <w:jc w:val="center"/>
              <w:rPr>
                <w:b/>
                <w:bCs/>
                <w:sz w:val="16"/>
                <w:szCs w:val="16"/>
              </w:rPr>
            </w:pPr>
            <w:r w:rsidRPr="00CA086B">
              <w:rPr>
                <w:b/>
                <w:bCs/>
                <w:sz w:val="16"/>
                <w:szCs w:val="16"/>
              </w:rPr>
              <w:t>687</w:t>
            </w:r>
          </w:p>
        </w:tc>
        <w:tc>
          <w:tcPr>
            <w:tcW w:w="310" w:type="pct"/>
            <w:tcBorders>
              <w:top w:val="single" w:sz="4" w:space="0" w:color="auto"/>
              <w:left w:val="single" w:sz="4" w:space="0" w:color="auto"/>
              <w:bottom w:val="single" w:sz="4" w:space="0" w:color="auto"/>
              <w:right w:val="single" w:sz="4" w:space="0" w:color="auto"/>
            </w:tcBorders>
            <w:noWrap/>
            <w:vAlign w:val="bottom"/>
          </w:tcPr>
          <w:p w:rsidR="003B7E7E" w:rsidRPr="00CA086B" w:rsidRDefault="003B7E7E" w:rsidP="00CA086B">
            <w:pPr>
              <w:jc w:val="center"/>
              <w:rPr>
                <w:b/>
                <w:bCs/>
                <w:sz w:val="16"/>
                <w:szCs w:val="16"/>
              </w:rPr>
            </w:pPr>
            <w:r w:rsidRPr="00CA086B">
              <w:rPr>
                <w:b/>
                <w:bCs/>
                <w:sz w:val="16"/>
                <w:szCs w:val="16"/>
              </w:rPr>
              <w:t>2877</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358</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170</w:t>
            </w:r>
          </w:p>
        </w:tc>
        <w:tc>
          <w:tcPr>
            <w:tcW w:w="310"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528</w:t>
            </w:r>
          </w:p>
        </w:tc>
        <w:tc>
          <w:tcPr>
            <w:tcW w:w="299"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2548</w:t>
            </w:r>
          </w:p>
        </w:tc>
        <w:tc>
          <w:tcPr>
            <w:tcW w:w="378"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857</w:t>
            </w:r>
          </w:p>
        </w:tc>
        <w:tc>
          <w:tcPr>
            <w:tcW w:w="352" w:type="pct"/>
            <w:tcBorders>
              <w:top w:val="single" w:sz="4" w:space="0" w:color="auto"/>
              <w:left w:val="single" w:sz="4" w:space="0" w:color="auto"/>
              <w:bottom w:val="single" w:sz="4" w:space="0" w:color="auto"/>
              <w:right w:val="single" w:sz="4" w:space="0" w:color="auto"/>
            </w:tcBorders>
            <w:vAlign w:val="bottom"/>
          </w:tcPr>
          <w:p w:rsidR="003B7E7E" w:rsidRPr="00CA086B" w:rsidRDefault="003B7E7E" w:rsidP="00CA086B">
            <w:pPr>
              <w:jc w:val="center"/>
              <w:rPr>
                <w:b/>
                <w:bCs/>
                <w:sz w:val="16"/>
                <w:szCs w:val="16"/>
              </w:rPr>
            </w:pPr>
            <w:r w:rsidRPr="00CA086B">
              <w:rPr>
                <w:b/>
                <w:bCs/>
                <w:sz w:val="16"/>
                <w:szCs w:val="16"/>
              </w:rPr>
              <w:t>3405</w:t>
            </w:r>
          </w:p>
        </w:tc>
      </w:tr>
    </w:tbl>
    <w:p w:rsidR="00563FC6" w:rsidRDefault="00563FC6">
      <w:pPr>
        <w:rPr>
          <w:b/>
          <w:sz w:val="22"/>
          <w:szCs w:val="22"/>
        </w:rPr>
      </w:pPr>
    </w:p>
    <w:p w:rsidR="00563FC6" w:rsidRDefault="00947AC1">
      <w:pPr>
        <w:shd w:val="clear" w:color="auto" w:fill="FFFFFF"/>
        <w:spacing w:after="120"/>
        <w:jc w:val="both"/>
        <w:rPr>
          <w:b/>
          <w:sz w:val="20"/>
        </w:rPr>
      </w:pPr>
      <w:r>
        <w:rPr>
          <w:b/>
          <w:sz w:val="20"/>
        </w:rPr>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8"/>
        <w:gridCol w:w="815"/>
        <w:gridCol w:w="826"/>
        <w:gridCol w:w="15"/>
        <w:gridCol w:w="709"/>
        <w:gridCol w:w="11"/>
        <w:gridCol w:w="572"/>
        <w:gridCol w:w="7"/>
        <w:gridCol w:w="563"/>
        <w:gridCol w:w="9"/>
        <w:gridCol w:w="724"/>
        <w:gridCol w:w="592"/>
        <w:gridCol w:w="572"/>
        <w:gridCol w:w="726"/>
        <w:gridCol w:w="587"/>
      </w:tblGrid>
      <w:tr w:rsidR="00563FC6" w:rsidTr="00812E5A">
        <w:trPr>
          <w:trHeight w:val="341"/>
        </w:trPr>
        <w:tc>
          <w:tcPr>
            <w:tcW w:w="189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29" w:type="pct"/>
            <w:gridSpan w:val="13"/>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1A2910">
        <w:trPr>
          <w:trHeight w:val="63"/>
        </w:trPr>
        <w:tc>
          <w:tcPr>
            <w:tcW w:w="189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871" w:type="pct"/>
            <w:gridSpan w:val="4"/>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871"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812E5A">
        <w:trPr>
          <w:trHeight w:val="63"/>
        </w:trPr>
        <w:tc>
          <w:tcPr>
            <w:tcW w:w="189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81"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3"/>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4"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5"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376"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4"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64"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5"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c>
          <w:tcPr>
            <w:tcW w:w="264" w:type="pct"/>
            <w:tcBorders>
              <w:top w:val="nil"/>
              <w:left w:val="nil"/>
              <w:bottom w:val="single" w:sz="8" w:space="0" w:color="auto"/>
              <w:right w:val="single" w:sz="8" w:space="0" w:color="auto"/>
            </w:tcBorders>
          </w:tcPr>
          <w:p w:rsidR="00563FC6" w:rsidRDefault="00563FC6">
            <w:pPr>
              <w:jc w:val="right"/>
              <w:rPr>
                <w:sz w:val="16"/>
                <w:szCs w:val="16"/>
              </w:rPr>
            </w:pPr>
          </w:p>
        </w:tc>
        <w:tc>
          <w:tcPr>
            <w:tcW w:w="335" w:type="pct"/>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c>
          <w:tcPr>
            <w:tcW w:w="264" w:type="pct"/>
            <w:tcBorders>
              <w:top w:val="nil"/>
              <w:left w:val="nil"/>
              <w:bottom w:val="single" w:sz="8" w:space="0" w:color="auto"/>
              <w:right w:val="single" w:sz="8" w:space="0" w:color="auto"/>
            </w:tcBorders>
          </w:tcPr>
          <w:p w:rsidR="00563FC6" w:rsidRDefault="00563FC6">
            <w:pPr>
              <w:jc w:val="right"/>
              <w:rPr>
                <w:sz w:val="16"/>
                <w:szCs w:val="16"/>
              </w:rPr>
            </w:pPr>
          </w:p>
        </w:tc>
        <w:tc>
          <w:tcPr>
            <w:tcW w:w="335" w:type="pct"/>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Planting material production </w:t>
            </w:r>
          </w:p>
        </w:tc>
        <w:tc>
          <w:tcPr>
            <w:tcW w:w="376" w:type="pct"/>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388"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264" w:type="pct"/>
            <w:gridSpan w:val="2"/>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334"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72"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64"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335"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72"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Vermi-culture</w:t>
            </w:r>
          </w:p>
        </w:tc>
        <w:tc>
          <w:tcPr>
            <w:tcW w:w="376"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iCs/>
                <w:sz w:val="16"/>
                <w:szCs w:val="16"/>
              </w:rPr>
            </w:pPr>
          </w:p>
        </w:tc>
        <w:tc>
          <w:tcPr>
            <w:tcW w:w="334" w:type="pct"/>
            <w:tcBorders>
              <w:top w:val="nil"/>
              <w:left w:val="nil"/>
              <w:bottom w:val="single" w:sz="8" w:space="0" w:color="auto"/>
              <w:right w:val="single" w:sz="8" w:space="0" w:color="auto"/>
            </w:tcBorders>
          </w:tcPr>
          <w:p w:rsidR="00812E5A" w:rsidRDefault="00812E5A">
            <w:pPr>
              <w:jc w:val="right"/>
              <w:rPr>
                <w:iCs/>
                <w:sz w:val="16"/>
                <w:szCs w:val="16"/>
              </w:rPr>
            </w:pPr>
          </w:p>
        </w:tc>
        <w:tc>
          <w:tcPr>
            <w:tcW w:w="272" w:type="pct"/>
            <w:tcBorders>
              <w:top w:val="nil"/>
              <w:left w:val="nil"/>
              <w:bottom w:val="single" w:sz="8" w:space="0" w:color="auto"/>
              <w:right w:val="single" w:sz="8" w:space="0" w:color="auto"/>
            </w:tcBorders>
          </w:tcPr>
          <w:p w:rsidR="00812E5A" w:rsidRDefault="00812E5A">
            <w:pPr>
              <w:jc w:val="right"/>
              <w:rPr>
                <w:iCs/>
                <w:sz w:val="16"/>
                <w:szCs w:val="16"/>
              </w:rPr>
            </w:pPr>
          </w:p>
        </w:tc>
        <w:tc>
          <w:tcPr>
            <w:tcW w:w="264" w:type="pct"/>
            <w:tcBorders>
              <w:top w:val="nil"/>
              <w:left w:val="nil"/>
              <w:bottom w:val="single" w:sz="8" w:space="0" w:color="auto"/>
              <w:right w:val="single" w:sz="8" w:space="0" w:color="auto"/>
            </w:tcBorders>
          </w:tcPr>
          <w:p w:rsidR="00812E5A" w:rsidRDefault="00812E5A">
            <w:pPr>
              <w:jc w:val="right"/>
              <w:rPr>
                <w:iCs/>
                <w:sz w:val="16"/>
                <w:szCs w:val="16"/>
              </w:rPr>
            </w:pPr>
          </w:p>
        </w:tc>
        <w:tc>
          <w:tcPr>
            <w:tcW w:w="335" w:type="pct"/>
            <w:tcBorders>
              <w:top w:val="nil"/>
              <w:left w:val="nil"/>
              <w:bottom w:val="single" w:sz="8" w:space="0" w:color="auto"/>
              <w:right w:val="single" w:sz="8" w:space="0" w:color="auto"/>
            </w:tcBorders>
          </w:tcPr>
          <w:p w:rsidR="00812E5A" w:rsidRDefault="00812E5A">
            <w:pPr>
              <w:jc w:val="right"/>
              <w:rPr>
                <w:iCs/>
                <w:sz w:val="16"/>
                <w:szCs w:val="16"/>
              </w:rPr>
            </w:pPr>
          </w:p>
        </w:tc>
        <w:tc>
          <w:tcPr>
            <w:tcW w:w="27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Mushroom Production</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lastRenderedPageBreak/>
              <w:t>Bee-keeping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Pr="003B7E7E" w:rsidRDefault="00812E5A">
            <w:pPr>
              <w:rPr>
                <w:color w:val="000000" w:themeColor="text1"/>
                <w:sz w:val="16"/>
                <w:szCs w:val="16"/>
              </w:rPr>
            </w:pPr>
            <w:r w:rsidRPr="003B7E7E">
              <w:rPr>
                <w:color w:val="000000" w:themeColor="text1"/>
                <w:sz w:val="16"/>
                <w:szCs w:val="16"/>
              </w:rPr>
              <w:t>Sericulture</w:t>
            </w:r>
          </w:p>
        </w:tc>
        <w:tc>
          <w:tcPr>
            <w:tcW w:w="376" w:type="pct"/>
            <w:tcBorders>
              <w:top w:val="nil"/>
              <w:left w:val="nil"/>
              <w:bottom w:val="single" w:sz="8" w:space="0" w:color="auto"/>
              <w:right w:val="single" w:sz="8" w:space="0" w:color="auto"/>
            </w:tcBorders>
            <w:noWrap/>
          </w:tcPr>
          <w:p w:rsidR="00812E5A" w:rsidRPr="003B7E7E" w:rsidRDefault="00812E5A" w:rsidP="00FD0BAC">
            <w:pPr>
              <w:jc w:val="center"/>
              <w:rPr>
                <w:color w:val="000000" w:themeColor="text1"/>
                <w:sz w:val="16"/>
                <w:szCs w:val="16"/>
              </w:rPr>
            </w:pPr>
            <w:r w:rsidRPr="003B7E7E">
              <w:rPr>
                <w:color w:val="000000" w:themeColor="text1"/>
                <w:sz w:val="16"/>
                <w:szCs w:val="16"/>
              </w:rPr>
              <w:t>3</w:t>
            </w:r>
          </w:p>
        </w:tc>
        <w:tc>
          <w:tcPr>
            <w:tcW w:w="388" w:type="pct"/>
            <w:gridSpan w:val="2"/>
            <w:tcBorders>
              <w:top w:val="nil"/>
              <w:left w:val="nil"/>
              <w:bottom w:val="single" w:sz="8" w:space="0" w:color="auto"/>
              <w:right w:val="single" w:sz="8" w:space="0" w:color="auto"/>
            </w:tcBorders>
            <w:noWrap/>
          </w:tcPr>
          <w:p w:rsidR="00812E5A" w:rsidRPr="003B7E7E" w:rsidRDefault="00812E5A" w:rsidP="00FD0BAC">
            <w:pPr>
              <w:jc w:val="center"/>
              <w:rPr>
                <w:color w:val="000000" w:themeColor="text1"/>
                <w:sz w:val="16"/>
                <w:szCs w:val="16"/>
              </w:rPr>
            </w:pPr>
            <w:r w:rsidRPr="003B7E7E">
              <w:rPr>
                <w:color w:val="000000" w:themeColor="text1"/>
                <w:sz w:val="16"/>
                <w:szCs w:val="16"/>
              </w:rPr>
              <w:t>147</w:t>
            </w:r>
          </w:p>
        </w:tc>
        <w:tc>
          <w:tcPr>
            <w:tcW w:w="332" w:type="pct"/>
            <w:gridSpan w:val="2"/>
            <w:tcBorders>
              <w:top w:val="nil"/>
              <w:left w:val="nil"/>
              <w:bottom w:val="single" w:sz="8" w:space="0" w:color="auto"/>
              <w:right w:val="single" w:sz="8" w:space="0" w:color="auto"/>
            </w:tcBorders>
            <w:noWrap/>
          </w:tcPr>
          <w:p w:rsidR="00812E5A" w:rsidRPr="003B7E7E" w:rsidRDefault="00812E5A" w:rsidP="00FD0BAC">
            <w:pPr>
              <w:jc w:val="center"/>
              <w:rPr>
                <w:color w:val="000000" w:themeColor="text1"/>
                <w:sz w:val="16"/>
                <w:szCs w:val="16"/>
              </w:rPr>
            </w:pPr>
            <w:r w:rsidRPr="003B7E7E">
              <w:rPr>
                <w:color w:val="000000" w:themeColor="text1"/>
                <w:sz w:val="16"/>
                <w:szCs w:val="16"/>
              </w:rPr>
              <w:t>11</w:t>
            </w:r>
          </w:p>
        </w:tc>
        <w:tc>
          <w:tcPr>
            <w:tcW w:w="267" w:type="pct"/>
            <w:gridSpan w:val="2"/>
            <w:tcBorders>
              <w:top w:val="nil"/>
              <w:left w:val="nil"/>
              <w:bottom w:val="single" w:sz="8" w:space="0" w:color="auto"/>
              <w:right w:val="single" w:sz="8" w:space="0" w:color="auto"/>
            </w:tcBorders>
            <w:noWrap/>
          </w:tcPr>
          <w:p w:rsidR="00812E5A" w:rsidRPr="003B7E7E" w:rsidRDefault="00812E5A" w:rsidP="00FD0BAC">
            <w:pPr>
              <w:jc w:val="center"/>
              <w:rPr>
                <w:color w:val="000000" w:themeColor="text1"/>
                <w:sz w:val="16"/>
                <w:szCs w:val="16"/>
              </w:rPr>
            </w:pPr>
            <w:r w:rsidRPr="003B7E7E">
              <w:rPr>
                <w:color w:val="000000" w:themeColor="text1"/>
                <w:sz w:val="16"/>
                <w:szCs w:val="16"/>
              </w:rPr>
              <w:t>158</w:t>
            </w:r>
          </w:p>
        </w:tc>
        <w:tc>
          <w:tcPr>
            <w:tcW w:w="264" w:type="pct"/>
            <w:gridSpan w:val="2"/>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22</w:t>
            </w:r>
          </w:p>
        </w:tc>
        <w:tc>
          <w:tcPr>
            <w:tcW w:w="334" w:type="pct"/>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3</w:t>
            </w:r>
          </w:p>
        </w:tc>
        <w:tc>
          <w:tcPr>
            <w:tcW w:w="272" w:type="pct"/>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25</w:t>
            </w:r>
          </w:p>
        </w:tc>
        <w:tc>
          <w:tcPr>
            <w:tcW w:w="264" w:type="pct"/>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169</w:t>
            </w:r>
          </w:p>
        </w:tc>
        <w:tc>
          <w:tcPr>
            <w:tcW w:w="335" w:type="pct"/>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14</w:t>
            </w:r>
          </w:p>
        </w:tc>
        <w:tc>
          <w:tcPr>
            <w:tcW w:w="272" w:type="pct"/>
            <w:tcBorders>
              <w:top w:val="nil"/>
              <w:left w:val="nil"/>
              <w:bottom w:val="single" w:sz="8" w:space="0" w:color="auto"/>
              <w:right w:val="single" w:sz="8" w:space="0" w:color="auto"/>
            </w:tcBorders>
          </w:tcPr>
          <w:p w:rsidR="00812E5A" w:rsidRPr="003B7E7E" w:rsidRDefault="00812E5A" w:rsidP="00FD0BAC">
            <w:pPr>
              <w:jc w:val="center"/>
              <w:rPr>
                <w:color w:val="000000" w:themeColor="text1"/>
                <w:sz w:val="16"/>
                <w:szCs w:val="16"/>
              </w:rPr>
            </w:pPr>
            <w:r w:rsidRPr="003B7E7E">
              <w:rPr>
                <w:color w:val="000000" w:themeColor="text1"/>
                <w:sz w:val="16"/>
                <w:szCs w:val="16"/>
              </w:rPr>
              <w:t>183</w:t>
            </w: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Repair and maintenance of farm machinery and implements</w:t>
            </w:r>
          </w:p>
        </w:tc>
        <w:tc>
          <w:tcPr>
            <w:tcW w:w="376" w:type="pct"/>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388"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Pr="005E7638" w:rsidRDefault="00812E5A" w:rsidP="00F722D7">
            <w:pPr>
              <w:jc w:val="right"/>
              <w:rPr>
                <w:sz w:val="16"/>
                <w:szCs w:val="16"/>
              </w:rPr>
            </w:pPr>
          </w:p>
        </w:tc>
        <w:tc>
          <w:tcPr>
            <w:tcW w:w="264" w:type="pct"/>
            <w:gridSpan w:val="2"/>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334"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72"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64"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335"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c>
          <w:tcPr>
            <w:tcW w:w="272" w:type="pct"/>
            <w:tcBorders>
              <w:top w:val="nil"/>
              <w:left w:val="nil"/>
              <w:bottom w:val="single" w:sz="8" w:space="0" w:color="auto"/>
              <w:right w:val="single" w:sz="8" w:space="0" w:color="auto"/>
            </w:tcBorders>
          </w:tcPr>
          <w:p w:rsidR="00812E5A" w:rsidRPr="005E7638" w:rsidRDefault="00812E5A" w:rsidP="00F722D7">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Pr="00776DE6" w:rsidRDefault="00812E5A">
            <w:pPr>
              <w:rPr>
                <w:b/>
                <w:color w:val="000000" w:themeColor="text1"/>
                <w:sz w:val="16"/>
                <w:szCs w:val="16"/>
              </w:rPr>
            </w:pPr>
            <w:r w:rsidRPr="00776DE6">
              <w:rPr>
                <w:b/>
                <w:color w:val="000000" w:themeColor="text1"/>
                <w:sz w:val="16"/>
                <w:szCs w:val="16"/>
              </w:rPr>
              <w:t>Value addition</w:t>
            </w:r>
          </w:p>
        </w:tc>
        <w:tc>
          <w:tcPr>
            <w:tcW w:w="376" w:type="pct"/>
            <w:tcBorders>
              <w:top w:val="nil"/>
              <w:left w:val="nil"/>
              <w:bottom w:val="single" w:sz="8" w:space="0" w:color="auto"/>
              <w:right w:val="single" w:sz="8" w:space="0" w:color="auto"/>
            </w:tcBorders>
            <w:noWrap/>
          </w:tcPr>
          <w:p w:rsidR="00812E5A" w:rsidRPr="00776DE6" w:rsidRDefault="00812E5A">
            <w:pPr>
              <w:jc w:val="right"/>
              <w:rPr>
                <w:b/>
                <w:bCs/>
                <w:color w:val="000000" w:themeColor="text1"/>
                <w:sz w:val="16"/>
                <w:szCs w:val="16"/>
              </w:rPr>
            </w:pPr>
          </w:p>
        </w:tc>
        <w:tc>
          <w:tcPr>
            <w:tcW w:w="388" w:type="pct"/>
            <w:gridSpan w:val="2"/>
            <w:tcBorders>
              <w:top w:val="nil"/>
              <w:left w:val="nil"/>
              <w:bottom w:val="single" w:sz="8" w:space="0" w:color="auto"/>
              <w:right w:val="single" w:sz="8" w:space="0" w:color="auto"/>
            </w:tcBorders>
            <w:noWrap/>
          </w:tcPr>
          <w:p w:rsidR="00812E5A" w:rsidRPr="00776DE6" w:rsidRDefault="00812E5A">
            <w:pPr>
              <w:jc w:val="right"/>
              <w:rPr>
                <w:b/>
                <w:color w:val="000000" w:themeColor="text1"/>
                <w:sz w:val="16"/>
                <w:szCs w:val="16"/>
              </w:rPr>
            </w:pPr>
          </w:p>
        </w:tc>
        <w:tc>
          <w:tcPr>
            <w:tcW w:w="332" w:type="pct"/>
            <w:gridSpan w:val="2"/>
            <w:tcBorders>
              <w:top w:val="nil"/>
              <w:left w:val="nil"/>
              <w:bottom w:val="single" w:sz="8" w:space="0" w:color="auto"/>
              <w:right w:val="single" w:sz="8" w:space="0" w:color="auto"/>
            </w:tcBorders>
            <w:noWrap/>
          </w:tcPr>
          <w:p w:rsidR="00812E5A" w:rsidRPr="00776DE6" w:rsidRDefault="00812E5A">
            <w:pPr>
              <w:jc w:val="right"/>
              <w:rPr>
                <w:b/>
                <w:color w:val="000000" w:themeColor="text1"/>
                <w:sz w:val="16"/>
                <w:szCs w:val="16"/>
              </w:rPr>
            </w:pPr>
          </w:p>
        </w:tc>
        <w:tc>
          <w:tcPr>
            <w:tcW w:w="267" w:type="pct"/>
            <w:gridSpan w:val="2"/>
            <w:tcBorders>
              <w:top w:val="nil"/>
              <w:left w:val="nil"/>
              <w:bottom w:val="single" w:sz="8" w:space="0" w:color="auto"/>
              <w:right w:val="single" w:sz="8" w:space="0" w:color="auto"/>
            </w:tcBorders>
            <w:noWrap/>
          </w:tcPr>
          <w:p w:rsidR="00812E5A" w:rsidRPr="00776DE6" w:rsidRDefault="00812E5A">
            <w:pPr>
              <w:jc w:val="right"/>
              <w:rPr>
                <w:b/>
                <w:color w:val="000000" w:themeColor="text1"/>
                <w:sz w:val="16"/>
                <w:szCs w:val="16"/>
              </w:rPr>
            </w:pPr>
          </w:p>
        </w:tc>
        <w:tc>
          <w:tcPr>
            <w:tcW w:w="264" w:type="pct"/>
            <w:gridSpan w:val="2"/>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c>
          <w:tcPr>
            <w:tcW w:w="334" w:type="pct"/>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c>
          <w:tcPr>
            <w:tcW w:w="272" w:type="pct"/>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c>
          <w:tcPr>
            <w:tcW w:w="264" w:type="pct"/>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c>
          <w:tcPr>
            <w:tcW w:w="335" w:type="pct"/>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c>
          <w:tcPr>
            <w:tcW w:w="272" w:type="pct"/>
            <w:tcBorders>
              <w:top w:val="nil"/>
              <w:left w:val="nil"/>
              <w:bottom w:val="single" w:sz="8" w:space="0" w:color="auto"/>
              <w:right w:val="single" w:sz="8" w:space="0" w:color="auto"/>
            </w:tcBorders>
          </w:tcPr>
          <w:p w:rsidR="00812E5A" w:rsidRPr="00776DE6" w:rsidRDefault="00812E5A">
            <w:pPr>
              <w:jc w:val="right"/>
              <w:rPr>
                <w:b/>
                <w:color w:val="000000" w:themeColor="text1"/>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Small scale processing </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Post Harvest Technology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6"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1" w:type="pct"/>
            <w:tcBorders>
              <w:top w:val="nil"/>
              <w:left w:val="nil"/>
              <w:bottom w:val="single" w:sz="8" w:space="0" w:color="auto"/>
              <w:right w:val="single" w:sz="8" w:space="0" w:color="auto"/>
            </w:tcBorders>
          </w:tcPr>
          <w:p w:rsidR="00812E5A" w:rsidRDefault="00812E5A">
            <w:pPr>
              <w:jc w:val="right"/>
              <w:rPr>
                <w:sz w:val="16"/>
                <w:szCs w:val="16"/>
              </w:rPr>
            </w:pPr>
          </w:p>
        </w:tc>
        <w:tc>
          <w:tcPr>
            <w:tcW w:w="263"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7"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Tailoring and Stitching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6"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1" w:type="pct"/>
            <w:tcBorders>
              <w:top w:val="nil"/>
              <w:left w:val="nil"/>
              <w:bottom w:val="single" w:sz="8" w:space="0" w:color="auto"/>
              <w:right w:val="single" w:sz="8" w:space="0" w:color="auto"/>
            </w:tcBorders>
          </w:tcPr>
          <w:p w:rsidR="00812E5A" w:rsidRDefault="00812E5A">
            <w:pPr>
              <w:jc w:val="right"/>
              <w:rPr>
                <w:sz w:val="16"/>
                <w:szCs w:val="16"/>
              </w:rPr>
            </w:pPr>
          </w:p>
        </w:tc>
        <w:tc>
          <w:tcPr>
            <w:tcW w:w="263"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7"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Rural Crafts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6"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1" w:type="pct"/>
            <w:tcBorders>
              <w:top w:val="nil"/>
              <w:left w:val="nil"/>
              <w:bottom w:val="single" w:sz="8" w:space="0" w:color="auto"/>
              <w:right w:val="single" w:sz="8" w:space="0" w:color="auto"/>
            </w:tcBorders>
          </w:tcPr>
          <w:p w:rsidR="00812E5A" w:rsidRDefault="00812E5A">
            <w:pPr>
              <w:jc w:val="right"/>
              <w:rPr>
                <w:sz w:val="16"/>
                <w:szCs w:val="16"/>
              </w:rPr>
            </w:pPr>
          </w:p>
        </w:tc>
        <w:tc>
          <w:tcPr>
            <w:tcW w:w="263"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7"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Production of quality animal products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Dairying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Sheep and goat rearing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Quail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Piggery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Rabbit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Poultry production</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Ornamental fisheries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Composite fish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Freshwater prawn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Shrimp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Pearl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Cold water fisheries </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Fish harvest and processing technology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Fry and fingerling rearing </w:t>
            </w:r>
          </w:p>
        </w:tc>
        <w:tc>
          <w:tcPr>
            <w:tcW w:w="376" w:type="pct"/>
            <w:tcBorders>
              <w:top w:val="nil"/>
              <w:left w:val="nil"/>
              <w:bottom w:val="single" w:sz="8" w:space="0" w:color="auto"/>
              <w:right w:val="single" w:sz="8" w:space="0" w:color="auto"/>
            </w:tcBorders>
            <w:noWrap/>
          </w:tcPr>
          <w:p w:rsidR="00812E5A" w:rsidRPr="005C2BE4" w:rsidRDefault="00812E5A">
            <w:pPr>
              <w:jc w:val="right"/>
              <w:rPr>
                <w:bCs/>
                <w:sz w:val="16"/>
                <w:szCs w:val="16"/>
              </w:rPr>
            </w:pPr>
          </w:p>
        </w:tc>
        <w:tc>
          <w:tcPr>
            <w:tcW w:w="388" w:type="pct"/>
            <w:gridSpan w:val="2"/>
            <w:tcBorders>
              <w:top w:val="nil"/>
              <w:left w:val="nil"/>
              <w:bottom w:val="single" w:sz="8" w:space="0" w:color="auto"/>
              <w:right w:val="single" w:sz="8" w:space="0" w:color="auto"/>
            </w:tcBorders>
            <w:noWrap/>
          </w:tcPr>
          <w:p w:rsidR="00812E5A" w:rsidRPr="005C2BE4"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Pr="005C2BE4"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Pr="005C2BE4"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Pr="005C2BE4" w:rsidRDefault="00812E5A">
            <w:pPr>
              <w:jc w:val="right"/>
              <w:rPr>
                <w:sz w:val="16"/>
                <w:szCs w:val="16"/>
              </w:rPr>
            </w:pPr>
          </w:p>
        </w:tc>
        <w:tc>
          <w:tcPr>
            <w:tcW w:w="334" w:type="pct"/>
            <w:tcBorders>
              <w:top w:val="nil"/>
              <w:left w:val="nil"/>
              <w:bottom w:val="single" w:sz="8" w:space="0" w:color="auto"/>
              <w:right w:val="single" w:sz="8" w:space="0" w:color="auto"/>
            </w:tcBorders>
          </w:tcPr>
          <w:p w:rsidR="00812E5A" w:rsidRPr="005C2BE4"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Pr="005C2BE4" w:rsidRDefault="00812E5A">
            <w:pPr>
              <w:jc w:val="right"/>
              <w:rPr>
                <w:sz w:val="16"/>
                <w:szCs w:val="16"/>
              </w:rPr>
            </w:pPr>
          </w:p>
        </w:tc>
        <w:tc>
          <w:tcPr>
            <w:tcW w:w="264" w:type="pct"/>
            <w:tcBorders>
              <w:top w:val="nil"/>
              <w:left w:val="nil"/>
              <w:bottom w:val="single" w:sz="8" w:space="0" w:color="auto"/>
              <w:right w:val="single" w:sz="8" w:space="0" w:color="auto"/>
            </w:tcBorders>
          </w:tcPr>
          <w:p w:rsidR="00812E5A" w:rsidRPr="005C2BE4" w:rsidRDefault="00812E5A">
            <w:pPr>
              <w:jc w:val="right"/>
              <w:rPr>
                <w:sz w:val="16"/>
                <w:szCs w:val="16"/>
              </w:rPr>
            </w:pPr>
          </w:p>
        </w:tc>
        <w:tc>
          <w:tcPr>
            <w:tcW w:w="335" w:type="pct"/>
            <w:tcBorders>
              <w:top w:val="nil"/>
              <w:left w:val="nil"/>
              <w:bottom w:val="single" w:sz="8" w:space="0" w:color="auto"/>
              <w:right w:val="single" w:sz="8" w:space="0" w:color="auto"/>
            </w:tcBorders>
          </w:tcPr>
          <w:p w:rsidR="00812E5A" w:rsidRPr="005C2BE4"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Pr="005C2BE4"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C2BE4" w:rsidRPr="00214324" w:rsidRDefault="00812E5A">
            <w:pPr>
              <w:rPr>
                <w:color w:val="000000" w:themeColor="text1"/>
                <w:sz w:val="16"/>
                <w:szCs w:val="16"/>
              </w:rPr>
            </w:pPr>
            <w:r w:rsidRPr="00214324">
              <w:rPr>
                <w:color w:val="000000" w:themeColor="text1"/>
                <w:sz w:val="16"/>
                <w:szCs w:val="16"/>
              </w:rPr>
              <w:t>Any other (pl.specify)</w:t>
            </w:r>
          </w:p>
          <w:p w:rsidR="00812E5A" w:rsidRPr="0040672E" w:rsidRDefault="005C2BE4">
            <w:pPr>
              <w:rPr>
                <w:b/>
                <w:color w:val="C00000"/>
                <w:sz w:val="16"/>
                <w:szCs w:val="16"/>
              </w:rPr>
            </w:pPr>
            <w:r w:rsidRPr="00214324">
              <w:rPr>
                <w:color w:val="000000" w:themeColor="text1"/>
                <w:sz w:val="16"/>
                <w:szCs w:val="16"/>
              </w:rPr>
              <w:t>(Mulberry cultivation &amp; silkworm rearing)</w:t>
            </w:r>
          </w:p>
        </w:tc>
        <w:tc>
          <w:tcPr>
            <w:tcW w:w="376" w:type="pct"/>
            <w:tcBorders>
              <w:top w:val="nil"/>
              <w:left w:val="nil"/>
              <w:bottom w:val="single" w:sz="8" w:space="0" w:color="auto"/>
              <w:right w:val="single" w:sz="8" w:space="0" w:color="auto"/>
            </w:tcBorders>
            <w:noWrap/>
          </w:tcPr>
          <w:p w:rsidR="00812E5A" w:rsidRPr="005C2BE4" w:rsidRDefault="00812E5A" w:rsidP="00FD0BAC">
            <w:pPr>
              <w:jc w:val="center"/>
              <w:rPr>
                <w:color w:val="000000" w:themeColor="text1"/>
                <w:sz w:val="16"/>
                <w:szCs w:val="16"/>
              </w:rPr>
            </w:pPr>
            <w:r w:rsidRPr="005C2BE4">
              <w:rPr>
                <w:color w:val="000000" w:themeColor="text1"/>
                <w:sz w:val="16"/>
                <w:szCs w:val="16"/>
              </w:rPr>
              <w:t>2</w:t>
            </w:r>
          </w:p>
        </w:tc>
        <w:tc>
          <w:tcPr>
            <w:tcW w:w="388" w:type="pct"/>
            <w:gridSpan w:val="2"/>
            <w:tcBorders>
              <w:top w:val="nil"/>
              <w:left w:val="nil"/>
              <w:bottom w:val="single" w:sz="8" w:space="0" w:color="auto"/>
              <w:right w:val="single" w:sz="8" w:space="0" w:color="auto"/>
            </w:tcBorders>
            <w:noWrap/>
          </w:tcPr>
          <w:p w:rsidR="00812E5A" w:rsidRPr="005C2BE4" w:rsidRDefault="00812E5A" w:rsidP="00FD0BAC">
            <w:pPr>
              <w:jc w:val="center"/>
              <w:rPr>
                <w:color w:val="000000" w:themeColor="text1"/>
                <w:sz w:val="16"/>
                <w:szCs w:val="16"/>
              </w:rPr>
            </w:pPr>
            <w:r w:rsidRPr="005C2BE4">
              <w:rPr>
                <w:color w:val="000000" w:themeColor="text1"/>
                <w:sz w:val="16"/>
                <w:szCs w:val="16"/>
              </w:rPr>
              <w:t>85</w:t>
            </w:r>
          </w:p>
        </w:tc>
        <w:tc>
          <w:tcPr>
            <w:tcW w:w="332" w:type="pct"/>
            <w:gridSpan w:val="2"/>
            <w:tcBorders>
              <w:top w:val="nil"/>
              <w:left w:val="nil"/>
              <w:bottom w:val="single" w:sz="8" w:space="0" w:color="auto"/>
              <w:right w:val="single" w:sz="8" w:space="0" w:color="auto"/>
            </w:tcBorders>
            <w:noWrap/>
          </w:tcPr>
          <w:p w:rsidR="00812E5A" w:rsidRPr="005C2BE4" w:rsidRDefault="00812E5A" w:rsidP="00FD0BAC">
            <w:pPr>
              <w:jc w:val="center"/>
              <w:rPr>
                <w:color w:val="000000" w:themeColor="text1"/>
                <w:sz w:val="16"/>
                <w:szCs w:val="16"/>
              </w:rPr>
            </w:pPr>
            <w:r w:rsidRPr="005C2BE4">
              <w:rPr>
                <w:color w:val="000000" w:themeColor="text1"/>
                <w:sz w:val="16"/>
                <w:szCs w:val="16"/>
              </w:rPr>
              <w:t>13</w:t>
            </w:r>
          </w:p>
        </w:tc>
        <w:tc>
          <w:tcPr>
            <w:tcW w:w="267" w:type="pct"/>
            <w:gridSpan w:val="2"/>
            <w:tcBorders>
              <w:top w:val="nil"/>
              <w:left w:val="nil"/>
              <w:bottom w:val="single" w:sz="8" w:space="0" w:color="auto"/>
              <w:right w:val="single" w:sz="8" w:space="0" w:color="auto"/>
            </w:tcBorders>
            <w:noWrap/>
          </w:tcPr>
          <w:p w:rsidR="00812E5A" w:rsidRPr="005C2BE4" w:rsidRDefault="00812E5A" w:rsidP="00FD0BAC">
            <w:pPr>
              <w:jc w:val="center"/>
              <w:rPr>
                <w:color w:val="000000" w:themeColor="text1"/>
                <w:sz w:val="16"/>
                <w:szCs w:val="16"/>
              </w:rPr>
            </w:pPr>
            <w:r w:rsidRPr="005C2BE4">
              <w:rPr>
                <w:color w:val="000000" w:themeColor="text1"/>
                <w:sz w:val="16"/>
                <w:szCs w:val="16"/>
              </w:rPr>
              <w:t>98</w:t>
            </w:r>
          </w:p>
        </w:tc>
        <w:tc>
          <w:tcPr>
            <w:tcW w:w="264" w:type="pct"/>
            <w:gridSpan w:val="2"/>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24</w:t>
            </w:r>
          </w:p>
        </w:tc>
        <w:tc>
          <w:tcPr>
            <w:tcW w:w="334" w:type="pct"/>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8</w:t>
            </w:r>
          </w:p>
        </w:tc>
        <w:tc>
          <w:tcPr>
            <w:tcW w:w="272" w:type="pct"/>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32</w:t>
            </w:r>
          </w:p>
        </w:tc>
        <w:tc>
          <w:tcPr>
            <w:tcW w:w="264" w:type="pct"/>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109</w:t>
            </w:r>
          </w:p>
        </w:tc>
        <w:tc>
          <w:tcPr>
            <w:tcW w:w="335" w:type="pct"/>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21</w:t>
            </w:r>
          </w:p>
        </w:tc>
        <w:tc>
          <w:tcPr>
            <w:tcW w:w="272" w:type="pct"/>
            <w:tcBorders>
              <w:top w:val="nil"/>
              <w:left w:val="nil"/>
              <w:bottom w:val="single" w:sz="8" w:space="0" w:color="auto"/>
              <w:right w:val="single" w:sz="8" w:space="0" w:color="auto"/>
            </w:tcBorders>
          </w:tcPr>
          <w:p w:rsidR="00812E5A" w:rsidRPr="005C2BE4" w:rsidRDefault="00812E5A" w:rsidP="00FD0BAC">
            <w:pPr>
              <w:jc w:val="center"/>
              <w:rPr>
                <w:color w:val="000000" w:themeColor="text1"/>
                <w:sz w:val="16"/>
                <w:szCs w:val="16"/>
              </w:rPr>
            </w:pPr>
            <w:r w:rsidRPr="005C2BE4">
              <w:rPr>
                <w:color w:val="000000" w:themeColor="text1"/>
                <w:sz w:val="16"/>
                <w:szCs w:val="16"/>
              </w:rPr>
              <w:t>130</w:t>
            </w:r>
          </w:p>
        </w:tc>
      </w:tr>
      <w:tr w:rsidR="001A2910"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1A2910" w:rsidRDefault="001A2910">
            <w:pPr>
              <w:rPr>
                <w:b/>
                <w:bCs/>
                <w:sz w:val="16"/>
                <w:szCs w:val="16"/>
              </w:rPr>
            </w:pPr>
          </w:p>
          <w:p w:rsidR="001A2910" w:rsidRDefault="001A2910">
            <w:pPr>
              <w:rPr>
                <w:b/>
                <w:bCs/>
                <w:sz w:val="16"/>
                <w:szCs w:val="16"/>
              </w:rPr>
            </w:pPr>
            <w:r>
              <w:rPr>
                <w:b/>
                <w:bCs/>
                <w:sz w:val="16"/>
                <w:szCs w:val="16"/>
              </w:rPr>
              <w:t>TOTAL</w:t>
            </w:r>
          </w:p>
        </w:tc>
        <w:tc>
          <w:tcPr>
            <w:tcW w:w="376" w:type="pct"/>
            <w:tcBorders>
              <w:top w:val="nil"/>
              <w:left w:val="nil"/>
              <w:bottom w:val="single" w:sz="8" w:space="0" w:color="auto"/>
              <w:right w:val="single" w:sz="8" w:space="0" w:color="auto"/>
            </w:tcBorders>
            <w:noWrap/>
            <w:vAlign w:val="bottom"/>
          </w:tcPr>
          <w:p w:rsidR="001A2910" w:rsidRPr="001A2910" w:rsidRDefault="001A2910" w:rsidP="001A2910">
            <w:pPr>
              <w:jc w:val="center"/>
              <w:rPr>
                <w:b/>
                <w:sz w:val="16"/>
                <w:szCs w:val="16"/>
              </w:rPr>
            </w:pPr>
            <w:r w:rsidRPr="001A2910">
              <w:rPr>
                <w:b/>
                <w:sz w:val="16"/>
                <w:szCs w:val="16"/>
              </w:rPr>
              <w:t>5</w:t>
            </w:r>
          </w:p>
        </w:tc>
        <w:tc>
          <w:tcPr>
            <w:tcW w:w="388" w:type="pct"/>
            <w:gridSpan w:val="2"/>
            <w:tcBorders>
              <w:top w:val="nil"/>
              <w:left w:val="nil"/>
              <w:bottom w:val="single" w:sz="8" w:space="0" w:color="auto"/>
              <w:right w:val="single" w:sz="8" w:space="0" w:color="auto"/>
            </w:tcBorders>
            <w:noWrap/>
            <w:vAlign w:val="bottom"/>
          </w:tcPr>
          <w:p w:rsidR="001A2910" w:rsidRPr="001A2910" w:rsidRDefault="001A2910" w:rsidP="001A2910">
            <w:pPr>
              <w:jc w:val="center"/>
              <w:rPr>
                <w:b/>
                <w:sz w:val="16"/>
                <w:szCs w:val="16"/>
              </w:rPr>
            </w:pPr>
            <w:r w:rsidRPr="001A2910">
              <w:rPr>
                <w:b/>
                <w:sz w:val="16"/>
                <w:szCs w:val="16"/>
              </w:rPr>
              <w:t>232</w:t>
            </w:r>
          </w:p>
        </w:tc>
        <w:tc>
          <w:tcPr>
            <w:tcW w:w="332" w:type="pct"/>
            <w:gridSpan w:val="2"/>
            <w:tcBorders>
              <w:top w:val="nil"/>
              <w:left w:val="nil"/>
              <w:bottom w:val="single" w:sz="8" w:space="0" w:color="auto"/>
              <w:right w:val="single" w:sz="8" w:space="0" w:color="auto"/>
            </w:tcBorders>
            <w:noWrap/>
            <w:vAlign w:val="bottom"/>
          </w:tcPr>
          <w:p w:rsidR="001A2910" w:rsidRPr="001A2910" w:rsidRDefault="001A2910" w:rsidP="001A2910">
            <w:pPr>
              <w:jc w:val="center"/>
              <w:rPr>
                <w:b/>
                <w:sz w:val="16"/>
                <w:szCs w:val="16"/>
              </w:rPr>
            </w:pPr>
            <w:r w:rsidRPr="001A2910">
              <w:rPr>
                <w:b/>
                <w:sz w:val="16"/>
                <w:szCs w:val="16"/>
              </w:rPr>
              <w:t>24</w:t>
            </w:r>
          </w:p>
        </w:tc>
        <w:tc>
          <w:tcPr>
            <w:tcW w:w="264" w:type="pct"/>
            <w:tcBorders>
              <w:top w:val="nil"/>
              <w:left w:val="nil"/>
              <w:bottom w:val="single" w:sz="8" w:space="0" w:color="auto"/>
              <w:right w:val="single" w:sz="8" w:space="0" w:color="auto"/>
            </w:tcBorders>
            <w:noWrap/>
            <w:vAlign w:val="bottom"/>
          </w:tcPr>
          <w:p w:rsidR="001A2910" w:rsidRPr="001A2910" w:rsidRDefault="001A2910" w:rsidP="001A2910">
            <w:pPr>
              <w:jc w:val="center"/>
              <w:rPr>
                <w:b/>
                <w:sz w:val="16"/>
                <w:szCs w:val="16"/>
              </w:rPr>
            </w:pPr>
            <w:r w:rsidRPr="001A2910">
              <w:rPr>
                <w:b/>
                <w:sz w:val="16"/>
                <w:szCs w:val="16"/>
              </w:rPr>
              <w:t>256</w:t>
            </w:r>
          </w:p>
        </w:tc>
        <w:tc>
          <w:tcPr>
            <w:tcW w:w="263" w:type="pct"/>
            <w:gridSpan w:val="2"/>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46</w:t>
            </w:r>
          </w:p>
        </w:tc>
        <w:tc>
          <w:tcPr>
            <w:tcW w:w="336" w:type="pct"/>
            <w:gridSpan w:val="2"/>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11</w:t>
            </w:r>
          </w:p>
        </w:tc>
        <w:tc>
          <w:tcPr>
            <w:tcW w:w="271" w:type="pct"/>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57</w:t>
            </w:r>
          </w:p>
        </w:tc>
        <w:tc>
          <w:tcPr>
            <w:tcW w:w="263" w:type="pct"/>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278</w:t>
            </w:r>
          </w:p>
        </w:tc>
        <w:tc>
          <w:tcPr>
            <w:tcW w:w="335" w:type="pct"/>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35</w:t>
            </w:r>
          </w:p>
        </w:tc>
        <w:tc>
          <w:tcPr>
            <w:tcW w:w="277" w:type="pct"/>
            <w:tcBorders>
              <w:top w:val="nil"/>
              <w:left w:val="nil"/>
              <w:bottom w:val="single" w:sz="8" w:space="0" w:color="auto"/>
              <w:right w:val="single" w:sz="8" w:space="0" w:color="auto"/>
            </w:tcBorders>
            <w:vAlign w:val="bottom"/>
          </w:tcPr>
          <w:p w:rsidR="001A2910" w:rsidRPr="001A2910" w:rsidRDefault="001A2910" w:rsidP="001A2910">
            <w:pPr>
              <w:jc w:val="center"/>
              <w:rPr>
                <w:b/>
                <w:sz w:val="16"/>
                <w:szCs w:val="16"/>
              </w:rPr>
            </w:pPr>
            <w:r w:rsidRPr="001A2910">
              <w:rPr>
                <w:b/>
                <w:sz w:val="16"/>
                <w:szCs w:val="16"/>
              </w:rPr>
              <w:t>313</w:t>
            </w:r>
          </w:p>
        </w:tc>
      </w:tr>
    </w:tbl>
    <w:p w:rsidR="00563FC6" w:rsidRDefault="00563FC6">
      <w:pPr>
        <w:rPr>
          <w:sz w:val="22"/>
          <w:szCs w:val="22"/>
        </w:rPr>
      </w:pPr>
    </w:p>
    <w:p w:rsidR="00563FC6" w:rsidRDefault="00947AC1">
      <w:pPr>
        <w:shd w:val="clear" w:color="auto" w:fill="FFFFFF"/>
        <w:spacing w:after="120"/>
        <w:jc w:val="both"/>
        <w:rPr>
          <w:b/>
          <w:sz w:val="20"/>
        </w:rPr>
      </w:pPr>
      <w:r>
        <w:rPr>
          <w:b/>
          <w:sz w:val="20"/>
        </w:rPr>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8"/>
        <w:gridCol w:w="815"/>
        <w:gridCol w:w="828"/>
        <w:gridCol w:w="15"/>
        <w:gridCol w:w="709"/>
        <w:gridCol w:w="11"/>
        <w:gridCol w:w="572"/>
        <w:gridCol w:w="7"/>
        <w:gridCol w:w="563"/>
        <w:gridCol w:w="7"/>
        <w:gridCol w:w="717"/>
        <w:gridCol w:w="7"/>
        <w:gridCol w:w="583"/>
        <w:gridCol w:w="9"/>
        <w:gridCol w:w="563"/>
        <w:gridCol w:w="9"/>
        <w:gridCol w:w="717"/>
        <w:gridCol w:w="9"/>
        <w:gridCol w:w="587"/>
      </w:tblGrid>
      <w:tr w:rsidR="00563FC6" w:rsidTr="00812E5A">
        <w:trPr>
          <w:trHeight w:val="341"/>
        </w:trPr>
        <w:tc>
          <w:tcPr>
            <w:tcW w:w="189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29" w:type="pct"/>
            <w:gridSpan w:val="17"/>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812E5A">
        <w:trPr>
          <w:trHeight w:val="63"/>
        </w:trPr>
        <w:tc>
          <w:tcPr>
            <w:tcW w:w="189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8" w:type="pct"/>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870" w:type="pct"/>
            <w:gridSpan w:val="6"/>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870" w:type="pct"/>
            <w:gridSpan w:val="5"/>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812E5A">
        <w:trPr>
          <w:trHeight w:val="63"/>
        </w:trPr>
        <w:tc>
          <w:tcPr>
            <w:tcW w:w="189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82"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3"/>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63"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5"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9"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9"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9"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376"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389"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3"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Planting material production </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Vermi-culture</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Mushroom Production</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Bee-keeping</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9"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Pr="003B7E7E" w:rsidRDefault="00812E5A">
            <w:pPr>
              <w:rPr>
                <w:color w:val="000000" w:themeColor="text1"/>
                <w:sz w:val="16"/>
                <w:szCs w:val="16"/>
              </w:rPr>
            </w:pPr>
            <w:r w:rsidRPr="003B7E7E">
              <w:rPr>
                <w:color w:val="000000" w:themeColor="text1"/>
                <w:sz w:val="16"/>
                <w:szCs w:val="16"/>
              </w:rPr>
              <w:t>Sericulture</w:t>
            </w:r>
          </w:p>
        </w:tc>
        <w:tc>
          <w:tcPr>
            <w:tcW w:w="376" w:type="pct"/>
            <w:tcBorders>
              <w:top w:val="nil"/>
              <w:left w:val="nil"/>
              <w:bottom w:val="single" w:sz="8" w:space="0" w:color="auto"/>
              <w:right w:val="single" w:sz="8" w:space="0" w:color="auto"/>
            </w:tcBorders>
            <w:noWrap/>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2</w:t>
            </w:r>
          </w:p>
        </w:tc>
        <w:tc>
          <w:tcPr>
            <w:tcW w:w="389" w:type="pct"/>
            <w:gridSpan w:val="2"/>
            <w:tcBorders>
              <w:top w:val="nil"/>
              <w:left w:val="nil"/>
              <w:bottom w:val="single" w:sz="8" w:space="0" w:color="auto"/>
              <w:right w:val="single" w:sz="8" w:space="0" w:color="auto"/>
            </w:tcBorders>
            <w:noWrap/>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125</w:t>
            </w:r>
          </w:p>
        </w:tc>
        <w:tc>
          <w:tcPr>
            <w:tcW w:w="332" w:type="pct"/>
            <w:gridSpan w:val="2"/>
            <w:tcBorders>
              <w:top w:val="nil"/>
              <w:left w:val="nil"/>
              <w:bottom w:val="single" w:sz="8" w:space="0" w:color="auto"/>
              <w:right w:val="single" w:sz="8" w:space="0" w:color="auto"/>
            </w:tcBorders>
            <w:noWrap/>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0</w:t>
            </w:r>
          </w:p>
        </w:tc>
        <w:tc>
          <w:tcPr>
            <w:tcW w:w="267" w:type="pct"/>
            <w:gridSpan w:val="2"/>
            <w:tcBorders>
              <w:top w:val="nil"/>
              <w:left w:val="nil"/>
              <w:bottom w:val="single" w:sz="8" w:space="0" w:color="auto"/>
              <w:right w:val="single" w:sz="8" w:space="0" w:color="auto"/>
            </w:tcBorders>
            <w:noWrap/>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125</w:t>
            </w:r>
          </w:p>
        </w:tc>
        <w:tc>
          <w:tcPr>
            <w:tcW w:w="263" w:type="pct"/>
            <w:gridSpan w:val="2"/>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15</w:t>
            </w:r>
          </w:p>
        </w:tc>
        <w:tc>
          <w:tcPr>
            <w:tcW w:w="334" w:type="pct"/>
            <w:gridSpan w:val="2"/>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0</w:t>
            </w:r>
          </w:p>
        </w:tc>
        <w:tc>
          <w:tcPr>
            <w:tcW w:w="272" w:type="pct"/>
            <w:gridSpan w:val="2"/>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15</w:t>
            </w:r>
          </w:p>
        </w:tc>
        <w:tc>
          <w:tcPr>
            <w:tcW w:w="264" w:type="pct"/>
            <w:gridSpan w:val="2"/>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140</w:t>
            </w:r>
          </w:p>
        </w:tc>
        <w:tc>
          <w:tcPr>
            <w:tcW w:w="335" w:type="pct"/>
            <w:gridSpan w:val="2"/>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0</w:t>
            </w:r>
          </w:p>
        </w:tc>
        <w:tc>
          <w:tcPr>
            <w:tcW w:w="272" w:type="pct"/>
            <w:tcBorders>
              <w:top w:val="nil"/>
              <w:left w:val="nil"/>
              <w:bottom w:val="single" w:sz="8" w:space="0" w:color="auto"/>
              <w:right w:val="single" w:sz="8" w:space="0" w:color="auto"/>
            </w:tcBorders>
            <w:vAlign w:val="bottom"/>
          </w:tcPr>
          <w:p w:rsidR="00812E5A" w:rsidRPr="003B7E7E" w:rsidRDefault="00812E5A" w:rsidP="00FD0BAC">
            <w:pPr>
              <w:jc w:val="center"/>
              <w:rPr>
                <w:bCs/>
                <w:color w:val="000000" w:themeColor="text1"/>
                <w:sz w:val="16"/>
                <w:szCs w:val="16"/>
              </w:rPr>
            </w:pPr>
            <w:r w:rsidRPr="003B7E7E">
              <w:rPr>
                <w:bCs/>
                <w:color w:val="000000" w:themeColor="text1"/>
                <w:sz w:val="16"/>
                <w:szCs w:val="16"/>
              </w:rPr>
              <w:t>140</w:t>
            </w: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lastRenderedPageBreak/>
              <w:t>Repair and maintenance of farm machinery and implements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Value addition</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Small scale processing </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Post Harvest Technology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6" w:type="pct"/>
            <w:gridSpan w:val="2"/>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Tailoring and Stitching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6" w:type="pct"/>
            <w:gridSpan w:val="2"/>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Rural Crafts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4" w:type="pct"/>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6" w:type="pct"/>
            <w:gridSpan w:val="2"/>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Production of quality animal products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Dairying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Sheep and goat rearing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Quail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Piggery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Rabbit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Poultry production</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Ornamental fisheries</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Composite fish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Freshwater prawn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Shrimp farming</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Pearl culture</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Cold water fisheries </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Fish harvest and processing technology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Fry and fingerling rearing </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Any other (pl.specify)</w:t>
            </w:r>
          </w:p>
        </w:tc>
        <w:tc>
          <w:tcPr>
            <w:tcW w:w="376" w:type="pct"/>
            <w:tcBorders>
              <w:top w:val="nil"/>
              <w:left w:val="nil"/>
              <w:bottom w:val="single" w:sz="8" w:space="0" w:color="auto"/>
              <w:right w:val="single" w:sz="8" w:space="0" w:color="auto"/>
            </w:tcBorders>
            <w:noWrap/>
          </w:tcPr>
          <w:p w:rsidR="00812E5A" w:rsidRDefault="00812E5A">
            <w:pPr>
              <w:jc w:val="right"/>
              <w:rPr>
                <w:bCs/>
                <w:sz w:val="16"/>
                <w:szCs w:val="16"/>
              </w:rPr>
            </w:pPr>
          </w:p>
        </w:tc>
        <w:tc>
          <w:tcPr>
            <w:tcW w:w="389"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332"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7" w:type="pct"/>
            <w:gridSpan w:val="2"/>
            <w:tcBorders>
              <w:top w:val="nil"/>
              <w:left w:val="nil"/>
              <w:bottom w:val="single" w:sz="8" w:space="0" w:color="auto"/>
              <w:right w:val="single" w:sz="8" w:space="0" w:color="auto"/>
            </w:tcBorders>
            <w:noWrap/>
          </w:tcPr>
          <w:p w:rsidR="00812E5A" w:rsidRDefault="00812E5A">
            <w:pPr>
              <w:jc w:val="right"/>
              <w:rPr>
                <w:sz w:val="16"/>
                <w:szCs w:val="16"/>
              </w:rPr>
            </w:pPr>
          </w:p>
        </w:tc>
        <w:tc>
          <w:tcPr>
            <w:tcW w:w="263"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64"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335" w:type="pct"/>
            <w:gridSpan w:val="2"/>
            <w:tcBorders>
              <w:top w:val="nil"/>
              <w:left w:val="nil"/>
              <w:bottom w:val="single" w:sz="8" w:space="0" w:color="auto"/>
              <w:right w:val="single" w:sz="8" w:space="0" w:color="auto"/>
            </w:tcBorders>
          </w:tcPr>
          <w:p w:rsidR="00812E5A" w:rsidRDefault="00812E5A">
            <w:pPr>
              <w:jc w:val="right"/>
              <w:rPr>
                <w:sz w:val="16"/>
                <w:szCs w:val="16"/>
              </w:rPr>
            </w:pPr>
          </w:p>
        </w:tc>
        <w:tc>
          <w:tcPr>
            <w:tcW w:w="272" w:type="pct"/>
            <w:tcBorders>
              <w:top w:val="nil"/>
              <w:left w:val="nil"/>
              <w:bottom w:val="single" w:sz="8" w:space="0" w:color="auto"/>
              <w:right w:val="single" w:sz="8" w:space="0" w:color="auto"/>
            </w:tcBorders>
          </w:tcPr>
          <w:p w:rsidR="00812E5A" w:rsidRDefault="00812E5A">
            <w:pPr>
              <w:jc w:val="right"/>
              <w:rPr>
                <w:sz w:val="16"/>
                <w:szCs w:val="16"/>
              </w:rPr>
            </w:pPr>
          </w:p>
        </w:tc>
      </w:tr>
      <w:tr w:rsidR="00812E5A" w:rsidTr="00812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1A2910" w:rsidRPr="001A2910" w:rsidRDefault="001A2910">
            <w:pPr>
              <w:rPr>
                <w:b/>
                <w:bCs/>
                <w:sz w:val="16"/>
                <w:szCs w:val="16"/>
              </w:rPr>
            </w:pPr>
          </w:p>
          <w:p w:rsidR="00812E5A" w:rsidRPr="001A2910" w:rsidRDefault="00812E5A">
            <w:pPr>
              <w:rPr>
                <w:b/>
                <w:bCs/>
                <w:sz w:val="16"/>
                <w:szCs w:val="16"/>
              </w:rPr>
            </w:pPr>
            <w:r w:rsidRPr="001A2910">
              <w:rPr>
                <w:b/>
                <w:bCs/>
                <w:sz w:val="16"/>
                <w:szCs w:val="16"/>
              </w:rPr>
              <w:t>TOTAL</w:t>
            </w:r>
          </w:p>
        </w:tc>
        <w:tc>
          <w:tcPr>
            <w:tcW w:w="376" w:type="pct"/>
            <w:tcBorders>
              <w:top w:val="nil"/>
              <w:left w:val="nil"/>
              <w:bottom w:val="single" w:sz="8" w:space="0" w:color="auto"/>
              <w:right w:val="single" w:sz="8" w:space="0" w:color="auto"/>
            </w:tcBorders>
            <w:noWrap/>
            <w:vAlign w:val="bottom"/>
          </w:tcPr>
          <w:p w:rsidR="00812E5A" w:rsidRPr="001A2910" w:rsidRDefault="00812E5A" w:rsidP="00FD0BAC">
            <w:pPr>
              <w:jc w:val="center"/>
              <w:rPr>
                <w:b/>
                <w:bCs/>
                <w:sz w:val="16"/>
                <w:szCs w:val="16"/>
              </w:rPr>
            </w:pPr>
            <w:r w:rsidRPr="001A2910">
              <w:rPr>
                <w:b/>
                <w:bCs/>
                <w:sz w:val="16"/>
                <w:szCs w:val="16"/>
              </w:rPr>
              <w:t>2</w:t>
            </w:r>
          </w:p>
        </w:tc>
        <w:tc>
          <w:tcPr>
            <w:tcW w:w="389" w:type="pct"/>
            <w:gridSpan w:val="2"/>
            <w:tcBorders>
              <w:top w:val="nil"/>
              <w:left w:val="nil"/>
              <w:bottom w:val="single" w:sz="8" w:space="0" w:color="auto"/>
              <w:right w:val="single" w:sz="8" w:space="0" w:color="auto"/>
            </w:tcBorders>
            <w:noWrap/>
            <w:vAlign w:val="bottom"/>
          </w:tcPr>
          <w:p w:rsidR="00812E5A" w:rsidRPr="001A2910" w:rsidRDefault="00812E5A" w:rsidP="00FD0BAC">
            <w:pPr>
              <w:jc w:val="center"/>
              <w:rPr>
                <w:b/>
                <w:bCs/>
                <w:sz w:val="16"/>
                <w:szCs w:val="16"/>
              </w:rPr>
            </w:pPr>
            <w:r w:rsidRPr="001A2910">
              <w:rPr>
                <w:b/>
                <w:bCs/>
                <w:sz w:val="16"/>
                <w:szCs w:val="16"/>
              </w:rPr>
              <w:t>125</w:t>
            </w:r>
          </w:p>
        </w:tc>
        <w:tc>
          <w:tcPr>
            <w:tcW w:w="332" w:type="pct"/>
            <w:gridSpan w:val="2"/>
            <w:tcBorders>
              <w:top w:val="nil"/>
              <w:left w:val="nil"/>
              <w:bottom w:val="single" w:sz="8" w:space="0" w:color="auto"/>
              <w:right w:val="single" w:sz="8" w:space="0" w:color="auto"/>
            </w:tcBorders>
            <w:noWrap/>
            <w:vAlign w:val="bottom"/>
          </w:tcPr>
          <w:p w:rsidR="00812E5A" w:rsidRPr="001A2910" w:rsidRDefault="00812E5A" w:rsidP="00FD0BAC">
            <w:pPr>
              <w:jc w:val="center"/>
              <w:rPr>
                <w:b/>
                <w:bCs/>
                <w:sz w:val="16"/>
                <w:szCs w:val="16"/>
              </w:rPr>
            </w:pPr>
            <w:r w:rsidRPr="001A2910">
              <w:rPr>
                <w:b/>
                <w:bCs/>
                <w:sz w:val="16"/>
                <w:szCs w:val="16"/>
              </w:rPr>
              <w:t>0</w:t>
            </w:r>
          </w:p>
        </w:tc>
        <w:tc>
          <w:tcPr>
            <w:tcW w:w="264" w:type="pct"/>
            <w:tcBorders>
              <w:top w:val="nil"/>
              <w:left w:val="nil"/>
              <w:bottom w:val="single" w:sz="8" w:space="0" w:color="auto"/>
              <w:right w:val="single" w:sz="8" w:space="0" w:color="auto"/>
            </w:tcBorders>
            <w:noWrap/>
            <w:vAlign w:val="bottom"/>
          </w:tcPr>
          <w:p w:rsidR="00812E5A" w:rsidRPr="001A2910" w:rsidRDefault="00812E5A" w:rsidP="00FD0BAC">
            <w:pPr>
              <w:jc w:val="center"/>
              <w:rPr>
                <w:b/>
                <w:bCs/>
                <w:sz w:val="16"/>
                <w:szCs w:val="16"/>
              </w:rPr>
            </w:pPr>
            <w:r w:rsidRPr="001A2910">
              <w:rPr>
                <w:b/>
                <w:bCs/>
                <w:sz w:val="16"/>
                <w:szCs w:val="16"/>
              </w:rPr>
              <w:t>125</w:t>
            </w:r>
          </w:p>
        </w:tc>
        <w:tc>
          <w:tcPr>
            <w:tcW w:w="263"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15</w:t>
            </w:r>
          </w:p>
        </w:tc>
        <w:tc>
          <w:tcPr>
            <w:tcW w:w="334"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0</w:t>
            </w:r>
          </w:p>
        </w:tc>
        <w:tc>
          <w:tcPr>
            <w:tcW w:w="272"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15</w:t>
            </w:r>
          </w:p>
        </w:tc>
        <w:tc>
          <w:tcPr>
            <w:tcW w:w="264"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140</w:t>
            </w:r>
          </w:p>
        </w:tc>
        <w:tc>
          <w:tcPr>
            <w:tcW w:w="335"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0</w:t>
            </w:r>
          </w:p>
        </w:tc>
        <w:tc>
          <w:tcPr>
            <w:tcW w:w="276" w:type="pct"/>
            <w:gridSpan w:val="2"/>
            <w:tcBorders>
              <w:top w:val="nil"/>
              <w:left w:val="nil"/>
              <w:bottom w:val="single" w:sz="8" w:space="0" w:color="auto"/>
              <w:right w:val="single" w:sz="8" w:space="0" w:color="auto"/>
            </w:tcBorders>
            <w:vAlign w:val="bottom"/>
          </w:tcPr>
          <w:p w:rsidR="00812E5A" w:rsidRPr="001A2910" w:rsidRDefault="00812E5A" w:rsidP="00FD0BAC">
            <w:pPr>
              <w:jc w:val="center"/>
              <w:rPr>
                <w:b/>
                <w:bCs/>
                <w:sz w:val="16"/>
                <w:szCs w:val="16"/>
              </w:rPr>
            </w:pPr>
            <w:r w:rsidRPr="001A2910">
              <w:rPr>
                <w:b/>
                <w:bCs/>
                <w:sz w:val="16"/>
                <w:szCs w:val="16"/>
              </w:rPr>
              <w:t>140</w:t>
            </w:r>
          </w:p>
        </w:tc>
      </w:tr>
    </w:tbl>
    <w:p w:rsidR="00563FC6" w:rsidRDefault="00563FC6">
      <w:pPr>
        <w:rPr>
          <w:sz w:val="22"/>
          <w:szCs w:val="22"/>
        </w:rPr>
      </w:pPr>
    </w:p>
    <w:p w:rsidR="00563FC6" w:rsidRDefault="00947AC1">
      <w:pPr>
        <w:shd w:val="clear" w:color="auto" w:fill="FFFFFF"/>
        <w:spacing w:after="120"/>
        <w:jc w:val="both"/>
        <w:rPr>
          <w:b/>
          <w:sz w:val="20"/>
        </w:rPr>
      </w:pPr>
      <w:r>
        <w:rPr>
          <w:b/>
          <w:sz w:val="22"/>
          <w:szCs w:val="22"/>
        </w:rPr>
        <w:t>7.E.T</w:t>
      </w:r>
      <w:r>
        <w:rPr>
          <w:b/>
          <w:bCs/>
          <w:sz w:val="22"/>
          <w:szCs w:val="22"/>
        </w:rPr>
        <w:t>raining</w:t>
      </w:r>
      <w:r w:rsidR="006E1530">
        <w:rPr>
          <w:b/>
          <w:bCs/>
          <w:sz w:val="22"/>
          <w:szCs w:val="22"/>
        </w:rPr>
        <w:t xml:space="preserve"> </w:t>
      </w:r>
      <w:r>
        <w:rPr>
          <w:b/>
          <w:bCs/>
          <w:sz w:val="22"/>
          <w:szCs w:val="22"/>
        </w:rPr>
        <w:t xml:space="preserve">programmes for Extension Personnel  </w:t>
      </w:r>
      <w:r>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3"/>
        <w:gridCol w:w="780"/>
        <w:gridCol w:w="798"/>
        <w:gridCol w:w="15"/>
        <w:gridCol w:w="709"/>
        <w:gridCol w:w="13"/>
        <w:gridCol w:w="576"/>
        <w:gridCol w:w="587"/>
        <w:gridCol w:w="733"/>
        <w:gridCol w:w="683"/>
        <w:gridCol w:w="574"/>
        <w:gridCol w:w="733"/>
        <w:gridCol w:w="652"/>
      </w:tblGrid>
      <w:tr w:rsidR="00563FC6" w:rsidTr="001A2910">
        <w:trPr>
          <w:trHeight w:val="341"/>
        </w:trPr>
        <w:tc>
          <w:tcPr>
            <w:tcW w:w="183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803"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1A2910">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74"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2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905"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1A2910">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7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0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Nutrient management</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 xml:space="preserve">Rejuvenation of old orchards  </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Protected cultivation technology</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and use of organic inputs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Care and maintenance of farm machinery and implements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Gender mainstreaming through SHGs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Formation and Management of SHGs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Women and Child care</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Pr="00BF602C" w:rsidRDefault="00812E5A">
            <w:pPr>
              <w:rPr>
                <w:b/>
                <w:color w:val="000000" w:themeColor="text1"/>
                <w:sz w:val="16"/>
                <w:szCs w:val="16"/>
              </w:rPr>
            </w:pPr>
            <w:r w:rsidRPr="00BF602C">
              <w:rPr>
                <w:b/>
                <w:color w:val="000000" w:themeColor="text1"/>
                <w:sz w:val="16"/>
                <w:szCs w:val="16"/>
              </w:rPr>
              <w:t xml:space="preserve">Low cost and nutrient efficient diet designing </w:t>
            </w:r>
          </w:p>
        </w:tc>
        <w:tc>
          <w:tcPr>
            <w:tcW w:w="360" w:type="pct"/>
            <w:tcBorders>
              <w:top w:val="nil"/>
              <w:left w:val="nil"/>
              <w:bottom w:val="single" w:sz="8" w:space="0" w:color="auto"/>
              <w:right w:val="single" w:sz="8" w:space="0" w:color="auto"/>
            </w:tcBorders>
            <w:noWrap/>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2</w:t>
            </w:r>
          </w:p>
        </w:tc>
        <w:tc>
          <w:tcPr>
            <w:tcW w:w="375" w:type="pct"/>
            <w:gridSpan w:val="2"/>
            <w:tcBorders>
              <w:top w:val="nil"/>
              <w:left w:val="nil"/>
              <w:bottom w:val="single" w:sz="8" w:space="0" w:color="auto"/>
              <w:right w:val="single" w:sz="8" w:space="0" w:color="auto"/>
            </w:tcBorders>
            <w:noWrap/>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87</w:t>
            </w:r>
          </w:p>
        </w:tc>
        <w:tc>
          <w:tcPr>
            <w:tcW w:w="333" w:type="pct"/>
            <w:gridSpan w:val="2"/>
            <w:tcBorders>
              <w:top w:val="nil"/>
              <w:left w:val="nil"/>
              <w:bottom w:val="single" w:sz="8" w:space="0" w:color="auto"/>
              <w:right w:val="single" w:sz="8" w:space="0" w:color="auto"/>
            </w:tcBorders>
            <w:noWrap/>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49</w:t>
            </w:r>
          </w:p>
        </w:tc>
        <w:tc>
          <w:tcPr>
            <w:tcW w:w="266" w:type="pct"/>
            <w:tcBorders>
              <w:top w:val="nil"/>
              <w:left w:val="nil"/>
              <w:bottom w:val="single" w:sz="8" w:space="0" w:color="auto"/>
              <w:right w:val="single" w:sz="8" w:space="0" w:color="auto"/>
            </w:tcBorders>
            <w:noWrap/>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136</w:t>
            </w:r>
          </w:p>
        </w:tc>
        <w:tc>
          <w:tcPr>
            <w:tcW w:w="271"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13</w:t>
            </w:r>
          </w:p>
        </w:tc>
        <w:tc>
          <w:tcPr>
            <w:tcW w:w="338"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6</w:t>
            </w:r>
          </w:p>
        </w:tc>
        <w:tc>
          <w:tcPr>
            <w:tcW w:w="315"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19</w:t>
            </w:r>
          </w:p>
        </w:tc>
        <w:tc>
          <w:tcPr>
            <w:tcW w:w="265"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100</w:t>
            </w:r>
          </w:p>
        </w:tc>
        <w:tc>
          <w:tcPr>
            <w:tcW w:w="338"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55</w:t>
            </w:r>
          </w:p>
        </w:tc>
        <w:tc>
          <w:tcPr>
            <w:tcW w:w="302" w:type="pct"/>
            <w:tcBorders>
              <w:top w:val="nil"/>
              <w:left w:val="nil"/>
              <w:bottom w:val="single" w:sz="8" w:space="0" w:color="auto"/>
              <w:right w:val="single" w:sz="8" w:space="0" w:color="auto"/>
            </w:tcBorders>
            <w:vAlign w:val="bottom"/>
          </w:tcPr>
          <w:p w:rsidR="00812E5A" w:rsidRPr="00BF602C" w:rsidRDefault="00812E5A" w:rsidP="00FD0BAC">
            <w:pPr>
              <w:jc w:val="center"/>
              <w:rPr>
                <w:b/>
                <w:color w:val="000000" w:themeColor="text1"/>
                <w:sz w:val="16"/>
                <w:szCs w:val="16"/>
              </w:rPr>
            </w:pPr>
            <w:r w:rsidRPr="00BF602C">
              <w:rPr>
                <w:b/>
                <w:color w:val="000000" w:themeColor="text1"/>
                <w:sz w:val="16"/>
                <w:szCs w:val="16"/>
              </w:rPr>
              <w:t>155</w:t>
            </w: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bCs/>
                <w:sz w:val="16"/>
                <w:szCs w:val="16"/>
              </w:rPr>
            </w:pPr>
            <w:r>
              <w:rPr>
                <w:bCs/>
                <w:sz w:val="16"/>
                <w:szCs w:val="16"/>
              </w:rPr>
              <w:t>Group Dynamics and farmers organization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Information networking among farmers</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Capacity building for ICT application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lastRenderedPageBreak/>
              <w:t>Management in farm animals</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Livestock feed and fodder production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Household food security</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Any other (pl.specify)</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1A2910"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1A2910" w:rsidRPr="001A2910" w:rsidRDefault="001A2910">
            <w:pPr>
              <w:rPr>
                <w:b/>
                <w:bCs/>
                <w:sz w:val="16"/>
                <w:szCs w:val="16"/>
              </w:rPr>
            </w:pPr>
          </w:p>
          <w:p w:rsidR="001A2910" w:rsidRPr="001A2910" w:rsidRDefault="001A2910">
            <w:pPr>
              <w:rPr>
                <w:b/>
                <w:bCs/>
                <w:sz w:val="16"/>
                <w:szCs w:val="16"/>
              </w:rPr>
            </w:pPr>
            <w:r w:rsidRPr="001A2910">
              <w:rPr>
                <w:b/>
                <w:bCs/>
                <w:sz w:val="16"/>
                <w:szCs w:val="16"/>
              </w:rPr>
              <w:t>Total</w:t>
            </w:r>
          </w:p>
        </w:tc>
        <w:tc>
          <w:tcPr>
            <w:tcW w:w="360" w:type="pct"/>
            <w:tcBorders>
              <w:top w:val="nil"/>
              <w:left w:val="nil"/>
              <w:bottom w:val="single" w:sz="8" w:space="0" w:color="auto"/>
              <w:right w:val="single" w:sz="8" w:space="0" w:color="auto"/>
            </w:tcBorders>
            <w:noWrap/>
            <w:vAlign w:val="bottom"/>
          </w:tcPr>
          <w:p w:rsidR="001A2910" w:rsidRPr="001A2910" w:rsidRDefault="001A2910" w:rsidP="005D585E">
            <w:pPr>
              <w:jc w:val="center"/>
              <w:rPr>
                <w:b/>
                <w:sz w:val="16"/>
                <w:szCs w:val="16"/>
              </w:rPr>
            </w:pPr>
            <w:r w:rsidRPr="001A2910">
              <w:rPr>
                <w:b/>
                <w:sz w:val="16"/>
                <w:szCs w:val="16"/>
              </w:rPr>
              <w:t>2</w:t>
            </w:r>
          </w:p>
        </w:tc>
        <w:tc>
          <w:tcPr>
            <w:tcW w:w="375" w:type="pct"/>
            <w:gridSpan w:val="2"/>
            <w:tcBorders>
              <w:top w:val="nil"/>
              <w:left w:val="nil"/>
              <w:bottom w:val="single" w:sz="8" w:space="0" w:color="auto"/>
              <w:right w:val="single" w:sz="8" w:space="0" w:color="auto"/>
            </w:tcBorders>
            <w:noWrap/>
            <w:vAlign w:val="bottom"/>
          </w:tcPr>
          <w:p w:rsidR="001A2910" w:rsidRPr="001A2910" w:rsidRDefault="001A2910" w:rsidP="005D585E">
            <w:pPr>
              <w:jc w:val="center"/>
              <w:rPr>
                <w:b/>
                <w:sz w:val="16"/>
                <w:szCs w:val="16"/>
              </w:rPr>
            </w:pPr>
            <w:r w:rsidRPr="001A2910">
              <w:rPr>
                <w:b/>
                <w:sz w:val="16"/>
                <w:szCs w:val="16"/>
              </w:rPr>
              <w:t>87</w:t>
            </w:r>
          </w:p>
        </w:tc>
        <w:tc>
          <w:tcPr>
            <w:tcW w:w="333" w:type="pct"/>
            <w:gridSpan w:val="2"/>
            <w:tcBorders>
              <w:top w:val="nil"/>
              <w:left w:val="nil"/>
              <w:bottom w:val="single" w:sz="8" w:space="0" w:color="auto"/>
              <w:right w:val="single" w:sz="8" w:space="0" w:color="auto"/>
            </w:tcBorders>
            <w:noWrap/>
            <w:vAlign w:val="bottom"/>
          </w:tcPr>
          <w:p w:rsidR="001A2910" w:rsidRPr="001A2910" w:rsidRDefault="001A2910" w:rsidP="005D585E">
            <w:pPr>
              <w:jc w:val="center"/>
              <w:rPr>
                <w:b/>
                <w:sz w:val="16"/>
                <w:szCs w:val="16"/>
              </w:rPr>
            </w:pPr>
            <w:r w:rsidRPr="001A2910">
              <w:rPr>
                <w:b/>
                <w:sz w:val="16"/>
                <w:szCs w:val="16"/>
              </w:rPr>
              <w:t>49</w:t>
            </w:r>
          </w:p>
        </w:tc>
        <w:tc>
          <w:tcPr>
            <w:tcW w:w="266" w:type="pct"/>
            <w:tcBorders>
              <w:top w:val="nil"/>
              <w:left w:val="nil"/>
              <w:bottom w:val="single" w:sz="8" w:space="0" w:color="auto"/>
              <w:right w:val="single" w:sz="8" w:space="0" w:color="auto"/>
            </w:tcBorders>
            <w:noWrap/>
            <w:vAlign w:val="bottom"/>
          </w:tcPr>
          <w:p w:rsidR="001A2910" w:rsidRPr="001A2910" w:rsidRDefault="001A2910" w:rsidP="005D585E">
            <w:pPr>
              <w:jc w:val="center"/>
              <w:rPr>
                <w:b/>
                <w:sz w:val="16"/>
                <w:szCs w:val="16"/>
              </w:rPr>
            </w:pPr>
            <w:r w:rsidRPr="001A2910">
              <w:rPr>
                <w:b/>
                <w:sz w:val="16"/>
                <w:szCs w:val="16"/>
              </w:rPr>
              <w:t>136</w:t>
            </w:r>
          </w:p>
        </w:tc>
        <w:tc>
          <w:tcPr>
            <w:tcW w:w="271"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13</w:t>
            </w:r>
          </w:p>
        </w:tc>
        <w:tc>
          <w:tcPr>
            <w:tcW w:w="338"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6</w:t>
            </w:r>
          </w:p>
        </w:tc>
        <w:tc>
          <w:tcPr>
            <w:tcW w:w="315"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19</w:t>
            </w:r>
          </w:p>
        </w:tc>
        <w:tc>
          <w:tcPr>
            <w:tcW w:w="265"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100</w:t>
            </w:r>
          </w:p>
        </w:tc>
        <w:tc>
          <w:tcPr>
            <w:tcW w:w="338"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55</w:t>
            </w:r>
          </w:p>
        </w:tc>
        <w:tc>
          <w:tcPr>
            <w:tcW w:w="302" w:type="pct"/>
            <w:tcBorders>
              <w:top w:val="nil"/>
              <w:left w:val="nil"/>
              <w:bottom w:val="single" w:sz="8" w:space="0" w:color="auto"/>
              <w:right w:val="single" w:sz="8" w:space="0" w:color="auto"/>
            </w:tcBorders>
            <w:vAlign w:val="bottom"/>
          </w:tcPr>
          <w:p w:rsidR="001A2910" w:rsidRPr="001A2910" w:rsidRDefault="001A2910" w:rsidP="005D585E">
            <w:pPr>
              <w:jc w:val="center"/>
              <w:rPr>
                <w:b/>
                <w:sz w:val="16"/>
                <w:szCs w:val="16"/>
              </w:rPr>
            </w:pPr>
            <w:r w:rsidRPr="001A2910">
              <w:rPr>
                <w:b/>
                <w:sz w:val="16"/>
                <w:szCs w:val="16"/>
              </w:rPr>
              <w:t>155</w:t>
            </w:r>
          </w:p>
        </w:tc>
      </w:tr>
    </w:tbl>
    <w:p w:rsidR="00563FC6" w:rsidRDefault="00563FC6"/>
    <w:p w:rsidR="00563FC6" w:rsidRDefault="00947AC1">
      <w:pPr>
        <w:shd w:val="clear" w:color="auto" w:fill="FFFFFF"/>
        <w:spacing w:after="120"/>
        <w:jc w:val="both"/>
        <w:rPr>
          <w:b/>
          <w:sz w:val="20"/>
        </w:rPr>
      </w:pPr>
      <w:r>
        <w:rPr>
          <w:b/>
          <w:sz w:val="22"/>
          <w:szCs w:val="22"/>
        </w:rPr>
        <w:t>7.F. T</w:t>
      </w:r>
      <w:r>
        <w:rPr>
          <w:b/>
          <w:bCs/>
          <w:sz w:val="22"/>
          <w:szCs w:val="22"/>
        </w:rPr>
        <w:t xml:space="preserve">raining programmes for Extension Personnel  </w:t>
      </w:r>
      <w:r>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3"/>
        <w:gridCol w:w="780"/>
        <w:gridCol w:w="798"/>
        <w:gridCol w:w="15"/>
        <w:gridCol w:w="709"/>
        <w:gridCol w:w="13"/>
        <w:gridCol w:w="576"/>
        <w:gridCol w:w="587"/>
        <w:gridCol w:w="733"/>
        <w:gridCol w:w="683"/>
        <w:gridCol w:w="574"/>
        <w:gridCol w:w="733"/>
        <w:gridCol w:w="652"/>
      </w:tblGrid>
      <w:tr w:rsidR="00563FC6" w:rsidTr="001A2910">
        <w:trPr>
          <w:trHeight w:val="341"/>
        </w:trPr>
        <w:tc>
          <w:tcPr>
            <w:tcW w:w="183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803"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1A2910">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74"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2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905"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1A2910">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7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0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Nutrient management</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 xml:space="preserve">Rejuvenation of old orchards  </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Protected cultivation technology</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and use of organic inputs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Care and maintenance of farm machinery and implements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Gender mainstreaming through SHGs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Formation and Management of SHGs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Women and Child care</w:t>
            </w:r>
          </w:p>
        </w:tc>
        <w:tc>
          <w:tcPr>
            <w:tcW w:w="360" w:type="pct"/>
            <w:tcBorders>
              <w:top w:val="nil"/>
              <w:left w:val="nil"/>
              <w:bottom w:val="single" w:sz="8" w:space="0" w:color="auto"/>
              <w:right w:val="single" w:sz="8" w:space="0" w:color="auto"/>
            </w:tcBorders>
            <w:noWrap/>
          </w:tcPr>
          <w:p w:rsidR="00812E5A" w:rsidRDefault="00812E5A" w:rsidP="001A2910">
            <w:pPr>
              <w:jc w:val="center"/>
              <w:rPr>
                <w:bCs/>
                <w:sz w:val="16"/>
                <w:szCs w:val="16"/>
              </w:rPr>
            </w:pPr>
            <w:r>
              <w:rPr>
                <w:bCs/>
                <w:sz w:val="16"/>
                <w:szCs w:val="16"/>
              </w:rPr>
              <w:t>1</w:t>
            </w:r>
          </w:p>
        </w:tc>
        <w:tc>
          <w:tcPr>
            <w:tcW w:w="375" w:type="pct"/>
            <w:gridSpan w:val="2"/>
            <w:tcBorders>
              <w:top w:val="nil"/>
              <w:left w:val="nil"/>
              <w:bottom w:val="single" w:sz="8" w:space="0" w:color="auto"/>
              <w:right w:val="single" w:sz="8" w:space="0" w:color="auto"/>
            </w:tcBorders>
            <w:noWrap/>
          </w:tcPr>
          <w:p w:rsidR="00812E5A" w:rsidRDefault="00812E5A" w:rsidP="001A2910">
            <w:pPr>
              <w:jc w:val="center"/>
              <w:rPr>
                <w:sz w:val="16"/>
                <w:szCs w:val="16"/>
              </w:rPr>
            </w:pPr>
            <w:r>
              <w:rPr>
                <w:sz w:val="16"/>
                <w:szCs w:val="16"/>
              </w:rPr>
              <w:t>0</w:t>
            </w:r>
          </w:p>
        </w:tc>
        <w:tc>
          <w:tcPr>
            <w:tcW w:w="333" w:type="pct"/>
            <w:gridSpan w:val="2"/>
            <w:tcBorders>
              <w:top w:val="nil"/>
              <w:left w:val="nil"/>
              <w:bottom w:val="single" w:sz="8" w:space="0" w:color="auto"/>
              <w:right w:val="single" w:sz="8" w:space="0" w:color="auto"/>
            </w:tcBorders>
            <w:noWrap/>
          </w:tcPr>
          <w:p w:rsidR="00812E5A" w:rsidRDefault="00812E5A" w:rsidP="001A2910">
            <w:pPr>
              <w:jc w:val="center"/>
              <w:rPr>
                <w:sz w:val="16"/>
                <w:szCs w:val="16"/>
              </w:rPr>
            </w:pPr>
            <w:r>
              <w:rPr>
                <w:sz w:val="16"/>
                <w:szCs w:val="16"/>
              </w:rPr>
              <w:t>12</w:t>
            </w:r>
          </w:p>
        </w:tc>
        <w:tc>
          <w:tcPr>
            <w:tcW w:w="266" w:type="pct"/>
            <w:tcBorders>
              <w:top w:val="nil"/>
              <w:left w:val="nil"/>
              <w:bottom w:val="single" w:sz="8" w:space="0" w:color="auto"/>
              <w:right w:val="single" w:sz="8" w:space="0" w:color="auto"/>
            </w:tcBorders>
            <w:noWrap/>
          </w:tcPr>
          <w:p w:rsidR="00812E5A" w:rsidRDefault="00812E5A" w:rsidP="001A2910">
            <w:pPr>
              <w:jc w:val="center"/>
              <w:rPr>
                <w:sz w:val="16"/>
                <w:szCs w:val="16"/>
              </w:rPr>
            </w:pPr>
            <w:r>
              <w:rPr>
                <w:sz w:val="16"/>
                <w:szCs w:val="16"/>
              </w:rPr>
              <w:t>12</w:t>
            </w:r>
          </w:p>
        </w:tc>
        <w:tc>
          <w:tcPr>
            <w:tcW w:w="271"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0</w:t>
            </w:r>
          </w:p>
        </w:tc>
        <w:tc>
          <w:tcPr>
            <w:tcW w:w="338"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3</w:t>
            </w:r>
          </w:p>
        </w:tc>
        <w:tc>
          <w:tcPr>
            <w:tcW w:w="315"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3</w:t>
            </w:r>
          </w:p>
        </w:tc>
        <w:tc>
          <w:tcPr>
            <w:tcW w:w="265"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0</w:t>
            </w:r>
          </w:p>
        </w:tc>
        <w:tc>
          <w:tcPr>
            <w:tcW w:w="338"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15</w:t>
            </w:r>
          </w:p>
        </w:tc>
        <w:tc>
          <w:tcPr>
            <w:tcW w:w="302" w:type="pct"/>
            <w:tcBorders>
              <w:top w:val="nil"/>
              <w:left w:val="nil"/>
              <w:bottom w:val="single" w:sz="8" w:space="0" w:color="auto"/>
              <w:right w:val="single" w:sz="8" w:space="0" w:color="auto"/>
            </w:tcBorders>
          </w:tcPr>
          <w:p w:rsidR="00812E5A" w:rsidRDefault="00812E5A" w:rsidP="001A2910">
            <w:pPr>
              <w:jc w:val="center"/>
              <w:rPr>
                <w:sz w:val="16"/>
                <w:szCs w:val="16"/>
              </w:rPr>
            </w:pPr>
            <w:r>
              <w:rPr>
                <w:sz w:val="16"/>
                <w:szCs w:val="16"/>
              </w:rPr>
              <w:t>15</w:t>
            </w: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 xml:space="preserve">Low cost and nutrient efficient diet designing </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bCs/>
                <w:sz w:val="16"/>
                <w:szCs w:val="16"/>
              </w:rPr>
            </w:pPr>
            <w:r>
              <w:rPr>
                <w:bCs/>
                <w:sz w:val="16"/>
                <w:szCs w:val="16"/>
              </w:rPr>
              <w:t>Group Dynamics and farmers organization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Information networking among farmers</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Capacity building for ICT application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Management in farm animals</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Livestock feed and fodder production</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Household food security</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812E5A"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838" w:type="pct"/>
            <w:tcBorders>
              <w:top w:val="nil"/>
              <w:left w:val="single" w:sz="8" w:space="0" w:color="auto"/>
              <w:bottom w:val="single" w:sz="8" w:space="0" w:color="auto"/>
              <w:right w:val="single" w:sz="8" w:space="0" w:color="auto"/>
            </w:tcBorders>
            <w:noWrap/>
          </w:tcPr>
          <w:p w:rsidR="00812E5A" w:rsidRDefault="00812E5A">
            <w:pPr>
              <w:rPr>
                <w:sz w:val="16"/>
                <w:szCs w:val="16"/>
              </w:rPr>
            </w:pPr>
            <w:r>
              <w:rPr>
                <w:sz w:val="16"/>
                <w:szCs w:val="16"/>
              </w:rPr>
              <w:t>Any other (pl.specify)</w:t>
            </w:r>
          </w:p>
        </w:tc>
        <w:tc>
          <w:tcPr>
            <w:tcW w:w="360" w:type="pct"/>
            <w:tcBorders>
              <w:top w:val="nil"/>
              <w:left w:val="nil"/>
              <w:bottom w:val="single" w:sz="8" w:space="0" w:color="auto"/>
              <w:right w:val="single" w:sz="8" w:space="0" w:color="auto"/>
            </w:tcBorders>
            <w:noWrap/>
          </w:tcPr>
          <w:p w:rsidR="00812E5A" w:rsidRDefault="00812E5A">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333" w:type="pct"/>
            <w:gridSpan w:val="2"/>
            <w:tcBorders>
              <w:top w:val="nil"/>
              <w:left w:val="nil"/>
              <w:bottom w:val="single" w:sz="8" w:space="0" w:color="auto"/>
              <w:right w:val="single" w:sz="8" w:space="0" w:color="auto"/>
            </w:tcBorders>
            <w:noWrap/>
          </w:tcPr>
          <w:p w:rsidR="00812E5A" w:rsidRDefault="00812E5A">
            <w:pPr>
              <w:jc w:val="right"/>
              <w:rPr>
                <w:iCs/>
                <w:sz w:val="16"/>
                <w:szCs w:val="16"/>
              </w:rPr>
            </w:pPr>
          </w:p>
        </w:tc>
        <w:tc>
          <w:tcPr>
            <w:tcW w:w="266" w:type="pct"/>
            <w:tcBorders>
              <w:top w:val="nil"/>
              <w:left w:val="nil"/>
              <w:bottom w:val="single" w:sz="8" w:space="0" w:color="auto"/>
              <w:right w:val="single" w:sz="8" w:space="0" w:color="auto"/>
            </w:tcBorders>
            <w:noWrap/>
          </w:tcPr>
          <w:p w:rsidR="00812E5A" w:rsidRDefault="00812E5A">
            <w:pPr>
              <w:jc w:val="right"/>
              <w:rPr>
                <w:iCs/>
                <w:sz w:val="16"/>
                <w:szCs w:val="16"/>
              </w:rPr>
            </w:pPr>
          </w:p>
        </w:tc>
        <w:tc>
          <w:tcPr>
            <w:tcW w:w="271"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15" w:type="pct"/>
            <w:tcBorders>
              <w:top w:val="nil"/>
              <w:left w:val="nil"/>
              <w:bottom w:val="single" w:sz="8" w:space="0" w:color="auto"/>
              <w:right w:val="single" w:sz="8" w:space="0" w:color="auto"/>
            </w:tcBorders>
          </w:tcPr>
          <w:p w:rsidR="00812E5A" w:rsidRDefault="00812E5A">
            <w:pPr>
              <w:jc w:val="right"/>
              <w:rPr>
                <w:iCs/>
                <w:sz w:val="16"/>
                <w:szCs w:val="16"/>
              </w:rPr>
            </w:pPr>
          </w:p>
        </w:tc>
        <w:tc>
          <w:tcPr>
            <w:tcW w:w="265" w:type="pct"/>
            <w:tcBorders>
              <w:top w:val="nil"/>
              <w:left w:val="nil"/>
              <w:bottom w:val="single" w:sz="8" w:space="0" w:color="auto"/>
              <w:right w:val="single" w:sz="8" w:space="0" w:color="auto"/>
            </w:tcBorders>
          </w:tcPr>
          <w:p w:rsidR="00812E5A" w:rsidRDefault="00812E5A">
            <w:pPr>
              <w:jc w:val="right"/>
              <w:rPr>
                <w:iCs/>
                <w:sz w:val="16"/>
                <w:szCs w:val="16"/>
              </w:rPr>
            </w:pPr>
          </w:p>
        </w:tc>
        <w:tc>
          <w:tcPr>
            <w:tcW w:w="338" w:type="pct"/>
            <w:tcBorders>
              <w:top w:val="nil"/>
              <w:left w:val="nil"/>
              <w:bottom w:val="single" w:sz="8" w:space="0" w:color="auto"/>
              <w:right w:val="single" w:sz="8" w:space="0" w:color="auto"/>
            </w:tcBorders>
          </w:tcPr>
          <w:p w:rsidR="00812E5A" w:rsidRDefault="00812E5A">
            <w:pPr>
              <w:jc w:val="right"/>
              <w:rPr>
                <w:iCs/>
                <w:sz w:val="16"/>
                <w:szCs w:val="16"/>
              </w:rPr>
            </w:pPr>
          </w:p>
        </w:tc>
        <w:tc>
          <w:tcPr>
            <w:tcW w:w="302" w:type="pct"/>
            <w:tcBorders>
              <w:top w:val="nil"/>
              <w:left w:val="nil"/>
              <w:bottom w:val="single" w:sz="8" w:space="0" w:color="auto"/>
              <w:right w:val="single" w:sz="8" w:space="0" w:color="auto"/>
            </w:tcBorders>
          </w:tcPr>
          <w:p w:rsidR="00812E5A" w:rsidRDefault="00812E5A">
            <w:pPr>
              <w:jc w:val="right"/>
              <w:rPr>
                <w:iCs/>
                <w:sz w:val="16"/>
                <w:szCs w:val="16"/>
              </w:rPr>
            </w:pPr>
          </w:p>
        </w:tc>
      </w:tr>
      <w:tr w:rsidR="001A2910" w:rsidTr="001A2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838" w:type="pct"/>
            <w:tcBorders>
              <w:top w:val="nil"/>
              <w:left w:val="single" w:sz="8" w:space="0" w:color="auto"/>
              <w:bottom w:val="single" w:sz="8" w:space="0" w:color="auto"/>
              <w:right w:val="single" w:sz="8" w:space="0" w:color="auto"/>
            </w:tcBorders>
            <w:noWrap/>
          </w:tcPr>
          <w:p w:rsidR="001A2910" w:rsidRDefault="001A2910">
            <w:pPr>
              <w:rPr>
                <w:b/>
                <w:bCs/>
                <w:sz w:val="16"/>
                <w:szCs w:val="16"/>
              </w:rPr>
            </w:pPr>
            <w:r>
              <w:rPr>
                <w:b/>
                <w:bCs/>
                <w:sz w:val="16"/>
                <w:szCs w:val="16"/>
              </w:rPr>
              <w:t>Total</w:t>
            </w:r>
          </w:p>
        </w:tc>
        <w:tc>
          <w:tcPr>
            <w:tcW w:w="360" w:type="pct"/>
            <w:tcBorders>
              <w:top w:val="nil"/>
              <w:left w:val="nil"/>
              <w:bottom w:val="single" w:sz="8" w:space="0" w:color="auto"/>
              <w:right w:val="single" w:sz="8" w:space="0" w:color="auto"/>
            </w:tcBorders>
            <w:noWrap/>
          </w:tcPr>
          <w:p w:rsidR="001A2910" w:rsidRPr="00D60000" w:rsidRDefault="001A2910" w:rsidP="005D585E">
            <w:pPr>
              <w:jc w:val="center"/>
              <w:rPr>
                <w:b/>
                <w:bCs/>
                <w:sz w:val="16"/>
                <w:szCs w:val="16"/>
              </w:rPr>
            </w:pPr>
            <w:r w:rsidRPr="00D60000">
              <w:rPr>
                <w:b/>
                <w:bCs/>
                <w:sz w:val="16"/>
                <w:szCs w:val="16"/>
              </w:rPr>
              <w:t>1</w:t>
            </w:r>
          </w:p>
        </w:tc>
        <w:tc>
          <w:tcPr>
            <w:tcW w:w="375" w:type="pct"/>
            <w:gridSpan w:val="2"/>
            <w:tcBorders>
              <w:top w:val="nil"/>
              <w:left w:val="nil"/>
              <w:bottom w:val="single" w:sz="8" w:space="0" w:color="auto"/>
              <w:right w:val="single" w:sz="8" w:space="0" w:color="auto"/>
            </w:tcBorders>
            <w:noWrap/>
          </w:tcPr>
          <w:p w:rsidR="001A2910" w:rsidRPr="00D60000" w:rsidRDefault="001A2910" w:rsidP="005D585E">
            <w:pPr>
              <w:jc w:val="center"/>
              <w:rPr>
                <w:b/>
                <w:sz w:val="16"/>
                <w:szCs w:val="16"/>
              </w:rPr>
            </w:pPr>
            <w:r w:rsidRPr="00D60000">
              <w:rPr>
                <w:b/>
                <w:sz w:val="16"/>
                <w:szCs w:val="16"/>
              </w:rPr>
              <w:t>0</w:t>
            </w:r>
          </w:p>
        </w:tc>
        <w:tc>
          <w:tcPr>
            <w:tcW w:w="333" w:type="pct"/>
            <w:gridSpan w:val="2"/>
            <w:tcBorders>
              <w:top w:val="nil"/>
              <w:left w:val="nil"/>
              <w:bottom w:val="single" w:sz="8" w:space="0" w:color="auto"/>
              <w:right w:val="single" w:sz="8" w:space="0" w:color="auto"/>
            </w:tcBorders>
            <w:noWrap/>
          </w:tcPr>
          <w:p w:rsidR="001A2910" w:rsidRPr="00D60000" w:rsidRDefault="001A2910" w:rsidP="005D585E">
            <w:pPr>
              <w:jc w:val="center"/>
              <w:rPr>
                <w:b/>
                <w:sz w:val="16"/>
                <w:szCs w:val="16"/>
              </w:rPr>
            </w:pPr>
            <w:r w:rsidRPr="00D60000">
              <w:rPr>
                <w:b/>
                <w:sz w:val="16"/>
                <w:szCs w:val="16"/>
              </w:rPr>
              <w:t>12</w:t>
            </w:r>
          </w:p>
        </w:tc>
        <w:tc>
          <w:tcPr>
            <w:tcW w:w="266" w:type="pct"/>
            <w:tcBorders>
              <w:top w:val="nil"/>
              <w:left w:val="nil"/>
              <w:bottom w:val="single" w:sz="8" w:space="0" w:color="auto"/>
              <w:right w:val="single" w:sz="8" w:space="0" w:color="auto"/>
            </w:tcBorders>
            <w:noWrap/>
          </w:tcPr>
          <w:p w:rsidR="001A2910" w:rsidRPr="00D60000" w:rsidRDefault="001A2910" w:rsidP="005D585E">
            <w:pPr>
              <w:jc w:val="center"/>
              <w:rPr>
                <w:b/>
                <w:sz w:val="16"/>
                <w:szCs w:val="16"/>
              </w:rPr>
            </w:pPr>
            <w:r w:rsidRPr="00D60000">
              <w:rPr>
                <w:b/>
                <w:sz w:val="16"/>
                <w:szCs w:val="16"/>
              </w:rPr>
              <w:t>12</w:t>
            </w:r>
          </w:p>
        </w:tc>
        <w:tc>
          <w:tcPr>
            <w:tcW w:w="271"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0</w:t>
            </w:r>
          </w:p>
        </w:tc>
        <w:tc>
          <w:tcPr>
            <w:tcW w:w="338"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3</w:t>
            </w:r>
          </w:p>
        </w:tc>
        <w:tc>
          <w:tcPr>
            <w:tcW w:w="315"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3</w:t>
            </w:r>
          </w:p>
        </w:tc>
        <w:tc>
          <w:tcPr>
            <w:tcW w:w="265"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0</w:t>
            </w:r>
          </w:p>
        </w:tc>
        <w:tc>
          <w:tcPr>
            <w:tcW w:w="338"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15</w:t>
            </w:r>
          </w:p>
        </w:tc>
        <w:tc>
          <w:tcPr>
            <w:tcW w:w="302" w:type="pct"/>
            <w:tcBorders>
              <w:top w:val="nil"/>
              <w:left w:val="nil"/>
              <w:bottom w:val="single" w:sz="8" w:space="0" w:color="auto"/>
              <w:right w:val="single" w:sz="8" w:space="0" w:color="auto"/>
            </w:tcBorders>
          </w:tcPr>
          <w:p w:rsidR="001A2910" w:rsidRPr="00D60000" w:rsidRDefault="001A2910" w:rsidP="005D585E">
            <w:pPr>
              <w:jc w:val="center"/>
              <w:rPr>
                <w:b/>
                <w:sz w:val="16"/>
                <w:szCs w:val="16"/>
              </w:rPr>
            </w:pPr>
            <w:r w:rsidRPr="00D60000">
              <w:rPr>
                <w:b/>
                <w:sz w:val="16"/>
                <w:szCs w:val="16"/>
              </w:rPr>
              <w:t>15</w:t>
            </w:r>
          </w:p>
        </w:tc>
      </w:tr>
    </w:tbl>
    <w:p w:rsidR="00563FC6" w:rsidRDefault="00563FC6">
      <w:pPr>
        <w:pStyle w:val="Heading8"/>
        <w:rPr>
          <w:rFonts w:ascii="Times New Roman" w:hAnsi="Times New Roman" w:cs="Times New Roman"/>
          <w:b w:val="0"/>
          <w:bCs w:val="0"/>
          <w:i/>
          <w:sz w:val="22"/>
          <w:szCs w:val="22"/>
        </w:rPr>
      </w:pPr>
    </w:p>
    <w:p w:rsidR="00563FC6" w:rsidRDefault="00947AC1">
      <w:pPr>
        <w:pStyle w:val="Heading8"/>
        <w:rPr>
          <w:rFonts w:ascii="Times New Roman" w:hAnsi="Times New Roman" w:cs="Times New Roman"/>
          <w:iCs/>
          <w:sz w:val="22"/>
          <w:szCs w:val="22"/>
        </w:rPr>
      </w:pPr>
      <w:r>
        <w:rPr>
          <w:rFonts w:ascii="Times New Roman" w:hAnsi="Times New Roman" w:cs="Times New Roman"/>
          <w:iCs/>
          <w:sz w:val="22"/>
          <w:szCs w:val="22"/>
        </w:rPr>
        <w:t xml:space="preserve">7.G. Sponsored training programmes conducted </w:t>
      </w:r>
    </w:p>
    <w:p w:rsidR="00CC776A" w:rsidRPr="00CC776A" w:rsidRDefault="00CC776A" w:rsidP="00CC776A"/>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17"/>
        <w:gridCol w:w="3475"/>
        <w:gridCol w:w="817"/>
        <w:gridCol w:w="598"/>
        <w:gridCol w:w="761"/>
        <w:gridCol w:w="618"/>
        <w:gridCol w:w="598"/>
        <w:gridCol w:w="759"/>
        <w:gridCol w:w="618"/>
        <w:gridCol w:w="598"/>
        <w:gridCol w:w="759"/>
        <w:gridCol w:w="618"/>
      </w:tblGrid>
      <w:tr w:rsidR="00563FC6">
        <w:trPr>
          <w:trHeight w:val="341"/>
        </w:trPr>
        <w:tc>
          <w:tcPr>
            <w:tcW w:w="285" w:type="pct"/>
            <w:vMerge w:val="restart"/>
            <w:vAlign w:val="center"/>
          </w:tcPr>
          <w:p w:rsidR="00563FC6" w:rsidRDefault="00947AC1">
            <w:pPr>
              <w:jc w:val="center"/>
              <w:rPr>
                <w:b/>
                <w:bCs/>
                <w:sz w:val="16"/>
                <w:szCs w:val="16"/>
              </w:rPr>
            </w:pPr>
            <w:r>
              <w:rPr>
                <w:b/>
                <w:bCs/>
                <w:sz w:val="16"/>
                <w:szCs w:val="16"/>
              </w:rPr>
              <w:t>S.No.</w:t>
            </w:r>
          </w:p>
        </w:tc>
        <w:tc>
          <w:tcPr>
            <w:tcW w:w="1604" w:type="pct"/>
            <w:vMerge w:val="restart"/>
            <w:noWrap/>
            <w:vAlign w:val="center"/>
          </w:tcPr>
          <w:p w:rsidR="00563FC6" w:rsidRDefault="00947AC1">
            <w:pPr>
              <w:jc w:val="center"/>
              <w:rPr>
                <w:b/>
                <w:bCs/>
                <w:sz w:val="16"/>
                <w:szCs w:val="16"/>
              </w:rPr>
            </w:pPr>
            <w:r>
              <w:rPr>
                <w:b/>
                <w:bCs/>
                <w:sz w:val="16"/>
                <w:szCs w:val="16"/>
              </w:rPr>
              <w:t>Area of training</w:t>
            </w:r>
          </w:p>
        </w:tc>
        <w:tc>
          <w:tcPr>
            <w:tcW w:w="377" w:type="pct"/>
            <w:vMerge w:val="restart"/>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34"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912"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11" w:type="pct"/>
            <w:gridSpan w:val="3"/>
          </w:tcPr>
          <w:p w:rsidR="00563FC6" w:rsidRDefault="00947AC1">
            <w:pPr>
              <w:tabs>
                <w:tab w:val="left" w:pos="1872"/>
              </w:tabs>
              <w:jc w:val="center"/>
              <w:rPr>
                <w:b/>
                <w:bCs/>
                <w:sz w:val="16"/>
                <w:szCs w:val="16"/>
              </w:rPr>
            </w:pPr>
            <w:r>
              <w:rPr>
                <w:b/>
                <w:bCs/>
                <w:sz w:val="16"/>
                <w:szCs w:val="16"/>
              </w:rPr>
              <w:t xml:space="preserve">SC/ST </w:t>
            </w:r>
          </w:p>
        </w:tc>
        <w:tc>
          <w:tcPr>
            <w:tcW w:w="911"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276" w:type="pct"/>
            <w:noWrap/>
            <w:vAlign w:val="center"/>
          </w:tcPr>
          <w:p w:rsidR="00563FC6" w:rsidRDefault="00947AC1">
            <w:pPr>
              <w:jc w:val="center"/>
              <w:rPr>
                <w:b/>
                <w:bCs/>
                <w:sz w:val="16"/>
                <w:szCs w:val="16"/>
              </w:rPr>
            </w:pPr>
            <w:r>
              <w:rPr>
                <w:b/>
                <w:bCs/>
                <w:sz w:val="16"/>
                <w:szCs w:val="16"/>
              </w:rPr>
              <w:t xml:space="preserve">Male </w:t>
            </w:r>
          </w:p>
        </w:tc>
        <w:tc>
          <w:tcPr>
            <w:tcW w:w="351" w:type="pct"/>
            <w:noWrap/>
            <w:vAlign w:val="center"/>
          </w:tcPr>
          <w:p w:rsidR="00563FC6" w:rsidRDefault="00947AC1">
            <w:pPr>
              <w:jc w:val="center"/>
              <w:rPr>
                <w:b/>
                <w:bCs/>
                <w:sz w:val="16"/>
                <w:szCs w:val="16"/>
              </w:rPr>
            </w:pPr>
            <w:r>
              <w:rPr>
                <w:b/>
                <w:bCs/>
                <w:sz w:val="16"/>
                <w:szCs w:val="16"/>
              </w:rPr>
              <w:t>Female</w:t>
            </w:r>
          </w:p>
        </w:tc>
        <w:tc>
          <w:tcPr>
            <w:tcW w:w="285" w:type="pct"/>
            <w:noWrap/>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r>
      <w:tr w:rsidR="00563FC6">
        <w:trPr>
          <w:trHeight w:val="63"/>
        </w:trPr>
        <w:tc>
          <w:tcPr>
            <w:tcW w:w="285" w:type="pct"/>
          </w:tcPr>
          <w:p w:rsidR="00563FC6" w:rsidRDefault="00947AC1">
            <w:pPr>
              <w:rPr>
                <w:b/>
                <w:bCs/>
                <w:sz w:val="16"/>
                <w:szCs w:val="16"/>
              </w:rPr>
            </w:pPr>
            <w:r>
              <w:rPr>
                <w:b/>
                <w:bCs/>
                <w:sz w:val="16"/>
                <w:szCs w:val="16"/>
              </w:rPr>
              <w:t>1</w:t>
            </w:r>
          </w:p>
        </w:tc>
        <w:tc>
          <w:tcPr>
            <w:tcW w:w="1604" w:type="pct"/>
            <w:noWrap/>
            <w:vAlign w:val="center"/>
          </w:tcPr>
          <w:p w:rsidR="00563FC6" w:rsidRDefault="00947AC1">
            <w:pPr>
              <w:rPr>
                <w:b/>
                <w:bCs/>
                <w:sz w:val="16"/>
                <w:szCs w:val="16"/>
              </w:rPr>
            </w:pPr>
            <w:r>
              <w:rPr>
                <w:b/>
                <w:bCs/>
                <w:sz w:val="16"/>
                <w:szCs w:val="16"/>
              </w:rPr>
              <w:t xml:space="preserve">Crop production and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1.a.</w:t>
            </w:r>
          </w:p>
        </w:tc>
        <w:tc>
          <w:tcPr>
            <w:tcW w:w="1604" w:type="pct"/>
            <w:noWrap/>
          </w:tcPr>
          <w:p w:rsidR="00563FC6" w:rsidRDefault="00947AC1">
            <w:pPr>
              <w:outlineLvl w:val="0"/>
              <w:rPr>
                <w:bCs/>
                <w:sz w:val="16"/>
                <w:szCs w:val="16"/>
              </w:rPr>
            </w:pPr>
            <w:r>
              <w:rPr>
                <w:bCs/>
                <w:sz w:val="16"/>
                <w:szCs w:val="16"/>
              </w:rPr>
              <w:t>Increasing production and productivity of crops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1.b.</w:t>
            </w:r>
          </w:p>
        </w:tc>
        <w:tc>
          <w:tcPr>
            <w:tcW w:w="1604" w:type="pct"/>
            <w:noWrap/>
          </w:tcPr>
          <w:p w:rsidR="00563FC6" w:rsidRDefault="00947AC1">
            <w:pPr>
              <w:outlineLvl w:val="0"/>
              <w:rPr>
                <w:bCs/>
                <w:sz w:val="16"/>
                <w:szCs w:val="16"/>
              </w:rPr>
            </w:pPr>
            <w:r>
              <w:rPr>
                <w:bCs/>
                <w:sz w:val="16"/>
                <w:szCs w:val="16"/>
              </w:rPr>
              <w:t>Commercial production of vegetables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2</w:t>
            </w:r>
          </w:p>
        </w:tc>
        <w:tc>
          <w:tcPr>
            <w:tcW w:w="1604" w:type="pct"/>
            <w:noWrap/>
          </w:tcPr>
          <w:p w:rsidR="00563FC6" w:rsidRDefault="00947AC1">
            <w:pPr>
              <w:outlineLvl w:val="0"/>
              <w:rPr>
                <w:b/>
                <w:bCs/>
                <w:sz w:val="16"/>
                <w:szCs w:val="16"/>
              </w:rPr>
            </w:pPr>
            <w:r>
              <w:rPr>
                <w:b/>
                <w:bCs/>
                <w:sz w:val="16"/>
                <w:szCs w:val="16"/>
              </w:rPr>
              <w:t>Production and value addition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2.a.</w:t>
            </w:r>
          </w:p>
        </w:tc>
        <w:tc>
          <w:tcPr>
            <w:tcW w:w="1604" w:type="pct"/>
            <w:noWrap/>
          </w:tcPr>
          <w:p w:rsidR="00563FC6" w:rsidRDefault="00947AC1">
            <w:pPr>
              <w:outlineLvl w:val="0"/>
              <w:rPr>
                <w:sz w:val="16"/>
                <w:szCs w:val="16"/>
              </w:rPr>
            </w:pPr>
            <w:r>
              <w:rPr>
                <w:sz w:val="16"/>
                <w:szCs w:val="16"/>
              </w:rPr>
              <w:t xml:space="preserve">     Fruit Plants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2.b.</w:t>
            </w:r>
          </w:p>
        </w:tc>
        <w:tc>
          <w:tcPr>
            <w:tcW w:w="1604" w:type="pct"/>
            <w:noWrap/>
          </w:tcPr>
          <w:p w:rsidR="00563FC6" w:rsidRDefault="00947AC1">
            <w:pPr>
              <w:outlineLvl w:val="0"/>
              <w:rPr>
                <w:sz w:val="16"/>
                <w:szCs w:val="16"/>
              </w:rPr>
            </w:pPr>
            <w:r>
              <w:rPr>
                <w:sz w:val="16"/>
                <w:szCs w:val="16"/>
              </w:rPr>
              <w:t xml:space="preserve">     Ornamental plants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2.c.</w:t>
            </w:r>
          </w:p>
        </w:tc>
        <w:tc>
          <w:tcPr>
            <w:tcW w:w="1604" w:type="pct"/>
            <w:noWrap/>
          </w:tcPr>
          <w:p w:rsidR="00563FC6" w:rsidRDefault="00947AC1">
            <w:pPr>
              <w:outlineLvl w:val="0"/>
              <w:rPr>
                <w:sz w:val="16"/>
                <w:szCs w:val="16"/>
              </w:rPr>
            </w:pPr>
            <w:r>
              <w:rPr>
                <w:sz w:val="16"/>
                <w:szCs w:val="16"/>
              </w:rPr>
              <w:t xml:space="preserve">     Spices crops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3.</w:t>
            </w:r>
          </w:p>
        </w:tc>
        <w:tc>
          <w:tcPr>
            <w:tcW w:w="1604" w:type="pct"/>
            <w:noWrap/>
          </w:tcPr>
          <w:p w:rsidR="00563FC6" w:rsidRDefault="00947AC1">
            <w:pPr>
              <w:outlineLvl w:val="0"/>
              <w:rPr>
                <w:b/>
                <w:bCs/>
                <w:sz w:val="16"/>
                <w:szCs w:val="16"/>
              </w:rPr>
            </w:pPr>
            <w:r>
              <w:rPr>
                <w:b/>
                <w:bCs/>
                <w:sz w:val="16"/>
                <w:szCs w:val="16"/>
              </w:rPr>
              <w:t>Soil health and fertility management</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4</w:t>
            </w:r>
          </w:p>
        </w:tc>
        <w:tc>
          <w:tcPr>
            <w:tcW w:w="1604" w:type="pct"/>
            <w:noWrap/>
          </w:tcPr>
          <w:p w:rsidR="00563FC6" w:rsidRDefault="00947AC1">
            <w:pPr>
              <w:outlineLvl w:val="0"/>
              <w:rPr>
                <w:b/>
                <w:bCs/>
                <w:sz w:val="16"/>
                <w:szCs w:val="16"/>
              </w:rPr>
            </w:pPr>
            <w:r>
              <w:rPr>
                <w:b/>
                <w:bCs/>
                <w:sz w:val="16"/>
                <w:szCs w:val="16"/>
              </w:rPr>
              <w:t>Production of Inputs at site</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5</w:t>
            </w:r>
          </w:p>
        </w:tc>
        <w:tc>
          <w:tcPr>
            <w:tcW w:w="1604" w:type="pct"/>
            <w:noWrap/>
          </w:tcPr>
          <w:p w:rsidR="00563FC6" w:rsidRDefault="00947AC1">
            <w:pPr>
              <w:outlineLvl w:val="0"/>
              <w:rPr>
                <w:b/>
                <w:bCs/>
                <w:sz w:val="16"/>
                <w:szCs w:val="16"/>
              </w:rPr>
            </w:pPr>
            <w:r>
              <w:rPr>
                <w:b/>
                <w:bCs/>
                <w:sz w:val="16"/>
                <w:szCs w:val="16"/>
              </w:rPr>
              <w:t>Methods of protective cultivation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6</w:t>
            </w:r>
          </w:p>
        </w:tc>
        <w:tc>
          <w:tcPr>
            <w:tcW w:w="1604" w:type="pct"/>
            <w:noWrap/>
          </w:tcPr>
          <w:p w:rsidR="00563FC6" w:rsidRDefault="00947AC1">
            <w:pPr>
              <w:outlineLvl w:val="0"/>
              <w:rPr>
                <w:b/>
                <w:bCs/>
                <w:sz w:val="16"/>
                <w:szCs w:val="16"/>
              </w:rPr>
            </w:pPr>
            <w:r>
              <w:rPr>
                <w:b/>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7</w:t>
            </w:r>
          </w:p>
        </w:tc>
        <w:tc>
          <w:tcPr>
            <w:tcW w:w="1604" w:type="pct"/>
            <w:noWrap/>
          </w:tcPr>
          <w:p w:rsidR="00563FC6" w:rsidRDefault="00947AC1">
            <w:pPr>
              <w:outlineLvl w:val="0"/>
              <w:rPr>
                <w:b/>
                <w:bCs/>
                <w:sz w:val="16"/>
                <w:szCs w:val="16"/>
              </w:rPr>
            </w:pPr>
            <w:r>
              <w:rPr>
                <w:b/>
                <w:bCs/>
                <w:sz w:val="16"/>
                <w:szCs w:val="16"/>
              </w:rPr>
              <w:t xml:space="preserve">Post harvest technology and value addition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7.a.</w:t>
            </w:r>
          </w:p>
        </w:tc>
        <w:tc>
          <w:tcPr>
            <w:tcW w:w="1604" w:type="pct"/>
            <w:noWrap/>
          </w:tcPr>
          <w:p w:rsidR="00563FC6" w:rsidRDefault="00947AC1">
            <w:pPr>
              <w:outlineLvl w:val="0"/>
              <w:rPr>
                <w:sz w:val="16"/>
                <w:szCs w:val="16"/>
              </w:rPr>
            </w:pPr>
            <w:r>
              <w:rPr>
                <w:sz w:val="16"/>
                <w:szCs w:val="16"/>
              </w:rPr>
              <w:t>Processing and value addition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7.b.</w:t>
            </w:r>
          </w:p>
        </w:tc>
        <w:tc>
          <w:tcPr>
            <w:tcW w:w="1604" w:type="pct"/>
            <w:noWrap/>
          </w:tcPr>
          <w:p w:rsidR="00563FC6" w:rsidRDefault="00947AC1">
            <w:pPr>
              <w:outlineLvl w:val="0"/>
              <w:rPr>
                <w:sz w:val="16"/>
                <w:szCs w:val="16"/>
              </w:rPr>
            </w:pPr>
            <w:r>
              <w:rPr>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8</w:t>
            </w:r>
          </w:p>
        </w:tc>
        <w:tc>
          <w:tcPr>
            <w:tcW w:w="1604" w:type="pct"/>
            <w:noWrap/>
          </w:tcPr>
          <w:p w:rsidR="00563FC6" w:rsidRDefault="00947AC1">
            <w:pPr>
              <w:outlineLvl w:val="0"/>
              <w:rPr>
                <w:b/>
                <w:bCs/>
                <w:sz w:val="16"/>
                <w:szCs w:val="16"/>
              </w:rPr>
            </w:pPr>
            <w:r>
              <w:rPr>
                <w:b/>
                <w:bCs/>
                <w:sz w:val="16"/>
                <w:szCs w:val="16"/>
              </w:rPr>
              <w:t>Farm machinery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8.a.</w:t>
            </w:r>
          </w:p>
        </w:tc>
        <w:tc>
          <w:tcPr>
            <w:tcW w:w="1604" w:type="pct"/>
            <w:noWrap/>
          </w:tcPr>
          <w:p w:rsidR="00563FC6" w:rsidRDefault="00947AC1">
            <w:pPr>
              <w:outlineLvl w:val="0"/>
              <w:rPr>
                <w:bCs/>
                <w:sz w:val="16"/>
                <w:szCs w:val="16"/>
              </w:rPr>
            </w:pPr>
            <w:r>
              <w:rPr>
                <w:bCs/>
                <w:sz w:val="16"/>
                <w:szCs w:val="16"/>
              </w:rPr>
              <w:t>Farm machinery, tools and implements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8.b.</w:t>
            </w:r>
          </w:p>
        </w:tc>
        <w:tc>
          <w:tcPr>
            <w:tcW w:w="1604" w:type="pct"/>
            <w:noWrap/>
          </w:tcPr>
          <w:p w:rsidR="00563FC6" w:rsidRDefault="00947AC1">
            <w:pPr>
              <w:outlineLvl w:val="0"/>
              <w:rPr>
                <w:bCs/>
                <w:sz w:val="16"/>
                <w:szCs w:val="16"/>
              </w:rPr>
            </w:pPr>
            <w:r>
              <w:rPr>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9.</w:t>
            </w:r>
          </w:p>
        </w:tc>
        <w:tc>
          <w:tcPr>
            <w:tcW w:w="1604" w:type="pct"/>
            <w:noWrap/>
          </w:tcPr>
          <w:p w:rsidR="00563FC6" w:rsidRDefault="00947AC1">
            <w:pPr>
              <w:outlineLvl w:val="0"/>
              <w:rPr>
                <w:b/>
                <w:bCs/>
                <w:sz w:val="16"/>
                <w:szCs w:val="16"/>
              </w:rPr>
            </w:pPr>
            <w:r>
              <w:rPr>
                <w:b/>
                <w:bCs/>
                <w:sz w:val="16"/>
                <w:szCs w:val="16"/>
              </w:rPr>
              <w:t xml:space="preserve">Livestock and fisheries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10</w:t>
            </w:r>
          </w:p>
        </w:tc>
        <w:tc>
          <w:tcPr>
            <w:tcW w:w="1604" w:type="pct"/>
            <w:noWrap/>
          </w:tcPr>
          <w:p w:rsidR="00563FC6" w:rsidRDefault="00947AC1">
            <w:pPr>
              <w:outlineLvl w:val="0"/>
              <w:rPr>
                <w:b/>
                <w:bCs/>
                <w:sz w:val="16"/>
                <w:szCs w:val="16"/>
              </w:rPr>
            </w:pPr>
            <w:r>
              <w:rPr>
                <w:b/>
                <w:bCs/>
                <w:sz w:val="16"/>
                <w:szCs w:val="16"/>
              </w:rPr>
              <w:t>Livestock production and management</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10.a.</w:t>
            </w:r>
          </w:p>
        </w:tc>
        <w:tc>
          <w:tcPr>
            <w:tcW w:w="1604" w:type="pct"/>
            <w:noWrap/>
          </w:tcPr>
          <w:p w:rsidR="00563FC6" w:rsidRDefault="00947AC1">
            <w:pPr>
              <w:outlineLvl w:val="0"/>
              <w:rPr>
                <w:bCs/>
                <w:sz w:val="16"/>
                <w:szCs w:val="16"/>
              </w:rPr>
            </w:pPr>
            <w:r>
              <w:rPr>
                <w:bCs/>
                <w:sz w:val="16"/>
                <w:szCs w:val="16"/>
              </w:rPr>
              <w:t xml:space="preserve">Animal Nutrition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10.b.</w:t>
            </w:r>
          </w:p>
        </w:tc>
        <w:tc>
          <w:tcPr>
            <w:tcW w:w="1604" w:type="pct"/>
            <w:noWrap/>
          </w:tcPr>
          <w:p w:rsidR="00563FC6" w:rsidRDefault="00947AC1">
            <w:pPr>
              <w:outlineLvl w:val="0"/>
              <w:rPr>
                <w:bCs/>
                <w:sz w:val="16"/>
                <w:szCs w:val="16"/>
              </w:rPr>
            </w:pPr>
            <w:r>
              <w:rPr>
                <w:bCs/>
                <w:sz w:val="16"/>
                <w:szCs w:val="16"/>
              </w:rPr>
              <w:t xml:space="preserve">Animal Disease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10.c</w:t>
            </w:r>
          </w:p>
        </w:tc>
        <w:tc>
          <w:tcPr>
            <w:tcW w:w="1604" w:type="pct"/>
            <w:noWrap/>
          </w:tcPr>
          <w:p w:rsidR="00563FC6" w:rsidRDefault="00947AC1">
            <w:pPr>
              <w:outlineLvl w:val="0"/>
              <w:rPr>
                <w:bCs/>
                <w:sz w:val="16"/>
                <w:szCs w:val="16"/>
              </w:rPr>
            </w:pPr>
            <w:r>
              <w:rPr>
                <w:bCs/>
                <w:sz w:val="16"/>
                <w:szCs w:val="16"/>
              </w:rPr>
              <w:t xml:space="preserve">Fisheries Nutrition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lastRenderedPageBreak/>
              <w:t>10.d</w:t>
            </w:r>
          </w:p>
        </w:tc>
        <w:tc>
          <w:tcPr>
            <w:tcW w:w="1604" w:type="pct"/>
            <w:noWrap/>
          </w:tcPr>
          <w:p w:rsidR="00563FC6" w:rsidRDefault="00947AC1">
            <w:pPr>
              <w:outlineLvl w:val="0"/>
              <w:rPr>
                <w:bCs/>
                <w:sz w:val="16"/>
                <w:szCs w:val="16"/>
              </w:rPr>
            </w:pPr>
            <w:r>
              <w:rPr>
                <w:bCs/>
                <w:sz w:val="16"/>
                <w:szCs w:val="16"/>
              </w:rPr>
              <w:t xml:space="preserve">Fisheries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10.e.</w:t>
            </w:r>
          </w:p>
        </w:tc>
        <w:tc>
          <w:tcPr>
            <w:tcW w:w="1604" w:type="pct"/>
            <w:noWrap/>
          </w:tcPr>
          <w:p w:rsidR="00563FC6" w:rsidRDefault="00947AC1">
            <w:pPr>
              <w:outlineLvl w:val="0"/>
              <w:rPr>
                <w:bCs/>
                <w:sz w:val="16"/>
                <w:szCs w:val="16"/>
              </w:rPr>
            </w:pPr>
            <w:r>
              <w:rPr>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11.</w:t>
            </w:r>
          </w:p>
        </w:tc>
        <w:tc>
          <w:tcPr>
            <w:tcW w:w="1604" w:type="pct"/>
            <w:noWrap/>
          </w:tcPr>
          <w:p w:rsidR="00563FC6" w:rsidRDefault="00947AC1">
            <w:pPr>
              <w:outlineLvl w:val="0"/>
              <w:rPr>
                <w:b/>
                <w:bCs/>
                <w:sz w:val="16"/>
                <w:szCs w:val="16"/>
              </w:rPr>
            </w:pPr>
            <w:r>
              <w:rPr>
                <w:b/>
                <w:bCs/>
                <w:sz w:val="16"/>
                <w:szCs w:val="16"/>
              </w:rPr>
              <w:t xml:space="preserve">Home Science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11.a.</w:t>
            </w:r>
          </w:p>
        </w:tc>
        <w:tc>
          <w:tcPr>
            <w:tcW w:w="1604" w:type="pct"/>
            <w:noWrap/>
          </w:tcPr>
          <w:p w:rsidR="00563FC6" w:rsidRDefault="00947AC1">
            <w:pPr>
              <w:outlineLvl w:val="0"/>
              <w:rPr>
                <w:bCs/>
                <w:sz w:val="16"/>
                <w:szCs w:val="16"/>
              </w:rPr>
            </w:pPr>
            <w:r>
              <w:rPr>
                <w:bCs/>
                <w:sz w:val="16"/>
                <w:szCs w:val="16"/>
              </w:rPr>
              <w:t>Household nutritional security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11.b.</w:t>
            </w:r>
          </w:p>
        </w:tc>
        <w:tc>
          <w:tcPr>
            <w:tcW w:w="1604" w:type="pct"/>
            <w:noWrap/>
          </w:tcPr>
          <w:p w:rsidR="00563FC6" w:rsidRDefault="00947AC1">
            <w:pPr>
              <w:outlineLvl w:val="0"/>
              <w:rPr>
                <w:bCs/>
                <w:sz w:val="16"/>
                <w:szCs w:val="16"/>
              </w:rPr>
            </w:pPr>
            <w:r>
              <w:rPr>
                <w:bCs/>
                <w:sz w:val="16"/>
                <w:szCs w:val="16"/>
              </w:rPr>
              <w:t>Economic empowerment of women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11.c.</w:t>
            </w:r>
          </w:p>
        </w:tc>
        <w:tc>
          <w:tcPr>
            <w:tcW w:w="1604" w:type="pct"/>
            <w:noWrap/>
          </w:tcPr>
          <w:p w:rsidR="00563FC6" w:rsidRDefault="00947AC1">
            <w:pPr>
              <w:outlineLvl w:val="0"/>
              <w:rPr>
                <w:bCs/>
                <w:sz w:val="16"/>
                <w:szCs w:val="16"/>
              </w:rPr>
            </w:pPr>
            <w:r>
              <w:rPr>
                <w:bCs/>
                <w:sz w:val="16"/>
                <w:szCs w:val="16"/>
              </w:rPr>
              <w:t>Drudgery reduction of women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11.d.</w:t>
            </w:r>
          </w:p>
        </w:tc>
        <w:tc>
          <w:tcPr>
            <w:tcW w:w="1604" w:type="pct"/>
            <w:noWrap/>
          </w:tcPr>
          <w:p w:rsidR="00563FC6" w:rsidRPr="00787037" w:rsidRDefault="00947AC1">
            <w:pPr>
              <w:outlineLvl w:val="0"/>
              <w:rPr>
                <w:b/>
                <w:bCs/>
                <w:color w:val="000000" w:themeColor="text1"/>
                <w:sz w:val="16"/>
                <w:szCs w:val="16"/>
              </w:rPr>
            </w:pPr>
            <w:r w:rsidRPr="00787037">
              <w:rPr>
                <w:b/>
                <w:bCs/>
                <w:color w:val="000000" w:themeColor="text1"/>
                <w:sz w:val="16"/>
                <w:szCs w:val="16"/>
              </w:rPr>
              <w:t>Others (pl.specify)</w:t>
            </w:r>
          </w:p>
        </w:tc>
        <w:tc>
          <w:tcPr>
            <w:tcW w:w="377" w:type="pct"/>
          </w:tcPr>
          <w:p w:rsidR="00563FC6" w:rsidRPr="0040672E" w:rsidRDefault="00563FC6">
            <w:pPr>
              <w:jc w:val="center"/>
              <w:rPr>
                <w:b/>
                <w:bCs/>
                <w:color w:val="C00000"/>
                <w:sz w:val="16"/>
                <w:szCs w:val="16"/>
              </w:rPr>
            </w:pPr>
          </w:p>
        </w:tc>
        <w:tc>
          <w:tcPr>
            <w:tcW w:w="276" w:type="pct"/>
            <w:noWrap/>
            <w:vAlign w:val="center"/>
          </w:tcPr>
          <w:p w:rsidR="00563FC6" w:rsidRPr="0040672E" w:rsidRDefault="00563FC6">
            <w:pPr>
              <w:jc w:val="center"/>
              <w:rPr>
                <w:b/>
                <w:bCs/>
                <w:color w:val="C00000"/>
                <w:sz w:val="16"/>
                <w:szCs w:val="16"/>
              </w:rPr>
            </w:pPr>
          </w:p>
        </w:tc>
        <w:tc>
          <w:tcPr>
            <w:tcW w:w="351" w:type="pct"/>
            <w:noWrap/>
            <w:vAlign w:val="center"/>
          </w:tcPr>
          <w:p w:rsidR="00563FC6" w:rsidRPr="0040672E" w:rsidRDefault="00563FC6">
            <w:pPr>
              <w:jc w:val="center"/>
              <w:rPr>
                <w:b/>
                <w:bCs/>
                <w:color w:val="C00000"/>
                <w:sz w:val="16"/>
                <w:szCs w:val="16"/>
              </w:rPr>
            </w:pPr>
          </w:p>
        </w:tc>
        <w:tc>
          <w:tcPr>
            <w:tcW w:w="285" w:type="pct"/>
            <w:noWrap/>
            <w:vAlign w:val="center"/>
          </w:tcPr>
          <w:p w:rsidR="00563FC6" w:rsidRPr="0040672E" w:rsidRDefault="00563FC6">
            <w:pPr>
              <w:tabs>
                <w:tab w:val="left" w:pos="1872"/>
              </w:tabs>
              <w:jc w:val="center"/>
              <w:rPr>
                <w:b/>
                <w:bCs/>
                <w:color w:val="C00000"/>
                <w:sz w:val="16"/>
                <w:szCs w:val="16"/>
              </w:rPr>
            </w:pPr>
          </w:p>
        </w:tc>
        <w:tc>
          <w:tcPr>
            <w:tcW w:w="276" w:type="pct"/>
            <w:vAlign w:val="center"/>
          </w:tcPr>
          <w:p w:rsidR="00563FC6" w:rsidRPr="0040672E" w:rsidRDefault="00563FC6">
            <w:pPr>
              <w:jc w:val="center"/>
              <w:rPr>
                <w:b/>
                <w:bCs/>
                <w:color w:val="C00000"/>
                <w:sz w:val="16"/>
                <w:szCs w:val="16"/>
              </w:rPr>
            </w:pPr>
          </w:p>
        </w:tc>
        <w:tc>
          <w:tcPr>
            <w:tcW w:w="350" w:type="pct"/>
            <w:vAlign w:val="center"/>
          </w:tcPr>
          <w:p w:rsidR="00563FC6" w:rsidRPr="0040672E" w:rsidRDefault="00563FC6">
            <w:pPr>
              <w:jc w:val="center"/>
              <w:rPr>
                <w:b/>
                <w:bCs/>
                <w:color w:val="C00000"/>
                <w:sz w:val="16"/>
                <w:szCs w:val="16"/>
              </w:rPr>
            </w:pPr>
          </w:p>
        </w:tc>
        <w:tc>
          <w:tcPr>
            <w:tcW w:w="285" w:type="pct"/>
            <w:vAlign w:val="center"/>
          </w:tcPr>
          <w:p w:rsidR="00563FC6" w:rsidRPr="0040672E" w:rsidRDefault="00563FC6">
            <w:pPr>
              <w:tabs>
                <w:tab w:val="left" w:pos="1872"/>
              </w:tabs>
              <w:jc w:val="center"/>
              <w:rPr>
                <w:b/>
                <w:bCs/>
                <w:color w:val="C00000"/>
                <w:sz w:val="16"/>
                <w:szCs w:val="16"/>
              </w:rPr>
            </w:pPr>
          </w:p>
        </w:tc>
        <w:tc>
          <w:tcPr>
            <w:tcW w:w="276" w:type="pct"/>
            <w:vAlign w:val="center"/>
          </w:tcPr>
          <w:p w:rsidR="00563FC6" w:rsidRPr="0040672E" w:rsidRDefault="00563FC6">
            <w:pPr>
              <w:jc w:val="center"/>
              <w:rPr>
                <w:b/>
                <w:bCs/>
                <w:color w:val="C00000"/>
                <w:sz w:val="16"/>
                <w:szCs w:val="16"/>
              </w:rPr>
            </w:pPr>
          </w:p>
        </w:tc>
        <w:tc>
          <w:tcPr>
            <w:tcW w:w="350" w:type="pct"/>
            <w:vAlign w:val="center"/>
          </w:tcPr>
          <w:p w:rsidR="00563FC6" w:rsidRPr="0040672E" w:rsidRDefault="00563FC6">
            <w:pPr>
              <w:jc w:val="center"/>
              <w:rPr>
                <w:b/>
                <w:bCs/>
                <w:color w:val="C00000"/>
                <w:sz w:val="16"/>
                <w:szCs w:val="16"/>
              </w:rPr>
            </w:pPr>
          </w:p>
        </w:tc>
        <w:tc>
          <w:tcPr>
            <w:tcW w:w="285" w:type="pct"/>
            <w:vAlign w:val="center"/>
          </w:tcPr>
          <w:p w:rsidR="00563FC6" w:rsidRPr="0040672E" w:rsidRDefault="00563FC6">
            <w:pPr>
              <w:tabs>
                <w:tab w:val="left" w:pos="1872"/>
              </w:tabs>
              <w:jc w:val="center"/>
              <w:rPr>
                <w:b/>
                <w:bCs/>
                <w:color w:val="C00000"/>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12</w:t>
            </w:r>
          </w:p>
        </w:tc>
        <w:tc>
          <w:tcPr>
            <w:tcW w:w="1604" w:type="pct"/>
            <w:noWrap/>
          </w:tcPr>
          <w:p w:rsidR="00563FC6" w:rsidRPr="00787037" w:rsidRDefault="00947AC1">
            <w:pPr>
              <w:outlineLvl w:val="0"/>
              <w:rPr>
                <w:b/>
                <w:bCs/>
                <w:color w:val="000000" w:themeColor="text1"/>
                <w:sz w:val="16"/>
                <w:szCs w:val="16"/>
              </w:rPr>
            </w:pPr>
            <w:r w:rsidRPr="00787037">
              <w:rPr>
                <w:b/>
                <w:bCs/>
                <w:color w:val="000000" w:themeColor="text1"/>
                <w:sz w:val="16"/>
                <w:szCs w:val="16"/>
              </w:rPr>
              <w:t xml:space="preserve">Agricultural Extension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12.a.</w:t>
            </w:r>
          </w:p>
        </w:tc>
        <w:tc>
          <w:tcPr>
            <w:tcW w:w="1604" w:type="pct"/>
            <w:noWrap/>
          </w:tcPr>
          <w:p w:rsidR="00563FC6" w:rsidRDefault="00947AC1">
            <w:pPr>
              <w:outlineLvl w:val="0"/>
              <w:rPr>
                <w:sz w:val="16"/>
                <w:szCs w:val="16"/>
              </w:rPr>
            </w:pPr>
            <w:r>
              <w:rPr>
                <w:sz w:val="16"/>
                <w:szCs w:val="16"/>
              </w:rPr>
              <w:t>CapacityBuilding and Group Dynamics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12.b.</w:t>
            </w:r>
          </w:p>
        </w:tc>
        <w:tc>
          <w:tcPr>
            <w:tcW w:w="1604" w:type="pct"/>
            <w:noWrap/>
          </w:tcPr>
          <w:p w:rsidR="00563FC6" w:rsidRDefault="00947AC1">
            <w:pPr>
              <w:outlineLvl w:val="0"/>
              <w:rPr>
                <w:sz w:val="16"/>
                <w:szCs w:val="16"/>
              </w:rPr>
            </w:pPr>
            <w:r>
              <w:rPr>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563FC6">
            <w:pPr>
              <w:outlineLvl w:val="0"/>
              <w:rPr>
                <w:sz w:val="16"/>
                <w:szCs w:val="16"/>
              </w:rPr>
            </w:pPr>
          </w:p>
        </w:tc>
        <w:tc>
          <w:tcPr>
            <w:tcW w:w="1604" w:type="pct"/>
            <w:noWrap/>
          </w:tcPr>
          <w:p w:rsidR="00563FC6" w:rsidRDefault="00947AC1">
            <w:pPr>
              <w:outlineLvl w:val="0"/>
              <w:rPr>
                <w:b/>
                <w:sz w:val="16"/>
                <w:szCs w:val="16"/>
              </w:rPr>
            </w:pPr>
            <w:r>
              <w:rPr>
                <w:b/>
                <w:sz w:val="16"/>
                <w:szCs w:val="16"/>
              </w:rPr>
              <w:t>Total</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bl>
    <w:p w:rsidR="003E1D4F" w:rsidRDefault="003E1D4F">
      <w:pPr>
        <w:rPr>
          <w:b/>
          <w:bCs/>
          <w:sz w:val="22"/>
          <w:szCs w:val="22"/>
        </w:rPr>
      </w:pPr>
    </w:p>
    <w:p w:rsidR="00563FC6" w:rsidRDefault="00947AC1">
      <w:pPr>
        <w:rPr>
          <w:b/>
          <w:bCs/>
          <w:sz w:val="22"/>
          <w:szCs w:val="22"/>
        </w:rPr>
      </w:pPr>
      <w:r>
        <w:rPr>
          <w:b/>
          <w:bCs/>
          <w:sz w:val="22"/>
          <w:szCs w:val="22"/>
        </w:rPr>
        <w:t>Details of sponsoring agencies involved</w:t>
      </w:r>
    </w:p>
    <w:p w:rsidR="00563FC6" w:rsidRDefault="00947AC1">
      <w:pPr>
        <w:rPr>
          <w:b/>
          <w:bCs/>
          <w:sz w:val="22"/>
          <w:szCs w:val="22"/>
        </w:rPr>
      </w:pPr>
      <w:r>
        <w:rPr>
          <w:b/>
          <w:bCs/>
          <w:sz w:val="22"/>
          <w:szCs w:val="22"/>
        </w:rPr>
        <w:t>1.</w:t>
      </w:r>
    </w:p>
    <w:p w:rsidR="00563FC6" w:rsidRDefault="00947AC1">
      <w:pPr>
        <w:rPr>
          <w:b/>
          <w:bCs/>
          <w:sz w:val="22"/>
          <w:szCs w:val="22"/>
        </w:rPr>
      </w:pPr>
      <w:r>
        <w:rPr>
          <w:b/>
          <w:bCs/>
          <w:sz w:val="22"/>
          <w:szCs w:val="22"/>
        </w:rPr>
        <w:t>2.</w:t>
      </w:r>
    </w:p>
    <w:p w:rsidR="00563FC6" w:rsidRDefault="00947AC1">
      <w:pPr>
        <w:rPr>
          <w:b/>
          <w:bCs/>
          <w:sz w:val="22"/>
          <w:szCs w:val="22"/>
        </w:rPr>
      </w:pPr>
      <w:r>
        <w:rPr>
          <w:b/>
          <w:bCs/>
          <w:sz w:val="22"/>
          <w:szCs w:val="22"/>
        </w:rPr>
        <w:t>3.</w:t>
      </w:r>
    </w:p>
    <w:p w:rsidR="00563FC6" w:rsidRDefault="00563FC6">
      <w:pPr>
        <w:rPr>
          <w:b/>
          <w:bCs/>
          <w:sz w:val="22"/>
          <w:szCs w:val="22"/>
        </w:rPr>
      </w:pPr>
    </w:p>
    <w:p w:rsidR="00563FC6" w:rsidRDefault="00947AC1">
      <w:pPr>
        <w:rPr>
          <w:b/>
          <w:bCs/>
          <w:sz w:val="20"/>
          <w:szCs w:val="20"/>
        </w:rPr>
      </w:pPr>
      <w:r>
        <w:rPr>
          <w:b/>
          <w:bCs/>
          <w:sz w:val="20"/>
          <w:szCs w:val="20"/>
        </w:rPr>
        <w:t>7.H. Details of Vocational Training Programmes carried out by KVKs for rural youth</w:t>
      </w:r>
    </w:p>
    <w:p w:rsidR="003E1D4F" w:rsidRDefault="003E1D4F">
      <w:pPr>
        <w:rPr>
          <w:b/>
          <w:bCs/>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7"/>
        <w:gridCol w:w="3385"/>
        <w:gridCol w:w="826"/>
        <w:gridCol w:w="607"/>
        <w:gridCol w:w="769"/>
        <w:gridCol w:w="626"/>
        <w:gridCol w:w="607"/>
        <w:gridCol w:w="769"/>
        <w:gridCol w:w="626"/>
        <w:gridCol w:w="607"/>
        <w:gridCol w:w="769"/>
        <w:gridCol w:w="618"/>
      </w:tblGrid>
      <w:tr w:rsidR="00563FC6">
        <w:trPr>
          <w:trHeight w:val="341"/>
        </w:trPr>
        <w:tc>
          <w:tcPr>
            <w:tcW w:w="289" w:type="pct"/>
            <w:vMerge w:val="restart"/>
            <w:vAlign w:val="center"/>
          </w:tcPr>
          <w:p w:rsidR="00563FC6" w:rsidRDefault="00947AC1">
            <w:pPr>
              <w:jc w:val="center"/>
              <w:rPr>
                <w:b/>
                <w:bCs/>
                <w:sz w:val="16"/>
                <w:szCs w:val="16"/>
              </w:rPr>
            </w:pPr>
            <w:r>
              <w:rPr>
                <w:b/>
                <w:bCs/>
                <w:sz w:val="16"/>
                <w:szCs w:val="16"/>
              </w:rPr>
              <w:t>S.No.</w:t>
            </w:r>
          </w:p>
        </w:tc>
        <w:tc>
          <w:tcPr>
            <w:tcW w:w="1562" w:type="pct"/>
            <w:vMerge w:val="restart"/>
            <w:noWrap/>
            <w:vAlign w:val="center"/>
          </w:tcPr>
          <w:p w:rsidR="00563FC6" w:rsidRDefault="00947AC1">
            <w:pPr>
              <w:jc w:val="center"/>
              <w:rPr>
                <w:b/>
                <w:bCs/>
                <w:sz w:val="16"/>
                <w:szCs w:val="16"/>
              </w:rPr>
            </w:pPr>
            <w:r>
              <w:rPr>
                <w:b/>
                <w:bCs/>
                <w:sz w:val="16"/>
                <w:szCs w:val="16"/>
              </w:rPr>
              <w:t>Area of training</w:t>
            </w:r>
          </w:p>
        </w:tc>
        <w:tc>
          <w:tcPr>
            <w:tcW w:w="381" w:type="pct"/>
            <w:vMerge w:val="restart"/>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68"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1A2910">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924"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24" w:type="pct"/>
            <w:gridSpan w:val="3"/>
          </w:tcPr>
          <w:p w:rsidR="00563FC6" w:rsidRDefault="00947AC1">
            <w:pPr>
              <w:tabs>
                <w:tab w:val="left" w:pos="1872"/>
              </w:tabs>
              <w:jc w:val="center"/>
              <w:rPr>
                <w:b/>
                <w:bCs/>
                <w:sz w:val="16"/>
                <w:szCs w:val="16"/>
              </w:rPr>
            </w:pPr>
            <w:r>
              <w:rPr>
                <w:b/>
                <w:bCs/>
                <w:sz w:val="16"/>
                <w:szCs w:val="16"/>
              </w:rPr>
              <w:t xml:space="preserve">SC/ST </w:t>
            </w:r>
          </w:p>
        </w:tc>
        <w:tc>
          <w:tcPr>
            <w:tcW w:w="920"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rsidTr="001A2910">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280" w:type="pct"/>
            <w:noWrap/>
            <w:vAlign w:val="center"/>
          </w:tcPr>
          <w:p w:rsidR="00563FC6" w:rsidRDefault="00947AC1">
            <w:pPr>
              <w:jc w:val="center"/>
              <w:rPr>
                <w:b/>
                <w:bCs/>
                <w:sz w:val="16"/>
                <w:szCs w:val="16"/>
              </w:rPr>
            </w:pPr>
            <w:r>
              <w:rPr>
                <w:b/>
                <w:bCs/>
                <w:sz w:val="16"/>
                <w:szCs w:val="16"/>
              </w:rPr>
              <w:t xml:space="preserve">Male </w:t>
            </w:r>
          </w:p>
        </w:tc>
        <w:tc>
          <w:tcPr>
            <w:tcW w:w="355" w:type="pct"/>
            <w:noWrap/>
            <w:vAlign w:val="center"/>
          </w:tcPr>
          <w:p w:rsidR="00563FC6" w:rsidRDefault="00947AC1">
            <w:pPr>
              <w:jc w:val="center"/>
              <w:rPr>
                <w:b/>
                <w:bCs/>
                <w:sz w:val="16"/>
                <w:szCs w:val="16"/>
              </w:rPr>
            </w:pPr>
            <w:r>
              <w:rPr>
                <w:b/>
                <w:bCs/>
                <w:sz w:val="16"/>
                <w:szCs w:val="16"/>
              </w:rPr>
              <w:t>Female</w:t>
            </w:r>
          </w:p>
        </w:tc>
        <w:tc>
          <w:tcPr>
            <w:tcW w:w="289" w:type="pct"/>
            <w:noWrap/>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9" w:type="pct"/>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r>
      <w:tr w:rsidR="00563FC6" w:rsidTr="001A2910">
        <w:trPr>
          <w:trHeight w:val="63"/>
        </w:trPr>
        <w:tc>
          <w:tcPr>
            <w:tcW w:w="289" w:type="pct"/>
          </w:tcPr>
          <w:p w:rsidR="00563FC6" w:rsidRDefault="00947AC1">
            <w:pPr>
              <w:rPr>
                <w:b/>
                <w:bCs/>
                <w:sz w:val="16"/>
                <w:szCs w:val="16"/>
              </w:rPr>
            </w:pPr>
            <w:r>
              <w:rPr>
                <w:b/>
                <w:bCs/>
                <w:sz w:val="16"/>
                <w:szCs w:val="16"/>
              </w:rPr>
              <w:t>1</w:t>
            </w:r>
          </w:p>
        </w:tc>
        <w:tc>
          <w:tcPr>
            <w:tcW w:w="1562" w:type="pct"/>
            <w:noWrap/>
            <w:vAlign w:val="center"/>
          </w:tcPr>
          <w:p w:rsidR="00563FC6" w:rsidRDefault="00947AC1">
            <w:pPr>
              <w:rPr>
                <w:b/>
                <w:bCs/>
                <w:sz w:val="16"/>
                <w:szCs w:val="16"/>
              </w:rPr>
            </w:pPr>
            <w:r>
              <w:rPr>
                <w:b/>
                <w:bCs/>
                <w:sz w:val="16"/>
                <w:szCs w:val="16"/>
              </w:rPr>
              <w:t xml:space="preserve">Crop production and management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1.a.</w:t>
            </w:r>
          </w:p>
        </w:tc>
        <w:tc>
          <w:tcPr>
            <w:tcW w:w="1562" w:type="pct"/>
            <w:noWrap/>
            <w:vAlign w:val="bottom"/>
          </w:tcPr>
          <w:p w:rsidR="00563FC6" w:rsidRDefault="00947AC1">
            <w:pPr>
              <w:rPr>
                <w:sz w:val="16"/>
                <w:szCs w:val="16"/>
              </w:rPr>
            </w:pPr>
            <w:r>
              <w:rPr>
                <w:sz w:val="16"/>
                <w:szCs w:val="16"/>
              </w:rPr>
              <w:t>Commercial floriculture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1.b.</w:t>
            </w:r>
          </w:p>
        </w:tc>
        <w:tc>
          <w:tcPr>
            <w:tcW w:w="1562" w:type="pct"/>
            <w:noWrap/>
            <w:vAlign w:val="bottom"/>
          </w:tcPr>
          <w:p w:rsidR="00563FC6" w:rsidRDefault="00947AC1">
            <w:pPr>
              <w:rPr>
                <w:sz w:val="16"/>
                <w:szCs w:val="16"/>
              </w:rPr>
            </w:pPr>
            <w:r>
              <w:rPr>
                <w:sz w:val="16"/>
                <w:szCs w:val="16"/>
              </w:rPr>
              <w:t>Commercial fruit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1.c.</w:t>
            </w:r>
          </w:p>
        </w:tc>
        <w:tc>
          <w:tcPr>
            <w:tcW w:w="1562" w:type="pct"/>
            <w:noWrap/>
            <w:vAlign w:val="bottom"/>
          </w:tcPr>
          <w:p w:rsidR="00563FC6" w:rsidRDefault="00947AC1">
            <w:pPr>
              <w:rPr>
                <w:sz w:val="16"/>
                <w:szCs w:val="16"/>
              </w:rPr>
            </w:pPr>
            <w:r>
              <w:rPr>
                <w:sz w:val="16"/>
                <w:szCs w:val="16"/>
              </w:rPr>
              <w:t>Commercial vegetable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1.d.</w:t>
            </w:r>
          </w:p>
        </w:tc>
        <w:tc>
          <w:tcPr>
            <w:tcW w:w="1562" w:type="pct"/>
            <w:noWrap/>
            <w:vAlign w:val="bottom"/>
          </w:tcPr>
          <w:p w:rsidR="00563FC6" w:rsidRDefault="00947AC1">
            <w:pPr>
              <w:rPr>
                <w:sz w:val="16"/>
                <w:szCs w:val="16"/>
              </w:rPr>
            </w:pPr>
            <w:r>
              <w:rPr>
                <w:sz w:val="16"/>
                <w:szCs w:val="16"/>
              </w:rPr>
              <w:t>Integrated crop management</w:t>
            </w:r>
          </w:p>
        </w:tc>
        <w:tc>
          <w:tcPr>
            <w:tcW w:w="381" w:type="pct"/>
            <w:noWrap/>
            <w:vAlign w:val="center"/>
          </w:tcPr>
          <w:p w:rsidR="00563FC6" w:rsidRPr="006741A4" w:rsidRDefault="00884D9A">
            <w:pPr>
              <w:jc w:val="center"/>
              <w:rPr>
                <w:bCs/>
                <w:sz w:val="16"/>
                <w:szCs w:val="16"/>
              </w:rPr>
            </w:pPr>
            <w:r w:rsidRPr="006741A4">
              <w:rPr>
                <w:bCs/>
                <w:sz w:val="16"/>
                <w:szCs w:val="16"/>
              </w:rPr>
              <w:t>1</w:t>
            </w:r>
          </w:p>
        </w:tc>
        <w:tc>
          <w:tcPr>
            <w:tcW w:w="280" w:type="pct"/>
            <w:noWrap/>
            <w:vAlign w:val="center"/>
          </w:tcPr>
          <w:p w:rsidR="00563FC6" w:rsidRPr="006741A4" w:rsidRDefault="00884D9A">
            <w:pPr>
              <w:jc w:val="center"/>
              <w:rPr>
                <w:bCs/>
                <w:sz w:val="16"/>
                <w:szCs w:val="16"/>
              </w:rPr>
            </w:pPr>
            <w:r w:rsidRPr="006741A4">
              <w:rPr>
                <w:bCs/>
                <w:sz w:val="16"/>
                <w:szCs w:val="16"/>
              </w:rPr>
              <w:t>30</w:t>
            </w:r>
          </w:p>
        </w:tc>
        <w:tc>
          <w:tcPr>
            <w:tcW w:w="355" w:type="pct"/>
            <w:noWrap/>
            <w:vAlign w:val="center"/>
          </w:tcPr>
          <w:p w:rsidR="00563FC6" w:rsidRPr="006741A4" w:rsidRDefault="00884D9A">
            <w:pPr>
              <w:jc w:val="center"/>
              <w:rPr>
                <w:bCs/>
                <w:sz w:val="16"/>
                <w:szCs w:val="16"/>
              </w:rPr>
            </w:pPr>
            <w:r w:rsidRPr="006741A4">
              <w:rPr>
                <w:bCs/>
                <w:sz w:val="16"/>
                <w:szCs w:val="16"/>
              </w:rPr>
              <w:t>14</w:t>
            </w:r>
          </w:p>
        </w:tc>
        <w:tc>
          <w:tcPr>
            <w:tcW w:w="289" w:type="pct"/>
            <w:noWrap/>
            <w:vAlign w:val="center"/>
          </w:tcPr>
          <w:p w:rsidR="00563FC6" w:rsidRPr="006741A4" w:rsidRDefault="00884D9A">
            <w:pPr>
              <w:tabs>
                <w:tab w:val="left" w:pos="1872"/>
              </w:tabs>
              <w:jc w:val="center"/>
              <w:rPr>
                <w:bCs/>
                <w:sz w:val="16"/>
                <w:szCs w:val="16"/>
              </w:rPr>
            </w:pPr>
            <w:r w:rsidRPr="006741A4">
              <w:rPr>
                <w:bCs/>
                <w:sz w:val="16"/>
                <w:szCs w:val="16"/>
              </w:rPr>
              <w:t>44</w:t>
            </w:r>
          </w:p>
        </w:tc>
        <w:tc>
          <w:tcPr>
            <w:tcW w:w="280" w:type="pct"/>
            <w:vAlign w:val="center"/>
          </w:tcPr>
          <w:p w:rsidR="00563FC6" w:rsidRPr="006741A4" w:rsidRDefault="00884D9A">
            <w:pPr>
              <w:jc w:val="center"/>
              <w:rPr>
                <w:bCs/>
                <w:sz w:val="16"/>
                <w:szCs w:val="16"/>
              </w:rPr>
            </w:pPr>
            <w:r w:rsidRPr="006741A4">
              <w:rPr>
                <w:bCs/>
                <w:sz w:val="16"/>
                <w:szCs w:val="16"/>
              </w:rPr>
              <w:t>5</w:t>
            </w:r>
          </w:p>
        </w:tc>
        <w:tc>
          <w:tcPr>
            <w:tcW w:w="355" w:type="pct"/>
            <w:vAlign w:val="center"/>
          </w:tcPr>
          <w:p w:rsidR="00563FC6" w:rsidRPr="006741A4" w:rsidRDefault="00884D9A">
            <w:pPr>
              <w:jc w:val="center"/>
              <w:rPr>
                <w:bCs/>
                <w:sz w:val="16"/>
                <w:szCs w:val="16"/>
              </w:rPr>
            </w:pPr>
            <w:r w:rsidRPr="006741A4">
              <w:rPr>
                <w:bCs/>
                <w:sz w:val="16"/>
                <w:szCs w:val="16"/>
              </w:rPr>
              <w:t>1</w:t>
            </w:r>
          </w:p>
        </w:tc>
        <w:tc>
          <w:tcPr>
            <w:tcW w:w="289" w:type="pct"/>
            <w:vAlign w:val="center"/>
          </w:tcPr>
          <w:p w:rsidR="00563FC6" w:rsidRPr="006741A4" w:rsidRDefault="00884D9A">
            <w:pPr>
              <w:tabs>
                <w:tab w:val="left" w:pos="1872"/>
              </w:tabs>
              <w:jc w:val="center"/>
              <w:rPr>
                <w:bCs/>
                <w:sz w:val="16"/>
                <w:szCs w:val="16"/>
              </w:rPr>
            </w:pPr>
            <w:r w:rsidRPr="006741A4">
              <w:rPr>
                <w:bCs/>
                <w:sz w:val="16"/>
                <w:szCs w:val="16"/>
              </w:rPr>
              <w:t>6</w:t>
            </w:r>
          </w:p>
        </w:tc>
        <w:tc>
          <w:tcPr>
            <w:tcW w:w="280" w:type="pct"/>
            <w:vAlign w:val="center"/>
          </w:tcPr>
          <w:p w:rsidR="00563FC6" w:rsidRPr="006741A4" w:rsidRDefault="00884D9A">
            <w:pPr>
              <w:jc w:val="center"/>
              <w:rPr>
                <w:bCs/>
                <w:sz w:val="16"/>
                <w:szCs w:val="16"/>
              </w:rPr>
            </w:pPr>
            <w:r w:rsidRPr="006741A4">
              <w:rPr>
                <w:bCs/>
                <w:sz w:val="16"/>
                <w:szCs w:val="16"/>
              </w:rPr>
              <w:t>35</w:t>
            </w:r>
          </w:p>
        </w:tc>
        <w:tc>
          <w:tcPr>
            <w:tcW w:w="355" w:type="pct"/>
            <w:vAlign w:val="center"/>
          </w:tcPr>
          <w:p w:rsidR="00563FC6" w:rsidRPr="006741A4" w:rsidRDefault="00884D9A">
            <w:pPr>
              <w:jc w:val="center"/>
              <w:rPr>
                <w:bCs/>
                <w:sz w:val="16"/>
                <w:szCs w:val="16"/>
              </w:rPr>
            </w:pPr>
            <w:r w:rsidRPr="006741A4">
              <w:rPr>
                <w:bCs/>
                <w:sz w:val="16"/>
                <w:szCs w:val="16"/>
              </w:rPr>
              <w:t>15</w:t>
            </w:r>
          </w:p>
        </w:tc>
        <w:tc>
          <w:tcPr>
            <w:tcW w:w="285" w:type="pct"/>
            <w:vAlign w:val="center"/>
          </w:tcPr>
          <w:p w:rsidR="00563FC6" w:rsidRPr="006741A4" w:rsidRDefault="00884D9A">
            <w:pPr>
              <w:tabs>
                <w:tab w:val="left" w:pos="1872"/>
              </w:tabs>
              <w:jc w:val="center"/>
              <w:rPr>
                <w:bCs/>
                <w:sz w:val="16"/>
                <w:szCs w:val="16"/>
              </w:rPr>
            </w:pPr>
            <w:r w:rsidRPr="006741A4">
              <w:rPr>
                <w:bCs/>
                <w:sz w:val="16"/>
                <w:szCs w:val="16"/>
              </w:rPr>
              <w:t>50</w:t>
            </w:r>
          </w:p>
        </w:tc>
      </w:tr>
      <w:tr w:rsidR="00563FC6" w:rsidTr="001A2910">
        <w:trPr>
          <w:trHeight w:val="63"/>
        </w:trPr>
        <w:tc>
          <w:tcPr>
            <w:tcW w:w="289" w:type="pct"/>
          </w:tcPr>
          <w:p w:rsidR="00563FC6" w:rsidRDefault="00947AC1">
            <w:pPr>
              <w:rPr>
                <w:sz w:val="16"/>
                <w:szCs w:val="16"/>
              </w:rPr>
            </w:pPr>
            <w:r>
              <w:rPr>
                <w:sz w:val="16"/>
                <w:szCs w:val="16"/>
              </w:rPr>
              <w:t>1.e.</w:t>
            </w:r>
          </w:p>
        </w:tc>
        <w:tc>
          <w:tcPr>
            <w:tcW w:w="1562" w:type="pct"/>
            <w:noWrap/>
            <w:vAlign w:val="bottom"/>
          </w:tcPr>
          <w:p w:rsidR="00563FC6" w:rsidRDefault="00947AC1">
            <w:pPr>
              <w:rPr>
                <w:sz w:val="16"/>
                <w:szCs w:val="16"/>
              </w:rPr>
            </w:pPr>
            <w:r>
              <w:rPr>
                <w:sz w:val="16"/>
                <w:szCs w:val="16"/>
              </w:rPr>
              <w:t>Organic farming</w:t>
            </w:r>
          </w:p>
        </w:tc>
        <w:tc>
          <w:tcPr>
            <w:tcW w:w="381" w:type="pct"/>
            <w:noWrap/>
            <w:vAlign w:val="center"/>
          </w:tcPr>
          <w:p w:rsidR="00563FC6" w:rsidRPr="006741A4" w:rsidRDefault="00563FC6">
            <w:pPr>
              <w:jc w:val="center"/>
              <w:rPr>
                <w:bCs/>
                <w:sz w:val="16"/>
                <w:szCs w:val="16"/>
              </w:rPr>
            </w:pPr>
          </w:p>
        </w:tc>
        <w:tc>
          <w:tcPr>
            <w:tcW w:w="280" w:type="pct"/>
            <w:noWrap/>
            <w:vAlign w:val="center"/>
          </w:tcPr>
          <w:p w:rsidR="00563FC6" w:rsidRPr="006741A4" w:rsidRDefault="00563FC6">
            <w:pPr>
              <w:jc w:val="center"/>
              <w:rPr>
                <w:bCs/>
                <w:sz w:val="16"/>
                <w:szCs w:val="16"/>
              </w:rPr>
            </w:pPr>
          </w:p>
        </w:tc>
        <w:tc>
          <w:tcPr>
            <w:tcW w:w="355" w:type="pct"/>
            <w:noWrap/>
            <w:vAlign w:val="center"/>
          </w:tcPr>
          <w:p w:rsidR="00563FC6" w:rsidRPr="006741A4" w:rsidRDefault="00563FC6">
            <w:pPr>
              <w:jc w:val="center"/>
              <w:rPr>
                <w:bCs/>
                <w:sz w:val="16"/>
                <w:szCs w:val="16"/>
              </w:rPr>
            </w:pPr>
          </w:p>
        </w:tc>
        <w:tc>
          <w:tcPr>
            <w:tcW w:w="289" w:type="pct"/>
            <w:noWrap/>
            <w:vAlign w:val="center"/>
          </w:tcPr>
          <w:p w:rsidR="00563FC6" w:rsidRPr="006741A4" w:rsidRDefault="00563FC6">
            <w:pPr>
              <w:tabs>
                <w:tab w:val="left" w:pos="1872"/>
              </w:tabs>
              <w:jc w:val="center"/>
              <w:rPr>
                <w:bCs/>
                <w:sz w:val="16"/>
                <w:szCs w:val="16"/>
              </w:rPr>
            </w:pPr>
          </w:p>
        </w:tc>
        <w:tc>
          <w:tcPr>
            <w:tcW w:w="280" w:type="pct"/>
            <w:vAlign w:val="center"/>
          </w:tcPr>
          <w:p w:rsidR="00563FC6" w:rsidRPr="006741A4" w:rsidRDefault="00563FC6">
            <w:pPr>
              <w:jc w:val="center"/>
              <w:rPr>
                <w:bCs/>
                <w:sz w:val="16"/>
                <w:szCs w:val="16"/>
              </w:rPr>
            </w:pPr>
          </w:p>
        </w:tc>
        <w:tc>
          <w:tcPr>
            <w:tcW w:w="355" w:type="pct"/>
            <w:vAlign w:val="center"/>
          </w:tcPr>
          <w:p w:rsidR="00563FC6" w:rsidRPr="006741A4" w:rsidRDefault="00563FC6">
            <w:pPr>
              <w:jc w:val="center"/>
              <w:rPr>
                <w:bCs/>
                <w:sz w:val="16"/>
                <w:szCs w:val="16"/>
              </w:rPr>
            </w:pPr>
          </w:p>
        </w:tc>
        <w:tc>
          <w:tcPr>
            <w:tcW w:w="289" w:type="pct"/>
            <w:vAlign w:val="center"/>
          </w:tcPr>
          <w:p w:rsidR="00563FC6" w:rsidRPr="006741A4" w:rsidRDefault="00563FC6">
            <w:pPr>
              <w:tabs>
                <w:tab w:val="left" w:pos="1872"/>
              </w:tabs>
              <w:jc w:val="center"/>
              <w:rPr>
                <w:bCs/>
                <w:sz w:val="16"/>
                <w:szCs w:val="16"/>
              </w:rPr>
            </w:pPr>
          </w:p>
        </w:tc>
        <w:tc>
          <w:tcPr>
            <w:tcW w:w="280" w:type="pct"/>
            <w:vAlign w:val="center"/>
          </w:tcPr>
          <w:p w:rsidR="00563FC6" w:rsidRPr="006741A4" w:rsidRDefault="00563FC6">
            <w:pPr>
              <w:jc w:val="center"/>
              <w:rPr>
                <w:bCs/>
                <w:sz w:val="16"/>
                <w:szCs w:val="16"/>
              </w:rPr>
            </w:pPr>
          </w:p>
        </w:tc>
        <w:tc>
          <w:tcPr>
            <w:tcW w:w="355" w:type="pct"/>
            <w:vAlign w:val="center"/>
          </w:tcPr>
          <w:p w:rsidR="00563FC6" w:rsidRPr="006741A4" w:rsidRDefault="00563FC6">
            <w:pPr>
              <w:jc w:val="center"/>
              <w:rPr>
                <w:bCs/>
                <w:sz w:val="16"/>
                <w:szCs w:val="16"/>
              </w:rPr>
            </w:pPr>
          </w:p>
        </w:tc>
        <w:tc>
          <w:tcPr>
            <w:tcW w:w="285" w:type="pct"/>
            <w:vAlign w:val="center"/>
          </w:tcPr>
          <w:p w:rsidR="00563FC6" w:rsidRPr="006741A4" w:rsidRDefault="00563FC6">
            <w:pPr>
              <w:tabs>
                <w:tab w:val="left" w:pos="1872"/>
              </w:tabs>
              <w:jc w:val="center"/>
              <w:rPr>
                <w:bCs/>
                <w:sz w:val="16"/>
                <w:szCs w:val="16"/>
              </w:rPr>
            </w:pPr>
          </w:p>
        </w:tc>
      </w:tr>
      <w:tr w:rsidR="00563FC6" w:rsidTr="001A2910">
        <w:trPr>
          <w:trHeight w:val="63"/>
        </w:trPr>
        <w:tc>
          <w:tcPr>
            <w:tcW w:w="289" w:type="pct"/>
          </w:tcPr>
          <w:p w:rsidR="00563FC6" w:rsidRDefault="00947AC1">
            <w:pPr>
              <w:outlineLvl w:val="0"/>
              <w:rPr>
                <w:sz w:val="16"/>
                <w:szCs w:val="16"/>
              </w:rPr>
            </w:pPr>
            <w:r>
              <w:rPr>
                <w:sz w:val="16"/>
                <w:szCs w:val="16"/>
              </w:rPr>
              <w:t>1.f.</w:t>
            </w:r>
          </w:p>
        </w:tc>
        <w:tc>
          <w:tcPr>
            <w:tcW w:w="1562" w:type="pct"/>
            <w:noWrap/>
          </w:tcPr>
          <w:p w:rsidR="00563FC6" w:rsidRDefault="00947AC1">
            <w:pPr>
              <w:outlineLvl w:val="0"/>
              <w:rPr>
                <w:sz w:val="16"/>
                <w:szCs w:val="16"/>
              </w:rPr>
            </w:pPr>
            <w:r>
              <w:rPr>
                <w:sz w:val="16"/>
                <w:szCs w:val="16"/>
              </w:rPr>
              <w:t>Others (pl.specify)</w:t>
            </w:r>
            <w:r w:rsidR="00884D9A">
              <w:rPr>
                <w:sz w:val="16"/>
                <w:szCs w:val="16"/>
              </w:rPr>
              <w:t xml:space="preserve"> (PMFME schemes)</w:t>
            </w:r>
          </w:p>
        </w:tc>
        <w:tc>
          <w:tcPr>
            <w:tcW w:w="381" w:type="pct"/>
            <w:noWrap/>
            <w:vAlign w:val="center"/>
          </w:tcPr>
          <w:p w:rsidR="00563FC6" w:rsidRPr="006741A4" w:rsidRDefault="00884D9A">
            <w:pPr>
              <w:jc w:val="center"/>
              <w:rPr>
                <w:bCs/>
                <w:sz w:val="16"/>
                <w:szCs w:val="16"/>
              </w:rPr>
            </w:pPr>
            <w:r w:rsidRPr="006741A4">
              <w:rPr>
                <w:bCs/>
                <w:sz w:val="16"/>
                <w:szCs w:val="16"/>
              </w:rPr>
              <w:t>1</w:t>
            </w:r>
          </w:p>
        </w:tc>
        <w:tc>
          <w:tcPr>
            <w:tcW w:w="280" w:type="pct"/>
            <w:noWrap/>
            <w:vAlign w:val="center"/>
          </w:tcPr>
          <w:p w:rsidR="00563FC6" w:rsidRPr="006741A4" w:rsidRDefault="00884D9A">
            <w:pPr>
              <w:jc w:val="center"/>
              <w:rPr>
                <w:bCs/>
                <w:sz w:val="16"/>
                <w:szCs w:val="16"/>
              </w:rPr>
            </w:pPr>
            <w:r w:rsidRPr="006741A4">
              <w:rPr>
                <w:bCs/>
                <w:sz w:val="16"/>
                <w:szCs w:val="16"/>
              </w:rPr>
              <w:t>70</w:t>
            </w:r>
          </w:p>
        </w:tc>
        <w:tc>
          <w:tcPr>
            <w:tcW w:w="355" w:type="pct"/>
            <w:noWrap/>
            <w:vAlign w:val="center"/>
          </w:tcPr>
          <w:p w:rsidR="00563FC6" w:rsidRPr="006741A4" w:rsidRDefault="00884D9A">
            <w:pPr>
              <w:jc w:val="center"/>
              <w:rPr>
                <w:bCs/>
                <w:sz w:val="16"/>
                <w:szCs w:val="16"/>
              </w:rPr>
            </w:pPr>
            <w:r w:rsidRPr="006741A4">
              <w:rPr>
                <w:bCs/>
                <w:sz w:val="16"/>
                <w:szCs w:val="16"/>
              </w:rPr>
              <w:t>90</w:t>
            </w:r>
          </w:p>
        </w:tc>
        <w:tc>
          <w:tcPr>
            <w:tcW w:w="289" w:type="pct"/>
            <w:noWrap/>
            <w:vAlign w:val="center"/>
          </w:tcPr>
          <w:p w:rsidR="00563FC6" w:rsidRPr="006741A4" w:rsidRDefault="00884D9A">
            <w:pPr>
              <w:tabs>
                <w:tab w:val="left" w:pos="1872"/>
              </w:tabs>
              <w:jc w:val="center"/>
              <w:rPr>
                <w:bCs/>
                <w:sz w:val="16"/>
                <w:szCs w:val="16"/>
              </w:rPr>
            </w:pPr>
            <w:r w:rsidRPr="006741A4">
              <w:rPr>
                <w:bCs/>
                <w:sz w:val="16"/>
                <w:szCs w:val="16"/>
              </w:rPr>
              <w:t>160</w:t>
            </w:r>
          </w:p>
        </w:tc>
        <w:tc>
          <w:tcPr>
            <w:tcW w:w="280" w:type="pct"/>
            <w:vAlign w:val="center"/>
          </w:tcPr>
          <w:p w:rsidR="00563FC6" w:rsidRPr="006741A4" w:rsidRDefault="00884D9A">
            <w:pPr>
              <w:jc w:val="center"/>
              <w:rPr>
                <w:bCs/>
                <w:sz w:val="16"/>
                <w:szCs w:val="16"/>
              </w:rPr>
            </w:pPr>
            <w:r w:rsidRPr="006741A4">
              <w:rPr>
                <w:bCs/>
                <w:sz w:val="16"/>
                <w:szCs w:val="16"/>
              </w:rPr>
              <w:t>9</w:t>
            </w:r>
          </w:p>
        </w:tc>
        <w:tc>
          <w:tcPr>
            <w:tcW w:w="355" w:type="pct"/>
            <w:vAlign w:val="center"/>
          </w:tcPr>
          <w:p w:rsidR="00563FC6" w:rsidRPr="006741A4" w:rsidRDefault="00884D9A">
            <w:pPr>
              <w:jc w:val="center"/>
              <w:rPr>
                <w:bCs/>
                <w:sz w:val="16"/>
                <w:szCs w:val="16"/>
              </w:rPr>
            </w:pPr>
            <w:r w:rsidRPr="006741A4">
              <w:rPr>
                <w:bCs/>
                <w:sz w:val="16"/>
                <w:szCs w:val="16"/>
              </w:rPr>
              <w:t>7</w:t>
            </w:r>
          </w:p>
        </w:tc>
        <w:tc>
          <w:tcPr>
            <w:tcW w:w="289" w:type="pct"/>
            <w:vAlign w:val="center"/>
          </w:tcPr>
          <w:p w:rsidR="00563FC6" w:rsidRPr="006741A4" w:rsidRDefault="00884D9A">
            <w:pPr>
              <w:tabs>
                <w:tab w:val="left" w:pos="1872"/>
              </w:tabs>
              <w:jc w:val="center"/>
              <w:rPr>
                <w:bCs/>
                <w:sz w:val="16"/>
                <w:szCs w:val="16"/>
              </w:rPr>
            </w:pPr>
            <w:r w:rsidRPr="006741A4">
              <w:rPr>
                <w:bCs/>
                <w:sz w:val="16"/>
                <w:szCs w:val="16"/>
              </w:rPr>
              <w:t>16</w:t>
            </w:r>
          </w:p>
        </w:tc>
        <w:tc>
          <w:tcPr>
            <w:tcW w:w="280" w:type="pct"/>
            <w:vAlign w:val="center"/>
          </w:tcPr>
          <w:p w:rsidR="00563FC6" w:rsidRPr="006741A4" w:rsidRDefault="00884D9A">
            <w:pPr>
              <w:jc w:val="center"/>
              <w:rPr>
                <w:bCs/>
                <w:sz w:val="16"/>
                <w:szCs w:val="16"/>
              </w:rPr>
            </w:pPr>
            <w:r w:rsidRPr="006741A4">
              <w:rPr>
                <w:bCs/>
                <w:sz w:val="16"/>
                <w:szCs w:val="16"/>
              </w:rPr>
              <w:t>79</w:t>
            </w:r>
          </w:p>
        </w:tc>
        <w:tc>
          <w:tcPr>
            <w:tcW w:w="355" w:type="pct"/>
            <w:vAlign w:val="center"/>
          </w:tcPr>
          <w:p w:rsidR="00563FC6" w:rsidRPr="006741A4" w:rsidRDefault="00884D9A">
            <w:pPr>
              <w:jc w:val="center"/>
              <w:rPr>
                <w:bCs/>
                <w:sz w:val="16"/>
                <w:szCs w:val="16"/>
              </w:rPr>
            </w:pPr>
            <w:r w:rsidRPr="006741A4">
              <w:rPr>
                <w:bCs/>
                <w:sz w:val="16"/>
                <w:szCs w:val="16"/>
              </w:rPr>
              <w:t>97</w:t>
            </w:r>
          </w:p>
        </w:tc>
        <w:tc>
          <w:tcPr>
            <w:tcW w:w="285" w:type="pct"/>
            <w:vAlign w:val="center"/>
          </w:tcPr>
          <w:p w:rsidR="00563FC6" w:rsidRPr="006741A4" w:rsidRDefault="00884D9A">
            <w:pPr>
              <w:tabs>
                <w:tab w:val="left" w:pos="1872"/>
              </w:tabs>
              <w:jc w:val="center"/>
              <w:rPr>
                <w:bCs/>
                <w:sz w:val="16"/>
                <w:szCs w:val="16"/>
              </w:rPr>
            </w:pPr>
            <w:r w:rsidRPr="006741A4">
              <w:rPr>
                <w:bCs/>
                <w:sz w:val="16"/>
                <w:szCs w:val="16"/>
              </w:rPr>
              <w:t>176</w:t>
            </w:r>
          </w:p>
        </w:tc>
      </w:tr>
      <w:tr w:rsidR="00563FC6" w:rsidTr="001A2910">
        <w:trPr>
          <w:trHeight w:val="63"/>
        </w:trPr>
        <w:tc>
          <w:tcPr>
            <w:tcW w:w="289" w:type="pct"/>
          </w:tcPr>
          <w:p w:rsidR="00563FC6" w:rsidRDefault="00947AC1">
            <w:pPr>
              <w:rPr>
                <w:b/>
                <w:sz w:val="16"/>
                <w:szCs w:val="16"/>
              </w:rPr>
            </w:pPr>
            <w:r>
              <w:rPr>
                <w:b/>
                <w:sz w:val="16"/>
                <w:szCs w:val="16"/>
              </w:rPr>
              <w:t>2</w:t>
            </w:r>
          </w:p>
        </w:tc>
        <w:tc>
          <w:tcPr>
            <w:tcW w:w="1562" w:type="pct"/>
            <w:noWrap/>
            <w:vAlign w:val="bottom"/>
          </w:tcPr>
          <w:p w:rsidR="00563FC6" w:rsidRDefault="00947AC1">
            <w:pPr>
              <w:rPr>
                <w:b/>
                <w:sz w:val="16"/>
                <w:szCs w:val="16"/>
              </w:rPr>
            </w:pPr>
            <w:r>
              <w:rPr>
                <w:b/>
                <w:sz w:val="16"/>
                <w:szCs w:val="16"/>
              </w:rPr>
              <w:t xml:space="preserve">Post harvest technology and value addition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2.a.</w:t>
            </w:r>
          </w:p>
        </w:tc>
        <w:tc>
          <w:tcPr>
            <w:tcW w:w="1562" w:type="pct"/>
            <w:noWrap/>
            <w:vAlign w:val="bottom"/>
          </w:tcPr>
          <w:p w:rsidR="00563FC6" w:rsidRDefault="00947AC1">
            <w:pPr>
              <w:rPr>
                <w:sz w:val="16"/>
                <w:szCs w:val="16"/>
              </w:rPr>
            </w:pPr>
            <w:r>
              <w:rPr>
                <w:sz w:val="16"/>
                <w:szCs w:val="16"/>
              </w:rPr>
              <w:t>Value addition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outlineLvl w:val="0"/>
              <w:rPr>
                <w:sz w:val="16"/>
                <w:szCs w:val="16"/>
              </w:rPr>
            </w:pPr>
            <w:r>
              <w:rPr>
                <w:sz w:val="16"/>
                <w:szCs w:val="16"/>
              </w:rPr>
              <w:t>2.b.</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b/>
                <w:sz w:val="16"/>
                <w:szCs w:val="16"/>
              </w:rPr>
            </w:pPr>
            <w:r>
              <w:rPr>
                <w:b/>
                <w:sz w:val="16"/>
                <w:szCs w:val="16"/>
              </w:rPr>
              <w:t>3.</w:t>
            </w:r>
          </w:p>
        </w:tc>
        <w:tc>
          <w:tcPr>
            <w:tcW w:w="1562" w:type="pct"/>
            <w:noWrap/>
            <w:vAlign w:val="bottom"/>
          </w:tcPr>
          <w:p w:rsidR="00563FC6" w:rsidRDefault="00947AC1">
            <w:pPr>
              <w:rPr>
                <w:b/>
                <w:sz w:val="16"/>
                <w:szCs w:val="16"/>
              </w:rPr>
            </w:pPr>
            <w:r>
              <w:rPr>
                <w:b/>
                <w:sz w:val="16"/>
                <w:szCs w:val="16"/>
              </w:rPr>
              <w:t xml:space="preserve">Livestock and fisheries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3.a.</w:t>
            </w:r>
          </w:p>
        </w:tc>
        <w:tc>
          <w:tcPr>
            <w:tcW w:w="1562" w:type="pct"/>
            <w:noWrap/>
            <w:vAlign w:val="bottom"/>
          </w:tcPr>
          <w:p w:rsidR="00563FC6" w:rsidRDefault="00947AC1">
            <w:pPr>
              <w:rPr>
                <w:sz w:val="16"/>
                <w:szCs w:val="16"/>
              </w:rPr>
            </w:pPr>
            <w:r>
              <w:rPr>
                <w:sz w:val="16"/>
                <w:szCs w:val="16"/>
              </w:rPr>
              <w:t>Dairy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3.b.</w:t>
            </w:r>
          </w:p>
        </w:tc>
        <w:tc>
          <w:tcPr>
            <w:tcW w:w="1562" w:type="pct"/>
            <w:noWrap/>
            <w:vAlign w:val="bottom"/>
          </w:tcPr>
          <w:p w:rsidR="00563FC6" w:rsidRDefault="00947AC1">
            <w:pPr>
              <w:rPr>
                <w:sz w:val="16"/>
                <w:szCs w:val="16"/>
              </w:rPr>
            </w:pPr>
            <w:r>
              <w:rPr>
                <w:sz w:val="16"/>
                <w:szCs w:val="16"/>
              </w:rPr>
              <w:t>Composite fish 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3.c.</w:t>
            </w:r>
          </w:p>
        </w:tc>
        <w:tc>
          <w:tcPr>
            <w:tcW w:w="1562" w:type="pct"/>
            <w:noWrap/>
            <w:vAlign w:val="bottom"/>
          </w:tcPr>
          <w:p w:rsidR="00563FC6" w:rsidRDefault="00947AC1">
            <w:pPr>
              <w:rPr>
                <w:sz w:val="16"/>
                <w:szCs w:val="16"/>
              </w:rPr>
            </w:pPr>
            <w:r>
              <w:rPr>
                <w:sz w:val="16"/>
                <w:szCs w:val="16"/>
              </w:rPr>
              <w:t>Sheep and goat rearing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3.d.</w:t>
            </w:r>
          </w:p>
        </w:tc>
        <w:tc>
          <w:tcPr>
            <w:tcW w:w="1562" w:type="pct"/>
            <w:noWrap/>
            <w:vAlign w:val="bottom"/>
          </w:tcPr>
          <w:p w:rsidR="00563FC6" w:rsidRDefault="00947AC1">
            <w:pPr>
              <w:rPr>
                <w:sz w:val="16"/>
                <w:szCs w:val="16"/>
              </w:rPr>
            </w:pPr>
            <w:r>
              <w:rPr>
                <w:sz w:val="16"/>
                <w:szCs w:val="16"/>
              </w:rPr>
              <w:t>Piggery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3.e.</w:t>
            </w:r>
          </w:p>
        </w:tc>
        <w:tc>
          <w:tcPr>
            <w:tcW w:w="1562" w:type="pct"/>
            <w:noWrap/>
            <w:vAlign w:val="bottom"/>
          </w:tcPr>
          <w:p w:rsidR="00563FC6" w:rsidRDefault="00947AC1">
            <w:pPr>
              <w:rPr>
                <w:sz w:val="16"/>
                <w:szCs w:val="16"/>
              </w:rPr>
            </w:pPr>
            <w:r>
              <w:rPr>
                <w:sz w:val="16"/>
                <w:szCs w:val="16"/>
              </w:rPr>
              <w:t>Poultry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outlineLvl w:val="0"/>
              <w:rPr>
                <w:sz w:val="16"/>
                <w:szCs w:val="16"/>
              </w:rPr>
            </w:pPr>
            <w:r>
              <w:rPr>
                <w:sz w:val="16"/>
                <w:szCs w:val="16"/>
              </w:rPr>
              <w:t>3.f.</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b/>
                <w:sz w:val="16"/>
                <w:szCs w:val="16"/>
              </w:rPr>
            </w:pPr>
            <w:r>
              <w:rPr>
                <w:b/>
                <w:sz w:val="16"/>
                <w:szCs w:val="16"/>
              </w:rPr>
              <w:t>4.</w:t>
            </w:r>
          </w:p>
        </w:tc>
        <w:tc>
          <w:tcPr>
            <w:tcW w:w="1562" w:type="pct"/>
            <w:noWrap/>
            <w:vAlign w:val="bottom"/>
          </w:tcPr>
          <w:p w:rsidR="00563FC6" w:rsidRDefault="00947AC1">
            <w:pPr>
              <w:rPr>
                <w:b/>
                <w:sz w:val="16"/>
                <w:szCs w:val="16"/>
              </w:rPr>
            </w:pPr>
            <w:r>
              <w:rPr>
                <w:b/>
                <w:sz w:val="16"/>
                <w:szCs w:val="16"/>
              </w:rPr>
              <w:t>Income generation activities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4.a.</w:t>
            </w:r>
          </w:p>
        </w:tc>
        <w:tc>
          <w:tcPr>
            <w:tcW w:w="1562" w:type="pct"/>
            <w:noWrap/>
            <w:vAlign w:val="bottom"/>
          </w:tcPr>
          <w:p w:rsidR="00563FC6" w:rsidRDefault="00947AC1">
            <w:pPr>
              <w:rPr>
                <w:sz w:val="16"/>
                <w:szCs w:val="16"/>
              </w:rPr>
            </w:pPr>
            <w:r>
              <w:rPr>
                <w:sz w:val="16"/>
                <w:szCs w:val="16"/>
              </w:rPr>
              <w:t>Vermi-composting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4.b.</w:t>
            </w:r>
          </w:p>
        </w:tc>
        <w:tc>
          <w:tcPr>
            <w:tcW w:w="1562" w:type="pct"/>
            <w:noWrap/>
            <w:vAlign w:val="bottom"/>
          </w:tcPr>
          <w:p w:rsidR="00563FC6" w:rsidRDefault="00947AC1">
            <w:pPr>
              <w:rPr>
                <w:sz w:val="16"/>
                <w:szCs w:val="16"/>
              </w:rPr>
            </w:pPr>
            <w:r>
              <w:rPr>
                <w:sz w:val="16"/>
                <w:szCs w:val="16"/>
              </w:rPr>
              <w:t xml:space="preserve">Production of bio-agents, bio-pesticides, </w:t>
            </w:r>
          </w:p>
          <w:p w:rsidR="00563FC6" w:rsidRDefault="00947AC1">
            <w:pPr>
              <w:rPr>
                <w:sz w:val="16"/>
                <w:szCs w:val="16"/>
              </w:rPr>
            </w:pPr>
            <w:r>
              <w:rPr>
                <w:sz w:val="16"/>
                <w:szCs w:val="16"/>
              </w:rPr>
              <w:t>bio-fertilizers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4.c.</w:t>
            </w:r>
          </w:p>
        </w:tc>
        <w:tc>
          <w:tcPr>
            <w:tcW w:w="1562" w:type="pct"/>
            <w:noWrap/>
            <w:vAlign w:val="bottom"/>
          </w:tcPr>
          <w:p w:rsidR="00563FC6" w:rsidRDefault="00947AC1">
            <w:pPr>
              <w:rPr>
                <w:sz w:val="16"/>
                <w:szCs w:val="16"/>
              </w:rPr>
            </w:pPr>
            <w:r>
              <w:rPr>
                <w:sz w:val="16"/>
                <w:szCs w:val="16"/>
              </w:rPr>
              <w:t xml:space="preserve">Repair and maintenance of farm machinery </w:t>
            </w:r>
          </w:p>
          <w:p w:rsidR="00563FC6" w:rsidRDefault="00947AC1">
            <w:pPr>
              <w:rPr>
                <w:sz w:val="16"/>
                <w:szCs w:val="16"/>
              </w:rPr>
            </w:pPr>
            <w:r>
              <w:rPr>
                <w:sz w:val="16"/>
                <w:szCs w:val="16"/>
              </w:rPr>
              <w:t>and implements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4.d.</w:t>
            </w:r>
          </w:p>
        </w:tc>
        <w:tc>
          <w:tcPr>
            <w:tcW w:w="1562" w:type="pct"/>
            <w:noWrap/>
            <w:vAlign w:val="bottom"/>
          </w:tcPr>
          <w:p w:rsidR="00563FC6" w:rsidRDefault="00947AC1">
            <w:pPr>
              <w:rPr>
                <w:sz w:val="16"/>
                <w:szCs w:val="16"/>
              </w:rPr>
            </w:pPr>
            <w:r>
              <w:rPr>
                <w:sz w:val="16"/>
                <w:szCs w:val="16"/>
              </w:rPr>
              <w:t>Rural Crafts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4.e.</w:t>
            </w:r>
          </w:p>
        </w:tc>
        <w:tc>
          <w:tcPr>
            <w:tcW w:w="1562" w:type="pct"/>
            <w:noWrap/>
            <w:vAlign w:val="bottom"/>
          </w:tcPr>
          <w:p w:rsidR="00563FC6" w:rsidRDefault="00947AC1">
            <w:pPr>
              <w:rPr>
                <w:sz w:val="16"/>
                <w:szCs w:val="16"/>
              </w:rPr>
            </w:pPr>
            <w:r>
              <w:rPr>
                <w:sz w:val="16"/>
                <w:szCs w:val="16"/>
              </w:rPr>
              <w:t>Seed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4.f.</w:t>
            </w:r>
          </w:p>
        </w:tc>
        <w:tc>
          <w:tcPr>
            <w:tcW w:w="1562" w:type="pct"/>
            <w:noWrap/>
            <w:vAlign w:val="bottom"/>
          </w:tcPr>
          <w:p w:rsidR="00563FC6" w:rsidRDefault="00947AC1">
            <w:pPr>
              <w:rPr>
                <w:sz w:val="16"/>
                <w:szCs w:val="16"/>
              </w:rPr>
            </w:pPr>
            <w:r>
              <w:rPr>
                <w:sz w:val="16"/>
                <w:szCs w:val="16"/>
              </w:rPr>
              <w:t>Sericulture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4.g.</w:t>
            </w:r>
          </w:p>
        </w:tc>
        <w:tc>
          <w:tcPr>
            <w:tcW w:w="1562" w:type="pct"/>
            <w:noWrap/>
            <w:vAlign w:val="bottom"/>
          </w:tcPr>
          <w:p w:rsidR="00563FC6" w:rsidRDefault="00947AC1">
            <w:pPr>
              <w:rPr>
                <w:sz w:val="16"/>
                <w:szCs w:val="16"/>
              </w:rPr>
            </w:pPr>
            <w:r>
              <w:rPr>
                <w:sz w:val="16"/>
                <w:szCs w:val="16"/>
              </w:rPr>
              <w:t>Mushroom cultivation</w:t>
            </w:r>
          </w:p>
        </w:tc>
        <w:tc>
          <w:tcPr>
            <w:tcW w:w="381" w:type="pct"/>
            <w:noWrap/>
            <w:vAlign w:val="center"/>
          </w:tcPr>
          <w:p w:rsidR="00563FC6" w:rsidRPr="006741A4" w:rsidRDefault="00812E5A">
            <w:pPr>
              <w:jc w:val="center"/>
              <w:rPr>
                <w:bCs/>
                <w:sz w:val="16"/>
                <w:szCs w:val="16"/>
              </w:rPr>
            </w:pPr>
            <w:r w:rsidRPr="006741A4">
              <w:rPr>
                <w:bCs/>
                <w:sz w:val="16"/>
                <w:szCs w:val="16"/>
              </w:rPr>
              <w:t>1</w:t>
            </w:r>
          </w:p>
        </w:tc>
        <w:tc>
          <w:tcPr>
            <w:tcW w:w="280" w:type="pct"/>
            <w:noWrap/>
            <w:vAlign w:val="center"/>
          </w:tcPr>
          <w:p w:rsidR="00563FC6" w:rsidRPr="006741A4" w:rsidRDefault="00884D9A">
            <w:pPr>
              <w:jc w:val="center"/>
              <w:rPr>
                <w:bCs/>
                <w:sz w:val="16"/>
                <w:szCs w:val="16"/>
              </w:rPr>
            </w:pPr>
            <w:r w:rsidRPr="006741A4">
              <w:rPr>
                <w:bCs/>
                <w:sz w:val="16"/>
                <w:szCs w:val="16"/>
              </w:rPr>
              <w:t>0</w:t>
            </w:r>
          </w:p>
        </w:tc>
        <w:tc>
          <w:tcPr>
            <w:tcW w:w="355" w:type="pct"/>
            <w:noWrap/>
            <w:vAlign w:val="center"/>
          </w:tcPr>
          <w:p w:rsidR="00563FC6" w:rsidRPr="006741A4" w:rsidRDefault="00884D9A">
            <w:pPr>
              <w:jc w:val="center"/>
              <w:rPr>
                <w:bCs/>
                <w:sz w:val="16"/>
                <w:szCs w:val="16"/>
              </w:rPr>
            </w:pPr>
            <w:r w:rsidRPr="006741A4">
              <w:rPr>
                <w:bCs/>
                <w:sz w:val="16"/>
                <w:szCs w:val="16"/>
              </w:rPr>
              <w:t>13</w:t>
            </w:r>
          </w:p>
        </w:tc>
        <w:tc>
          <w:tcPr>
            <w:tcW w:w="289" w:type="pct"/>
            <w:noWrap/>
            <w:vAlign w:val="center"/>
          </w:tcPr>
          <w:p w:rsidR="00563FC6" w:rsidRPr="006741A4" w:rsidRDefault="00884D9A">
            <w:pPr>
              <w:tabs>
                <w:tab w:val="left" w:pos="1872"/>
              </w:tabs>
              <w:jc w:val="center"/>
              <w:rPr>
                <w:bCs/>
                <w:sz w:val="16"/>
                <w:szCs w:val="16"/>
              </w:rPr>
            </w:pPr>
            <w:r w:rsidRPr="006741A4">
              <w:rPr>
                <w:bCs/>
                <w:sz w:val="16"/>
                <w:szCs w:val="16"/>
              </w:rPr>
              <w:t>13</w:t>
            </w:r>
          </w:p>
        </w:tc>
        <w:tc>
          <w:tcPr>
            <w:tcW w:w="280" w:type="pct"/>
            <w:vAlign w:val="center"/>
          </w:tcPr>
          <w:p w:rsidR="00563FC6" w:rsidRPr="006741A4" w:rsidRDefault="00884D9A">
            <w:pPr>
              <w:jc w:val="center"/>
              <w:rPr>
                <w:bCs/>
                <w:sz w:val="16"/>
                <w:szCs w:val="16"/>
              </w:rPr>
            </w:pPr>
            <w:r w:rsidRPr="006741A4">
              <w:rPr>
                <w:bCs/>
                <w:sz w:val="16"/>
                <w:szCs w:val="16"/>
              </w:rPr>
              <w:t>0</w:t>
            </w:r>
          </w:p>
        </w:tc>
        <w:tc>
          <w:tcPr>
            <w:tcW w:w="355" w:type="pct"/>
            <w:vAlign w:val="center"/>
          </w:tcPr>
          <w:p w:rsidR="00563FC6" w:rsidRPr="006741A4" w:rsidRDefault="00884D9A">
            <w:pPr>
              <w:jc w:val="center"/>
              <w:rPr>
                <w:bCs/>
                <w:sz w:val="16"/>
                <w:szCs w:val="16"/>
              </w:rPr>
            </w:pPr>
            <w:r w:rsidRPr="006741A4">
              <w:rPr>
                <w:bCs/>
                <w:sz w:val="16"/>
                <w:szCs w:val="16"/>
              </w:rPr>
              <w:t>2</w:t>
            </w:r>
          </w:p>
        </w:tc>
        <w:tc>
          <w:tcPr>
            <w:tcW w:w="289" w:type="pct"/>
            <w:vAlign w:val="center"/>
          </w:tcPr>
          <w:p w:rsidR="00563FC6" w:rsidRPr="006741A4" w:rsidRDefault="00884D9A">
            <w:pPr>
              <w:tabs>
                <w:tab w:val="left" w:pos="1872"/>
              </w:tabs>
              <w:jc w:val="center"/>
              <w:rPr>
                <w:bCs/>
                <w:sz w:val="16"/>
                <w:szCs w:val="16"/>
              </w:rPr>
            </w:pPr>
            <w:r w:rsidRPr="006741A4">
              <w:rPr>
                <w:bCs/>
                <w:sz w:val="16"/>
                <w:szCs w:val="16"/>
              </w:rPr>
              <w:t>2</w:t>
            </w:r>
          </w:p>
        </w:tc>
        <w:tc>
          <w:tcPr>
            <w:tcW w:w="280" w:type="pct"/>
            <w:vAlign w:val="center"/>
          </w:tcPr>
          <w:p w:rsidR="00563FC6" w:rsidRPr="006741A4" w:rsidRDefault="00884D9A">
            <w:pPr>
              <w:jc w:val="center"/>
              <w:rPr>
                <w:bCs/>
                <w:sz w:val="16"/>
                <w:szCs w:val="16"/>
              </w:rPr>
            </w:pPr>
            <w:r w:rsidRPr="006741A4">
              <w:rPr>
                <w:bCs/>
                <w:sz w:val="16"/>
                <w:szCs w:val="16"/>
              </w:rPr>
              <w:t>0</w:t>
            </w:r>
          </w:p>
        </w:tc>
        <w:tc>
          <w:tcPr>
            <w:tcW w:w="355" w:type="pct"/>
            <w:vAlign w:val="center"/>
          </w:tcPr>
          <w:p w:rsidR="00563FC6" w:rsidRPr="006741A4" w:rsidRDefault="00884D9A">
            <w:pPr>
              <w:jc w:val="center"/>
              <w:rPr>
                <w:bCs/>
                <w:sz w:val="16"/>
                <w:szCs w:val="16"/>
              </w:rPr>
            </w:pPr>
            <w:r w:rsidRPr="006741A4">
              <w:rPr>
                <w:bCs/>
                <w:sz w:val="16"/>
                <w:szCs w:val="16"/>
              </w:rPr>
              <w:t>15</w:t>
            </w:r>
          </w:p>
        </w:tc>
        <w:tc>
          <w:tcPr>
            <w:tcW w:w="285" w:type="pct"/>
            <w:vAlign w:val="center"/>
          </w:tcPr>
          <w:p w:rsidR="00563FC6" w:rsidRPr="006741A4" w:rsidRDefault="00884D9A">
            <w:pPr>
              <w:tabs>
                <w:tab w:val="left" w:pos="1872"/>
              </w:tabs>
              <w:jc w:val="center"/>
              <w:rPr>
                <w:bCs/>
                <w:sz w:val="16"/>
                <w:szCs w:val="16"/>
              </w:rPr>
            </w:pPr>
            <w:r w:rsidRPr="006741A4">
              <w:rPr>
                <w:bCs/>
                <w:sz w:val="16"/>
                <w:szCs w:val="16"/>
              </w:rPr>
              <w:t>15</w:t>
            </w:r>
          </w:p>
        </w:tc>
      </w:tr>
      <w:tr w:rsidR="00563FC6" w:rsidTr="001A2910">
        <w:trPr>
          <w:trHeight w:val="63"/>
        </w:trPr>
        <w:tc>
          <w:tcPr>
            <w:tcW w:w="289" w:type="pct"/>
          </w:tcPr>
          <w:p w:rsidR="00563FC6" w:rsidRDefault="00947AC1">
            <w:pPr>
              <w:pStyle w:val="IndexHeading"/>
              <w:rPr>
                <w:sz w:val="16"/>
                <w:szCs w:val="16"/>
              </w:rPr>
            </w:pPr>
            <w:r>
              <w:rPr>
                <w:sz w:val="16"/>
                <w:szCs w:val="16"/>
              </w:rPr>
              <w:t>4.h.</w:t>
            </w:r>
          </w:p>
        </w:tc>
        <w:tc>
          <w:tcPr>
            <w:tcW w:w="1562" w:type="pct"/>
            <w:noWrap/>
            <w:vAlign w:val="bottom"/>
          </w:tcPr>
          <w:p w:rsidR="00563FC6" w:rsidRDefault="00947AC1">
            <w:pPr>
              <w:pStyle w:val="IndexHeading"/>
              <w:rPr>
                <w:sz w:val="16"/>
                <w:szCs w:val="16"/>
              </w:rPr>
            </w:pPr>
            <w:r>
              <w:rPr>
                <w:sz w:val="16"/>
                <w:szCs w:val="16"/>
              </w:rPr>
              <w:t>Nursery, grafting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4.i.</w:t>
            </w:r>
          </w:p>
        </w:tc>
        <w:tc>
          <w:tcPr>
            <w:tcW w:w="1562" w:type="pct"/>
            <w:noWrap/>
            <w:vAlign w:val="bottom"/>
          </w:tcPr>
          <w:p w:rsidR="00563FC6" w:rsidRDefault="00947AC1">
            <w:pPr>
              <w:rPr>
                <w:sz w:val="16"/>
                <w:szCs w:val="16"/>
              </w:rPr>
            </w:pPr>
            <w:r>
              <w:rPr>
                <w:sz w:val="16"/>
                <w:szCs w:val="16"/>
              </w:rPr>
              <w:t>Tailoring, stitching, embroidery, dying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4.j.</w:t>
            </w:r>
          </w:p>
        </w:tc>
        <w:tc>
          <w:tcPr>
            <w:tcW w:w="1562" w:type="pct"/>
            <w:noWrap/>
            <w:vAlign w:val="bottom"/>
          </w:tcPr>
          <w:p w:rsidR="00563FC6" w:rsidRDefault="00947AC1">
            <w:pPr>
              <w:rPr>
                <w:sz w:val="16"/>
                <w:szCs w:val="16"/>
              </w:rPr>
            </w:pPr>
            <w:r>
              <w:rPr>
                <w:sz w:val="16"/>
                <w:szCs w:val="16"/>
              </w:rPr>
              <w:t>Agril. para-workers, para-vet training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outlineLvl w:val="0"/>
              <w:rPr>
                <w:sz w:val="16"/>
                <w:szCs w:val="16"/>
              </w:rPr>
            </w:pPr>
            <w:r>
              <w:rPr>
                <w:sz w:val="16"/>
                <w:szCs w:val="16"/>
              </w:rPr>
              <w:t>4.k.</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b/>
                <w:sz w:val="16"/>
                <w:szCs w:val="16"/>
              </w:rPr>
            </w:pPr>
            <w:r>
              <w:rPr>
                <w:b/>
                <w:sz w:val="16"/>
                <w:szCs w:val="16"/>
              </w:rPr>
              <w:t>5</w:t>
            </w:r>
          </w:p>
        </w:tc>
        <w:tc>
          <w:tcPr>
            <w:tcW w:w="1562" w:type="pct"/>
            <w:noWrap/>
            <w:vAlign w:val="bottom"/>
          </w:tcPr>
          <w:p w:rsidR="00563FC6" w:rsidRDefault="00947AC1">
            <w:pPr>
              <w:rPr>
                <w:b/>
                <w:sz w:val="16"/>
                <w:szCs w:val="16"/>
              </w:rPr>
            </w:pPr>
            <w:r>
              <w:rPr>
                <w:b/>
                <w:sz w:val="16"/>
                <w:szCs w:val="16"/>
              </w:rPr>
              <w:t xml:space="preserve">Agricultural Extension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rPr>
                <w:sz w:val="16"/>
                <w:szCs w:val="16"/>
              </w:rPr>
            </w:pPr>
            <w:r>
              <w:rPr>
                <w:sz w:val="16"/>
                <w:szCs w:val="16"/>
              </w:rPr>
              <w:t>5.a.</w:t>
            </w:r>
          </w:p>
        </w:tc>
        <w:tc>
          <w:tcPr>
            <w:tcW w:w="1562" w:type="pct"/>
            <w:noWrap/>
            <w:vAlign w:val="bottom"/>
          </w:tcPr>
          <w:p w:rsidR="00563FC6" w:rsidRDefault="00947AC1">
            <w:pPr>
              <w:rPr>
                <w:sz w:val="16"/>
                <w:szCs w:val="16"/>
              </w:rPr>
            </w:pPr>
            <w:r>
              <w:rPr>
                <w:sz w:val="16"/>
                <w:szCs w:val="16"/>
              </w:rPr>
              <w:t>Capacity building and group dynamics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1A2910">
        <w:trPr>
          <w:trHeight w:val="63"/>
        </w:trPr>
        <w:tc>
          <w:tcPr>
            <w:tcW w:w="289" w:type="pct"/>
          </w:tcPr>
          <w:p w:rsidR="00563FC6" w:rsidRDefault="00947AC1">
            <w:pPr>
              <w:outlineLvl w:val="0"/>
              <w:rPr>
                <w:sz w:val="16"/>
                <w:szCs w:val="16"/>
              </w:rPr>
            </w:pPr>
            <w:r>
              <w:rPr>
                <w:sz w:val="16"/>
                <w:szCs w:val="16"/>
              </w:rPr>
              <w:t>5.b.</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1A2910" w:rsidTr="001A2910">
        <w:trPr>
          <w:trHeight w:val="63"/>
        </w:trPr>
        <w:tc>
          <w:tcPr>
            <w:tcW w:w="289" w:type="pct"/>
          </w:tcPr>
          <w:p w:rsidR="001A2910" w:rsidRDefault="001A2910">
            <w:pPr>
              <w:rPr>
                <w:b/>
                <w:bCs/>
                <w:sz w:val="16"/>
                <w:szCs w:val="16"/>
              </w:rPr>
            </w:pPr>
          </w:p>
        </w:tc>
        <w:tc>
          <w:tcPr>
            <w:tcW w:w="1562" w:type="pct"/>
            <w:noWrap/>
            <w:vAlign w:val="bottom"/>
          </w:tcPr>
          <w:p w:rsidR="001A2910" w:rsidRDefault="001A2910">
            <w:pPr>
              <w:rPr>
                <w:b/>
                <w:bCs/>
                <w:sz w:val="16"/>
                <w:szCs w:val="16"/>
              </w:rPr>
            </w:pPr>
            <w:r>
              <w:rPr>
                <w:b/>
                <w:bCs/>
                <w:sz w:val="16"/>
                <w:szCs w:val="16"/>
              </w:rPr>
              <w:t>Grand Total</w:t>
            </w:r>
          </w:p>
        </w:tc>
        <w:tc>
          <w:tcPr>
            <w:tcW w:w="381" w:type="pct"/>
            <w:noWrap/>
            <w:vAlign w:val="bottom"/>
          </w:tcPr>
          <w:p w:rsidR="001A2910" w:rsidRDefault="001A2910">
            <w:pPr>
              <w:jc w:val="center"/>
              <w:rPr>
                <w:b/>
                <w:bCs/>
                <w:color w:val="000000"/>
                <w:sz w:val="16"/>
                <w:szCs w:val="16"/>
              </w:rPr>
            </w:pPr>
            <w:r>
              <w:rPr>
                <w:b/>
                <w:bCs/>
                <w:color w:val="000000"/>
                <w:sz w:val="16"/>
                <w:szCs w:val="16"/>
              </w:rPr>
              <w:t>3</w:t>
            </w:r>
          </w:p>
        </w:tc>
        <w:tc>
          <w:tcPr>
            <w:tcW w:w="280" w:type="pct"/>
            <w:noWrap/>
            <w:vAlign w:val="bottom"/>
          </w:tcPr>
          <w:p w:rsidR="001A2910" w:rsidRDefault="001A2910">
            <w:pPr>
              <w:jc w:val="center"/>
              <w:rPr>
                <w:b/>
                <w:bCs/>
                <w:color w:val="000000"/>
                <w:sz w:val="16"/>
                <w:szCs w:val="16"/>
              </w:rPr>
            </w:pPr>
            <w:r>
              <w:rPr>
                <w:b/>
                <w:bCs/>
                <w:color w:val="000000"/>
                <w:sz w:val="16"/>
                <w:szCs w:val="16"/>
              </w:rPr>
              <w:t>100</w:t>
            </w:r>
          </w:p>
        </w:tc>
        <w:tc>
          <w:tcPr>
            <w:tcW w:w="355" w:type="pct"/>
            <w:noWrap/>
            <w:vAlign w:val="bottom"/>
          </w:tcPr>
          <w:p w:rsidR="001A2910" w:rsidRDefault="001A2910">
            <w:pPr>
              <w:jc w:val="center"/>
              <w:rPr>
                <w:b/>
                <w:bCs/>
                <w:color w:val="000000"/>
                <w:sz w:val="16"/>
                <w:szCs w:val="16"/>
              </w:rPr>
            </w:pPr>
            <w:r>
              <w:rPr>
                <w:b/>
                <w:bCs/>
                <w:color w:val="000000"/>
                <w:sz w:val="16"/>
                <w:szCs w:val="16"/>
              </w:rPr>
              <w:t>117</w:t>
            </w:r>
          </w:p>
        </w:tc>
        <w:tc>
          <w:tcPr>
            <w:tcW w:w="289" w:type="pct"/>
            <w:noWrap/>
            <w:vAlign w:val="bottom"/>
          </w:tcPr>
          <w:p w:rsidR="001A2910" w:rsidRDefault="001A2910">
            <w:pPr>
              <w:jc w:val="center"/>
              <w:rPr>
                <w:b/>
                <w:bCs/>
                <w:color w:val="000000"/>
                <w:sz w:val="16"/>
                <w:szCs w:val="16"/>
              </w:rPr>
            </w:pPr>
            <w:r>
              <w:rPr>
                <w:b/>
                <w:bCs/>
                <w:color w:val="000000"/>
                <w:sz w:val="16"/>
                <w:szCs w:val="16"/>
              </w:rPr>
              <w:t>217</w:t>
            </w:r>
          </w:p>
        </w:tc>
        <w:tc>
          <w:tcPr>
            <w:tcW w:w="280" w:type="pct"/>
            <w:vAlign w:val="bottom"/>
          </w:tcPr>
          <w:p w:rsidR="001A2910" w:rsidRDefault="001A2910">
            <w:pPr>
              <w:jc w:val="center"/>
              <w:rPr>
                <w:b/>
                <w:bCs/>
                <w:color w:val="000000"/>
                <w:sz w:val="16"/>
                <w:szCs w:val="16"/>
              </w:rPr>
            </w:pPr>
            <w:r>
              <w:rPr>
                <w:b/>
                <w:bCs/>
                <w:color w:val="000000"/>
                <w:sz w:val="16"/>
                <w:szCs w:val="16"/>
              </w:rPr>
              <w:t>14</w:t>
            </w:r>
          </w:p>
        </w:tc>
        <w:tc>
          <w:tcPr>
            <w:tcW w:w="355" w:type="pct"/>
            <w:vAlign w:val="bottom"/>
          </w:tcPr>
          <w:p w:rsidR="001A2910" w:rsidRDefault="001A2910">
            <w:pPr>
              <w:jc w:val="center"/>
              <w:rPr>
                <w:b/>
                <w:bCs/>
                <w:color w:val="000000"/>
                <w:sz w:val="16"/>
                <w:szCs w:val="16"/>
              </w:rPr>
            </w:pPr>
            <w:r>
              <w:rPr>
                <w:b/>
                <w:bCs/>
                <w:color w:val="000000"/>
                <w:sz w:val="16"/>
                <w:szCs w:val="16"/>
              </w:rPr>
              <w:t>10</w:t>
            </w:r>
          </w:p>
        </w:tc>
        <w:tc>
          <w:tcPr>
            <w:tcW w:w="289" w:type="pct"/>
            <w:vAlign w:val="bottom"/>
          </w:tcPr>
          <w:p w:rsidR="001A2910" w:rsidRDefault="001A2910">
            <w:pPr>
              <w:jc w:val="center"/>
              <w:rPr>
                <w:b/>
                <w:bCs/>
                <w:color w:val="000000"/>
                <w:sz w:val="16"/>
                <w:szCs w:val="16"/>
              </w:rPr>
            </w:pPr>
            <w:r>
              <w:rPr>
                <w:b/>
                <w:bCs/>
                <w:color w:val="000000"/>
                <w:sz w:val="16"/>
                <w:szCs w:val="16"/>
              </w:rPr>
              <w:t>24</w:t>
            </w:r>
          </w:p>
        </w:tc>
        <w:tc>
          <w:tcPr>
            <w:tcW w:w="280" w:type="pct"/>
            <w:vAlign w:val="bottom"/>
          </w:tcPr>
          <w:p w:rsidR="001A2910" w:rsidRDefault="001A2910">
            <w:pPr>
              <w:jc w:val="center"/>
              <w:rPr>
                <w:b/>
                <w:bCs/>
                <w:color w:val="000000"/>
                <w:sz w:val="16"/>
                <w:szCs w:val="16"/>
              </w:rPr>
            </w:pPr>
            <w:r>
              <w:rPr>
                <w:b/>
                <w:bCs/>
                <w:color w:val="000000"/>
                <w:sz w:val="16"/>
                <w:szCs w:val="16"/>
              </w:rPr>
              <w:t>114</w:t>
            </w:r>
          </w:p>
        </w:tc>
        <w:tc>
          <w:tcPr>
            <w:tcW w:w="355" w:type="pct"/>
            <w:vAlign w:val="bottom"/>
          </w:tcPr>
          <w:p w:rsidR="001A2910" w:rsidRDefault="001A2910">
            <w:pPr>
              <w:jc w:val="center"/>
              <w:rPr>
                <w:b/>
                <w:bCs/>
                <w:color w:val="000000"/>
                <w:sz w:val="16"/>
                <w:szCs w:val="16"/>
              </w:rPr>
            </w:pPr>
            <w:r>
              <w:rPr>
                <w:b/>
                <w:bCs/>
                <w:color w:val="000000"/>
                <w:sz w:val="16"/>
                <w:szCs w:val="16"/>
              </w:rPr>
              <w:t>127</w:t>
            </w:r>
          </w:p>
        </w:tc>
        <w:tc>
          <w:tcPr>
            <w:tcW w:w="285" w:type="pct"/>
            <w:vAlign w:val="bottom"/>
          </w:tcPr>
          <w:p w:rsidR="001A2910" w:rsidRDefault="001A2910">
            <w:pPr>
              <w:jc w:val="center"/>
              <w:rPr>
                <w:b/>
                <w:bCs/>
                <w:color w:val="000000"/>
                <w:sz w:val="16"/>
                <w:szCs w:val="16"/>
              </w:rPr>
            </w:pPr>
            <w:r>
              <w:rPr>
                <w:b/>
                <w:bCs/>
                <w:color w:val="000000"/>
                <w:sz w:val="16"/>
                <w:szCs w:val="16"/>
              </w:rPr>
              <w:t>241</w:t>
            </w:r>
          </w:p>
        </w:tc>
      </w:tr>
    </w:tbl>
    <w:p w:rsidR="00563FC6" w:rsidRDefault="00563FC6">
      <w:pPr>
        <w:jc w:val="center"/>
      </w:pPr>
    </w:p>
    <w:p w:rsidR="00563FC6" w:rsidRDefault="00947AC1">
      <w:pPr>
        <w:rPr>
          <w:b/>
          <w:bCs/>
          <w:sz w:val="20"/>
          <w:szCs w:val="20"/>
        </w:rPr>
      </w:pPr>
      <w:r>
        <w:rPr>
          <w:b/>
          <w:bCs/>
          <w:sz w:val="20"/>
          <w:szCs w:val="20"/>
        </w:rPr>
        <w:t>7.F. Details of  Skill Training Programmes carried out by KVKs under ASCI</w:t>
      </w:r>
    </w:p>
    <w:p w:rsidR="003E1D4F" w:rsidRDefault="003E1D4F">
      <w:pPr>
        <w:rPr>
          <w:b/>
          <w:bCs/>
          <w:sz w:val="20"/>
          <w:szCs w:val="2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7"/>
        <w:gridCol w:w="1407"/>
        <w:gridCol w:w="726"/>
        <w:gridCol w:w="583"/>
        <w:gridCol w:w="1036"/>
        <w:gridCol w:w="471"/>
        <w:gridCol w:w="583"/>
        <w:gridCol w:w="485"/>
        <w:gridCol w:w="471"/>
        <w:gridCol w:w="583"/>
        <w:gridCol w:w="485"/>
        <w:gridCol w:w="471"/>
        <w:gridCol w:w="583"/>
        <w:gridCol w:w="485"/>
        <w:gridCol w:w="984"/>
        <w:gridCol w:w="1036"/>
      </w:tblGrid>
      <w:tr w:rsidR="00563FC6">
        <w:trPr>
          <w:trHeight w:val="341"/>
        </w:trPr>
        <w:tc>
          <w:tcPr>
            <w:tcW w:w="0" w:type="auto"/>
            <w:vMerge w:val="restart"/>
            <w:vAlign w:val="center"/>
          </w:tcPr>
          <w:p w:rsidR="00563FC6" w:rsidRDefault="00947AC1">
            <w:pPr>
              <w:jc w:val="center"/>
              <w:rPr>
                <w:b/>
                <w:bCs/>
                <w:sz w:val="16"/>
                <w:szCs w:val="16"/>
              </w:rPr>
            </w:pPr>
            <w:r>
              <w:rPr>
                <w:b/>
                <w:bCs/>
                <w:sz w:val="16"/>
                <w:szCs w:val="16"/>
              </w:rPr>
              <w:t>S.</w:t>
            </w:r>
          </w:p>
          <w:p w:rsidR="00563FC6" w:rsidRDefault="00947AC1">
            <w:pPr>
              <w:jc w:val="center"/>
              <w:rPr>
                <w:b/>
                <w:bCs/>
                <w:sz w:val="16"/>
                <w:szCs w:val="16"/>
              </w:rPr>
            </w:pPr>
            <w:r>
              <w:rPr>
                <w:b/>
                <w:bCs/>
                <w:sz w:val="16"/>
                <w:szCs w:val="16"/>
              </w:rPr>
              <w:t>No.</w:t>
            </w:r>
          </w:p>
        </w:tc>
        <w:tc>
          <w:tcPr>
            <w:tcW w:w="0" w:type="auto"/>
            <w:vMerge w:val="restart"/>
            <w:noWrap/>
            <w:vAlign w:val="center"/>
          </w:tcPr>
          <w:p w:rsidR="00563FC6" w:rsidRDefault="00947AC1">
            <w:pPr>
              <w:jc w:val="center"/>
              <w:rPr>
                <w:b/>
                <w:bCs/>
                <w:sz w:val="16"/>
                <w:szCs w:val="16"/>
              </w:rPr>
            </w:pPr>
            <w:r>
              <w:rPr>
                <w:b/>
                <w:bCs/>
                <w:sz w:val="16"/>
                <w:szCs w:val="16"/>
              </w:rPr>
              <w:t>Name of Job Role</w:t>
            </w:r>
          </w:p>
        </w:tc>
        <w:tc>
          <w:tcPr>
            <w:tcW w:w="0" w:type="auto"/>
            <w:vMerge w:val="restart"/>
            <w:noWrap/>
            <w:vAlign w:val="center"/>
          </w:tcPr>
          <w:p w:rsidR="00563FC6" w:rsidRDefault="00947AC1">
            <w:pPr>
              <w:jc w:val="center"/>
              <w:rPr>
                <w:b/>
                <w:bCs/>
                <w:sz w:val="16"/>
                <w:szCs w:val="16"/>
              </w:rPr>
            </w:pPr>
            <w:r>
              <w:rPr>
                <w:b/>
                <w:bCs/>
                <w:sz w:val="16"/>
                <w:szCs w:val="16"/>
              </w:rPr>
              <w:t xml:space="preserve">Date </w:t>
            </w:r>
          </w:p>
          <w:p w:rsidR="00563FC6" w:rsidRDefault="00947AC1">
            <w:pPr>
              <w:jc w:val="center"/>
              <w:rPr>
                <w:b/>
                <w:bCs/>
                <w:sz w:val="16"/>
                <w:szCs w:val="16"/>
              </w:rPr>
            </w:pPr>
            <w:r>
              <w:rPr>
                <w:b/>
                <w:bCs/>
                <w:sz w:val="16"/>
                <w:szCs w:val="16"/>
              </w:rPr>
              <w:t>of Start</w:t>
            </w:r>
          </w:p>
        </w:tc>
        <w:tc>
          <w:tcPr>
            <w:tcW w:w="0" w:type="auto"/>
            <w:vMerge w:val="restart"/>
          </w:tcPr>
          <w:p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rsidR="00563FC6" w:rsidRDefault="00947AC1">
            <w:pPr>
              <w:tabs>
                <w:tab w:val="left" w:pos="1872"/>
              </w:tabs>
              <w:jc w:val="center"/>
              <w:rPr>
                <w:b/>
                <w:bCs/>
                <w:sz w:val="16"/>
                <w:szCs w:val="16"/>
              </w:rPr>
            </w:pPr>
            <w:r>
              <w:rPr>
                <w:b/>
                <w:bCs/>
                <w:sz w:val="16"/>
                <w:szCs w:val="16"/>
              </w:rPr>
              <w:t xml:space="preserve">Total </w:t>
            </w:r>
          </w:p>
          <w:p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c>
          <w:tcPr>
            <w:tcW w:w="0" w:type="auto"/>
            <w:vMerge w:val="restart"/>
          </w:tcPr>
          <w:p w:rsidR="00563FC6" w:rsidRDefault="00947AC1">
            <w:pPr>
              <w:jc w:val="center"/>
              <w:rPr>
                <w:b/>
                <w:bCs/>
                <w:sz w:val="16"/>
                <w:szCs w:val="16"/>
              </w:rPr>
            </w:pPr>
            <w:r>
              <w:rPr>
                <w:b/>
                <w:bCs/>
                <w:sz w:val="16"/>
                <w:szCs w:val="16"/>
              </w:rPr>
              <w:t xml:space="preserve">Date </w:t>
            </w:r>
          </w:p>
          <w:p w:rsidR="00563FC6" w:rsidRDefault="00947AC1">
            <w:pPr>
              <w:tabs>
                <w:tab w:val="left" w:pos="1872"/>
              </w:tabs>
              <w:jc w:val="center"/>
              <w:rPr>
                <w:b/>
                <w:bCs/>
                <w:sz w:val="16"/>
                <w:szCs w:val="16"/>
              </w:rPr>
            </w:pPr>
            <w:r>
              <w:rPr>
                <w:b/>
                <w:bCs/>
                <w:sz w:val="16"/>
                <w:szCs w:val="16"/>
              </w:rPr>
              <w:t xml:space="preserve">of </w:t>
            </w:r>
          </w:p>
          <w:p w:rsidR="00563FC6" w:rsidRDefault="00947AC1">
            <w:pPr>
              <w:tabs>
                <w:tab w:val="left" w:pos="1872"/>
              </w:tabs>
              <w:jc w:val="center"/>
              <w:rPr>
                <w:b/>
                <w:bCs/>
                <w:sz w:val="16"/>
                <w:szCs w:val="16"/>
              </w:rPr>
            </w:pPr>
            <w:r>
              <w:rPr>
                <w:b/>
                <w:bCs/>
                <w:sz w:val="16"/>
                <w:szCs w:val="16"/>
              </w:rPr>
              <w:t>Assessment</w:t>
            </w:r>
          </w:p>
        </w:tc>
        <w:tc>
          <w:tcPr>
            <w:tcW w:w="0" w:type="auto"/>
            <w:vMerge w:val="restart"/>
          </w:tcPr>
          <w:p w:rsidR="00563FC6" w:rsidRDefault="00947AC1">
            <w:pPr>
              <w:tabs>
                <w:tab w:val="left" w:pos="1872"/>
              </w:tabs>
              <w:jc w:val="center"/>
              <w:rPr>
                <w:b/>
                <w:bCs/>
                <w:sz w:val="16"/>
                <w:szCs w:val="16"/>
              </w:rPr>
            </w:pPr>
            <w:r>
              <w:rPr>
                <w:b/>
                <w:bCs/>
                <w:sz w:val="16"/>
                <w:szCs w:val="16"/>
              </w:rPr>
              <w:t>No of Participants passed</w:t>
            </w:r>
          </w:p>
          <w:p w:rsidR="00563FC6" w:rsidRDefault="00947AC1">
            <w:pPr>
              <w:tabs>
                <w:tab w:val="left" w:pos="1872"/>
              </w:tabs>
              <w:jc w:val="center"/>
              <w:rPr>
                <w:b/>
                <w:bCs/>
                <w:sz w:val="16"/>
                <w:szCs w:val="16"/>
              </w:rPr>
            </w:pPr>
            <w:r>
              <w:rPr>
                <w:b/>
                <w:bCs/>
                <w:sz w:val="16"/>
                <w:szCs w:val="16"/>
              </w:rPr>
              <w:t>assessment</w:t>
            </w: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gridSpan w:val="3"/>
            <w:noWrap/>
            <w:vAlign w:val="center"/>
          </w:tcPr>
          <w:p w:rsidR="00563FC6" w:rsidRDefault="00947AC1">
            <w:pPr>
              <w:tabs>
                <w:tab w:val="left" w:pos="1872"/>
              </w:tabs>
              <w:jc w:val="center"/>
              <w:rPr>
                <w:b/>
                <w:bCs/>
                <w:sz w:val="16"/>
                <w:szCs w:val="16"/>
              </w:rPr>
            </w:pPr>
            <w:r>
              <w:rPr>
                <w:b/>
                <w:bCs/>
                <w:sz w:val="16"/>
                <w:szCs w:val="16"/>
              </w:rPr>
              <w:t>General</w:t>
            </w:r>
          </w:p>
        </w:tc>
        <w:tc>
          <w:tcPr>
            <w:tcW w:w="0" w:type="auto"/>
            <w:gridSpan w:val="3"/>
          </w:tcPr>
          <w:p w:rsidR="00563FC6" w:rsidRDefault="00947AC1">
            <w:pPr>
              <w:tabs>
                <w:tab w:val="left" w:pos="1872"/>
              </w:tabs>
              <w:jc w:val="center"/>
              <w:rPr>
                <w:b/>
                <w:bCs/>
                <w:sz w:val="16"/>
                <w:szCs w:val="16"/>
              </w:rPr>
            </w:pPr>
            <w:r>
              <w:rPr>
                <w:b/>
                <w:bCs/>
                <w:sz w:val="16"/>
                <w:szCs w:val="16"/>
              </w:rPr>
              <w:t xml:space="preserve">SC/ST </w:t>
            </w:r>
          </w:p>
        </w:tc>
        <w:tc>
          <w:tcPr>
            <w:tcW w:w="0" w:type="auto"/>
            <w:gridSpan w:val="3"/>
          </w:tcPr>
          <w:p w:rsidR="00563FC6" w:rsidRDefault="00947AC1">
            <w:pPr>
              <w:tabs>
                <w:tab w:val="left" w:pos="1872"/>
              </w:tabs>
              <w:jc w:val="center"/>
              <w:rPr>
                <w:b/>
                <w:bCs/>
                <w:sz w:val="16"/>
                <w:szCs w:val="16"/>
              </w:rPr>
            </w:pPr>
            <w:r>
              <w:rPr>
                <w:b/>
                <w:bCs/>
                <w:sz w:val="16"/>
                <w:szCs w:val="16"/>
              </w:rPr>
              <w:t xml:space="preserve">Grand Total </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noWrap/>
            <w:vAlign w:val="center"/>
          </w:tcPr>
          <w:p w:rsidR="00563FC6" w:rsidRDefault="00947AC1">
            <w:pPr>
              <w:jc w:val="center"/>
              <w:rPr>
                <w:b/>
                <w:bCs/>
                <w:sz w:val="12"/>
                <w:szCs w:val="16"/>
              </w:rPr>
            </w:pPr>
            <w:r>
              <w:rPr>
                <w:b/>
                <w:bCs/>
                <w:sz w:val="12"/>
                <w:szCs w:val="16"/>
              </w:rPr>
              <w:t xml:space="preserve">Male </w:t>
            </w:r>
          </w:p>
        </w:tc>
        <w:tc>
          <w:tcPr>
            <w:tcW w:w="0" w:type="auto"/>
            <w:noWrap/>
            <w:vAlign w:val="center"/>
          </w:tcPr>
          <w:p w:rsidR="00563FC6" w:rsidRDefault="00947AC1">
            <w:pPr>
              <w:jc w:val="center"/>
              <w:rPr>
                <w:b/>
                <w:bCs/>
                <w:sz w:val="12"/>
                <w:szCs w:val="16"/>
              </w:rPr>
            </w:pPr>
            <w:r>
              <w:rPr>
                <w:b/>
                <w:bCs/>
                <w:sz w:val="12"/>
                <w:szCs w:val="16"/>
              </w:rPr>
              <w:t>Female</w:t>
            </w:r>
          </w:p>
        </w:tc>
        <w:tc>
          <w:tcPr>
            <w:tcW w:w="0" w:type="auto"/>
            <w:noWrap/>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b/>
                <w:bCs/>
                <w:sz w:val="16"/>
                <w:szCs w:val="16"/>
              </w:rPr>
            </w:pPr>
            <w:r>
              <w:rPr>
                <w:b/>
                <w:bCs/>
                <w:sz w:val="16"/>
                <w:szCs w:val="16"/>
              </w:rPr>
              <w:t>1</w:t>
            </w:r>
          </w:p>
        </w:tc>
        <w:tc>
          <w:tcPr>
            <w:tcW w:w="0" w:type="auto"/>
            <w:noWrap/>
            <w:vAlign w:val="center"/>
          </w:tcPr>
          <w:p w:rsidR="00563FC6" w:rsidRDefault="00563FC6">
            <w:pPr>
              <w:rPr>
                <w:b/>
                <w:bCs/>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sz w:val="16"/>
                <w:szCs w:val="16"/>
              </w:rPr>
            </w:pPr>
            <w:r>
              <w:rPr>
                <w:sz w:val="16"/>
                <w:szCs w:val="16"/>
              </w:rPr>
              <w:t>2.</w:t>
            </w:r>
          </w:p>
        </w:tc>
        <w:tc>
          <w:tcPr>
            <w:tcW w:w="0" w:type="auto"/>
            <w:noWrap/>
            <w:vAlign w:val="bottom"/>
          </w:tcPr>
          <w:p w:rsidR="00563FC6" w:rsidRDefault="00563FC6">
            <w:pPr>
              <w:rPr>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bl>
    <w:p w:rsidR="008E6EF8" w:rsidRDefault="008E6EF8">
      <w:pPr>
        <w:jc w:val="center"/>
        <w:rPr>
          <w:b/>
          <w:sz w:val="22"/>
          <w:szCs w:val="22"/>
          <w:u w:val="single"/>
        </w:rPr>
      </w:pPr>
    </w:p>
    <w:p w:rsidR="00933772" w:rsidRDefault="00933772">
      <w:pPr>
        <w:jc w:val="center"/>
        <w:rPr>
          <w:b/>
          <w:sz w:val="22"/>
          <w:szCs w:val="22"/>
          <w:u w:val="single"/>
        </w:rPr>
      </w:pPr>
    </w:p>
    <w:p w:rsidR="00933772" w:rsidRDefault="00933772">
      <w:pPr>
        <w:jc w:val="center"/>
        <w:rPr>
          <w:b/>
          <w:sz w:val="22"/>
          <w:szCs w:val="22"/>
          <w:u w:val="single"/>
        </w:rPr>
      </w:pPr>
    </w:p>
    <w:p w:rsidR="00933772" w:rsidRDefault="00933772">
      <w:pPr>
        <w:jc w:val="center"/>
        <w:rPr>
          <w:b/>
          <w:sz w:val="22"/>
          <w:szCs w:val="22"/>
          <w:u w:val="single"/>
        </w:rPr>
      </w:pPr>
    </w:p>
    <w:p w:rsidR="00563FC6" w:rsidRDefault="00947AC1">
      <w:pPr>
        <w:jc w:val="center"/>
        <w:rPr>
          <w:b/>
          <w:sz w:val="20"/>
          <w:szCs w:val="20"/>
          <w:u w:val="single"/>
        </w:rPr>
      </w:pPr>
      <w:r>
        <w:rPr>
          <w:b/>
          <w:sz w:val="22"/>
          <w:szCs w:val="22"/>
          <w:u w:val="single"/>
        </w:rPr>
        <w:lastRenderedPageBreak/>
        <w:t>PART VIII – EXTENSION ACTIVITIES</w:t>
      </w:r>
    </w:p>
    <w:p w:rsidR="00563FC6" w:rsidRDefault="00563FC6">
      <w:pPr>
        <w:jc w:val="center"/>
        <w:rPr>
          <w:b/>
          <w:sz w:val="20"/>
          <w:szCs w:val="20"/>
        </w:rPr>
      </w:pPr>
    </w:p>
    <w:p w:rsidR="00563FC6" w:rsidRDefault="00947AC1">
      <w:pPr>
        <w:rPr>
          <w:b/>
          <w:sz w:val="20"/>
          <w:szCs w:val="20"/>
        </w:rPr>
      </w:pPr>
      <w:r>
        <w:rPr>
          <w:b/>
          <w:sz w:val="20"/>
          <w:szCs w:val="20"/>
        </w:rPr>
        <w:t>8.1. Extension Programmes (including extension activities undertaken in FLD programmes)</w:t>
      </w:r>
    </w:p>
    <w:p w:rsidR="003918DC" w:rsidRDefault="003918DC">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9"/>
        <w:gridCol w:w="1139"/>
        <w:gridCol w:w="743"/>
        <w:gridCol w:w="954"/>
        <w:gridCol w:w="769"/>
        <w:gridCol w:w="694"/>
        <w:gridCol w:w="889"/>
        <w:gridCol w:w="717"/>
        <w:gridCol w:w="694"/>
        <w:gridCol w:w="889"/>
        <w:gridCol w:w="709"/>
      </w:tblGrid>
      <w:tr w:rsidR="00563FC6" w:rsidTr="006E2589">
        <w:trPr>
          <w:cantSplit/>
          <w:tblHeader/>
          <w:jc w:val="center"/>
        </w:trPr>
        <w:tc>
          <w:tcPr>
            <w:tcW w:w="1218" w:type="pct"/>
            <w:vMerge w:val="restart"/>
            <w:vAlign w:val="center"/>
          </w:tcPr>
          <w:p w:rsidR="00563FC6" w:rsidRDefault="00947AC1">
            <w:pPr>
              <w:jc w:val="center"/>
              <w:rPr>
                <w:b/>
                <w:sz w:val="18"/>
                <w:szCs w:val="18"/>
              </w:rPr>
            </w:pPr>
            <w:r>
              <w:rPr>
                <w:b/>
                <w:sz w:val="18"/>
                <w:szCs w:val="18"/>
              </w:rPr>
              <w:t>Nature of Extension Programme</w:t>
            </w:r>
          </w:p>
        </w:tc>
        <w:tc>
          <w:tcPr>
            <w:tcW w:w="526" w:type="pct"/>
            <w:vMerge w:val="restart"/>
            <w:vAlign w:val="center"/>
          </w:tcPr>
          <w:p w:rsidR="00563FC6" w:rsidRDefault="00947AC1" w:rsidP="005D585E">
            <w:pPr>
              <w:ind w:right="-175"/>
              <w:rPr>
                <w:b/>
                <w:sz w:val="18"/>
                <w:szCs w:val="18"/>
              </w:rPr>
            </w:pPr>
            <w:r>
              <w:rPr>
                <w:b/>
                <w:sz w:val="18"/>
                <w:szCs w:val="18"/>
              </w:rPr>
              <w:t>No. of Programmes</w:t>
            </w:r>
          </w:p>
        </w:tc>
        <w:tc>
          <w:tcPr>
            <w:tcW w:w="1138" w:type="pct"/>
            <w:gridSpan w:val="3"/>
            <w:vAlign w:val="center"/>
          </w:tcPr>
          <w:p w:rsidR="00563FC6" w:rsidRDefault="00947AC1">
            <w:pPr>
              <w:jc w:val="center"/>
              <w:rPr>
                <w:b/>
                <w:sz w:val="18"/>
                <w:szCs w:val="18"/>
              </w:rPr>
            </w:pPr>
            <w:r>
              <w:rPr>
                <w:b/>
                <w:sz w:val="18"/>
                <w:szCs w:val="18"/>
              </w:rPr>
              <w:t>No. of Participants (General)</w:t>
            </w:r>
          </w:p>
        </w:tc>
        <w:tc>
          <w:tcPr>
            <w:tcW w:w="1061" w:type="pct"/>
            <w:gridSpan w:val="3"/>
            <w:vAlign w:val="center"/>
          </w:tcPr>
          <w:p w:rsidR="00563FC6" w:rsidRDefault="00947AC1">
            <w:pPr>
              <w:jc w:val="center"/>
              <w:rPr>
                <w:b/>
                <w:sz w:val="18"/>
                <w:szCs w:val="18"/>
              </w:rPr>
            </w:pPr>
            <w:r>
              <w:rPr>
                <w:b/>
                <w:sz w:val="18"/>
                <w:szCs w:val="18"/>
              </w:rPr>
              <w:t xml:space="preserve">No. of Participants </w:t>
            </w:r>
          </w:p>
          <w:p w:rsidR="00563FC6" w:rsidRDefault="00947AC1">
            <w:pPr>
              <w:jc w:val="center"/>
              <w:rPr>
                <w:b/>
                <w:sz w:val="18"/>
                <w:szCs w:val="18"/>
              </w:rPr>
            </w:pPr>
            <w:r>
              <w:rPr>
                <w:b/>
                <w:sz w:val="18"/>
                <w:szCs w:val="18"/>
              </w:rPr>
              <w:t>SC / ST</w:t>
            </w:r>
          </w:p>
        </w:tc>
        <w:tc>
          <w:tcPr>
            <w:tcW w:w="1058" w:type="pct"/>
            <w:gridSpan w:val="3"/>
            <w:vAlign w:val="center"/>
          </w:tcPr>
          <w:p w:rsidR="00563FC6" w:rsidRDefault="00947AC1">
            <w:pPr>
              <w:jc w:val="center"/>
              <w:rPr>
                <w:b/>
                <w:sz w:val="18"/>
                <w:szCs w:val="18"/>
              </w:rPr>
            </w:pPr>
            <w:r>
              <w:rPr>
                <w:b/>
                <w:sz w:val="18"/>
                <w:szCs w:val="18"/>
              </w:rPr>
              <w:t xml:space="preserve">No.of extension personnel </w:t>
            </w:r>
          </w:p>
        </w:tc>
      </w:tr>
      <w:tr w:rsidR="00563FC6" w:rsidTr="00FD0BAC">
        <w:trPr>
          <w:cantSplit/>
          <w:tblHeader/>
          <w:jc w:val="center"/>
        </w:trPr>
        <w:tc>
          <w:tcPr>
            <w:tcW w:w="1218" w:type="pct"/>
            <w:vMerge/>
            <w:vAlign w:val="center"/>
          </w:tcPr>
          <w:p w:rsidR="00563FC6" w:rsidRDefault="00563FC6">
            <w:pPr>
              <w:jc w:val="center"/>
              <w:rPr>
                <w:b/>
                <w:sz w:val="18"/>
                <w:szCs w:val="18"/>
              </w:rPr>
            </w:pPr>
          </w:p>
        </w:tc>
        <w:tc>
          <w:tcPr>
            <w:tcW w:w="5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7" w:type="pct"/>
            <w:vAlign w:val="center"/>
          </w:tcPr>
          <w:p w:rsidR="00563FC6" w:rsidRDefault="00947AC1">
            <w:pPr>
              <w:jc w:val="center"/>
              <w:rPr>
                <w:b/>
                <w:sz w:val="18"/>
                <w:szCs w:val="18"/>
              </w:rPr>
            </w:pPr>
            <w:r>
              <w:rPr>
                <w:b/>
                <w:sz w:val="18"/>
                <w:szCs w:val="18"/>
              </w:rPr>
              <w:t>Total</w:t>
            </w:r>
          </w:p>
        </w:tc>
      </w:tr>
      <w:tr w:rsidR="0035799E" w:rsidTr="00FD0BAC">
        <w:trPr>
          <w:jc w:val="center"/>
        </w:trPr>
        <w:tc>
          <w:tcPr>
            <w:tcW w:w="1218" w:type="pct"/>
            <w:vAlign w:val="bottom"/>
          </w:tcPr>
          <w:p w:rsidR="0035799E" w:rsidRPr="009259E5" w:rsidRDefault="0035799E" w:rsidP="0035799E">
            <w:pPr>
              <w:rPr>
                <w:b/>
                <w:color w:val="000000" w:themeColor="text1"/>
                <w:sz w:val="20"/>
                <w:szCs w:val="20"/>
              </w:rPr>
            </w:pPr>
            <w:r w:rsidRPr="009259E5">
              <w:rPr>
                <w:color w:val="000000" w:themeColor="text1"/>
                <w:sz w:val="20"/>
                <w:szCs w:val="20"/>
              </w:rPr>
              <w:t xml:space="preserve">Advisory services </w:t>
            </w:r>
          </w:p>
        </w:tc>
        <w:tc>
          <w:tcPr>
            <w:tcW w:w="526" w:type="pct"/>
            <w:vAlign w:val="center"/>
          </w:tcPr>
          <w:p w:rsidR="0035799E" w:rsidRPr="009259E5" w:rsidRDefault="00884D9A" w:rsidP="00B67D14">
            <w:pPr>
              <w:jc w:val="center"/>
              <w:rPr>
                <w:sz w:val="20"/>
                <w:szCs w:val="20"/>
              </w:rPr>
            </w:pPr>
            <w:r w:rsidRPr="009259E5">
              <w:rPr>
                <w:sz w:val="20"/>
                <w:szCs w:val="20"/>
              </w:rPr>
              <w:t>1267</w:t>
            </w:r>
          </w:p>
        </w:tc>
        <w:tc>
          <w:tcPr>
            <w:tcW w:w="343" w:type="pct"/>
            <w:vAlign w:val="center"/>
          </w:tcPr>
          <w:p w:rsidR="0035799E" w:rsidRPr="009259E5" w:rsidRDefault="00884D9A" w:rsidP="00B67D14">
            <w:pPr>
              <w:jc w:val="center"/>
              <w:rPr>
                <w:sz w:val="20"/>
                <w:szCs w:val="20"/>
              </w:rPr>
            </w:pPr>
            <w:r w:rsidRPr="009259E5">
              <w:rPr>
                <w:sz w:val="20"/>
                <w:szCs w:val="20"/>
              </w:rPr>
              <w:t>1050</w:t>
            </w:r>
          </w:p>
        </w:tc>
        <w:tc>
          <w:tcPr>
            <w:tcW w:w="440" w:type="pct"/>
            <w:vAlign w:val="center"/>
          </w:tcPr>
          <w:p w:rsidR="0035799E" w:rsidRPr="009259E5" w:rsidRDefault="00884D9A" w:rsidP="00B67D14">
            <w:pPr>
              <w:jc w:val="center"/>
              <w:rPr>
                <w:sz w:val="20"/>
                <w:szCs w:val="20"/>
              </w:rPr>
            </w:pPr>
            <w:r w:rsidRPr="009259E5">
              <w:rPr>
                <w:sz w:val="20"/>
                <w:szCs w:val="20"/>
              </w:rPr>
              <w:t>150</w:t>
            </w:r>
          </w:p>
        </w:tc>
        <w:tc>
          <w:tcPr>
            <w:tcW w:w="355" w:type="pct"/>
            <w:vAlign w:val="center"/>
          </w:tcPr>
          <w:p w:rsidR="0035799E" w:rsidRPr="009259E5" w:rsidRDefault="00884D9A" w:rsidP="00B67D14">
            <w:pPr>
              <w:jc w:val="center"/>
              <w:rPr>
                <w:sz w:val="20"/>
                <w:szCs w:val="20"/>
              </w:rPr>
            </w:pPr>
            <w:r w:rsidRPr="009259E5">
              <w:rPr>
                <w:sz w:val="20"/>
                <w:szCs w:val="20"/>
              </w:rPr>
              <w:t>1200</w:t>
            </w:r>
          </w:p>
        </w:tc>
        <w:tc>
          <w:tcPr>
            <w:tcW w:w="320" w:type="pct"/>
            <w:vAlign w:val="center"/>
          </w:tcPr>
          <w:p w:rsidR="0035799E" w:rsidRPr="009259E5" w:rsidRDefault="00884D9A" w:rsidP="00B67D14">
            <w:pPr>
              <w:jc w:val="center"/>
              <w:rPr>
                <w:sz w:val="20"/>
                <w:szCs w:val="20"/>
              </w:rPr>
            </w:pPr>
            <w:r w:rsidRPr="009259E5">
              <w:rPr>
                <w:sz w:val="20"/>
                <w:szCs w:val="20"/>
              </w:rPr>
              <w:t>47</w:t>
            </w:r>
          </w:p>
        </w:tc>
        <w:tc>
          <w:tcPr>
            <w:tcW w:w="410" w:type="pct"/>
            <w:vAlign w:val="center"/>
          </w:tcPr>
          <w:p w:rsidR="0035799E" w:rsidRPr="009259E5" w:rsidRDefault="00884D9A" w:rsidP="00B67D14">
            <w:pPr>
              <w:jc w:val="center"/>
              <w:rPr>
                <w:sz w:val="20"/>
                <w:szCs w:val="20"/>
              </w:rPr>
            </w:pPr>
            <w:r w:rsidRPr="009259E5">
              <w:rPr>
                <w:sz w:val="20"/>
                <w:szCs w:val="20"/>
              </w:rPr>
              <w:t>20</w:t>
            </w:r>
          </w:p>
        </w:tc>
        <w:tc>
          <w:tcPr>
            <w:tcW w:w="331" w:type="pct"/>
            <w:vAlign w:val="center"/>
          </w:tcPr>
          <w:p w:rsidR="0035799E" w:rsidRPr="009259E5" w:rsidRDefault="00884D9A" w:rsidP="00B67D14">
            <w:pPr>
              <w:jc w:val="center"/>
              <w:rPr>
                <w:sz w:val="20"/>
                <w:szCs w:val="20"/>
              </w:rPr>
            </w:pPr>
            <w:r w:rsidRPr="009259E5">
              <w:rPr>
                <w:sz w:val="20"/>
                <w:szCs w:val="20"/>
              </w:rPr>
              <w:t>67</w:t>
            </w:r>
          </w:p>
        </w:tc>
        <w:tc>
          <w:tcPr>
            <w:tcW w:w="320" w:type="pct"/>
            <w:vAlign w:val="center"/>
          </w:tcPr>
          <w:p w:rsidR="0035799E" w:rsidRPr="009259E5" w:rsidRDefault="00884D9A" w:rsidP="00B67D14">
            <w:pPr>
              <w:jc w:val="center"/>
              <w:rPr>
                <w:sz w:val="20"/>
                <w:szCs w:val="20"/>
              </w:rPr>
            </w:pPr>
            <w:r w:rsidRPr="009259E5">
              <w:rPr>
                <w:sz w:val="20"/>
                <w:szCs w:val="20"/>
              </w:rPr>
              <w:t>1097</w:t>
            </w:r>
          </w:p>
        </w:tc>
        <w:tc>
          <w:tcPr>
            <w:tcW w:w="410" w:type="pct"/>
            <w:vAlign w:val="center"/>
          </w:tcPr>
          <w:p w:rsidR="0035799E" w:rsidRPr="009259E5" w:rsidRDefault="00884D9A" w:rsidP="00B67D14">
            <w:pPr>
              <w:jc w:val="center"/>
              <w:rPr>
                <w:sz w:val="20"/>
                <w:szCs w:val="20"/>
              </w:rPr>
            </w:pPr>
            <w:r w:rsidRPr="009259E5">
              <w:rPr>
                <w:sz w:val="20"/>
                <w:szCs w:val="20"/>
              </w:rPr>
              <w:t>170</w:t>
            </w:r>
          </w:p>
        </w:tc>
        <w:tc>
          <w:tcPr>
            <w:tcW w:w="327" w:type="pct"/>
            <w:vAlign w:val="center"/>
          </w:tcPr>
          <w:p w:rsidR="0035799E" w:rsidRPr="009259E5" w:rsidRDefault="00884D9A" w:rsidP="00B67D14">
            <w:pPr>
              <w:jc w:val="center"/>
              <w:rPr>
                <w:sz w:val="20"/>
                <w:szCs w:val="20"/>
              </w:rPr>
            </w:pPr>
            <w:r w:rsidRPr="009259E5">
              <w:rPr>
                <w:sz w:val="20"/>
                <w:szCs w:val="20"/>
              </w:rPr>
              <w:t>1267</w:t>
            </w:r>
          </w:p>
        </w:tc>
      </w:tr>
      <w:tr w:rsidR="003125FE" w:rsidTr="00FD0BAC">
        <w:trPr>
          <w:jc w:val="center"/>
        </w:trPr>
        <w:tc>
          <w:tcPr>
            <w:tcW w:w="1218" w:type="pct"/>
            <w:vAlign w:val="bottom"/>
          </w:tcPr>
          <w:p w:rsidR="003125FE" w:rsidRPr="009259E5" w:rsidRDefault="003125FE" w:rsidP="0035799E">
            <w:pPr>
              <w:rPr>
                <w:color w:val="000000" w:themeColor="text1"/>
                <w:sz w:val="20"/>
                <w:szCs w:val="20"/>
              </w:rPr>
            </w:pPr>
            <w:r w:rsidRPr="009259E5">
              <w:rPr>
                <w:color w:val="000000" w:themeColor="text1"/>
                <w:sz w:val="20"/>
                <w:szCs w:val="20"/>
              </w:rPr>
              <w:t>Farmers visit to KVKs</w:t>
            </w:r>
          </w:p>
        </w:tc>
        <w:tc>
          <w:tcPr>
            <w:tcW w:w="526" w:type="pct"/>
            <w:vAlign w:val="center"/>
          </w:tcPr>
          <w:p w:rsidR="003125FE" w:rsidRPr="009259E5" w:rsidRDefault="00884D9A" w:rsidP="00B67D14">
            <w:pPr>
              <w:jc w:val="center"/>
              <w:rPr>
                <w:sz w:val="20"/>
                <w:szCs w:val="20"/>
              </w:rPr>
            </w:pPr>
            <w:r w:rsidRPr="009259E5">
              <w:rPr>
                <w:sz w:val="20"/>
                <w:szCs w:val="20"/>
              </w:rPr>
              <w:t>350</w:t>
            </w:r>
          </w:p>
        </w:tc>
        <w:tc>
          <w:tcPr>
            <w:tcW w:w="343" w:type="pct"/>
            <w:vAlign w:val="center"/>
          </w:tcPr>
          <w:p w:rsidR="003125FE" w:rsidRPr="009259E5" w:rsidRDefault="0077716C" w:rsidP="00B67D14">
            <w:pPr>
              <w:jc w:val="center"/>
              <w:rPr>
                <w:sz w:val="20"/>
                <w:szCs w:val="20"/>
              </w:rPr>
            </w:pPr>
            <w:r w:rsidRPr="009259E5">
              <w:rPr>
                <w:sz w:val="20"/>
                <w:szCs w:val="20"/>
              </w:rPr>
              <w:t>310</w:t>
            </w:r>
          </w:p>
        </w:tc>
        <w:tc>
          <w:tcPr>
            <w:tcW w:w="440" w:type="pct"/>
            <w:vAlign w:val="center"/>
          </w:tcPr>
          <w:p w:rsidR="003125FE" w:rsidRPr="009259E5" w:rsidRDefault="00884D9A" w:rsidP="00B67D14">
            <w:pPr>
              <w:jc w:val="center"/>
              <w:rPr>
                <w:sz w:val="20"/>
                <w:szCs w:val="20"/>
              </w:rPr>
            </w:pPr>
            <w:r w:rsidRPr="009259E5">
              <w:rPr>
                <w:sz w:val="20"/>
                <w:szCs w:val="20"/>
              </w:rPr>
              <w:t>20</w:t>
            </w:r>
          </w:p>
        </w:tc>
        <w:tc>
          <w:tcPr>
            <w:tcW w:w="355" w:type="pct"/>
            <w:vAlign w:val="center"/>
          </w:tcPr>
          <w:p w:rsidR="003125FE" w:rsidRPr="009259E5" w:rsidRDefault="0077716C" w:rsidP="00B67D14">
            <w:pPr>
              <w:jc w:val="center"/>
              <w:rPr>
                <w:sz w:val="20"/>
                <w:szCs w:val="20"/>
              </w:rPr>
            </w:pPr>
            <w:r w:rsidRPr="009259E5">
              <w:rPr>
                <w:sz w:val="20"/>
                <w:szCs w:val="20"/>
              </w:rPr>
              <w:t>330</w:t>
            </w:r>
          </w:p>
        </w:tc>
        <w:tc>
          <w:tcPr>
            <w:tcW w:w="320" w:type="pct"/>
            <w:vAlign w:val="center"/>
          </w:tcPr>
          <w:p w:rsidR="003125FE" w:rsidRPr="009259E5" w:rsidRDefault="0077716C" w:rsidP="00B67D14">
            <w:pPr>
              <w:jc w:val="center"/>
              <w:rPr>
                <w:sz w:val="20"/>
                <w:szCs w:val="20"/>
              </w:rPr>
            </w:pPr>
            <w:r w:rsidRPr="009259E5">
              <w:rPr>
                <w:sz w:val="20"/>
                <w:szCs w:val="20"/>
              </w:rPr>
              <w:t>15</w:t>
            </w:r>
          </w:p>
        </w:tc>
        <w:tc>
          <w:tcPr>
            <w:tcW w:w="410" w:type="pct"/>
            <w:vAlign w:val="center"/>
          </w:tcPr>
          <w:p w:rsidR="003125FE" w:rsidRPr="009259E5" w:rsidRDefault="00884D9A" w:rsidP="00B67D14">
            <w:pPr>
              <w:jc w:val="center"/>
              <w:rPr>
                <w:sz w:val="20"/>
                <w:szCs w:val="20"/>
              </w:rPr>
            </w:pPr>
            <w:r w:rsidRPr="009259E5">
              <w:rPr>
                <w:sz w:val="20"/>
                <w:szCs w:val="20"/>
              </w:rPr>
              <w:t>5</w:t>
            </w:r>
          </w:p>
        </w:tc>
        <w:tc>
          <w:tcPr>
            <w:tcW w:w="331" w:type="pct"/>
            <w:vAlign w:val="center"/>
          </w:tcPr>
          <w:p w:rsidR="003125FE" w:rsidRPr="009259E5" w:rsidRDefault="0077716C" w:rsidP="00B67D14">
            <w:pPr>
              <w:jc w:val="center"/>
              <w:rPr>
                <w:sz w:val="20"/>
                <w:szCs w:val="20"/>
              </w:rPr>
            </w:pPr>
            <w:r w:rsidRPr="009259E5">
              <w:rPr>
                <w:sz w:val="20"/>
                <w:szCs w:val="20"/>
              </w:rPr>
              <w:t>20</w:t>
            </w:r>
          </w:p>
        </w:tc>
        <w:tc>
          <w:tcPr>
            <w:tcW w:w="320" w:type="pct"/>
            <w:vAlign w:val="center"/>
          </w:tcPr>
          <w:p w:rsidR="003125FE" w:rsidRPr="009259E5" w:rsidRDefault="0077716C" w:rsidP="00B67D14">
            <w:pPr>
              <w:jc w:val="center"/>
              <w:rPr>
                <w:sz w:val="20"/>
                <w:szCs w:val="20"/>
              </w:rPr>
            </w:pPr>
            <w:r w:rsidRPr="009259E5">
              <w:rPr>
                <w:sz w:val="20"/>
                <w:szCs w:val="20"/>
              </w:rPr>
              <w:t>325</w:t>
            </w:r>
          </w:p>
        </w:tc>
        <w:tc>
          <w:tcPr>
            <w:tcW w:w="410" w:type="pct"/>
            <w:vAlign w:val="center"/>
          </w:tcPr>
          <w:p w:rsidR="003125FE" w:rsidRPr="009259E5" w:rsidRDefault="0077716C" w:rsidP="00B67D14">
            <w:pPr>
              <w:jc w:val="center"/>
              <w:rPr>
                <w:sz w:val="20"/>
                <w:szCs w:val="20"/>
              </w:rPr>
            </w:pPr>
            <w:r w:rsidRPr="009259E5">
              <w:rPr>
                <w:sz w:val="20"/>
                <w:szCs w:val="20"/>
              </w:rPr>
              <w:t>25</w:t>
            </w:r>
          </w:p>
        </w:tc>
        <w:tc>
          <w:tcPr>
            <w:tcW w:w="327" w:type="pct"/>
            <w:vAlign w:val="center"/>
          </w:tcPr>
          <w:p w:rsidR="003125FE" w:rsidRPr="009259E5" w:rsidRDefault="0077716C" w:rsidP="00B67D14">
            <w:pPr>
              <w:jc w:val="center"/>
              <w:rPr>
                <w:sz w:val="20"/>
                <w:szCs w:val="20"/>
              </w:rPr>
            </w:pPr>
            <w:r w:rsidRPr="009259E5">
              <w:rPr>
                <w:sz w:val="20"/>
                <w:szCs w:val="20"/>
              </w:rPr>
              <w:t>350</w:t>
            </w:r>
          </w:p>
        </w:tc>
      </w:tr>
      <w:tr w:rsidR="003125FE" w:rsidTr="00FD0BAC">
        <w:trPr>
          <w:jc w:val="center"/>
        </w:trPr>
        <w:tc>
          <w:tcPr>
            <w:tcW w:w="1218" w:type="pct"/>
            <w:vAlign w:val="bottom"/>
          </w:tcPr>
          <w:p w:rsidR="003125FE" w:rsidRPr="009259E5" w:rsidRDefault="003125FE" w:rsidP="0035799E">
            <w:pPr>
              <w:rPr>
                <w:color w:val="000000" w:themeColor="text1"/>
                <w:sz w:val="20"/>
                <w:szCs w:val="20"/>
              </w:rPr>
            </w:pPr>
            <w:r w:rsidRPr="009259E5">
              <w:rPr>
                <w:color w:val="000000" w:themeColor="text1"/>
                <w:sz w:val="20"/>
                <w:szCs w:val="20"/>
              </w:rPr>
              <w:t>Lectures delivered as resource persons</w:t>
            </w:r>
          </w:p>
        </w:tc>
        <w:tc>
          <w:tcPr>
            <w:tcW w:w="526" w:type="pct"/>
            <w:vAlign w:val="center"/>
          </w:tcPr>
          <w:p w:rsidR="003125FE" w:rsidRPr="009259E5" w:rsidRDefault="0077716C" w:rsidP="00B67D14">
            <w:pPr>
              <w:jc w:val="center"/>
              <w:rPr>
                <w:sz w:val="20"/>
                <w:szCs w:val="20"/>
              </w:rPr>
            </w:pPr>
            <w:r w:rsidRPr="009259E5">
              <w:rPr>
                <w:sz w:val="20"/>
                <w:szCs w:val="20"/>
              </w:rPr>
              <w:t>82</w:t>
            </w:r>
          </w:p>
        </w:tc>
        <w:tc>
          <w:tcPr>
            <w:tcW w:w="343" w:type="pct"/>
            <w:vAlign w:val="center"/>
          </w:tcPr>
          <w:p w:rsidR="003125FE" w:rsidRPr="009259E5" w:rsidRDefault="0077716C" w:rsidP="00B67D14">
            <w:pPr>
              <w:jc w:val="center"/>
              <w:rPr>
                <w:sz w:val="20"/>
                <w:szCs w:val="20"/>
              </w:rPr>
            </w:pPr>
            <w:r w:rsidRPr="009259E5">
              <w:rPr>
                <w:sz w:val="20"/>
                <w:szCs w:val="20"/>
              </w:rPr>
              <w:t>9000</w:t>
            </w:r>
          </w:p>
        </w:tc>
        <w:tc>
          <w:tcPr>
            <w:tcW w:w="440" w:type="pct"/>
            <w:vAlign w:val="center"/>
          </w:tcPr>
          <w:p w:rsidR="003125FE" w:rsidRPr="009259E5" w:rsidRDefault="0077716C" w:rsidP="00B67D14">
            <w:pPr>
              <w:jc w:val="center"/>
              <w:rPr>
                <w:sz w:val="20"/>
                <w:szCs w:val="20"/>
              </w:rPr>
            </w:pPr>
            <w:r w:rsidRPr="009259E5">
              <w:rPr>
                <w:sz w:val="20"/>
                <w:szCs w:val="20"/>
              </w:rPr>
              <w:t>900</w:t>
            </w:r>
          </w:p>
        </w:tc>
        <w:tc>
          <w:tcPr>
            <w:tcW w:w="355" w:type="pct"/>
            <w:vAlign w:val="center"/>
          </w:tcPr>
          <w:p w:rsidR="003125FE" w:rsidRPr="009259E5" w:rsidRDefault="0077716C" w:rsidP="00B67D14">
            <w:pPr>
              <w:jc w:val="center"/>
              <w:rPr>
                <w:sz w:val="20"/>
                <w:szCs w:val="20"/>
              </w:rPr>
            </w:pPr>
            <w:r w:rsidRPr="009259E5">
              <w:rPr>
                <w:sz w:val="20"/>
                <w:szCs w:val="20"/>
              </w:rPr>
              <w:t>9900</w:t>
            </w:r>
          </w:p>
        </w:tc>
        <w:tc>
          <w:tcPr>
            <w:tcW w:w="320" w:type="pct"/>
            <w:vAlign w:val="center"/>
          </w:tcPr>
          <w:p w:rsidR="003125FE" w:rsidRPr="009259E5" w:rsidRDefault="0077716C" w:rsidP="00B67D14">
            <w:pPr>
              <w:jc w:val="center"/>
              <w:rPr>
                <w:sz w:val="20"/>
                <w:szCs w:val="20"/>
              </w:rPr>
            </w:pPr>
            <w:r w:rsidRPr="009259E5">
              <w:rPr>
                <w:sz w:val="20"/>
                <w:szCs w:val="20"/>
              </w:rPr>
              <w:t>146</w:t>
            </w:r>
          </w:p>
        </w:tc>
        <w:tc>
          <w:tcPr>
            <w:tcW w:w="410" w:type="pct"/>
            <w:vAlign w:val="center"/>
          </w:tcPr>
          <w:p w:rsidR="003125FE" w:rsidRPr="009259E5" w:rsidRDefault="0077716C" w:rsidP="00B67D14">
            <w:pPr>
              <w:jc w:val="center"/>
              <w:rPr>
                <w:sz w:val="20"/>
                <w:szCs w:val="20"/>
              </w:rPr>
            </w:pPr>
            <w:r w:rsidRPr="009259E5">
              <w:rPr>
                <w:sz w:val="20"/>
                <w:szCs w:val="20"/>
              </w:rPr>
              <w:t>57</w:t>
            </w:r>
          </w:p>
        </w:tc>
        <w:tc>
          <w:tcPr>
            <w:tcW w:w="331" w:type="pct"/>
            <w:vAlign w:val="center"/>
          </w:tcPr>
          <w:p w:rsidR="003125FE" w:rsidRPr="009259E5" w:rsidRDefault="0077716C" w:rsidP="00B67D14">
            <w:pPr>
              <w:jc w:val="center"/>
              <w:rPr>
                <w:sz w:val="20"/>
                <w:szCs w:val="20"/>
              </w:rPr>
            </w:pPr>
            <w:r w:rsidRPr="009259E5">
              <w:rPr>
                <w:sz w:val="20"/>
                <w:szCs w:val="20"/>
              </w:rPr>
              <w:t>203</w:t>
            </w:r>
          </w:p>
        </w:tc>
        <w:tc>
          <w:tcPr>
            <w:tcW w:w="320" w:type="pct"/>
            <w:vAlign w:val="center"/>
          </w:tcPr>
          <w:p w:rsidR="003125FE" w:rsidRPr="009259E5" w:rsidRDefault="0077716C" w:rsidP="00B67D14">
            <w:pPr>
              <w:jc w:val="center"/>
              <w:rPr>
                <w:sz w:val="20"/>
                <w:szCs w:val="20"/>
              </w:rPr>
            </w:pPr>
            <w:r w:rsidRPr="009259E5">
              <w:rPr>
                <w:sz w:val="20"/>
                <w:szCs w:val="20"/>
              </w:rPr>
              <w:t>9146</w:t>
            </w:r>
          </w:p>
        </w:tc>
        <w:tc>
          <w:tcPr>
            <w:tcW w:w="410" w:type="pct"/>
            <w:vAlign w:val="center"/>
          </w:tcPr>
          <w:p w:rsidR="003125FE" w:rsidRPr="009259E5" w:rsidRDefault="0077716C" w:rsidP="00B67D14">
            <w:pPr>
              <w:jc w:val="center"/>
              <w:rPr>
                <w:sz w:val="20"/>
                <w:szCs w:val="20"/>
              </w:rPr>
            </w:pPr>
            <w:r w:rsidRPr="009259E5">
              <w:rPr>
                <w:sz w:val="20"/>
                <w:szCs w:val="20"/>
              </w:rPr>
              <w:t>957</w:t>
            </w:r>
          </w:p>
        </w:tc>
        <w:tc>
          <w:tcPr>
            <w:tcW w:w="327" w:type="pct"/>
            <w:vAlign w:val="center"/>
          </w:tcPr>
          <w:p w:rsidR="003125FE" w:rsidRPr="009259E5" w:rsidRDefault="0077716C" w:rsidP="00B67D14">
            <w:pPr>
              <w:jc w:val="center"/>
              <w:rPr>
                <w:sz w:val="20"/>
                <w:szCs w:val="20"/>
              </w:rPr>
            </w:pPr>
            <w:r w:rsidRPr="009259E5">
              <w:rPr>
                <w:sz w:val="20"/>
                <w:szCs w:val="20"/>
              </w:rPr>
              <w:t>10103</w:t>
            </w:r>
          </w:p>
        </w:tc>
      </w:tr>
      <w:tr w:rsidR="0035799E" w:rsidRPr="009259E5" w:rsidTr="00FD0BAC">
        <w:trPr>
          <w:jc w:val="center"/>
        </w:trPr>
        <w:tc>
          <w:tcPr>
            <w:tcW w:w="1218" w:type="pct"/>
            <w:vAlign w:val="bottom"/>
          </w:tcPr>
          <w:p w:rsidR="0035799E" w:rsidRPr="009259E5" w:rsidRDefault="0035799E" w:rsidP="0035799E">
            <w:pPr>
              <w:rPr>
                <w:color w:val="000000" w:themeColor="text1"/>
                <w:sz w:val="20"/>
                <w:szCs w:val="20"/>
              </w:rPr>
            </w:pPr>
            <w:r w:rsidRPr="009259E5">
              <w:rPr>
                <w:color w:val="000000" w:themeColor="text1"/>
                <w:sz w:val="20"/>
                <w:szCs w:val="20"/>
              </w:rPr>
              <w:t>Diagnostic Visits</w:t>
            </w:r>
          </w:p>
        </w:tc>
        <w:tc>
          <w:tcPr>
            <w:tcW w:w="526" w:type="pct"/>
          </w:tcPr>
          <w:p w:rsidR="0035799E" w:rsidRPr="009259E5" w:rsidRDefault="0077716C" w:rsidP="00B67D14">
            <w:pPr>
              <w:jc w:val="center"/>
              <w:rPr>
                <w:color w:val="000000" w:themeColor="text1"/>
                <w:sz w:val="20"/>
                <w:szCs w:val="20"/>
              </w:rPr>
            </w:pPr>
            <w:r w:rsidRPr="009259E5">
              <w:rPr>
                <w:color w:val="000000" w:themeColor="text1"/>
                <w:sz w:val="20"/>
                <w:szCs w:val="20"/>
              </w:rPr>
              <w:t>55</w:t>
            </w:r>
          </w:p>
        </w:tc>
        <w:tc>
          <w:tcPr>
            <w:tcW w:w="343" w:type="pct"/>
          </w:tcPr>
          <w:p w:rsidR="0035799E" w:rsidRPr="009259E5" w:rsidRDefault="0077716C" w:rsidP="00B67D14">
            <w:pPr>
              <w:jc w:val="center"/>
              <w:rPr>
                <w:color w:val="000000" w:themeColor="text1"/>
                <w:sz w:val="20"/>
                <w:szCs w:val="20"/>
              </w:rPr>
            </w:pPr>
            <w:r w:rsidRPr="009259E5">
              <w:rPr>
                <w:color w:val="000000" w:themeColor="text1"/>
                <w:sz w:val="20"/>
                <w:szCs w:val="20"/>
              </w:rPr>
              <w:t>230</w:t>
            </w:r>
          </w:p>
        </w:tc>
        <w:tc>
          <w:tcPr>
            <w:tcW w:w="440" w:type="pct"/>
          </w:tcPr>
          <w:p w:rsidR="0035799E" w:rsidRPr="009259E5" w:rsidRDefault="0077716C" w:rsidP="00B67D14">
            <w:pPr>
              <w:jc w:val="center"/>
              <w:rPr>
                <w:color w:val="000000" w:themeColor="text1"/>
                <w:sz w:val="20"/>
                <w:szCs w:val="20"/>
              </w:rPr>
            </w:pPr>
            <w:r w:rsidRPr="009259E5">
              <w:rPr>
                <w:color w:val="000000" w:themeColor="text1"/>
                <w:sz w:val="20"/>
                <w:szCs w:val="20"/>
              </w:rPr>
              <w:t>10</w:t>
            </w:r>
          </w:p>
        </w:tc>
        <w:tc>
          <w:tcPr>
            <w:tcW w:w="355" w:type="pct"/>
          </w:tcPr>
          <w:p w:rsidR="0035799E" w:rsidRPr="009259E5" w:rsidRDefault="0077716C" w:rsidP="00B67D14">
            <w:pPr>
              <w:jc w:val="center"/>
              <w:rPr>
                <w:color w:val="000000" w:themeColor="text1"/>
                <w:sz w:val="20"/>
                <w:szCs w:val="20"/>
              </w:rPr>
            </w:pPr>
            <w:r w:rsidRPr="009259E5">
              <w:rPr>
                <w:color w:val="000000" w:themeColor="text1"/>
                <w:sz w:val="20"/>
                <w:szCs w:val="20"/>
              </w:rPr>
              <w:t>240</w:t>
            </w:r>
          </w:p>
        </w:tc>
        <w:tc>
          <w:tcPr>
            <w:tcW w:w="320" w:type="pct"/>
          </w:tcPr>
          <w:p w:rsidR="0035799E" w:rsidRPr="009259E5" w:rsidRDefault="0077716C" w:rsidP="00B67D14">
            <w:pPr>
              <w:jc w:val="center"/>
              <w:rPr>
                <w:color w:val="000000" w:themeColor="text1"/>
                <w:sz w:val="20"/>
                <w:szCs w:val="20"/>
              </w:rPr>
            </w:pPr>
            <w:r w:rsidRPr="009259E5">
              <w:rPr>
                <w:color w:val="000000" w:themeColor="text1"/>
                <w:sz w:val="20"/>
                <w:szCs w:val="20"/>
              </w:rPr>
              <w:t>10</w:t>
            </w:r>
          </w:p>
        </w:tc>
        <w:tc>
          <w:tcPr>
            <w:tcW w:w="410" w:type="pct"/>
          </w:tcPr>
          <w:p w:rsidR="0035799E" w:rsidRPr="009259E5" w:rsidRDefault="0077716C" w:rsidP="00B67D14">
            <w:pPr>
              <w:jc w:val="center"/>
              <w:rPr>
                <w:color w:val="000000" w:themeColor="text1"/>
                <w:sz w:val="20"/>
                <w:szCs w:val="20"/>
              </w:rPr>
            </w:pPr>
            <w:r w:rsidRPr="009259E5">
              <w:rPr>
                <w:color w:val="000000" w:themeColor="text1"/>
                <w:sz w:val="20"/>
                <w:szCs w:val="20"/>
              </w:rPr>
              <w:t>2</w:t>
            </w:r>
          </w:p>
        </w:tc>
        <w:tc>
          <w:tcPr>
            <w:tcW w:w="331" w:type="pct"/>
          </w:tcPr>
          <w:p w:rsidR="0035799E" w:rsidRPr="009259E5" w:rsidRDefault="0077716C" w:rsidP="00B67D14">
            <w:pPr>
              <w:jc w:val="center"/>
              <w:rPr>
                <w:color w:val="000000" w:themeColor="text1"/>
                <w:sz w:val="20"/>
                <w:szCs w:val="20"/>
              </w:rPr>
            </w:pPr>
            <w:r w:rsidRPr="009259E5">
              <w:rPr>
                <w:color w:val="000000" w:themeColor="text1"/>
                <w:sz w:val="20"/>
                <w:szCs w:val="20"/>
              </w:rPr>
              <w:t>12</w:t>
            </w:r>
          </w:p>
        </w:tc>
        <w:tc>
          <w:tcPr>
            <w:tcW w:w="320" w:type="pct"/>
          </w:tcPr>
          <w:p w:rsidR="0035799E" w:rsidRPr="009259E5" w:rsidRDefault="0077716C" w:rsidP="00B67D14">
            <w:pPr>
              <w:jc w:val="center"/>
              <w:rPr>
                <w:color w:val="000000" w:themeColor="text1"/>
                <w:sz w:val="20"/>
                <w:szCs w:val="20"/>
              </w:rPr>
            </w:pPr>
            <w:r w:rsidRPr="009259E5">
              <w:rPr>
                <w:color w:val="000000" w:themeColor="text1"/>
                <w:sz w:val="20"/>
                <w:szCs w:val="20"/>
              </w:rPr>
              <w:t>240</w:t>
            </w:r>
          </w:p>
        </w:tc>
        <w:tc>
          <w:tcPr>
            <w:tcW w:w="410" w:type="pct"/>
          </w:tcPr>
          <w:p w:rsidR="0035799E" w:rsidRPr="009259E5" w:rsidRDefault="0077716C" w:rsidP="00B67D14">
            <w:pPr>
              <w:jc w:val="center"/>
              <w:rPr>
                <w:color w:val="000000" w:themeColor="text1"/>
                <w:sz w:val="20"/>
                <w:szCs w:val="20"/>
              </w:rPr>
            </w:pPr>
            <w:r w:rsidRPr="009259E5">
              <w:rPr>
                <w:color w:val="000000" w:themeColor="text1"/>
                <w:sz w:val="20"/>
                <w:szCs w:val="20"/>
              </w:rPr>
              <w:t>12</w:t>
            </w:r>
          </w:p>
        </w:tc>
        <w:tc>
          <w:tcPr>
            <w:tcW w:w="327" w:type="pct"/>
          </w:tcPr>
          <w:p w:rsidR="0035799E" w:rsidRPr="009259E5" w:rsidRDefault="0077716C" w:rsidP="00B67D14">
            <w:pPr>
              <w:jc w:val="center"/>
              <w:rPr>
                <w:color w:val="000000" w:themeColor="text1"/>
                <w:sz w:val="20"/>
                <w:szCs w:val="20"/>
              </w:rPr>
            </w:pPr>
            <w:r w:rsidRPr="009259E5">
              <w:rPr>
                <w:color w:val="000000" w:themeColor="text1"/>
                <w:sz w:val="20"/>
                <w:szCs w:val="20"/>
              </w:rPr>
              <w:t>252</w:t>
            </w:r>
          </w:p>
        </w:tc>
      </w:tr>
      <w:tr w:rsidR="0035799E" w:rsidTr="00FD0BAC">
        <w:trPr>
          <w:jc w:val="center"/>
        </w:trPr>
        <w:tc>
          <w:tcPr>
            <w:tcW w:w="1218" w:type="pct"/>
            <w:vAlign w:val="bottom"/>
          </w:tcPr>
          <w:p w:rsidR="0035799E" w:rsidRPr="009259E5" w:rsidRDefault="0035799E" w:rsidP="0035799E">
            <w:pPr>
              <w:rPr>
                <w:color w:val="000000" w:themeColor="text1"/>
                <w:sz w:val="20"/>
                <w:szCs w:val="20"/>
              </w:rPr>
            </w:pPr>
            <w:r w:rsidRPr="009259E5">
              <w:rPr>
                <w:color w:val="000000" w:themeColor="text1"/>
                <w:sz w:val="20"/>
                <w:szCs w:val="20"/>
              </w:rPr>
              <w:t>Field Day</w:t>
            </w:r>
            <w:r w:rsidR="009D21B1" w:rsidRPr="009259E5">
              <w:rPr>
                <w:color w:val="000000" w:themeColor="text1"/>
                <w:sz w:val="20"/>
                <w:szCs w:val="20"/>
              </w:rPr>
              <w:t>s</w:t>
            </w:r>
          </w:p>
        </w:tc>
        <w:tc>
          <w:tcPr>
            <w:tcW w:w="526" w:type="pct"/>
          </w:tcPr>
          <w:p w:rsidR="0035799E" w:rsidRPr="009259E5" w:rsidRDefault="00884D9A" w:rsidP="00B67D14">
            <w:pPr>
              <w:jc w:val="center"/>
              <w:rPr>
                <w:sz w:val="20"/>
                <w:szCs w:val="20"/>
              </w:rPr>
            </w:pPr>
            <w:r w:rsidRPr="009259E5">
              <w:rPr>
                <w:sz w:val="20"/>
                <w:szCs w:val="20"/>
              </w:rPr>
              <w:t>11</w:t>
            </w:r>
          </w:p>
        </w:tc>
        <w:tc>
          <w:tcPr>
            <w:tcW w:w="343" w:type="pct"/>
          </w:tcPr>
          <w:p w:rsidR="0035799E" w:rsidRPr="009259E5" w:rsidRDefault="00884D9A" w:rsidP="00B67D14">
            <w:pPr>
              <w:jc w:val="center"/>
              <w:rPr>
                <w:sz w:val="20"/>
                <w:szCs w:val="20"/>
              </w:rPr>
            </w:pPr>
            <w:r w:rsidRPr="009259E5">
              <w:rPr>
                <w:sz w:val="20"/>
                <w:szCs w:val="20"/>
              </w:rPr>
              <w:t>270</w:t>
            </w:r>
          </w:p>
        </w:tc>
        <w:tc>
          <w:tcPr>
            <w:tcW w:w="440" w:type="pct"/>
          </w:tcPr>
          <w:p w:rsidR="0035799E" w:rsidRPr="009259E5" w:rsidRDefault="00884D9A" w:rsidP="00B67D14">
            <w:pPr>
              <w:jc w:val="center"/>
              <w:rPr>
                <w:sz w:val="20"/>
                <w:szCs w:val="20"/>
              </w:rPr>
            </w:pPr>
            <w:r w:rsidRPr="009259E5">
              <w:rPr>
                <w:sz w:val="20"/>
                <w:szCs w:val="20"/>
              </w:rPr>
              <w:t>49</w:t>
            </w:r>
          </w:p>
        </w:tc>
        <w:tc>
          <w:tcPr>
            <w:tcW w:w="355" w:type="pct"/>
          </w:tcPr>
          <w:p w:rsidR="0035799E" w:rsidRPr="009259E5" w:rsidRDefault="00884D9A" w:rsidP="00B67D14">
            <w:pPr>
              <w:jc w:val="center"/>
              <w:rPr>
                <w:sz w:val="20"/>
                <w:szCs w:val="20"/>
              </w:rPr>
            </w:pPr>
            <w:r w:rsidRPr="009259E5">
              <w:rPr>
                <w:sz w:val="20"/>
                <w:szCs w:val="20"/>
              </w:rPr>
              <w:t>319</w:t>
            </w:r>
          </w:p>
        </w:tc>
        <w:tc>
          <w:tcPr>
            <w:tcW w:w="320" w:type="pct"/>
          </w:tcPr>
          <w:p w:rsidR="0035799E" w:rsidRPr="009259E5" w:rsidRDefault="00884D9A" w:rsidP="00B67D14">
            <w:pPr>
              <w:jc w:val="center"/>
              <w:rPr>
                <w:sz w:val="20"/>
                <w:szCs w:val="20"/>
              </w:rPr>
            </w:pPr>
            <w:r w:rsidRPr="009259E5">
              <w:rPr>
                <w:sz w:val="20"/>
                <w:szCs w:val="20"/>
              </w:rPr>
              <w:t>30</w:t>
            </w:r>
          </w:p>
        </w:tc>
        <w:tc>
          <w:tcPr>
            <w:tcW w:w="410" w:type="pct"/>
          </w:tcPr>
          <w:p w:rsidR="0035799E" w:rsidRPr="009259E5" w:rsidRDefault="00884D9A" w:rsidP="00B67D14">
            <w:pPr>
              <w:jc w:val="center"/>
              <w:rPr>
                <w:sz w:val="20"/>
                <w:szCs w:val="20"/>
              </w:rPr>
            </w:pPr>
            <w:r w:rsidRPr="009259E5">
              <w:rPr>
                <w:sz w:val="20"/>
                <w:szCs w:val="20"/>
              </w:rPr>
              <w:t>10</w:t>
            </w:r>
          </w:p>
        </w:tc>
        <w:tc>
          <w:tcPr>
            <w:tcW w:w="331" w:type="pct"/>
          </w:tcPr>
          <w:p w:rsidR="0035799E" w:rsidRPr="009259E5" w:rsidRDefault="00884D9A" w:rsidP="00B67D14">
            <w:pPr>
              <w:jc w:val="center"/>
              <w:rPr>
                <w:sz w:val="20"/>
                <w:szCs w:val="20"/>
              </w:rPr>
            </w:pPr>
            <w:r w:rsidRPr="009259E5">
              <w:rPr>
                <w:sz w:val="20"/>
                <w:szCs w:val="20"/>
              </w:rPr>
              <w:t>40</w:t>
            </w:r>
          </w:p>
        </w:tc>
        <w:tc>
          <w:tcPr>
            <w:tcW w:w="320" w:type="pct"/>
          </w:tcPr>
          <w:p w:rsidR="0035799E" w:rsidRPr="009259E5" w:rsidRDefault="00884D9A" w:rsidP="00B67D14">
            <w:pPr>
              <w:jc w:val="center"/>
              <w:rPr>
                <w:sz w:val="20"/>
                <w:szCs w:val="20"/>
              </w:rPr>
            </w:pPr>
            <w:r w:rsidRPr="009259E5">
              <w:rPr>
                <w:sz w:val="20"/>
                <w:szCs w:val="20"/>
              </w:rPr>
              <w:t>300</w:t>
            </w:r>
          </w:p>
        </w:tc>
        <w:tc>
          <w:tcPr>
            <w:tcW w:w="410" w:type="pct"/>
          </w:tcPr>
          <w:p w:rsidR="0035799E" w:rsidRPr="009259E5" w:rsidRDefault="00884D9A" w:rsidP="00B67D14">
            <w:pPr>
              <w:jc w:val="center"/>
              <w:rPr>
                <w:sz w:val="20"/>
                <w:szCs w:val="20"/>
              </w:rPr>
            </w:pPr>
            <w:r w:rsidRPr="009259E5">
              <w:rPr>
                <w:sz w:val="20"/>
                <w:szCs w:val="20"/>
              </w:rPr>
              <w:t>59</w:t>
            </w:r>
          </w:p>
        </w:tc>
        <w:tc>
          <w:tcPr>
            <w:tcW w:w="327" w:type="pct"/>
          </w:tcPr>
          <w:p w:rsidR="0035799E" w:rsidRPr="009259E5" w:rsidRDefault="00884D9A" w:rsidP="00B67D14">
            <w:pPr>
              <w:jc w:val="center"/>
              <w:rPr>
                <w:sz w:val="20"/>
                <w:szCs w:val="20"/>
              </w:rPr>
            </w:pPr>
            <w:r w:rsidRPr="009259E5">
              <w:rPr>
                <w:sz w:val="20"/>
                <w:szCs w:val="20"/>
              </w:rPr>
              <w:t>359</w:t>
            </w:r>
          </w:p>
        </w:tc>
      </w:tr>
      <w:tr w:rsidR="0035799E" w:rsidTr="00FD0BAC">
        <w:trPr>
          <w:jc w:val="center"/>
        </w:trPr>
        <w:tc>
          <w:tcPr>
            <w:tcW w:w="1218" w:type="pct"/>
            <w:vAlign w:val="bottom"/>
          </w:tcPr>
          <w:p w:rsidR="0035799E" w:rsidRPr="009259E5" w:rsidRDefault="0035799E" w:rsidP="0035799E">
            <w:pPr>
              <w:rPr>
                <w:color w:val="000000" w:themeColor="text1"/>
                <w:sz w:val="20"/>
                <w:szCs w:val="20"/>
              </w:rPr>
            </w:pPr>
            <w:r w:rsidRPr="009259E5">
              <w:rPr>
                <w:color w:val="000000" w:themeColor="text1"/>
                <w:sz w:val="20"/>
                <w:szCs w:val="20"/>
              </w:rPr>
              <w:t>Group discussions</w:t>
            </w:r>
            <w:r w:rsidR="003125FE" w:rsidRPr="009259E5">
              <w:rPr>
                <w:color w:val="000000" w:themeColor="text1"/>
                <w:sz w:val="20"/>
                <w:szCs w:val="20"/>
              </w:rPr>
              <w:t>/ meetings</w:t>
            </w:r>
          </w:p>
        </w:tc>
        <w:tc>
          <w:tcPr>
            <w:tcW w:w="526" w:type="pct"/>
          </w:tcPr>
          <w:p w:rsidR="0035799E" w:rsidRPr="009259E5" w:rsidRDefault="00884D9A" w:rsidP="00B67D14">
            <w:pPr>
              <w:jc w:val="center"/>
              <w:rPr>
                <w:sz w:val="20"/>
                <w:szCs w:val="20"/>
              </w:rPr>
            </w:pPr>
            <w:r w:rsidRPr="009259E5">
              <w:rPr>
                <w:sz w:val="20"/>
                <w:szCs w:val="20"/>
              </w:rPr>
              <w:t>13</w:t>
            </w:r>
          </w:p>
        </w:tc>
        <w:tc>
          <w:tcPr>
            <w:tcW w:w="343" w:type="pct"/>
          </w:tcPr>
          <w:p w:rsidR="0035799E" w:rsidRPr="009259E5" w:rsidRDefault="00884D9A" w:rsidP="00B67D14">
            <w:pPr>
              <w:jc w:val="center"/>
              <w:rPr>
                <w:sz w:val="20"/>
                <w:szCs w:val="20"/>
              </w:rPr>
            </w:pPr>
            <w:r w:rsidRPr="009259E5">
              <w:rPr>
                <w:sz w:val="20"/>
                <w:szCs w:val="20"/>
              </w:rPr>
              <w:t>180</w:t>
            </w:r>
          </w:p>
        </w:tc>
        <w:tc>
          <w:tcPr>
            <w:tcW w:w="440" w:type="pct"/>
          </w:tcPr>
          <w:p w:rsidR="0035799E" w:rsidRPr="009259E5" w:rsidRDefault="00884D9A" w:rsidP="00B67D14">
            <w:pPr>
              <w:jc w:val="center"/>
              <w:rPr>
                <w:sz w:val="20"/>
                <w:szCs w:val="20"/>
              </w:rPr>
            </w:pPr>
            <w:r w:rsidRPr="009259E5">
              <w:rPr>
                <w:sz w:val="20"/>
                <w:szCs w:val="20"/>
              </w:rPr>
              <w:t>80</w:t>
            </w:r>
          </w:p>
        </w:tc>
        <w:tc>
          <w:tcPr>
            <w:tcW w:w="355" w:type="pct"/>
          </w:tcPr>
          <w:p w:rsidR="0035799E" w:rsidRPr="009259E5" w:rsidRDefault="00884D9A" w:rsidP="00B67D14">
            <w:pPr>
              <w:jc w:val="center"/>
              <w:rPr>
                <w:sz w:val="20"/>
                <w:szCs w:val="20"/>
              </w:rPr>
            </w:pPr>
            <w:r w:rsidRPr="009259E5">
              <w:rPr>
                <w:sz w:val="20"/>
                <w:szCs w:val="20"/>
              </w:rPr>
              <w:t>260</w:t>
            </w:r>
          </w:p>
        </w:tc>
        <w:tc>
          <w:tcPr>
            <w:tcW w:w="320" w:type="pct"/>
          </w:tcPr>
          <w:p w:rsidR="0035799E" w:rsidRPr="009259E5" w:rsidRDefault="00884D9A" w:rsidP="00B67D14">
            <w:pPr>
              <w:jc w:val="center"/>
              <w:rPr>
                <w:sz w:val="20"/>
                <w:szCs w:val="20"/>
              </w:rPr>
            </w:pPr>
            <w:r w:rsidRPr="009259E5">
              <w:rPr>
                <w:sz w:val="20"/>
                <w:szCs w:val="20"/>
              </w:rPr>
              <w:t>20</w:t>
            </w:r>
          </w:p>
        </w:tc>
        <w:tc>
          <w:tcPr>
            <w:tcW w:w="410" w:type="pct"/>
          </w:tcPr>
          <w:p w:rsidR="0035799E" w:rsidRPr="009259E5" w:rsidRDefault="00884D9A" w:rsidP="00B67D14">
            <w:pPr>
              <w:jc w:val="center"/>
              <w:rPr>
                <w:sz w:val="20"/>
                <w:szCs w:val="20"/>
              </w:rPr>
            </w:pPr>
            <w:r w:rsidRPr="009259E5">
              <w:rPr>
                <w:sz w:val="20"/>
                <w:szCs w:val="20"/>
              </w:rPr>
              <w:t>7</w:t>
            </w:r>
          </w:p>
        </w:tc>
        <w:tc>
          <w:tcPr>
            <w:tcW w:w="331" w:type="pct"/>
          </w:tcPr>
          <w:p w:rsidR="0035799E" w:rsidRPr="009259E5" w:rsidRDefault="00884D9A" w:rsidP="00B67D14">
            <w:pPr>
              <w:jc w:val="center"/>
              <w:rPr>
                <w:sz w:val="20"/>
                <w:szCs w:val="20"/>
              </w:rPr>
            </w:pPr>
            <w:r w:rsidRPr="009259E5">
              <w:rPr>
                <w:sz w:val="20"/>
                <w:szCs w:val="20"/>
              </w:rPr>
              <w:t>27</w:t>
            </w:r>
          </w:p>
        </w:tc>
        <w:tc>
          <w:tcPr>
            <w:tcW w:w="320" w:type="pct"/>
          </w:tcPr>
          <w:p w:rsidR="0035799E" w:rsidRPr="009259E5" w:rsidRDefault="00884D9A" w:rsidP="00B67D14">
            <w:pPr>
              <w:jc w:val="center"/>
              <w:rPr>
                <w:sz w:val="20"/>
                <w:szCs w:val="20"/>
              </w:rPr>
            </w:pPr>
            <w:r w:rsidRPr="009259E5">
              <w:rPr>
                <w:sz w:val="20"/>
                <w:szCs w:val="20"/>
              </w:rPr>
              <w:t>200</w:t>
            </w:r>
          </w:p>
        </w:tc>
        <w:tc>
          <w:tcPr>
            <w:tcW w:w="410" w:type="pct"/>
          </w:tcPr>
          <w:p w:rsidR="0035799E" w:rsidRPr="009259E5" w:rsidRDefault="00884D9A" w:rsidP="00B67D14">
            <w:pPr>
              <w:jc w:val="center"/>
              <w:rPr>
                <w:sz w:val="20"/>
                <w:szCs w:val="20"/>
              </w:rPr>
            </w:pPr>
            <w:r w:rsidRPr="009259E5">
              <w:rPr>
                <w:sz w:val="20"/>
                <w:szCs w:val="20"/>
              </w:rPr>
              <w:t>87</w:t>
            </w:r>
          </w:p>
        </w:tc>
        <w:tc>
          <w:tcPr>
            <w:tcW w:w="327" w:type="pct"/>
          </w:tcPr>
          <w:p w:rsidR="0035799E" w:rsidRPr="009259E5" w:rsidRDefault="00884D9A" w:rsidP="00B67D14">
            <w:pPr>
              <w:jc w:val="center"/>
              <w:rPr>
                <w:sz w:val="20"/>
                <w:szCs w:val="20"/>
              </w:rPr>
            </w:pPr>
            <w:r w:rsidRPr="009259E5">
              <w:rPr>
                <w:sz w:val="20"/>
                <w:szCs w:val="20"/>
              </w:rPr>
              <w:t>287</w:t>
            </w:r>
          </w:p>
        </w:tc>
      </w:tr>
      <w:tr w:rsidR="0035799E" w:rsidTr="00FD0BAC">
        <w:trPr>
          <w:jc w:val="center"/>
        </w:trPr>
        <w:tc>
          <w:tcPr>
            <w:tcW w:w="1218" w:type="pct"/>
            <w:vAlign w:val="bottom"/>
          </w:tcPr>
          <w:p w:rsidR="0035799E" w:rsidRPr="009259E5" w:rsidRDefault="0035799E" w:rsidP="0035799E">
            <w:pPr>
              <w:rPr>
                <w:color w:val="000000" w:themeColor="text1"/>
                <w:sz w:val="20"/>
                <w:szCs w:val="20"/>
              </w:rPr>
            </w:pPr>
            <w:r w:rsidRPr="009259E5">
              <w:rPr>
                <w:color w:val="000000" w:themeColor="text1"/>
                <w:sz w:val="20"/>
                <w:szCs w:val="20"/>
              </w:rPr>
              <w:t>Kisan Gosthi</w:t>
            </w:r>
            <w:r w:rsidR="009D21B1" w:rsidRPr="009259E5">
              <w:rPr>
                <w:color w:val="000000" w:themeColor="text1"/>
                <w:sz w:val="20"/>
                <w:szCs w:val="20"/>
              </w:rPr>
              <w:t>es</w:t>
            </w:r>
          </w:p>
        </w:tc>
        <w:tc>
          <w:tcPr>
            <w:tcW w:w="526" w:type="pct"/>
          </w:tcPr>
          <w:p w:rsidR="0035799E" w:rsidRPr="009259E5" w:rsidRDefault="0035799E" w:rsidP="00B67D14">
            <w:pPr>
              <w:jc w:val="center"/>
              <w:rPr>
                <w:sz w:val="20"/>
                <w:szCs w:val="20"/>
              </w:rPr>
            </w:pPr>
          </w:p>
        </w:tc>
        <w:tc>
          <w:tcPr>
            <w:tcW w:w="343" w:type="pct"/>
          </w:tcPr>
          <w:p w:rsidR="0035799E" w:rsidRPr="009259E5" w:rsidRDefault="0035799E" w:rsidP="00B67D14">
            <w:pPr>
              <w:jc w:val="center"/>
              <w:rPr>
                <w:sz w:val="20"/>
                <w:szCs w:val="20"/>
              </w:rPr>
            </w:pPr>
          </w:p>
        </w:tc>
        <w:tc>
          <w:tcPr>
            <w:tcW w:w="440" w:type="pct"/>
          </w:tcPr>
          <w:p w:rsidR="0035799E" w:rsidRPr="009259E5" w:rsidRDefault="0035799E" w:rsidP="00B67D14">
            <w:pPr>
              <w:jc w:val="center"/>
              <w:rPr>
                <w:sz w:val="20"/>
                <w:szCs w:val="20"/>
              </w:rPr>
            </w:pPr>
          </w:p>
        </w:tc>
        <w:tc>
          <w:tcPr>
            <w:tcW w:w="355" w:type="pct"/>
          </w:tcPr>
          <w:p w:rsidR="0035799E" w:rsidRPr="009259E5" w:rsidRDefault="0035799E" w:rsidP="00B67D14">
            <w:pPr>
              <w:jc w:val="center"/>
              <w:rPr>
                <w:sz w:val="20"/>
                <w:szCs w:val="20"/>
              </w:rPr>
            </w:pPr>
          </w:p>
        </w:tc>
        <w:tc>
          <w:tcPr>
            <w:tcW w:w="320" w:type="pct"/>
          </w:tcPr>
          <w:p w:rsidR="0035799E" w:rsidRPr="009259E5" w:rsidRDefault="0035799E" w:rsidP="00B67D14">
            <w:pPr>
              <w:jc w:val="center"/>
              <w:rPr>
                <w:sz w:val="20"/>
                <w:szCs w:val="20"/>
              </w:rPr>
            </w:pPr>
          </w:p>
        </w:tc>
        <w:tc>
          <w:tcPr>
            <w:tcW w:w="410" w:type="pct"/>
          </w:tcPr>
          <w:p w:rsidR="0035799E" w:rsidRPr="009259E5" w:rsidRDefault="0035799E" w:rsidP="00B67D14">
            <w:pPr>
              <w:jc w:val="center"/>
              <w:rPr>
                <w:sz w:val="20"/>
                <w:szCs w:val="20"/>
              </w:rPr>
            </w:pPr>
          </w:p>
        </w:tc>
        <w:tc>
          <w:tcPr>
            <w:tcW w:w="331" w:type="pct"/>
          </w:tcPr>
          <w:p w:rsidR="0035799E" w:rsidRPr="009259E5" w:rsidRDefault="0035799E" w:rsidP="00B67D14">
            <w:pPr>
              <w:jc w:val="center"/>
              <w:rPr>
                <w:sz w:val="20"/>
                <w:szCs w:val="20"/>
              </w:rPr>
            </w:pPr>
          </w:p>
        </w:tc>
        <w:tc>
          <w:tcPr>
            <w:tcW w:w="320" w:type="pct"/>
          </w:tcPr>
          <w:p w:rsidR="0035799E" w:rsidRPr="009259E5" w:rsidRDefault="0035799E" w:rsidP="00B67D14">
            <w:pPr>
              <w:jc w:val="center"/>
              <w:rPr>
                <w:sz w:val="20"/>
                <w:szCs w:val="20"/>
              </w:rPr>
            </w:pPr>
          </w:p>
        </w:tc>
        <w:tc>
          <w:tcPr>
            <w:tcW w:w="410" w:type="pct"/>
          </w:tcPr>
          <w:p w:rsidR="0035799E" w:rsidRPr="009259E5" w:rsidRDefault="0035799E" w:rsidP="00B67D14">
            <w:pPr>
              <w:jc w:val="center"/>
              <w:rPr>
                <w:sz w:val="20"/>
                <w:szCs w:val="20"/>
              </w:rPr>
            </w:pPr>
          </w:p>
        </w:tc>
        <w:tc>
          <w:tcPr>
            <w:tcW w:w="327" w:type="pct"/>
          </w:tcPr>
          <w:p w:rsidR="0035799E" w:rsidRPr="009259E5" w:rsidRDefault="0035799E" w:rsidP="00B67D14">
            <w:pPr>
              <w:jc w:val="center"/>
              <w:rPr>
                <w:sz w:val="20"/>
                <w:szCs w:val="20"/>
              </w:rPr>
            </w:pPr>
          </w:p>
        </w:tc>
      </w:tr>
      <w:tr w:rsidR="0035799E" w:rsidTr="00FD0BAC">
        <w:trPr>
          <w:jc w:val="center"/>
        </w:trPr>
        <w:tc>
          <w:tcPr>
            <w:tcW w:w="1218" w:type="pct"/>
            <w:vAlign w:val="bottom"/>
          </w:tcPr>
          <w:p w:rsidR="0035799E" w:rsidRPr="009259E5" w:rsidRDefault="0035799E" w:rsidP="0035799E">
            <w:pPr>
              <w:rPr>
                <w:color w:val="000000" w:themeColor="text1"/>
                <w:sz w:val="20"/>
                <w:szCs w:val="20"/>
              </w:rPr>
            </w:pPr>
            <w:r w:rsidRPr="009259E5">
              <w:rPr>
                <w:color w:val="000000" w:themeColor="text1"/>
                <w:sz w:val="20"/>
                <w:szCs w:val="20"/>
              </w:rPr>
              <w:t>Film Show</w:t>
            </w:r>
            <w:r w:rsidR="009D21B1" w:rsidRPr="009259E5">
              <w:rPr>
                <w:color w:val="000000" w:themeColor="text1"/>
                <w:sz w:val="20"/>
                <w:szCs w:val="20"/>
              </w:rPr>
              <w:t>s</w:t>
            </w:r>
          </w:p>
        </w:tc>
        <w:tc>
          <w:tcPr>
            <w:tcW w:w="526" w:type="pct"/>
          </w:tcPr>
          <w:p w:rsidR="0035799E" w:rsidRPr="009259E5" w:rsidRDefault="0077716C" w:rsidP="00B67D14">
            <w:pPr>
              <w:jc w:val="center"/>
              <w:rPr>
                <w:sz w:val="20"/>
                <w:szCs w:val="20"/>
              </w:rPr>
            </w:pPr>
            <w:r w:rsidRPr="009259E5">
              <w:rPr>
                <w:sz w:val="20"/>
                <w:szCs w:val="20"/>
              </w:rPr>
              <w:t>25</w:t>
            </w:r>
          </w:p>
        </w:tc>
        <w:tc>
          <w:tcPr>
            <w:tcW w:w="343" w:type="pct"/>
          </w:tcPr>
          <w:p w:rsidR="0035799E" w:rsidRPr="009259E5" w:rsidRDefault="0077716C" w:rsidP="00B67D14">
            <w:pPr>
              <w:jc w:val="center"/>
              <w:rPr>
                <w:sz w:val="20"/>
                <w:szCs w:val="20"/>
              </w:rPr>
            </w:pPr>
            <w:r w:rsidRPr="009259E5">
              <w:rPr>
                <w:sz w:val="20"/>
                <w:szCs w:val="20"/>
              </w:rPr>
              <w:t>7</w:t>
            </w:r>
            <w:r w:rsidR="007F216F" w:rsidRPr="009259E5">
              <w:rPr>
                <w:sz w:val="20"/>
                <w:szCs w:val="20"/>
              </w:rPr>
              <w:t>50</w:t>
            </w:r>
          </w:p>
        </w:tc>
        <w:tc>
          <w:tcPr>
            <w:tcW w:w="440" w:type="pct"/>
          </w:tcPr>
          <w:p w:rsidR="0035799E" w:rsidRPr="009259E5" w:rsidRDefault="007F216F" w:rsidP="00B67D14">
            <w:pPr>
              <w:jc w:val="center"/>
              <w:rPr>
                <w:sz w:val="20"/>
                <w:szCs w:val="20"/>
              </w:rPr>
            </w:pPr>
            <w:r w:rsidRPr="009259E5">
              <w:rPr>
                <w:sz w:val="20"/>
                <w:szCs w:val="20"/>
              </w:rPr>
              <w:t>10</w:t>
            </w:r>
            <w:r w:rsidR="0077716C" w:rsidRPr="009259E5">
              <w:rPr>
                <w:sz w:val="20"/>
                <w:szCs w:val="20"/>
              </w:rPr>
              <w:t>7</w:t>
            </w:r>
          </w:p>
        </w:tc>
        <w:tc>
          <w:tcPr>
            <w:tcW w:w="355" w:type="pct"/>
          </w:tcPr>
          <w:p w:rsidR="0035799E" w:rsidRPr="009259E5" w:rsidRDefault="007F216F" w:rsidP="00B67D14">
            <w:pPr>
              <w:jc w:val="center"/>
              <w:rPr>
                <w:sz w:val="20"/>
                <w:szCs w:val="20"/>
              </w:rPr>
            </w:pPr>
            <w:r w:rsidRPr="009259E5">
              <w:rPr>
                <w:sz w:val="20"/>
                <w:szCs w:val="20"/>
              </w:rPr>
              <w:t>857</w:t>
            </w:r>
          </w:p>
        </w:tc>
        <w:tc>
          <w:tcPr>
            <w:tcW w:w="320" w:type="pct"/>
          </w:tcPr>
          <w:p w:rsidR="0035799E" w:rsidRPr="009259E5" w:rsidRDefault="0077716C" w:rsidP="00B67D14">
            <w:pPr>
              <w:jc w:val="center"/>
              <w:rPr>
                <w:sz w:val="20"/>
                <w:szCs w:val="20"/>
              </w:rPr>
            </w:pPr>
            <w:r w:rsidRPr="009259E5">
              <w:rPr>
                <w:sz w:val="20"/>
                <w:szCs w:val="20"/>
              </w:rPr>
              <w:t>25</w:t>
            </w:r>
          </w:p>
        </w:tc>
        <w:tc>
          <w:tcPr>
            <w:tcW w:w="410" w:type="pct"/>
          </w:tcPr>
          <w:p w:rsidR="0035799E" w:rsidRPr="009259E5" w:rsidRDefault="0077716C" w:rsidP="00B67D14">
            <w:pPr>
              <w:jc w:val="center"/>
              <w:rPr>
                <w:sz w:val="20"/>
                <w:szCs w:val="20"/>
              </w:rPr>
            </w:pPr>
            <w:r w:rsidRPr="009259E5">
              <w:rPr>
                <w:sz w:val="20"/>
                <w:szCs w:val="20"/>
              </w:rPr>
              <w:t>1</w:t>
            </w:r>
            <w:r w:rsidR="007F216F" w:rsidRPr="009259E5">
              <w:rPr>
                <w:sz w:val="20"/>
                <w:szCs w:val="20"/>
              </w:rPr>
              <w:t>5</w:t>
            </w:r>
          </w:p>
        </w:tc>
        <w:tc>
          <w:tcPr>
            <w:tcW w:w="331" w:type="pct"/>
          </w:tcPr>
          <w:p w:rsidR="0035799E" w:rsidRPr="009259E5" w:rsidRDefault="007F216F" w:rsidP="00B67D14">
            <w:pPr>
              <w:jc w:val="center"/>
              <w:rPr>
                <w:sz w:val="20"/>
                <w:szCs w:val="20"/>
              </w:rPr>
            </w:pPr>
            <w:r w:rsidRPr="009259E5">
              <w:rPr>
                <w:sz w:val="20"/>
                <w:szCs w:val="20"/>
              </w:rPr>
              <w:t>40</w:t>
            </w:r>
          </w:p>
        </w:tc>
        <w:tc>
          <w:tcPr>
            <w:tcW w:w="320" w:type="pct"/>
          </w:tcPr>
          <w:p w:rsidR="0035799E" w:rsidRPr="009259E5" w:rsidRDefault="007F216F" w:rsidP="00B67D14">
            <w:pPr>
              <w:jc w:val="center"/>
              <w:rPr>
                <w:sz w:val="20"/>
                <w:szCs w:val="20"/>
              </w:rPr>
            </w:pPr>
            <w:r w:rsidRPr="009259E5">
              <w:rPr>
                <w:sz w:val="20"/>
                <w:szCs w:val="20"/>
              </w:rPr>
              <w:t>775</w:t>
            </w:r>
          </w:p>
        </w:tc>
        <w:tc>
          <w:tcPr>
            <w:tcW w:w="410" w:type="pct"/>
          </w:tcPr>
          <w:p w:rsidR="0035799E" w:rsidRPr="009259E5" w:rsidRDefault="007F216F" w:rsidP="00B67D14">
            <w:pPr>
              <w:jc w:val="center"/>
              <w:rPr>
                <w:sz w:val="20"/>
                <w:szCs w:val="20"/>
              </w:rPr>
            </w:pPr>
            <w:r w:rsidRPr="009259E5">
              <w:rPr>
                <w:sz w:val="20"/>
                <w:szCs w:val="20"/>
              </w:rPr>
              <w:t>122</w:t>
            </w:r>
          </w:p>
        </w:tc>
        <w:tc>
          <w:tcPr>
            <w:tcW w:w="327" w:type="pct"/>
          </w:tcPr>
          <w:p w:rsidR="0035799E" w:rsidRPr="009259E5" w:rsidRDefault="007F216F" w:rsidP="00B67D14">
            <w:pPr>
              <w:jc w:val="center"/>
              <w:rPr>
                <w:sz w:val="20"/>
                <w:szCs w:val="20"/>
              </w:rPr>
            </w:pPr>
            <w:r w:rsidRPr="009259E5">
              <w:rPr>
                <w:sz w:val="20"/>
                <w:szCs w:val="20"/>
              </w:rPr>
              <w:t>897</w:t>
            </w:r>
          </w:p>
        </w:tc>
      </w:tr>
      <w:tr w:rsidR="0035799E" w:rsidTr="00FD0BAC">
        <w:trPr>
          <w:jc w:val="center"/>
        </w:trPr>
        <w:tc>
          <w:tcPr>
            <w:tcW w:w="1218" w:type="pct"/>
            <w:vAlign w:val="bottom"/>
          </w:tcPr>
          <w:p w:rsidR="0035799E" w:rsidRPr="009259E5" w:rsidRDefault="003125FE" w:rsidP="0035799E">
            <w:pPr>
              <w:rPr>
                <w:color w:val="000000" w:themeColor="text1"/>
                <w:sz w:val="20"/>
                <w:szCs w:val="20"/>
              </w:rPr>
            </w:pPr>
            <w:r w:rsidRPr="009259E5">
              <w:rPr>
                <w:color w:val="000000" w:themeColor="text1"/>
                <w:sz w:val="20"/>
                <w:szCs w:val="20"/>
              </w:rPr>
              <w:t>Self help group meetings</w:t>
            </w:r>
          </w:p>
        </w:tc>
        <w:tc>
          <w:tcPr>
            <w:tcW w:w="526" w:type="pct"/>
          </w:tcPr>
          <w:p w:rsidR="0035799E" w:rsidRPr="009259E5" w:rsidRDefault="005D5F1E" w:rsidP="00B67D14">
            <w:pPr>
              <w:jc w:val="center"/>
              <w:rPr>
                <w:b/>
                <w:sz w:val="20"/>
                <w:szCs w:val="20"/>
              </w:rPr>
            </w:pPr>
            <w:r w:rsidRPr="009259E5">
              <w:rPr>
                <w:b/>
                <w:sz w:val="20"/>
                <w:szCs w:val="20"/>
              </w:rPr>
              <w:t>-</w:t>
            </w:r>
          </w:p>
        </w:tc>
        <w:tc>
          <w:tcPr>
            <w:tcW w:w="343" w:type="pct"/>
          </w:tcPr>
          <w:p w:rsidR="0035799E" w:rsidRPr="009259E5" w:rsidRDefault="005D5F1E" w:rsidP="00B67D14">
            <w:pPr>
              <w:jc w:val="center"/>
              <w:rPr>
                <w:b/>
                <w:sz w:val="20"/>
                <w:szCs w:val="20"/>
              </w:rPr>
            </w:pPr>
            <w:r w:rsidRPr="009259E5">
              <w:rPr>
                <w:b/>
                <w:sz w:val="20"/>
                <w:szCs w:val="20"/>
              </w:rPr>
              <w:t>-</w:t>
            </w:r>
          </w:p>
        </w:tc>
        <w:tc>
          <w:tcPr>
            <w:tcW w:w="440" w:type="pct"/>
          </w:tcPr>
          <w:p w:rsidR="0035799E" w:rsidRPr="009259E5" w:rsidRDefault="005D5F1E" w:rsidP="00B67D14">
            <w:pPr>
              <w:jc w:val="center"/>
              <w:rPr>
                <w:b/>
                <w:sz w:val="20"/>
                <w:szCs w:val="20"/>
              </w:rPr>
            </w:pPr>
            <w:r w:rsidRPr="009259E5">
              <w:rPr>
                <w:b/>
                <w:sz w:val="20"/>
                <w:szCs w:val="20"/>
              </w:rPr>
              <w:t>-</w:t>
            </w:r>
          </w:p>
        </w:tc>
        <w:tc>
          <w:tcPr>
            <w:tcW w:w="355" w:type="pct"/>
          </w:tcPr>
          <w:p w:rsidR="0035799E" w:rsidRPr="009259E5" w:rsidRDefault="005D5F1E" w:rsidP="00B67D14">
            <w:pPr>
              <w:jc w:val="center"/>
              <w:rPr>
                <w:b/>
                <w:sz w:val="20"/>
                <w:szCs w:val="20"/>
              </w:rPr>
            </w:pPr>
            <w:r w:rsidRPr="009259E5">
              <w:rPr>
                <w:b/>
                <w:sz w:val="20"/>
                <w:szCs w:val="20"/>
              </w:rPr>
              <w:t>-</w:t>
            </w:r>
          </w:p>
        </w:tc>
        <w:tc>
          <w:tcPr>
            <w:tcW w:w="320" w:type="pct"/>
          </w:tcPr>
          <w:p w:rsidR="0035799E" w:rsidRPr="009259E5" w:rsidRDefault="005D5F1E" w:rsidP="00B67D14">
            <w:pPr>
              <w:jc w:val="center"/>
              <w:rPr>
                <w:b/>
                <w:sz w:val="20"/>
                <w:szCs w:val="20"/>
              </w:rPr>
            </w:pPr>
            <w:r w:rsidRPr="009259E5">
              <w:rPr>
                <w:b/>
                <w:sz w:val="20"/>
                <w:szCs w:val="20"/>
              </w:rPr>
              <w:t>-</w:t>
            </w:r>
          </w:p>
        </w:tc>
        <w:tc>
          <w:tcPr>
            <w:tcW w:w="410" w:type="pct"/>
          </w:tcPr>
          <w:p w:rsidR="0035799E" w:rsidRPr="009259E5" w:rsidRDefault="005D5F1E" w:rsidP="00B67D14">
            <w:pPr>
              <w:jc w:val="center"/>
              <w:rPr>
                <w:b/>
                <w:sz w:val="20"/>
                <w:szCs w:val="20"/>
              </w:rPr>
            </w:pPr>
            <w:r w:rsidRPr="009259E5">
              <w:rPr>
                <w:b/>
                <w:sz w:val="20"/>
                <w:szCs w:val="20"/>
              </w:rPr>
              <w:t>-</w:t>
            </w:r>
          </w:p>
        </w:tc>
        <w:tc>
          <w:tcPr>
            <w:tcW w:w="331" w:type="pct"/>
          </w:tcPr>
          <w:p w:rsidR="0035799E" w:rsidRPr="009259E5" w:rsidRDefault="005D5F1E" w:rsidP="00B67D14">
            <w:pPr>
              <w:jc w:val="center"/>
              <w:rPr>
                <w:b/>
                <w:sz w:val="20"/>
                <w:szCs w:val="20"/>
              </w:rPr>
            </w:pPr>
            <w:r w:rsidRPr="009259E5">
              <w:rPr>
                <w:b/>
                <w:sz w:val="20"/>
                <w:szCs w:val="20"/>
              </w:rPr>
              <w:t>-</w:t>
            </w:r>
          </w:p>
        </w:tc>
        <w:tc>
          <w:tcPr>
            <w:tcW w:w="320" w:type="pct"/>
          </w:tcPr>
          <w:p w:rsidR="0035799E" w:rsidRPr="009259E5" w:rsidRDefault="005D5F1E" w:rsidP="00B67D14">
            <w:pPr>
              <w:jc w:val="center"/>
              <w:rPr>
                <w:b/>
                <w:sz w:val="20"/>
                <w:szCs w:val="20"/>
              </w:rPr>
            </w:pPr>
            <w:r w:rsidRPr="009259E5">
              <w:rPr>
                <w:b/>
                <w:sz w:val="20"/>
                <w:szCs w:val="20"/>
              </w:rPr>
              <w:t>-</w:t>
            </w:r>
          </w:p>
        </w:tc>
        <w:tc>
          <w:tcPr>
            <w:tcW w:w="410" w:type="pct"/>
          </w:tcPr>
          <w:p w:rsidR="0035799E" w:rsidRPr="009259E5" w:rsidRDefault="005D5F1E" w:rsidP="00B67D14">
            <w:pPr>
              <w:jc w:val="center"/>
              <w:rPr>
                <w:b/>
                <w:sz w:val="20"/>
                <w:szCs w:val="20"/>
              </w:rPr>
            </w:pPr>
            <w:r w:rsidRPr="009259E5">
              <w:rPr>
                <w:b/>
                <w:sz w:val="20"/>
                <w:szCs w:val="20"/>
              </w:rPr>
              <w:t>-</w:t>
            </w:r>
          </w:p>
        </w:tc>
        <w:tc>
          <w:tcPr>
            <w:tcW w:w="327" w:type="pct"/>
          </w:tcPr>
          <w:p w:rsidR="0035799E" w:rsidRPr="009259E5" w:rsidRDefault="005D5F1E" w:rsidP="00B67D14">
            <w:pPr>
              <w:jc w:val="center"/>
              <w:rPr>
                <w:b/>
                <w:sz w:val="20"/>
                <w:szCs w:val="20"/>
              </w:rPr>
            </w:pPr>
            <w:r w:rsidRPr="009259E5">
              <w:rPr>
                <w:b/>
                <w:sz w:val="20"/>
                <w:szCs w:val="20"/>
              </w:rPr>
              <w:t>-</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Mahila</w:t>
            </w:r>
            <w:r w:rsidR="004F40E4" w:rsidRPr="009259E5">
              <w:rPr>
                <w:color w:val="000000" w:themeColor="text1"/>
                <w:sz w:val="20"/>
                <w:szCs w:val="20"/>
              </w:rPr>
              <w:t xml:space="preserve"> </w:t>
            </w:r>
            <w:r w:rsidRPr="009259E5">
              <w:rPr>
                <w:color w:val="000000" w:themeColor="text1"/>
                <w:sz w:val="20"/>
                <w:szCs w:val="20"/>
              </w:rPr>
              <w:t>mandals meetings</w:t>
            </w:r>
          </w:p>
        </w:tc>
        <w:tc>
          <w:tcPr>
            <w:tcW w:w="526" w:type="pct"/>
          </w:tcPr>
          <w:p w:rsidR="005D5F1E" w:rsidRPr="009259E5" w:rsidRDefault="005D5F1E" w:rsidP="00276D78">
            <w:pPr>
              <w:jc w:val="center"/>
              <w:rPr>
                <w:b/>
                <w:sz w:val="20"/>
                <w:szCs w:val="20"/>
              </w:rPr>
            </w:pPr>
            <w:r w:rsidRPr="009259E5">
              <w:rPr>
                <w:b/>
                <w:sz w:val="20"/>
                <w:szCs w:val="20"/>
              </w:rPr>
              <w:t>-</w:t>
            </w:r>
          </w:p>
        </w:tc>
        <w:tc>
          <w:tcPr>
            <w:tcW w:w="343" w:type="pct"/>
          </w:tcPr>
          <w:p w:rsidR="005D5F1E" w:rsidRPr="009259E5" w:rsidRDefault="005D5F1E" w:rsidP="00276D78">
            <w:pPr>
              <w:jc w:val="center"/>
              <w:rPr>
                <w:b/>
                <w:sz w:val="20"/>
                <w:szCs w:val="20"/>
              </w:rPr>
            </w:pPr>
            <w:r w:rsidRPr="009259E5">
              <w:rPr>
                <w:b/>
                <w:sz w:val="20"/>
                <w:szCs w:val="20"/>
              </w:rPr>
              <w:t>-</w:t>
            </w:r>
          </w:p>
        </w:tc>
        <w:tc>
          <w:tcPr>
            <w:tcW w:w="440" w:type="pct"/>
          </w:tcPr>
          <w:p w:rsidR="005D5F1E" w:rsidRPr="009259E5" w:rsidRDefault="005D5F1E" w:rsidP="00276D78">
            <w:pPr>
              <w:jc w:val="center"/>
              <w:rPr>
                <w:b/>
                <w:sz w:val="20"/>
                <w:szCs w:val="20"/>
              </w:rPr>
            </w:pPr>
            <w:r w:rsidRPr="009259E5">
              <w:rPr>
                <w:b/>
                <w:sz w:val="20"/>
                <w:szCs w:val="20"/>
              </w:rPr>
              <w:t>-</w:t>
            </w:r>
          </w:p>
        </w:tc>
        <w:tc>
          <w:tcPr>
            <w:tcW w:w="355"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31"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27" w:type="pct"/>
          </w:tcPr>
          <w:p w:rsidR="005D5F1E" w:rsidRPr="009259E5" w:rsidRDefault="005D5F1E" w:rsidP="00276D78">
            <w:pPr>
              <w:jc w:val="center"/>
              <w:rPr>
                <w:b/>
                <w:sz w:val="20"/>
                <w:szCs w:val="20"/>
              </w:rPr>
            </w:pPr>
            <w:r w:rsidRPr="009259E5">
              <w:rPr>
                <w:b/>
                <w:sz w:val="20"/>
                <w:szCs w:val="20"/>
              </w:rPr>
              <w:t>-</w:t>
            </w:r>
          </w:p>
        </w:tc>
      </w:tr>
      <w:tr w:rsidR="006E2589" w:rsidRPr="006E2589" w:rsidTr="00BB7481">
        <w:trPr>
          <w:jc w:val="center"/>
        </w:trPr>
        <w:tc>
          <w:tcPr>
            <w:tcW w:w="1218" w:type="pct"/>
            <w:vAlign w:val="bottom"/>
          </w:tcPr>
          <w:p w:rsidR="006E2589" w:rsidRPr="009259E5" w:rsidRDefault="006E2589" w:rsidP="0035799E">
            <w:pPr>
              <w:rPr>
                <w:color w:val="000000" w:themeColor="text1"/>
                <w:sz w:val="20"/>
                <w:szCs w:val="20"/>
              </w:rPr>
            </w:pPr>
            <w:r w:rsidRPr="009259E5">
              <w:rPr>
                <w:color w:val="000000" w:themeColor="text1"/>
                <w:sz w:val="20"/>
                <w:szCs w:val="20"/>
              </w:rPr>
              <w:t>Kisan Melas</w:t>
            </w:r>
          </w:p>
        </w:tc>
        <w:tc>
          <w:tcPr>
            <w:tcW w:w="526" w:type="pct"/>
            <w:vAlign w:val="bottom"/>
          </w:tcPr>
          <w:p w:rsidR="006E2589" w:rsidRPr="006E2589" w:rsidRDefault="006E2589" w:rsidP="006E2589">
            <w:pPr>
              <w:jc w:val="center"/>
              <w:rPr>
                <w:sz w:val="20"/>
                <w:szCs w:val="20"/>
              </w:rPr>
            </w:pPr>
            <w:r>
              <w:rPr>
                <w:sz w:val="20"/>
                <w:szCs w:val="20"/>
              </w:rPr>
              <w:t>3</w:t>
            </w:r>
          </w:p>
        </w:tc>
        <w:tc>
          <w:tcPr>
            <w:tcW w:w="343" w:type="pct"/>
            <w:vAlign w:val="bottom"/>
          </w:tcPr>
          <w:p w:rsidR="006E2589" w:rsidRPr="006E2589" w:rsidRDefault="006E2589" w:rsidP="006E2589">
            <w:pPr>
              <w:jc w:val="center"/>
              <w:rPr>
                <w:sz w:val="20"/>
                <w:szCs w:val="20"/>
              </w:rPr>
            </w:pPr>
            <w:r w:rsidRPr="006E2589">
              <w:rPr>
                <w:sz w:val="20"/>
                <w:szCs w:val="20"/>
              </w:rPr>
              <w:t>500</w:t>
            </w:r>
          </w:p>
        </w:tc>
        <w:tc>
          <w:tcPr>
            <w:tcW w:w="440" w:type="pct"/>
            <w:vAlign w:val="bottom"/>
          </w:tcPr>
          <w:p w:rsidR="006E2589" w:rsidRPr="006E2589" w:rsidRDefault="006E2589" w:rsidP="006E2589">
            <w:pPr>
              <w:jc w:val="center"/>
              <w:rPr>
                <w:sz w:val="20"/>
                <w:szCs w:val="20"/>
              </w:rPr>
            </w:pPr>
            <w:r w:rsidRPr="006E2589">
              <w:rPr>
                <w:sz w:val="20"/>
                <w:szCs w:val="20"/>
              </w:rPr>
              <w:t>225</w:t>
            </w:r>
          </w:p>
        </w:tc>
        <w:tc>
          <w:tcPr>
            <w:tcW w:w="355" w:type="pct"/>
            <w:vAlign w:val="bottom"/>
          </w:tcPr>
          <w:p w:rsidR="006E2589" w:rsidRPr="006E2589" w:rsidRDefault="006E2589" w:rsidP="006E2589">
            <w:pPr>
              <w:jc w:val="center"/>
              <w:rPr>
                <w:sz w:val="20"/>
                <w:szCs w:val="20"/>
              </w:rPr>
            </w:pPr>
            <w:r w:rsidRPr="006E2589">
              <w:rPr>
                <w:sz w:val="20"/>
                <w:szCs w:val="20"/>
              </w:rPr>
              <w:t>725</w:t>
            </w:r>
          </w:p>
        </w:tc>
        <w:tc>
          <w:tcPr>
            <w:tcW w:w="320" w:type="pct"/>
            <w:vAlign w:val="bottom"/>
          </w:tcPr>
          <w:p w:rsidR="006E2589" w:rsidRPr="006E2589" w:rsidRDefault="006E2589" w:rsidP="006E2589">
            <w:pPr>
              <w:jc w:val="center"/>
              <w:rPr>
                <w:sz w:val="20"/>
                <w:szCs w:val="20"/>
              </w:rPr>
            </w:pPr>
            <w:r w:rsidRPr="006E2589">
              <w:rPr>
                <w:sz w:val="20"/>
                <w:szCs w:val="20"/>
              </w:rPr>
              <w:t>75</w:t>
            </w:r>
          </w:p>
        </w:tc>
        <w:tc>
          <w:tcPr>
            <w:tcW w:w="410" w:type="pct"/>
            <w:vAlign w:val="bottom"/>
          </w:tcPr>
          <w:p w:rsidR="006E2589" w:rsidRPr="006E2589" w:rsidRDefault="006E2589" w:rsidP="006E2589">
            <w:pPr>
              <w:jc w:val="center"/>
              <w:rPr>
                <w:sz w:val="20"/>
                <w:szCs w:val="20"/>
              </w:rPr>
            </w:pPr>
            <w:r w:rsidRPr="006E2589">
              <w:rPr>
                <w:sz w:val="20"/>
                <w:szCs w:val="20"/>
              </w:rPr>
              <w:t>60</w:t>
            </w:r>
          </w:p>
        </w:tc>
        <w:tc>
          <w:tcPr>
            <w:tcW w:w="331" w:type="pct"/>
            <w:vAlign w:val="bottom"/>
          </w:tcPr>
          <w:p w:rsidR="006E2589" w:rsidRPr="006E2589" w:rsidRDefault="006E2589" w:rsidP="006E2589">
            <w:pPr>
              <w:jc w:val="center"/>
              <w:rPr>
                <w:sz w:val="20"/>
                <w:szCs w:val="20"/>
              </w:rPr>
            </w:pPr>
            <w:r w:rsidRPr="006E2589">
              <w:rPr>
                <w:sz w:val="20"/>
                <w:szCs w:val="20"/>
              </w:rPr>
              <w:t>135</w:t>
            </w:r>
          </w:p>
        </w:tc>
        <w:tc>
          <w:tcPr>
            <w:tcW w:w="320" w:type="pct"/>
            <w:vAlign w:val="bottom"/>
          </w:tcPr>
          <w:p w:rsidR="006E2589" w:rsidRPr="006E2589" w:rsidRDefault="006E2589" w:rsidP="006E2589">
            <w:pPr>
              <w:jc w:val="center"/>
              <w:rPr>
                <w:sz w:val="20"/>
                <w:szCs w:val="20"/>
              </w:rPr>
            </w:pPr>
            <w:r w:rsidRPr="006E2589">
              <w:rPr>
                <w:sz w:val="20"/>
                <w:szCs w:val="20"/>
              </w:rPr>
              <w:t>575</w:t>
            </w:r>
          </w:p>
        </w:tc>
        <w:tc>
          <w:tcPr>
            <w:tcW w:w="410" w:type="pct"/>
            <w:vAlign w:val="bottom"/>
          </w:tcPr>
          <w:p w:rsidR="006E2589" w:rsidRPr="006E2589" w:rsidRDefault="006E2589" w:rsidP="006E2589">
            <w:pPr>
              <w:jc w:val="center"/>
              <w:rPr>
                <w:sz w:val="20"/>
                <w:szCs w:val="20"/>
              </w:rPr>
            </w:pPr>
            <w:r w:rsidRPr="006E2589">
              <w:rPr>
                <w:sz w:val="20"/>
                <w:szCs w:val="20"/>
              </w:rPr>
              <w:t>285</w:t>
            </w:r>
          </w:p>
        </w:tc>
        <w:tc>
          <w:tcPr>
            <w:tcW w:w="327" w:type="pct"/>
            <w:vAlign w:val="bottom"/>
          </w:tcPr>
          <w:p w:rsidR="006E2589" w:rsidRPr="006E2589" w:rsidRDefault="006E2589" w:rsidP="006E2589">
            <w:pPr>
              <w:jc w:val="center"/>
              <w:rPr>
                <w:sz w:val="20"/>
                <w:szCs w:val="20"/>
              </w:rPr>
            </w:pPr>
            <w:r w:rsidRPr="006E2589">
              <w:rPr>
                <w:sz w:val="20"/>
                <w:szCs w:val="20"/>
              </w:rPr>
              <w:t>860</w:t>
            </w:r>
          </w:p>
        </w:tc>
      </w:tr>
      <w:tr w:rsidR="006E2589" w:rsidRPr="006E2589" w:rsidTr="00BB7481">
        <w:trPr>
          <w:jc w:val="center"/>
        </w:trPr>
        <w:tc>
          <w:tcPr>
            <w:tcW w:w="1218" w:type="pct"/>
            <w:vAlign w:val="bottom"/>
          </w:tcPr>
          <w:p w:rsidR="006E2589" w:rsidRPr="006E2589" w:rsidRDefault="006E2589" w:rsidP="0035799E">
            <w:pPr>
              <w:rPr>
                <w:color w:val="000000" w:themeColor="text1"/>
                <w:sz w:val="20"/>
                <w:szCs w:val="20"/>
              </w:rPr>
            </w:pPr>
            <w:r w:rsidRPr="006E2589">
              <w:rPr>
                <w:color w:val="000000" w:themeColor="text1"/>
                <w:sz w:val="20"/>
                <w:szCs w:val="20"/>
              </w:rPr>
              <w:t>Exhibitions</w:t>
            </w:r>
          </w:p>
        </w:tc>
        <w:tc>
          <w:tcPr>
            <w:tcW w:w="526" w:type="pct"/>
            <w:vAlign w:val="bottom"/>
          </w:tcPr>
          <w:p w:rsidR="006E2589" w:rsidRPr="006E2589" w:rsidRDefault="006E2589" w:rsidP="006E2589">
            <w:pPr>
              <w:jc w:val="center"/>
              <w:rPr>
                <w:sz w:val="20"/>
                <w:szCs w:val="20"/>
              </w:rPr>
            </w:pPr>
            <w:r>
              <w:rPr>
                <w:sz w:val="20"/>
                <w:szCs w:val="20"/>
              </w:rPr>
              <w:t>3</w:t>
            </w:r>
          </w:p>
        </w:tc>
        <w:tc>
          <w:tcPr>
            <w:tcW w:w="343" w:type="pct"/>
            <w:vAlign w:val="bottom"/>
          </w:tcPr>
          <w:p w:rsidR="006E2589" w:rsidRPr="006E2589" w:rsidRDefault="006E2589" w:rsidP="006E2589">
            <w:pPr>
              <w:jc w:val="center"/>
              <w:rPr>
                <w:sz w:val="20"/>
                <w:szCs w:val="20"/>
              </w:rPr>
            </w:pPr>
            <w:r w:rsidRPr="006E2589">
              <w:rPr>
                <w:sz w:val="20"/>
                <w:szCs w:val="20"/>
              </w:rPr>
              <w:t>525</w:t>
            </w:r>
          </w:p>
        </w:tc>
        <w:tc>
          <w:tcPr>
            <w:tcW w:w="440" w:type="pct"/>
            <w:vAlign w:val="bottom"/>
          </w:tcPr>
          <w:p w:rsidR="006E2589" w:rsidRPr="006E2589" w:rsidRDefault="006E2589" w:rsidP="006E2589">
            <w:pPr>
              <w:jc w:val="center"/>
              <w:rPr>
                <w:sz w:val="20"/>
                <w:szCs w:val="20"/>
              </w:rPr>
            </w:pPr>
            <w:r w:rsidRPr="006E2589">
              <w:rPr>
                <w:sz w:val="20"/>
                <w:szCs w:val="20"/>
              </w:rPr>
              <w:t>375</w:t>
            </w:r>
          </w:p>
        </w:tc>
        <w:tc>
          <w:tcPr>
            <w:tcW w:w="355" w:type="pct"/>
            <w:vAlign w:val="bottom"/>
          </w:tcPr>
          <w:p w:rsidR="006E2589" w:rsidRPr="006E2589" w:rsidRDefault="006E2589" w:rsidP="006E2589">
            <w:pPr>
              <w:jc w:val="center"/>
              <w:rPr>
                <w:sz w:val="20"/>
                <w:szCs w:val="20"/>
              </w:rPr>
            </w:pPr>
            <w:r w:rsidRPr="006E2589">
              <w:rPr>
                <w:sz w:val="20"/>
                <w:szCs w:val="20"/>
              </w:rPr>
              <w:t>900</w:t>
            </w:r>
          </w:p>
        </w:tc>
        <w:tc>
          <w:tcPr>
            <w:tcW w:w="320" w:type="pct"/>
            <w:vAlign w:val="bottom"/>
          </w:tcPr>
          <w:p w:rsidR="006E2589" w:rsidRPr="006E2589" w:rsidRDefault="006E2589" w:rsidP="006E2589">
            <w:pPr>
              <w:jc w:val="center"/>
              <w:rPr>
                <w:sz w:val="20"/>
                <w:szCs w:val="20"/>
              </w:rPr>
            </w:pPr>
            <w:r w:rsidRPr="006E2589">
              <w:rPr>
                <w:sz w:val="20"/>
                <w:szCs w:val="20"/>
              </w:rPr>
              <w:t>125</w:t>
            </w:r>
          </w:p>
        </w:tc>
        <w:tc>
          <w:tcPr>
            <w:tcW w:w="410" w:type="pct"/>
            <w:vAlign w:val="bottom"/>
          </w:tcPr>
          <w:p w:rsidR="006E2589" w:rsidRPr="006E2589" w:rsidRDefault="006E2589" w:rsidP="006E2589">
            <w:pPr>
              <w:jc w:val="center"/>
              <w:rPr>
                <w:sz w:val="20"/>
                <w:szCs w:val="20"/>
              </w:rPr>
            </w:pPr>
            <w:r w:rsidRPr="006E2589">
              <w:rPr>
                <w:sz w:val="20"/>
                <w:szCs w:val="20"/>
              </w:rPr>
              <w:t>40</w:t>
            </w:r>
          </w:p>
        </w:tc>
        <w:tc>
          <w:tcPr>
            <w:tcW w:w="331" w:type="pct"/>
            <w:vAlign w:val="bottom"/>
          </w:tcPr>
          <w:p w:rsidR="006E2589" w:rsidRPr="006E2589" w:rsidRDefault="006E2589" w:rsidP="006E2589">
            <w:pPr>
              <w:jc w:val="center"/>
              <w:rPr>
                <w:sz w:val="20"/>
                <w:szCs w:val="20"/>
              </w:rPr>
            </w:pPr>
            <w:r w:rsidRPr="006E2589">
              <w:rPr>
                <w:sz w:val="20"/>
                <w:szCs w:val="20"/>
              </w:rPr>
              <w:t>165</w:t>
            </w:r>
          </w:p>
        </w:tc>
        <w:tc>
          <w:tcPr>
            <w:tcW w:w="320" w:type="pct"/>
            <w:vAlign w:val="bottom"/>
          </w:tcPr>
          <w:p w:rsidR="006E2589" w:rsidRPr="006E2589" w:rsidRDefault="006E2589" w:rsidP="006E2589">
            <w:pPr>
              <w:jc w:val="center"/>
              <w:rPr>
                <w:sz w:val="20"/>
                <w:szCs w:val="20"/>
              </w:rPr>
            </w:pPr>
            <w:r w:rsidRPr="006E2589">
              <w:rPr>
                <w:sz w:val="20"/>
                <w:szCs w:val="20"/>
              </w:rPr>
              <w:t>650</w:t>
            </w:r>
          </w:p>
        </w:tc>
        <w:tc>
          <w:tcPr>
            <w:tcW w:w="410" w:type="pct"/>
            <w:vAlign w:val="bottom"/>
          </w:tcPr>
          <w:p w:rsidR="006E2589" w:rsidRPr="006E2589" w:rsidRDefault="006E2589" w:rsidP="006E2589">
            <w:pPr>
              <w:jc w:val="center"/>
              <w:rPr>
                <w:sz w:val="20"/>
                <w:szCs w:val="20"/>
              </w:rPr>
            </w:pPr>
            <w:r w:rsidRPr="006E2589">
              <w:rPr>
                <w:sz w:val="20"/>
                <w:szCs w:val="20"/>
              </w:rPr>
              <w:t>415</w:t>
            </w:r>
          </w:p>
        </w:tc>
        <w:tc>
          <w:tcPr>
            <w:tcW w:w="327" w:type="pct"/>
            <w:vAlign w:val="bottom"/>
          </w:tcPr>
          <w:p w:rsidR="006E2589" w:rsidRPr="006E2589" w:rsidRDefault="006E2589" w:rsidP="006E2589">
            <w:pPr>
              <w:jc w:val="center"/>
              <w:rPr>
                <w:sz w:val="20"/>
                <w:szCs w:val="20"/>
              </w:rPr>
            </w:pPr>
            <w:r w:rsidRPr="006E2589">
              <w:rPr>
                <w:sz w:val="20"/>
                <w:szCs w:val="20"/>
              </w:rPr>
              <w:t>1065</w:t>
            </w:r>
          </w:p>
        </w:tc>
      </w:tr>
      <w:tr w:rsidR="005D5F1E" w:rsidTr="00FD0BAC">
        <w:trPr>
          <w:jc w:val="center"/>
        </w:trPr>
        <w:tc>
          <w:tcPr>
            <w:tcW w:w="1218" w:type="pct"/>
            <w:vAlign w:val="bottom"/>
          </w:tcPr>
          <w:p w:rsidR="005D5F1E" w:rsidRPr="006E2589" w:rsidRDefault="005D5F1E" w:rsidP="0035799E">
            <w:pPr>
              <w:rPr>
                <w:color w:val="000000" w:themeColor="text1"/>
                <w:sz w:val="20"/>
                <w:szCs w:val="20"/>
              </w:rPr>
            </w:pPr>
            <w:r w:rsidRPr="006E2589">
              <w:rPr>
                <w:color w:val="000000" w:themeColor="text1"/>
                <w:sz w:val="20"/>
                <w:szCs w:val="20"/>
              </w:rPr>
              <w:t>Scientist visit to farmers fields</w:t>
            </w:r>
          </w:p>
        </w:tc>
        <w:tc>
          <w:tcPr>
            <w:tcW w:w="526" w:type="pct"/>
          </w:tcPr>
          <w:p w:rsidR="005D5F1E" w:rsidRPr="009259E5" w:rsidRDefault="005D5F1E" w:rsidP="007854BB">
            <w:pPr>
              <w:jc w:val="center"/>
              <w:rPr>
                <w:sz w:val="20"/>
                <w:szCs w:val="20"/>
              </w:rPr>
            </w:pPr>
            <w:r w:rsidRPr="009259E5">
              <w:rPr>
                <w:sz w:val="20"/>
                <w:szCs w:val="20"/>
              </w:rPr>
              <w:t>200</w:t>
            </w:r>
          </w:p>
        </w:tc>
        <w:tc>
          <w:tcPr>
            <w:tcW w:w="343" w:type="pct"/>
          </w:tcPr>
          <w:p w:rsidR="005D5F1E" w:rsidRPr="009259E5" w:rsidRDefault="005D5F1E" w:rsidP="007854BB">
            <w:pPr>
              <w:jc w:val="center"/>
              <w:rPr>
                <w:sz w:val="20"/>
                <w:szCs w:val="20"/>
              </w:rPr>
            </w:pPr>
            <w:r w:rsidRPr="009259E5">
              <w:rPr>
                <w:sz w:val="20"/>
                <w:szCs w:val="20"/>
              </w:rPr>
              <w:t>900</w:t>
            </w:r>
          </w:p>
        </w:tc>
        <w:tc>
          <w:tcPr>
            <w:tcW w:w="440" w:type="pct"/>
          </w:tcPr>
          <w:p w:rsidR="005D5F1E" w:rsidRPr="009259E5" w:rsidRDefault="005D5F1E" w:rsidP="007854BB">
            <w:pPr>
              <w:jc w:val="center"/>
              <w:rPr>
                <w:sz w:val="20"/>
                <w:szCs w:val="20"/>
              </w:rPr>
            </w:pPr>
            <w:r w:rsidRPr="009259E5">
              <w:rPr>
                <w:sz w:val="20"/>
                <w:szCs w:val="20"/>
              </w:rPr>
              <w:t>31</w:t>
            </w:r>
          </w:p>
        </w:tc>
        <w:tc>
          <w:tcPr>
            <w:tcW w:w="355" w:type="pct"/>
          </w:tcPr>
          <w:p w:rsidR="005D5F1E" w:rsidRPr="009259E5" w:rsidRDefault="005D5F1E" w:rsidP="007854BB">
            <w:pPr>
              <w:jc w:val="center"/>
              <w:rPr>
                <w:sz w:val="20"/>
                <w:szCs w:val="20"/>
              </w:rPr>
            </w:pPr>
            <w:r w:rsidRPr="009259E5">
              <w:rPr>
                <w:sz w:val="20"/>
                <w:szCs w:val="20"/>
              </w:rPr>
              <w:t>931</w:t>
            </w:r>
          </w:p>
        </w:tc>
        <w:tc>
          <w:tcPr>
            <w:tcW w:w="320" w:type="pct"/>
          </w:tcPr>
          <w:p w:rsidR="005D5F1E" w:rsidRPr="009259E5" w:rsidRDefault="005D5F1E" w:rsidP="007854BB">
            <w:pPr>
              <w:jc w:val="center"/>
              <w:rPr>
                <w:sz w:val="20"/>
                <w:szCs w:val="20"/>
              </w:rPr>
            </w:pPr>
            <w:r w:rsidRPr="009259E5">
              <w:rPr>
                <w:sz w:val="20"/>
                <w:szCs w:val="20"/>
              </w:rPr>
              <w:t>100</w:t>
            </w:r>
          </w:p>
        </w:tc>
        <w:tc>
          <w:tcPr>
            <w:tcW w:w="410" w:type="pct"/>
          </w:tcPr>
          <w:p w:rsidR="005D5F1E" w:rsidRPr="009259E5" w:rsidRDefault="005D5F1E" w:rsidP="007854BB">
            <w:pPr>
              <w:jc w:val="center"/>
              <w:rPr>
                <w:sz w:val="20"/>
                <w:szCs w:val="20"/>
              </w:rPr>
            </w:pPr>
            <w:r w:rsidRPr="009259E5">
              <w:rPr>
                <w:sz w:val="20"/>
                <w:szCs w:val="20"/>
              </w:rPr>
              <w:t>10</w:t>
            </w:r>
          </w:p>
        </w:tc>
        <w:tc>
          <w:tcPr>
            <w:tcW w:w="331" w:type="pct"/>
          </w:tcPr>
          <w:p w:rsidR="005D5F1E" w:rsidRPr="009259E5" w:rsidRDefault="005D5F1E" w:rsidP="007854BB">
            <w:pPr>
              <w:jc w:val="center"/>
              <w:rPr>
                <w:sz w:val="20"/>
                <w:szCs w:val="20"/>
              </w:rPr>
            </w:pPr>
            <w:r w:rsidRPr="009259E5">
              <w:rPr>
                <w:sz w:val="20"/>
                <w:szCs w:val="20"/>
              </w:rPr>
              <w:t>110</w:t>
            </w:r>
          </w:p>
        </w:tc>
        <w:tc>
          <w:tcPr>
            <w:tcW w:w="320" w:type="pct"/>
          </w:tcPr>
          <w:p w:rsidR="005D5F1E" w:rsidRPr="009259E5" w:rsidRDefault="005D5F1E" w:rsidP="007854BB">
            <w:pPr>
              <w:jc w:val="center"/>
              <w:rPr>
                <w:sz w:val="20"/>
                <w:szCs w:val="20"/>
              </w:rPr>
            </w:pPr>
            <w:r w:rsidRPr="009259E5">
              <w:rPr>
                <w:sz w:val="20"/>
                <w:szCs w:val="20"/>
              </w:rPr>
              <w:t>1000</w:t>
            </w:r>
          </w:p>
        </w:tc>
        <w:tc>
          <w:tcPr>
            <w:tcW w:w="410" w:type="pct"/>
          </w:tcPr>
          <w:p w:rsidR="005D5F1E" w:rsidRPr="009259E5" w:rsidRDefault="005D5F1E" w:rsidP="007854BB">
            <w:pPr>
              <w:jc w:val="center"/>
              <w:rPr>
                <w:sz w:val="20"/>
                <w:szCs w:val="20"/>
              </w:rPr>
            </w:pPr>
            <w:r w:rsidRPr="009259E5">
              <w:rPr>
                <w:sz w:val="20"/>
                <w:szCs w:val="20"/>
              </w:rPr>
              <w:t>41</w:t>
            </w:r>
          </w:p>
        </w:tc>
        <w:tc>
          <w:tcPr>
            <w:tcW w:w="327" w:type="pct"/>
          </w:tcPr>
          <w:p w:rsidR="005D5F1E" w:rsidRPr="009259E5" w:rsidRDefault="005D5F1E" w:rsidP="007854BB">
            <w:pPr>
              <w:jc w:val="center"/>
              <w:rPr>
                <w:sz w:val="20"/>
                <w:szCs w:val="20"/>
              </w:rPr>
            </w:pPr>
            <w:r w:rsidRPr="009259E5">
              <w:rPr>
                <w:sz w:val="20"/>
                <w:szCs w:val="20"/>
              </w:rPr>
              <w:t>1041</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Soil health camps</w:t>
            </w:r>
          </w:p>
        </w:tc>
        <w:tc>
          <w:tcPr>
            <w:tcW w:w="526" w:type="pct"/>
          </w:tcPr>
          <w:p w:rsidR="005D5F1E" w:rsidRPr="009259E5" w:rsidRDefault="005D5F1E" w:rsidP="004F40E4">
            <w:pPr>
              <w:jc w:val="center"/>
              <w:rPr>
                <w:sz w:val="20"/>
                <w:szCs w:val="20"/>
              </w:rPr>
            </w:pPr>
            <w:r w:rsidRPr="009259E5">
              <w:rPr>
                <w:sz w:val="20"/>
                <w:szCs w:val="20"/>
              </w:rPr>
              <w:t>2</w:t>
            </w:r>
          </w:p>
        </w:tc>
        <w:tc>
          <w:tcPr>
            <w:tcW w:w="343" w:type="pct"/>
          </w:tcPr>
          <w:p w:rsidR="005D5F1E" w:rsidRPr="009259E5" w:rsidRDefault="005D5F1E" w:rsidP="004F40E4">
            <w:pPr>
              <w:jc w:val="center"/>
              <w:rPr>
                <w:sz w:val="20"/>
                <w:szCs w:val="20"/>
              </w:rPr>
            </w:pPr>
            <w:r w:rsidRPr="009259E5">
              <w:rPr>
                <w:sz w:val="20"/>
                <w:szCs w:val="20"/>
              </w:rPr>
              <w:t>45</w:t>
            </w:r>
          </w:p>
        </w:tc>
        <w:tc>
          <w:tcPr>
            <w:tcW w:w="440" w:type="pct"/>
          </w:tcPr>
          <w:p w:rsidR="005D5F1E" w:rsidRPr="009259E5" w:rsidRDefault="005D5F1E" w:rsidP="004F40E4">
            <w:pPr>
              <w:jc w:val="center"/>
              <w:rPr>
                <w:sz w:val="20"/>
                <w:szCs w:val="20"/>
              </w:rPr>
            </w:pPr>
            <w:r w:rsidRPr="009259E5">
              <w:rPr>
                <w:sz w:val="20"/>
                <w:szCs w:val="20"/>
              </w:rPr>
              <w:t>8</w:t>
            </w:r>
          </w:p>
        </w:tc>
        <w:tc>
          <w:tcPr>
            <w:tcW w:w="355" w:type="pct"/>
          </w:tcPr>
          <w:p w:rsidR="005D5F1E" w:rsidRPr="009259E5" w:rsidRDefault="005D5F1E" w:rsidP="004F40E4">
            <w:pPr>
              <w:jc w:val="center"/>
              <w:rPr>
                <w:sz w:val="20"/>
                <w:szCs w:val="20"/>
              </w:rPr>
            </w:pPr>
            <w:r w:rsidRPr="009259E5">
              <w:rPr>
                <w:sz w:val="20"/>
                <w:szCs w:val="20"/>
              </w:rPr>
              <w:t>53</w:t>
            </w:r>
          </w:p>
        </w:tc>
        <w:tc>
          <w:tcPr>
            <w:tcW w:w="320" w:type="pct"/>
          </w:tcPr>
          <w:p w:rsidR="005D5F1E" w:rsidRPr="009259E5" w:rsidRDefault="005D5F1E" w:rsidP="004F40E4">
            <w:pPr>
              <w:jc w:val="center"/>
              <w:rPr>
                <w:sz w:val="20"/>
                <w:szCs w:val="20"/>
              </w:rPr>
            </w:pPr>
            <w:r w:rsidRPr="009259E5">
              <w:rPr>
                <w:sz w:val="20"/>
                <w:szCs w:val="20"/>
              </w:rPr>
              <w:t>5</w:t>
            </w:r>
          </w:p>
        </w:tc>
        <w:tc>
          <w:tcPr>
            <w:tcW w:w="410" w:type="pct"/>
          </w:tcPr>
          <w:p w:rsidR="005D5F1E" w:rsidRPr="009259E5" w:rsidRDefault="005D5F1E" w:rsidP="004F40E4">
            <w:pPr>
              <w:jc w:val="center"/>
              <w:rPr>
                <w:sz w:val="20"/>
                <w:szCs w:val="20"/>
              </w:rPr>
            </w:pPr>
            <w:r w:rsidRPr="009259E5">
              <w:rPr>
                <w:sz w:val="20"/>
                <w:szCs w:val="20"/>
              </w:rPr>
              <w:t>2</w:t>
            </w:r>
          </w:p>
        </w:tc>
        <w:tc>
          <w:tcPr>
            <w:tcW w:w="331" w:type="pct"/>
          </w:tcPr>
          <w:p w:rsidR="005D5F1E" w:rsidRPr="009259E5" w:rsidRDefault="005D5F1E" w:rsidP="004F40E4">
            <w:pPr>
              <w:jc w:val="center"/>
              <w:rPr>
                <w:sz w:val="20"/>
                <w:szCs w:val="20"/>
              </w:rPr>
            </w:pPr>
            <w:r w:rsidRPr="009259E5">
              <w:rPr>
                <w:sz w:val="20"/>
                <w:szCs w:val="20"/>
              </w:rPr>
              <w:t>7</w:t>
            </w:r>
          </w:p>
        </w:tc>
        <w:tc>
          <w:tcPr>
            <w:tcW w:w="320" w:type="pct"/>
          </w:tcPr>
          <w:p w:rsidR="005D5F1E" w:rsidRPr="009259E5" w:rsidRDefault="005D5F1E" w:rsidP="004F40E4">
            <w:pPr>
              <w:jc w:val="center"/>
              <w:rPr>
                <w:sz w:val="20"/>
                <w:szCs w:val="20"/>
              </w:rPr>
            </w:pPr>
            <w:r w:rsidRPr="009259E5">
              <w:rPr>
                <w:sz w:val="20"/>
                <w:szCs w:val="20"/>
              </w:rPr>
              <w:t>50</w:t>
            </w:r>
          </w:p>
        </w:tc>
        <w:tc>
          <w:tcPr>
            <w:tcW w:w="410" w:type="pct"/>
          </w:tcPr>
          <w:p w:rsidR="005D5F1E" w:rsidRPr="009259E5" w:rsidRDefault="005D5F1E" w:rsidP="004F40E4">
            <w:pPr>
              <w:jc w:val="center"/>
              <w:rPr>
                <w:sz w:val="20"/>
                <w:szCs w:val="20"/>
              </w:rPr>
            </w:pPr>
            <w:r w:rsidRPr="009259E5">
              <w:rPr>
                <w:sz w:val="20"/>
                <w:szCs w:val="20"/>
              </w:rPr>
              <w:t>10</w:t>
            </w:r>
          </w:p>
        </w:tc>
        <w:tc>
          <w:tcPr>
            <w:tcW w:w="327" w:type="pct"/>
          </w:tcPr>
          <w:p w:rsidR="005D5F1E" w:rsidRPr="009259E5" w:rsidRDefault="005D5F1E" w:rsidP="004F40E4">
            <w:pPr>
              <w:jc w:val="center"/>
              <w:rPr>
                <w:sz w:val="20"/>
                <w:szCs w:val="20"/>
              </w:rPr>
            </w:pPr>
            <w:r w:rsidRPr="009259E5">
              <w:rPr>
                <w:sz w:val="20"/>
                <w:szCs w:val="20"/>
              </w:rPr>
              <w:t>60</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Animal health camps</w:t>
            </w:r>
          </w:p>
        </w:tc>
        <w:tc>
          <w:tcPr>
            <w:tcW w:w="526" w:type="pct"/>
          </w:tcPr>
          <w:p w:rsidR="005D5F1E" w:rsidRPr="009259E5" w:rsidRDefault="009269B2" w:rsidP="004F40E4">
            <w:pPr>
              <w:jc w:val="center"/>
              <w:rPr>
                <w:color w:val="000000" w:themeColor="text1"/>
                <w:sz w:val="20"/>
                <w:szCs w:val="20"/>
              </w:rPr>
            </w:pPr>
            <w:r w:rsidRPr="009259E5">
              <w:rPr>
                <w:color w:val="000000" w:themeColor="text1"/>
                <w:sz w:val="20"/>
                <w:szCs w:val="20"/>
              </w:rPr>
              <w:t>4</w:t>
            </w:r>
          </w:p>
        </w:tc>
        <w:tc>
          <w:tcPr>
            <w:tcW w:w="343" w:type="pct"/>
          </w:tcPr>
          <w:p w:rsidR="005D5F1E" w:rsidRPr="009259E5" w:rsidRDefault="005D5F1E" w:rsidP="004F40E4">
            <w:pPr>
              <w:jc w:val="center"/>
              <w:rPr>
                <w:color w:val="000000" w:themeColor="text1"/>
                <w:sz w:val="20"/>
                <w:szCs w:val="20"/>
              </w:rPr>
            </w:pPr>
            <w:r w:rsidRPr="009259E5">
              <w:rPr>
                <w:color w:val="000000" w:themeColor="text1"/>
                <w:sz w:val="20"/>
                <w:szCs w:val="20"/>
              </w:rPr>
              <w:t>323</w:t>
            </w:r>
          </w:p>
        </w:tc>
        <w:tc>
          <w:tcPr>
            <w:tcW w:w="440" w:type="pct"/>
          </w:tcPr>
          <w:p w:rsidR="005D5F1E" w:rsidRPr="009259E5" w:rsidRDefault="005D5F1E" w:rsidP="004F40E4">
            <w:pPr>
              <w:jc w:val="center"/>
              <w:rPr>
                <w:color w:val="000000" w:themeColor="text1"/>
                <w:sz w:val="20"/>
                <w:szCs w:val="20"/>
              </w:rPr>
            </w:pPr>
            <w:r w:rsidRPr="009259E5">
              <w:rPr>
                <w:color w:val="000000" w:themeColor="text1"/>
                <w:sz w:val="20"/>
                <w:szCs w:val="20"/>
              </w:rPr>
              <w:t>61</w:t>
            </w:r>
          </w:p>
        </w:tc>
        <w:tc>
          <w:tcPr>
            <w:tcW w:w="355" w:type="pct"/>
          </w:tcPr>
          <w:p w:rsidR="005D5F1E" w:rsidRPr="009259E5" w:rsidRDefault="005D5F1E" w:rsidP="004F40E4">
            <w:pPr>
              <w:jc w:val="center"/>
              <w:rPr>
                <w:color w:val="000000" w:themeColor="text1"/>
                <w:sz w:val="20"/>
                <w:szCs w:val="20"/>
              </w:rPr>
            </w:pPr>
            <w:r w:rsidRPr="009259E5">
              <w:rPr>
                <w:color w:val="000000" w:themeColor="text1"/>
                <w:sz w:val="20"/>
                <w:szCs w:val="20"/>
              </w:rPr>
              <w:t>384</w:t>
            </w:r>
          </w:p>
        </w:tc>
        <w:tc>
          <w:tcPr>
            <w:tcW w:w="320" w:type="pct"/>
          </w:tcPr>
          <w:p w:rsidR="005D5F1E" w:rsidRPr="009259E5" w:rsidRDefault="005D5F1E" w:rsidP="004F40E4">
            <w:pPr>
              <w:jc w:val="center"/>
              <w:rPr>
                <w:color w:val="000000" w:themeColor="text1"/>
                <w:sz w:val="20"/>
                <w:szCs w:val="20"/>
              </w:rPr>
            </w:pPr>
            <w:r w:rsidRPr="009259E5">
              <w:rPr>
                <w:color w:val="000000" w:themeColor="text1"/>
                <w:sz w:val="20"/>
                <w:szCs w:val="20"/>
              </w:rPr>
              <w:t>38</w:t>
            </w:r>
          </w:p>
        </w:tc>
        <w:tc>
          <w:tcPr>
            <w:tcW w:w="410" w:type="pct"/>
          </w:tcPr>
          <w:p w:rsidR="005D5F1E" w:rsidRPr="009259E5" w:rsidRDefault="005D5F1E" w:rsidP="004F40E4">
            <w:pPr>
              <w:jc w:val="center"/>
              <w:rPr>
                <w:color w:val="000000" w:themeColor="text1"/>
                <w:sz w:val="20"/>
                <w:szCs w:val="20"/>
              </w:rPr>
            </w:pPr>
            <w:r w:rsidRPr="009259E5">
              <w:rPr>
                <w:color w:val="000000" w:themeColor="text1"/>
                <w:sz w:val="20"/>
                <w:szCs w:val="20"/>
              </w:rPr>
              <w:t>19</w:t>
            </w:r>
          </w:p>
        </w:tc>
        <w:tc>
          <w:tcPr>
            <w:tcW w:w="331" w:type="pct"/>
          </w:tcPr>
          <w:p w:rsidR="005D5F1E" w:rsidRPr="009259E5" w:rsidRDefault="005D5F1E" w:rsidP="004F40E4">
            <w:pPr>
              <w:jc w:val="center"/>
              <w:rPr>
                <w:color w:val="000000" w:themeColor="text1"/>
                <w:sz w:val="20"/>
                <w:szCs w:val="20"/>
              </w:rPr>
            </w:pPr>
            <w:r w:rsidRPr="009259E5">
              <w:rPr>
                <w:color w:val="000000" w:themeColor="text1"/>
                <w:sz w:val="20"/>
                <w:szCs w:val="20"/>
              </w:rPr>
              <w:t>57</w:t>
            </w:r>
          </w:p>
        </w:tc>
        <w:tc>
          <w:tcPr>
            <w:tcW w:w="320" w:type="pct"/>
          </w:tcPr>
          <w:p w:rsidR="005D5F1E" w:rsidRPr="009259E5" w:rsidRDefault="005D5F1E" w:rsidP="004F40E4">
            <w:pPr>
              <w:jc w:val="center"/>
              <w:rPr>
                <w:color w:val="000000" w:themeColor="text1"/>
                <w:sz w:val="20"/>
                <w:szCs w:val="20"/>
              </w:rPr>
            </w:pPr>
            <w:r w:rsidRPr="009259E5">
              <w:rPr>
                <w:color w:val="000000" w:themeColor="text1"/>
                <w:sz w:val="20"/>
                <w:szCs w:val="20"/>
              </w:rPr>
              <w:t>361</w:t>
            </w:r>
          </w:p>
        </w:tc>
        <w:tc>
          <w:tcPr>
            <w:tcW w:w="410" w:type="pct"/>
          </w:tcPr>
          <w:p w:rsidR="005D5F1E" w:rsidRPr="009259E5" w:rsidRDefault="005D5F1E" w:rsidP="004F40E4">
            <w:pPr>
              <w:jc w:val="center"/>
              <w:rPr>
                <w:color w:val="000000" w:themeColor="text1"/>
                <w:sz w:val="20"/>
                <w:szCs w:val="20"/>
              </w:rPr>
            </w:pPr>
            <w:r w:rsidRPr="009259E5">
              <w:rPr>
                <w:color w:val="000000" w:themeColor="text1"/>
                <w:sz w:val="20"/>
                <w:szCs w:val="20"/>
              </w:rPr>
              <w:t>80</w:t>
            </w:r>
          </w:p>
        </w:tc>
        <w:tc>
          <w:tcPr>
            <w:tcW w:w="327" w:type="pct"/>
          </w:tcPr>
          <w:p w:rsidR="005D5F1E" w:rsidRPr="009259E5" w:rsidRDefault="005D5F1E" w:rsidP="004F40E4">
            <w:pPr>
              <w:jc w:val="center"/>
              <w:rPr>
                <w:color w:val="000000" w:themeColor="text1"/>
                <w:sz w:val="20"/>
                <w:szCs w:val="20"/>
              </w:rPr>
            </w:pPr>
            <w:r w:rsidRPr="009259E5">
              <w:rPr>
                <w:color w:val="000000" w:themeColor="text1"/>
                <w:sz w:val="20"/>
                <w:szCs w:val="20"/>
              </w:rPr>
              <w:t>441</w:t>
            </w:r>
          </w:p>
        </w:tc>
      </w:tr>
      <w:tr w:rsidR="005D5F1E" w:rsidTr="00FD0BAC">
        <w:trPr>
          <w:jc w:val="center"/>
        </w:trPr>
        <w:tc>
          <w:tcPr>
            <w:tcW w:w="1218" w:type="pct"/>
            <w:vAlign w:val="bottom"/>
          </w:tcPr>
          <w:p w:rsidR="005D5F1E" w:rsidRPr="009259E5" w:rsidRDefault="005D5F1E" w:rsidP="003125FE">
            <w:pPr>
              <w:rPr>
                <w:color w:val="000000" w:themeColor="text1"/>
                <w:sz w:val="20"/>
                <w:szCs w:val="20"/>
              </w:rPr>
            </w:pPr>
            <w:r w:rsidRPr="009259E5">
              <w:rPr>
                <w:color w:val="000000" w:themeColor="text1"/>
                <w:sz w:val="20"/>
                <w:szCs w:val="20"/>
              </w:rPr>
              <w:t>Plant health camps</w:t>
            </w:r>
          </w:p>
        </w:tc>
        <w:tc>
          <w:tcPr>
            <w:tcW w:w="526" w:type="pct"/>
          </w:tcPr>
          <w:p w:rsidR="005D5F1E" w:rsidRPr="009259E5" w:rsidRDefault="005D5F1E" w:rsidP="004F40E4">
            <w:pPr>
              <w:jc w:val="center"/>
              <w:rPr>
                <w:sz w:val="20"/>
                <w:szCs w:val="20"/>
              </w:rPr>
            </w:pPr>
            <w:r w:rsidRPr="009259E5">
              <w:rPr>
                <w:sz w:val="20"/>
                <w:szCs w:val="20"/>
              </w:rPr>
              <w:t>3</w:t>
            </w:r>
          </w:p>
        </w:tc>
        <w:tc>
          <w:tcPr>
            <w:tcW w:w="343" w:type="pct"/>
          </w:tcPr>
          <w:p w:rsidR="005D5F1E" w:rsidRPr="009259E5" w:rsidRDefault="005D5F1E" w:rsidP="004F40E4">
            <w:pPr>
              <w:jc w:val="center"/>
              <w:rPr>
                <w:sz w:val="20"/>
                <w:szCs w:val="20"/>
              </w:rPr>
            </w:pPr>
            <w:r w:rsidRPr="009259E5">
              <w:rPr>
                <w:sz w:val="20"/>
                <w:szCs w:val="20"/>
              </w:rPr>
              <w:t>121</w:t>
            </w:r>
          </w:p>
        </w:tc>
        <w:tc>
          <w:tcPr>
            <w:tcW w:w="440" w:type="pct"/>
          </w:tcPr>
          <w:p w:rsidR="005D5F1E" w:rsidRPr="009259E5" w:rsidRDefault="005D5F1E" w:rsidP="004F40E4">
            <w:pPr>
              <w:jc w:val="center"/>
              <w:rPr>
                <w:sz w:val="20"/>
                <w:szCs w:val="20"/>
              </w:rPr>
            </w:pPr>
            <w:r w:rsidRPr="009259E5">
              <w:rPr>
                <w:sz w:val="20"/>
                <w:szCs w:val="20"/>
              </w:rPr>
              <w:t>25</w:t>
            </w:r>
          </w:p>
        </w:tc>
        <w:tc>
          <w:tcPr>
            <w:tcW w:w="355" w:type="pct"/>
          </w:tcPr>
          <w:p w:rsidR="005D5F1E" w:rsidRPr="009259E5" w:rsidRDefault="005D5F1E" w:rsidP="004F40E4">
            <w:pPr>
              <w:jc w:val="center"/>
              <w:rPr>
                <w:sz w:val="20"/>
                <w:szCs w:val="20"/>
              </w:rPr>
            </w:pPr>
            <w:r w:rsidRPr="009259E5">
              <w:rPr>
                <w:sz w:val="20"/>
                <w:szCs w:val="20"/>
              </w:rPr>
              <w:t>146</w:t>
            </w:r>
          </w:p>
        </w:tc>
        <w:tc>
          <w:tcPr>
            <w:tcW w:w="320" w:type="pct"/>
          </w:tcPr>
          <w:p w:rsidR="005D5F1E" w:rsidRPr="009259E5" w:rsidRDefault="005D5F1E" w:rsidP="004F40E4">
            <w:pPr>
              <w:jc w:val="center"/>
              <w:rPr>
                <w:sz w:val="20"/>
                <w:szCs w:val="20"/>
              </w:rPr>
            </w:pPr>
            <w:r w:rsidRPr="009259E5">
              <w:rPr>
                <w:sz w:val="20"/>
                <w:szCs w:val="20"/>
              </w:rPr>
              <w:t>10</w:t>
            </w:r>
          </w:p>
        </w:tc>
        <w:tc>
          <w:tcPr>
            <w:tcW w:w="410" w:type="pct"/>
          </w:tcPr>
          <w:p w:rsidR="005D5F1E" w:rsidRPr="009259E5" w:rsidRDefault="005D5F1E" w:rsidP="004F40E4">
            <w:pPr>
              <w:jc w:val="center"/>
              <w:rPr>
                <w:sz w:val="20"/>
                <w:szCs w:val="20"/>
              </w:rPr>
            </w:pPr>
            <w:r w:rsidRPr="009259E5">
              <w:rPr>
                <w:sz w:val="20"/>
                <w:szCs w:val="20"/>
              </w:rPr>
              <w:t>9</w:t>
            </w:r>
          </w:p>
        </w:tc>
        <w:tc>
          <w:tcPr>
            <w:tcW w:w="331" w:type="pct"/>
          </w:tcPr>
          <w:p w:rsidR="005D5F1E" w:rsidRPr="009259E5" w:rsidRDefault="005D5F1E" w:rsidP="004F40E4">
            <w:pPr>
              <w:jc w:val="center"/>
              <w:rPr>
                <w:sz w:val="20"/>
                <w:szCs w:val="20"/>
              </w:rPr>
            </w:pPr>
            <w:r w:rsidRPr="009259E5">
              <w:rPr>
                <w:sz w:val="20"/>
                <w:szCs w:val="20"/>
              </w:rPr>
              <w:t>19</w:t>
            </w:r>
          </w:p>
        </w:tc>
        <w:tc>
          <w:tcPr>
            <w:tcW w:w="320" w:type="pct"/>
          </w:tcPr>
          <w:p w:rsidR="005D5F1E" w:rsidRPr="009259E5" w:rsidRDefault="005D5F1E" w:rsidP="004F40E4">
            <w:pPr>
              <w:jc w:val="center"/>
              <w:rPr>
                <w:sz w:val="20"/>
                <w:szCs w:val="20"/>
              </w:rPr>
            </w:pPr>
            <w:r w:rsidRPr="009259E5">
              <w:rPr>
                <w:sz w:val="20"/>
                <w:szCs w:val="20"/>
              </w:rPr>
              <w:t>131</w:t>
            </w:r>
          </w:p>
        </w:tc>
        <w:tc>
          <w:tcPr>
            <w:tcW w:w="410" w:type="pct"/>
          </w:tcPr>
          <w:p w:rsidR="005D5F1E" w:rsidRPr="009259E5" w:rsidRDefault="005D5F1E" w:rsidP="004F40E4">
            <w:pPr>
              <w:jc w:val="center"/>
              <w:rPr>
                <w:sz w:val="20"/>
                <w:szCs w:val="20"/>
              </w:rPr>
            </w:pPr>
            <w:r w:rsidRPr="009259E5">
              <w:rPr>
                <w:sz w:val="20"/>
                <w:szCs w:val="20"/>
              </w:rPr>
              <w:t>34</w:t>
            </w:r>
          </w:p>
        </w:tc>
        <w:tc>
          <w:tcPr>
            <w:tcW w:w="327" w:type="pct"/>
          </w:tcPr>
          <w:p w:rsidR="005D5F1E" w:rsidRPr="009259E5" w:rsidRDefault="005D5F1E" w:rsidP="004F40E4">
            <w:pPr>
              <w:jc w:val="center"/>
              <w:rPr>
                <w:sz w:val="20"/>
                <w:szCs w:val="20"/>
              </w:rPr>
            </w:pPr>
            <w:r w:rsidRPr="009259E5">
              <w:rPr>
                <w:sz w:val="20"/>
                <w:szCs w:val="20"/>
              </w:rPr>
              <w:t>165</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Farm Science Club meetings</w:t>
            </w:r>
          </w:p>
        </w:tc>
        <w:tc>
          <w:tcPr>
            <w:tcW w:w="526" w:type="pct"/>
          </w:tcPr>
          <w:p w:rsidR="005D5F1E" w:rsidRPr="009259E5" w:rsidRDefault="005D5F1E" w:rsidP="004F40E4">
            <w:pPr>
              <w:jc w:val="center"/>
              <w:rPr>
                <w:b/>
                <w:sz w:val="20"/>
                <w:szCs w:val="20"/>
              </w:rPr>
            </w:pPr>
            <w:r w:rsidRPr="009259E5">
              <w:rPr>
                <w:b/>
                <w:sz w:val="20"/>
                <w:szCs w:val="20"/>
              </w:rPr>
              <w:t>-</w:t>
            </w:r>
          </w:p>
        </w:tc>
        <w:tc>
          <w:tcPr>
            <w:tcW w:w="343" w:type="pct"/>
          </w:tcPr>
          <w:p w:rsidR="005D5F1E" w:rsidRPr="009259E5" w:rsidRDefault="005D5F1E" w:rsidP="004F40E4">
            <w:pPr>
              <w:jc w:val="center"/>
              <w:rPr>
                <w:b/>
                <w:sz w:val="20"/>
                <w:szCs w:val="20"/>
              </w:rPr>
            </w:pPr>
            <w:r w:rsidRPr="009259E5">
              <w:rPr>
                <w:b/>
                <w:sz w:val="20"/>
                <w:szCs w:val="20"/>
              </w:rPr>
              <w:t>-</w:t>
            </w:r>
          </w:p>
        </w:tc>
        <w:tc>
          <w:tcPr>
            <w:tcW w:w="440" w:type="pct"/>
          </w:tcPr>
          <w:p w:rsidR="005D5F1E" w:rsidRPr="009259E5" w:rsidRDefault="005D5F1E" w:rsidP="004F40E4">
            <w:pPr>
              <w:jc w:val="center"/>
              <w:rPr>
                <w:b/>
                <w:sz w:val="20"/>
                <w:szCs w:val="20"/>
              </w:rPr>
            </w:pPr>
            <w:r w:rsidRPr="009259E5">
              <w:rPr>
                <w:b/>
                <w:sz w:val="20"/>
                <w:szCs w:val="20"/>
              </w:rPr>
              <w:t>-</w:t>
            </w:r>
          </w:p>
        </w:tc>
        <w:tc>
          <w:tcPr>
            <w:tcW w:w="355" w:type="pct"/>
          </w:tcPr>
          <w:p w:rsidR="005D5F1E" w:rsidRPr="009259E5" w:rsidRDefault="005D5F1E" w:rsidP="004F40E4">
            <w:pPr>
              <w:jc w:val="center"/>
              <w:rPr>
                <w:b/>
                <w:sz w:val="20"/>
                <w:szCs w:val="20"/>
              </w:rPr>
            </w:pPr>
            <w:r w:rsidRPr="009259E5">
              <w:rPr>
                <w:b/>
                <w:sz w:val="20"/>
                <w:szCs w:val="20"/>
              </w:rPr>
              <w:t>-</w:t>
            </w:r>
          </w:p>
        </w:tc>
        <w:tc>
          <w:tcPr>
            <w:tcW w:w="320" w:type="pct"/>
          </w:tcPr>
          <w:p w:rsidR="005D5F1E" w:rsidRPr="009259E5" w:rsidRDefault="005D5F1E" w:rsidP="004F40E4">
            <w:pPr>
              <w:jc w:val="center"/>
              <w:rPr>
                <w:b/>
                <w:sz w:val="20"/>
                <w:szCs w:val="20"/>
              </w:rPr>
            </w:pPr>
            <w:r w:rsidRPr="009259E5">
              <w:rPr>
                <w:b/>
                <w:sz w:val="20"/>
                <w:szCs w:val="20"/>
              </w:rPr>
              <w:t>-</w:t>
            </w:r>
          </w:p>
        </w:tc>
        <w:tc>
          <w:tcPr>
            <w:tcW w:w="410" w:type="pct"/>
          </w:tcPr>
          <w:p w:rsidR="005D5F1E" w:rsidRPr="009259E5" w:rsidRDefault="005D5F1E" w:rsidP="004F40E4">
            <w:pPr>
              <w:jc w:val="center"/>
              <w:rPr>
                <w:b/>
                <w:sz w:val="20"/>
                <w:szCs w:val="20"/>
              </w:rPr>
            </w:pPr>
            <w:r w:rsidRPr="009259E5">
              <w:rPr>
                <w:b/>
                <w:sz w:val="20"/>
                <w:szCs w:val="20"/>
              </w:rPr>
              <w:t>-</w:t>
            </w:r>
          </w:p>
        </w:tc>
        <w:tc>
          <w:tcPr>
            <w:tcW w:w="331" w:type="pct"/>
          </w:tcPr>
          <w:p w:rsidR="005D5F1E" w:rsidRPr="009259E5" w:rsidRDefault="005D5F1E" w:rsidP="004F40E4">
            <w:pPr>
              <w:jc w:val="center"/>
              <w:rPr>
                <w:b/>
                <w:sz w:val="20"/>
                <w:szCs w:val="20"/>
              </w:rPr>
            </w:pPr>
            <w:r w:rsidRPr="009259E5">
              <w:rPr>
                <w:b/>
                <w:sz w:val="20"/>
                <w:szCs w:val="20"/>
              </w:rPr>
              <w:t>-</w:t>
            </w:r>
          </w:p>
        </w:tc>
        <w:tc>
          <w:tcPr>
            <w:tcW w:w="320" w:type="pct"/>
          </w:tcPr>
          <w:p w:rsidR="005D5F1E" w:rsidRPr="009259E5" w:rsidRDefault="005D5F1E" w:rsidP="004F40E4">
            <w:pPr>
              <w:jc w:val="center"/>
              <w:rPr>
                <w:b/>
                <w:sz w:val="20"/>
                <w:szCs w:val="20"/>
              </w:rPr>
            </w:pPr>
            <w:r w:rsidRPr="009259E5">
              <w:rPr>
                <w:b/>
                <w:sz w:val="20"/>
                <w:szCs w:val="20"/>
              </w:rPr>
              <w:t>-</w:t>
            </w:r>
          </w:p>
        </w:tc>
        <w:tc>
          <w:tcPr>
            <w:tcW w:w="410" w:type="pct"/>
          </w:tcPr>
          <w:p w:rsidR="005D5F1E" w:rsidRPr="009259E5" w:rsidRDefault="005D5F1E" w:rsidP="004F40E4">
            <w:pPr>
              <w:jc w:val="center"/>
              <w:rPr>
                <w:b/>
                <w:sz w:val="20"/>
                <w:szCs w:val="20"/>
              </w:rPr>
            </w:pPr>
            <w:r w:rsidRPr="009259E5">
              <w:rPr>
                <w:b/>
                <w:sz w:val="20"/>
                <w:szCs w:val="20"/>
              </w:rPr>
              <w:t>-</w:t>
            </w:r>
          </w:p>
        </w:tc>
        <w:tc>
          <w:tcPr>
            <w:tcW w:w="327" w:type="pct"/>
          </w:tcPr>
          <w:p w:rsidR="005D5F1E" w:rsidRPr="009259E5" w:rsidRDefault="005D5F1E" w:rsidP="004F40E4">
            <w:pPr>
              <w:jc w:val="center"/>
              <w:rPr>
                <w:b/>
                <w:sz w:val="20"/>
                <w:szCs w:val="20"/>
              </w:rPr>
            </w:pPr>
            <w:r w:rsidRPr="009259E5">
              <w:rPr>
                <w:b/>
                <w:sz w:val="20"/>
                <w:szCs w:val="20"/>
              </w:rPr>
              <w:t>-</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Ex-trainees Sammelans</w:t>
            </w:r>
          </w:p>
        </w:tc>
        <w:tc>
          <w:tcPr>
            <w:tcW w:w="526" w:type="pct"/>
          </w:tcPr>
          <w:p w:rsidR="005D5F1E" w:rsidRPr="009259E5" w:rsidRDefault="005D5F1E" w:rsidP="00276D78">
            <w:pPr>
              <w:jc w:val="center"/>
              <w:rPr>
                <w:b/>
                <w:sz w:val="20"/>
                <w:szCs w:val="20"/>
              </w:rPr>
            </w:pPr>
            <w:r w:rsidRPr="009259E5">
              <w:rPr>
                <w:b/>
                <w:sz w:val="20"/>
                <w:szCs w:val="20"/>
              </w:rPr>
              <w:t>-</w:t>
            </w:r>
          </w:p>
        </w:tc>
        <w:tc>
          <w:tcPr>
            <w:tcW w:w="343" w:type="pct"/>
          </w:tcPr>
          <w:p w:rsidR="005D5F1E" w:rsidRPr="009259E5" w:rsidRDefault="005D5F1E" w:rsidP="00276D78">
            <w:pPr>
              <w:jc w:val="center"/>
              <w:rPr>
                <w:b/>
                <w:sz w:val="20"/>
                <w:szCs w:val="20"/>
              </w:rPr>
            </w:pPr>
            <w:r w:rsidRPr="009259E5">
              <w:rPr>
                <w:b/>
                <w:sz w:val="20"/>
                <w:szCs w:val="20"/>
              </w:rPr>
              <w:t>-</w:t>
            </w:r>
          </w:p>
        </w:tc>
        <w:tc>
          <w:tcPr>
            <w:tcW w:w="440" w:type="pct"/>
          </w:tcPr>
          <w:p w:rsidR="005D5F1E" w:rsidRPr="009259E5" w:rsidRDefault="005D5F1E" w:rsidP="00276D78">
            <w:pPr>
              <w:jc w:val="center"/>
              <w:rPr>
                <w:b/>
                <w:sz w:val="20"/>
                <w:szCs w:val="20"/>
              </w:rPr>
            </w:pPr>
            <w:r w:rsidRPr="009259E5">
              <w:rPr>
                <w:b/>
                <w:sz w:val="20"/>
                <w:szCs w:val="20"/>
              </w:rPr>
              <w:t>-</w:t>
            </w:r>
          </w:p>
        </w:tc>
        <w:tc>
          <w:tcPr>
            <w:tcW w:w="355"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31"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27" w:type="pct"/>
          </w:tcPr>
          <w:p w:rsidR="005D5F1E" w:rsidRPr="009259E5" w:rsidRDefault="005D5F1E" w:rsidP="00276D78">
            <w:pPr>
              <w:jc w:val="center"/>
              <w:rPr>
                <w:b/>
                <w:sz w:val="20"/>
                <w:szCs w:val="20"/>
              </w:rPr>
            </w:pPr>
            <w:r w:rsidRPr="009259E5">
              <w:rPr>
                <w:b/>
                <w:sz w:val="20"/>
                <w:szCs w:val="20"/>
              </w:rPr>
              <w:t>-</w:t>
            </w:r>
          </w:p>
        </w:tc>
      </w:tr>
      <w:tr w:rsidR="005D5F1E" w:rsidTr="00FD0BAC">
        <w:trPr>
          <w:jc w:val="center"/>
        </w:trPr>
        <w:tc>
          <w:tcPr>
            <w:tcW w:w="1218" w:type="pct"/>
            <w:vAlign w:val="bottom"/>
          </w:tcPr>
          <w:p w:rsidR="005D5F1E" w:rsidRPr="009259E5" w:rsidRDefault="005D5F1E" w:rsidP="003125FE">
            <w:pPr>
              <w:rPr>
                <w:color w:val="000000" w:themeColor="text1"/>
                <w:sz w:val="20"/>
                <w:szCs w:val="20"/>
              </w:rPr>
            </w:pPr>
            <w:r w:rsidRPr="009259E5">
              <w:rPr>
                <w:color w:val="000000" w:themeColor="text1"/>
                <w:sz w:val="20"/>
                <w:szCs w:val="20"/>
              </w:rPr>
              <w:t>Farmers seminars</w:t>
            </w:r>
          </w:p>
        </w:tc>
        <w:tc>
          <w:tcPr>
            <w:tcW w:w="526" w:type="pct"/>
          </w:tcPr>
          <w:p w:rsidR="005D5F1E" w:rsidRPr="009259E5" w:rsidRDefault="005D5F1E" w:rsidP="00276D78">
            <w:pPr>
              <w:jc w:val="center"/>
              <w:rPr>
                <w:b/>
                <w:sz w:val="20"/>
                <w:szCs w:val="20"/>
              </w:rPr>
            </w:pPr>
            <w:r w:rsidRPr="009259E5">
              <w:rPr>
                <w:b/>
                <w:sz w:val="20"/>
                <w:szCs w:val="20"/>
              </w:rPr>
              <w:t>-</w:t>
            </w:r>
          </w:p>
        </w:tc>
        <w:tc>
          <w:tcPr>
            <w:tcW w:w="343" w:type="pct"/>
          </w:tcPr>
          <w:p w:rsidR="005D5F1E" w:rsidRPr="009259E5" w:rsidRDefault="005D5F1E" w:rsidP="00276D78">
            <w:pPr>
              <w:jc w:val="center"/>
              <w:rPr>
                <w:b/>
                <w:sz w:val="20"/>
                <w:szCs w:val="20"/>
              </w:rPr>
            </w:pPr>
            <w:r w:rsidRPr="009259E5">
              <w:rPr>
                <w:b/>
                <w:sz w:val="20"/>
                <w:szCs w:val="20"/>
              </w:rPr>
              <w:t>-</w:t>
            </w:r>
          </w:p>
        </w:tc>
        <w:tc>
          <w:tcPr>
            <w:tcW w:w="440" w:type="pct"/>
          </w:tcPr>
          <w:p w:rsidR="005D5F1E" w:rsidRPr="009259E5" w:rsidRDefault="005D5F1E" w:rsidP="00276D78">
            <w:pPr>
              <w:jc w:val="center"/>
              <w:rPr>
                <w:b/>
                <w:sz w:val="20"/>
                <w:szCs w:val="20"/>
              </w:rPr>
            </w:pPr>
            <w:r w:rsidRPr="009259E5">
              <w:rPr>
                <w:b/>
                <w:sz w:val="20"/>
                <w:szCs w:val="20"/>
              </w:rPr>
              <w:t>-</w:t>
            </w:r>
          </w:p>
        </w:tc>
        <w:tc>
          <w:tcPr>
            <w:tcW w:w="355"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31" w:type="pct"/>
          </w:tcPr>
          <w:p w:rsidR="005D5F1E" w:rsidRPr="009259E5" w:rsidRDefault="005D5F1E" w:rsidP="00276D78">
            <w:pPr>
              <w:jc w:val="center"/>
              <w:rPr>
                <w:b/>
                <w:sz w:val="20"/>
                <w:szCs w:val="20"/>
              </w:rPr>
            </w:pPr>
            <w:r w:rsidRPr="009259E5">
              <w:rPr>
                <w:b/>
                <w:sz w:val="20"/>
                <w:szCs w:val="20"/>
              </w:rPr>
              <w:t>-</w:t>
            </w:r>
          </w:p>
        </w:tc>
        <w:tc>
          <w:tcPr>
            <w:tcW w:w="320" w:type="pct"/>
          </w:tcPr>
          <w:p w:rsidR="005D5F1E" w:rsidRPr="009259E5" w:rsidRDefault="005D5F1E" w:rsidP="00276D78">
            <w:pPr>
              <w:jc w:val="center"/>
              <w:rPr>
                <w:b/>
                <w:sz w:val="20"/>
                <w:szCs w:val="20"/>
              </w:rPr>
            </w:pPr>
            <w:r w:rsidRPr="009259E5">
              <w:rPr>
                <w:b/>
                <w:sz w:val="20"/>
                <w:szCs w:val="20"/>
              </w:rPr>
              <w:t>-</w:t>
            </w:r>
          </w:p>
        </w:tc>
        <w:tc>
          <w:tcPr>
            <w:tcW w:w="410" w:type="pct"/>
          </w:tcPr>
          <w:p w:rsidR="005D5F1E" w:rsidRPr="009259E5" w:rsidRDefault="005D5F1E" w:rsidP="00276D78">
            <w:pPr>
              <w:jc w:val="center"/>
              <w:rPr>
                <w:b/>
                <w:sz w:val="20"/>
                <w:szCs w:val="20"/>
              </w:rPr>
            </w:pPr>
            <w:r w:rsidRPr="009259E5">
              <w:rPr>
                <w:b/>
                <w:sz w:val="20"/>
                <w:szCs w:val="20"/>
              </w:rPr>
              <w:t>-</w:t>
            </w:r>
          </w:p>
        </w:tc>
        <w:tc>
          <w:tcPr>
            <w:tcW w:w="327" w:type="pct"/>
          </w:tcPr>
          <w:p w:rsidR="005D5F1E" w:rsidRPr="009259E5" w:rsidRDefault="005D5F1E" w:rsidP="00276D78">
            <w:pPr>
              <w:jc w:val="center"/>
              <w:rPr>
                <w:b/>
                <w:sz w:val="20"/>
                <w:szCs w:val="20"/>
              </w:rPr>
            </w:pPr>
            <w:r w:rsidRPr="009259E5">
              <w:rPr>
                <w:b/>
                <w:sz w:val="20"/>
                <w:szCs w:val="20"/>
              </w:rPr>
              <w:t>-</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Workshops</w:t>
            </w:r>
          </w:p>
        </w:tc>
        <w:tc>
          <w:tcPr>
            <w:tcW w:w="526" w:type="pct"/>
          </w:tcPr>
          <w:p w:rsidR="005D5F1E" w:rsidRPr="009259E5" w:rsidRDefault="005D5F1E" w:rsidP="004F40E4">
            <w:pPr>
              <w:jc w:val="center"/>
              <w:rPr>
                <w:sz w:val="20"/>
                <w:szCs w:val="20"/>
              </w:rPr>
            </w:pPr>
            <w:r w:rsidRPr="009259E5">
              <w:rPr>
                <w:sz w:val="20"/>
                <w:szCs w:val="20"/>
              </w:rPr>
              <w:t>6</w:t>
            </w:r>
          </w:p>
        </w:tc>
        <w:tc>
          <w:tcPr>
            <w:tcW w:w="343" w:type="pct"/>
          </w:tcPr>
          <w:p w:rsidR="005D5F1E" w:rsidRPr="009259E5" w:rsidRDefault="005D5F1E" w:rsidP="004F40E4">
            <w:pPr>
              <w:jc w:val="center"/>
              <w:rPr>
                <w:sz w:val="20"/>
                <w:szCs w:val="20"/>
              </w:rPr>
            </w:pPr>
            <w:r w:rsidRPr="009259E5">
              <w:rPr>
                <w:sz w:val="20"/>
                <w:szCs w:val="20"/>
              </w:rPr>
              <w:t>172</w:t>
            </w:r>
          </w:p>
        </w:tc>
        <w:tc>
          <w:tcPr>
            <w:tcW w:w="440" w:type="pct"/>
          </w:tcPr>
          <w:p w:rsidR="005D5F1E" w:rsidRPr="009259E5" w:rsidRDefault="005D5F1E" w:rsidP="004F40E4">
            <w:pPr>
              <w:jc w:val="center"/>
              <w:rPr>
                <w:sz w:val="20"/>
                <w:szCs w:val="20"/>
              </w:rPr>
            </w:pPr>
            <w:r w:rsidRPr="009259E5">
              <w:rPr>
                <w:sz w:val="20"/>
                <w:szCs w:val="20"/>
              </w:rPr>
              <w:t>65</w:t>
            </w:r>
          </w:p>
        </w:tc>
        <w:tc>
          <w:tcPr>
            <w:tcW w:w="355" w:type="pct"/>
          </w:tcPr>
          <w:p w:rsidR="005D5F1E" w:rsidRPr="009259E5" w:rsidRDefault="005D5F1E" w:rsidP="004F40E4">
            <w:pPr>
              <w:jc w:val="center"/>
              <w:rPr>
                <w:sz w:val="20"/>
                <w:szCs w:val="20"/>
              </w:rPr>
            </w:pPr>
            <w:r w:rsidRPr="009259E5">
              <w:rPr>
                <w:sz w:val="20"/>
                <w:szCs w:val="20"/>
              </w:rPr>
              <w:t>237</w:t>
            </w:r>
          </w:p>
        </w:tc>
        <w:tc>
          <w:tcPr>
            <w:tcW w:w="320" w:type="pct"/>
          </w:tcPr>
          <w:p w:rsidR="005D5F1E" w:rsidRPr="009259E5" w:rsidRDefault="005D5F1E" w:rsidP="004F40E4">
            <w:pPr>
              <w:jc w:val="center"/>
              <w:rPr>
                <w:sz w:val="20"/>
                <w:szCs w:val="20"/>
              </w:rPr>
            </w:pPr>
            <w:r w:rsidRPr="009259E5">
              <w:rPr>
                <w:sz w:val="20"/>
                <w:szCs w:val="20"/>
              </w:rPr>
              <w:t>38</w:t>
            </w:r>
          </w:p>
        </w:tc>
        <w:tc>
          <w:tcPr>
            <w:tcW w:w="410" w:type="pct"/>
          </w:tcPr>
          <w:p w:rsidR="005D5F1E" w:rsidRPr="009259E5" w:rsidRDefault="005D5F1E" w:rsidP="004F40E4">
            <w:pPr>
              <w:jc w:val="center"/>
              <w:rPr>
                <w:sz w:val="20"/>
                <w:szCs w:val="20"/>
              </w:rPr>
            </w:pPr>
            <w:r w:rsidRPr="009259E5">
              <w:rPr>
                <w:sz w:val="20"/>
                <w:szCs w:val="20"/>
              </w:rPr>
              <w:t>10</w:t>
            </w:r>
          </w:p>
        </w:tc>
        <w:tc>
          <w:tcPr>
            <w:tcW w:w="331" w:type="pct"/>
          </w:tcPr>
          <w:p w:rsidR="005D5F1E" w:rsidRPr="009259E5" w:rsidRDefault="005D5F1E" w:rsidP="004F40E4">
            <w:pPr>
              <w:jc w:val="center"/>
              <w:rPr>
                <w:sz w:val="20"/>
                <w:szCs w:val="20"/>
              </w:rPr>
            </w:pPr>
            <w:r w:rsidRPr="009259E5">
              <w:rPr>
                <w:sz w:val="20"/>
                <w:szCs w:val="20"/>
              </w:rPr>
              <w:t>48</w:t>
            </w:r>
          </w:p>
        </w:tc>
        <w:tc>
          <w:tcPr>
            <w:tcW w:w="320" w:type="pct"/>
          </w:tcPr>
          <w:p w:rsidR="005D5F1E" w:rsidRPr="009259E5" w:rsidRDefault="005D5F1E" w:rsidP="004F40E4">
            <w:pPr>
              <w:jc w:val="center"/>
              <w:rPr>
                <w:sz w:val="20"/>
                <w:szCs w:val="20"/>
              </w:rPr>
            </w:pPr>
            <w:r w:rsidRPr="009259E5">
              <w:rPr>
                <w:sz w:val="20"/>
                <w:szCs w:val="20"/>
              </w:rPr>
              <w:t>210</w:t>
            </w:r>
          </w:p>
        </w:tc>
        <w:tc>
          <w:tcPr>
            <w:tcW w:w="410" w:type="pct"/>
          </w:tcPr>
          <w:p w:rsidR="005D5F1E" w:rsidRPr="009259E5" w:rsidRDefault="005D5F1E" w:rsidP="004F40E4">
            <w:pPr>
              <w:jc w:val="center"/>
              <w:rPr>
                <w:sz w:val="20"/>
                <w:szCs w:val="20"/>
              </w:rPr>
            </w:pPr>
            <w:r w:rsidRPr="009259E5">
              <w:rPr>
                <w:sz w:val="20"/>
                <w:szCs w:val="20"/>
              </w:rPr>
              <w:t>75</w:t>
            </w:r>
          </w:p>
        </w:tc>
        <w:tc>
          <w:tcPr>
            <w:tcW w:w="327" w:type="pct"/>
          </w:tcPr>
          <w:p w:rsidR="005D5F1E" w:rsidRPr="009259E5" w:rsidRDefault="005D5F1E" w:rsidP="004F40E4">
            <w:pPr>
              <w:jc w:val="center"/>
              <w:rPr>
                <w:sz w:val="20"/>
                <w:szCs w:val="20"/>
              </w:rPr>
            </w:pPr>
            <w:r w:rsidRPr="009259E5">
              <w:rPr>
                <w:sz w:val="20"/>
                <w:szCs w:val="20"/>
              </w:rPr>
              <w:t>285</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Method Demonstrations</w:t>
            </w:r>
          </w:p>
        </w:tc>
        <w:tc>
          <w:tcPr>
            <w:tcW w:w="526" w:type="pct"/>
          </w:tcPr>
          <w:p w:rsidR="005D5F1E" w:rsidRPr="009259E5" w:rsidRDefault="005D5F1E" w:rsidP="004F40E4">
            <w:pPr>
              <w:jc w:val="center"/>
              <w:rPr>
                <w:sz w:val="20"/>
                <w:szCs w:val="20"/>
              </w:rPr>
            </w:pPr>
            <w:r w:rsidRPr="009259E5">
              <w:rPr>
                <w:sz w:val="20"/>
                <w:szCs w:val="20"/>
              </w:rPr>
              <w:t>25</w:t>
            </w:r>
          </w:p>
        </w:tc>
        <w:tc>
          <w:tcPr>
            <w:tcW w:w="343" w:type="pct"/>
          </w:tcPr>
          <w:p w:rsidR="005D5F1E" w:rsidRPr="009259E5" w:rsidRDefault="005D5F1E" w:rsidP="004F40E4">
            <w:pPr>
              <w:jc w:val="center"/>
              <w:rPr>
                <w:sz w:val="20"/>
                <w:szCs w:val="20"/>
              </w:rPr>
            </w:pPr>
            <w:r w:rsidRPr="009259E5">
              <w:rPr>
                <w:sz w:val="20"/>
                <w:szCs w:val="20"/>
              </w:rPr>
              <w:t>550</w:t>
            </w:r>
          </w:p>
        </w:tc>
        <w:tc>
          <w:tcPr>
            <w:tcW w:w="440" w:type="pct"/>
          </w:tcPr>
          <w:p w:rsidR="005D5F1E" w:rsidRPr="009259E5" w:rsidRDefault="005D5F1E" w:rsidP="004F40E4">
            <w:pPr>
              <w:jc w:val="center"/>
              <w:rPr>
                <w:sz w:val="20"/>
                <w:szCs w:val="20"/>
              </w:rPr>
            </w:pPr>
            <w:r w:rsidRPr="009259E5">
              <w:rPr>
                <w:sz w:val="20"/>
                <w:szCs w:val="20"/>
              </w:rPr>
              <w:t>95</w:t>
            </w:r>
          </w:p>
        </w:tc>
        <w:tc>
          <w:tcPr>
            <w:tcW w:w="355" w:type="pct"/>
          </w:tcPr>
          <w:p w:rsidR="005D5F1E" w:rsidRPr="009259E5" w:rsidRDefault="005D5F1E" w:rsidP="004F40E4">
            <w:pPr>
              <w:jc w:val="center"/>
              <w:rPr>
                <w:sz w:val="20"/>
                <w:szCs w:val="20"/>
              </w:rPr>
            </w:pPr>
            <w:r w:rsidRPr="009259E5">
              <w:rPr>
                <w:sz w:val="20"/>
                <w:szCs w:val="20"/>
              </w:rPr>
              <w:t>645</w:t>
            </w:r>
          </w:p>
        </w:tc>
        <w:tc>
          <w:tcPr>
            <w:tcW w:w="320" w:type="pct"/>
          </w:tcPr>
          <w:p w:rsidR="005D5F1E" w:rsidRPr="009259E5" w:rsidRDefault="005D5F1E" w:rsidP="004F40E4">
            <w:pPr>
              <w:jc w:val="center"/>
              <w:rPr>
                <w:sz w:val="20"/>
                <w:szCs w:val="20"/>
              </w:rPr>
            </w:pPr>
            <w:r w:rsidRPr="009259E5">
              <w:rPr>
                <w:sz w:val="20"/>
                <w:szCs w:val="20"/>
              </w:rPr>
              <w:t>65</w:t>
            </w:r>
          </w:p>
        </w:tc>
        <w:tc>
          <w:tcPr>
            <w:tcW w:w="410" w:type="pct"/>
          </w:tcPr>
          <w:p w:rsidR="005D5F1E" w:rsidRPr="009259E5" w:rsidRDefault="005D5F1E" w:rsidP="004F40E4">
            <w:pPr>
              <w:jc w:val="center"/>
              <w:rPr>
                <w:sz w:val="20"/>
                <w:szCs w:val="20"/>
              </w:rPr>
            </w:pPr>
            <w:r w:rsidRPr="009259E5">
              <w:rPr>
                <w:sz w:val="20"/>
                <w:szCs w:val="20"/>
              </w:rPr>
              <w:t>25</w:t>
            </w:r>
          </w:p>
        </w:tc>
        <w:tc>
          <w:tcPr>
            <w:tcW w:w="331" w:type="pct"/>
          </w:tcPr>
          <w:p w:rsidR="005D5F1E" w:rsidRPr="009259E5" w:rsidRDefault="005D5F1E" w:rsidP="004F40E4">
            <w:pPr>
              <w:jc w:val="center"/>
              <w:rPr>
                <w:sz w:val="20"/>
                <w:szCs w:val="20"/>
              </w:rPr>
            </w:pPr>
            <w:r w:rsidRPr="009259E5">
              <w:rPr>
                <w:sz w:val="20"/>
                <w:szCs w:val="20"/>
              </w:rPr>
              <w:t>90</w:t>
            </w:r>
          </w:p>
        </w:tc>
        <w:tc>
          <w:tcPr>
            <w:tcW w:w="320" w:type="pct"/>
          </w:tcPr>
          <w:p w:rsidR="005D5F1E" w:rsidRPr="009259E5" w:rsidRDefault="005D5F1E" w:rsidP="004F40E4">
            <w:pPr>
              <w:jc w:val="center"/>
              <w:rPr>
                <w:sz w:val="20"/>
                <w:szCs w:val="20"/>
              </w:rPr>
            </w:pPr>
            <w:r w:rsidRPr="009259E5">
              <w:rPr>
                <w:sz w:val="20"/>
                <w:szCs w:val="20"/>
              </w:rPr>
              <w:t>615</w:t>
            </w:r>
          </w:p>
        </w:tc>
        <w:tc>
          <w:tcPr>
            <w:tcW w:w="410" w:type="pct"/>
          </w:tcPr>
          <w:p w:rsidR="005D5F1E" w:rsidRPr="009259E5" w:rsidRDefault="005D5F1E" w:rsidP="004F40E4">
            <w:pPr>
              <w:jc w:val="center"/>
              <w:rPr>
                <w:sz w:val="20"/>
                <w:szCs w:val="20"/>
              </w:rPr>
            </w:pPr>
            <w:r w:rsidRPr="009259E5">
              <w:rPr>
                <w:sz w:val="20"/>
                <w:szCs w:val="20"/>
              </w:rPr>
              <w:t>120</w:t>
            </w:r>
          </w:p>
        </w:tc>
        <w:tc>
          <w:tcPr>
            <w:tcW w:w="327" w:type="pct"/>
          </w:tcPr>
          <w:p w:rsidR="005D5F1E" w:rsidRPr="009259E5" w:rsidRDefault="005D5F1E" w:rsidP="004F40E4">
            <w:pPr>
              <w:jc w:val="center"/>
              <w:rPr>
                <w:sz w:val="20"/>
                <w:szCs w:val="20"/>
              </w:rPr>
            </w:pPr>
            <w:r w:rsidRPr="009259E5">
              <w:rPr>
                <w:sz w:val="20"/>
                <w:szCs w:val="20"/>
              </w:rPr>
              <w:t>735</w:t>
            </w:r>
          </w:p>
        </w:tc>
      </w:tr>
      <w:tr w:rsidR="005D5F1E" w:rsidRPr="004F40E4"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Celebration of important days</w:t>
            </w:r>
          </w:p>
        </w:tc>
        <w:tc>
          <w:tcPr>
            <w:tcW w:w="526" w:type="pct"/>
          </w:tcPr>
          <w:p w:rsidR="005D5F1E" w:rsidRPr="009259E5" w:rsidRDefault="005D5F1E" w:rsidP="004F40E4">
            <w:pPr>
              <w:jc w:val="center"/>
              <w:rPr>
                <w:sz w:val="20"/>
                <w:szCs w:val="20"/>
              </w:rPr>
            </w:pPr>
            <w:r w:rsidRPr="009259E5">
              <w:rPr>
                <w:sz w:val="20"/>
                <w:szCs w:val="20"/>
              </w:rPr>
              <w:t>7</w:t>
            </w:r>
          </w:p>
        </w:tc>
        <w:tc>
          <w:tcPr>
            <w:tcW w:w="343" w:type="pct"/>
          </w:tcPr>
          <w:p w:rsidR="005D5F1E" w:rsidRPr="009259E5" w:rsidRDefault="005D5F1E" w:rsidP="004F40E4">
            <w:pPr>
              <w:jc w:val="center"/>
              <w:rPr>
                <w:sz w:val="20"/>
                <w:szCs w:val="20"/>
              </w:rPr>
            </w:pPr>
            <w:r w:rsidRPr="009259E5">
              <w:rPr>
                <w:sz w:val="20"/>
                <w:szCs w:val="20"/>
              </w:rPr>
              <w:t>823</w:t>
            </w:r>
          </w:p>
        </w:tc>
        <w:tc>
          <w:tcPr>
            <w:tcW w:w="440" w:type="pct"/>
          </w:tcPr>
          <w:p w:rsidR="005D5F1E" w:rsidRPr="009259E5" w:rsidRDefault="005D5F1E" w:rsidP="004F40E4">
            <w:pPr>
              <w:jc w:val="center"/>
              <w:rPr>
                <w:sz w:val="20"/>
                <w:szCs w:val="20"/>
              </w:rPr>
            </w:pPr>
            <w:r w:rsidRPr="009259E5">
              <w:rPr>
                <w:sz w:val="20"/>
                <w:szCs w:val="20"/>
              </w:rPr>
              <w:t>121</w:t>
            </w:r>
          </w:p>
        </w:tc>
        <w:tc>
          <w:tcPr>
            <w:tcW w:w="355" w:type="pct"/>
          </w:tcPr>
          <w:p w:rsidR="005D5F1E" w:rsidRPr="009259E5" w:rsidRDefault="005D5F1E" w:rsidP="004F40E4">
            <w:pPr>
              <w:jc w:val="center"/>
              <w:rPr>
                <w:sz w:val="20"/>
                <w:szCs w:val="20"/>
              </w:rPr>
            </w:pPr>
            <w:r w:rsidRPr="009259E5">
              <w:rPr>
                <w:sz w:val="20"/>
                <w:szCs w:val="20"/>
              </w:rPr>
              <w:t>944</w:t>
            </w:r>
          </w:p>
        </w:tc>
        <w:tc>
          <w:tcPr>
            <w:tcW w:w="320" w:type="pct"/>
          </w:tcPr>
          <w:p w:rsidR="005D5F1E" w:rsidRPr="009259E5" w:rsidRDefault="005D5F1E" w:rsidP="004F40E4">
            <w:pPr>
              <w:jc w:val="center"/>
              <w:rPr>
                <w:sz w:val="20"/>
                <w:szCs w:val="20"/>
              </w:rPr>
            </w:pPr>
            <w:r w:rsidRPr="009259E5">
              <w:rPr>
                <w:sz w:val="20"/>
                <w:szCs w:val="20"/>
              </w:rPr>
              <w:t>52</w:t>
            </w:r>
          </w:p>
        </w:tc>
        <w:tc>
          <w:tcPr>
            <w:tcW w:w="410" w:type="pct"/>
          </w:tcPr>
          <w:p w:rsidR="005D5F1E" w:rsidRPr="009259E5" w:rsidRDefault="005D5F1E" w:rsidP="004F40E4">
            <w:pPr>
              <w:jc w:val="center"/>
              <w:rPr>
                <w:sz w:val="20"/>
                <w:szCs w:val="20"/>
              </w:rPr>
            </w:pPr>
            <w:r w:rsidRPr="009259E5">
              <w:rPr>
                <w:sz w:val="20"/>
                <w:szCs w:val="20"/>
              </w:rPr>
              <w:t>30</w:t>
            </w:r>
          </w:p>
        </w:tc>
        <w:tc>
          <w:tcPr>
            <w:tcW w:w="331" w:type="pct"/>
          </w:tcPr>
          <w:p w:rsidR="005D5F1E" w:rsidRPr="009259E5" w:rsidRDefault="005D5F1E" w:rsidP="004F40E4">
            <w:pPr>
              <w:jc w:val="center"/>
              <w:rPr>
                <w:sz w:val="20"/>
                <w:szCs w:val="20"/>
              </w:rPr>
            </w:pPr>
            <w:r w:rsidRPr="009259E5">
              <w:rPr>
                <w:sz w:val="20"/>
                <w:szCs w:val="20"/>
              </w:rPr>
              <w:t>82</w:t>
            </w:r>
          </w:p>
        </w:tc>
        <w:tc>
          <w:tcPr>
            <w:tcW w:w="320" w:type="pct"/>
          </w:tcPr>
          <w:p w:rsidR="005D5F1E" w:rsidRPr="009259E5" w:rsidRDefault="005D5F1E" w:rsidP="004F40E4">
            <w:pPr>
              <w:jc w:val="center"/>
              <w:rPr>
                <w:sz w:val="20"/>
                <w:szCs w:val="20"/>
              </w:rPr>
            </w:pPr>
            <w:r w:rsidRPr="009259E5">
              <w:rPr>
                <w:sz w:val="20"/>
                <w:szCs w:val="20"/>
              </w:rPr>
              <w:t>875</w:t>
            </w:r>
          </w:p>
        </w:tc>
        <w:tc>
          <w:tcPr>
            <w:tcW w:w="410" w:type="pct"/>
          </w:tcPr>
          <w:p w:rsidR="005D5F1E" w:rsidRPr="009259E5" w:rsidRDefault="005D5F1E" w:rsidP="004F40E4">
            <w:pPr>
              <w:jc w:val="center"/>
              <w:rPr>
                <w:sz w:val="20"/>
                <w:szCs w:val="20"/>
              </w:rPr>
            </w:pPr>
            <w:r w:rsidRPr="009259E5">
              <w:rPr>
                <w:sz w:val="20"/>
                <w:szCs w:val="20"/>
              </w:rPr>
              <w:t>151</w:t>
            </w:r>
          </w:p>
        </w:tc>
        <w:tc>
          <w:tcPr>
            <w:tcW w:w="327" w:type="pct"/>
          </w:tcPr>
          <w:p w:rsidR="005D5F1E" w:rsidRPr="009259E5" w:rsidRDefault="005D5F1E" w:rsidP="004F40E4">
            <w:pPr>
              <w:jc w:val="center"/>
              <w:rPr>
                <w:sz w:val="20"/>
                <w:szCs w:val="20"/>
              </w:rPr>
            </w:pPr>
            <w:r w:rsidRPr="009259E5">
              <w:rPr>
                <w:sz w:val="20"/>
                <w:szCs w:val="20"/>
              </w:rPr>
              <w:t>1026</w:t>
            </w:r>
          </w:p>
        </w:tc>
      </w:tr>
      <w:tr w:rsidR="005D5F1E" w:rsidRPr="004F40E4" w:rsidTr="00FD0BAC">
        <w:trPr>
          <w:jc w:val="center"/>
        </w:trPr>
        <w:tc>
          <w:tcPr>
            <w:tcW w:w="1218" w:type="pct"/>
            <w:vAlign w:val="bottom"/>
          </w:tcPr>
          <w:p w:rsidR="005D5F1E" w:rsidRPr="009259E5" w:rsidRDefault="005D5F1E" w:rsidP="00276D78">
            <w:pPr>
              <w:rPr>
                <w:color w:val="000000" w:themeColor="text1"/>
                <w:sz w:val="20"/>
                <w:szCs w:val="20"/>
              </w:rPr>
            </w:pPr>
            <w:r w:rsidRPr="009259E5">
              <w:rPr>
                <w:color w:val="000000" w:themeColor="text1"/>
                <w:sz w:val="20"/>
                <w:szCs w:val="20"/>
              </w:rPr>
              <w:t>Special day celebrations</w:t>
            </w:r>
          </w:p>
          <w:p w:rsidR="005D5F1E" w:rsidRPr="009259E5" w:rsidRDefault="005D5F1E" w:rsidP="00276D78">
            <w:pPr>
              <w:rPr>
                <w:color w:val="000000" w:themeColor="text1"/>
                <w:sz w:val="20"/>
                <w:szCs w:val="20"/>
              </w:rPr>
            </w:pPr>
            <w:r w:rsidRPr="009259E5">
              <w:rPr>
                <w:color w:val="000000" w:themeColor="text1"/>
                <w:sz w:val="20"/>
                <w:szCs w:val="20"/>
              </w:rPr>
              <w:t>Swachatha hi seva</w:t>
            </w:r>
          </w:p>
        </w:tc>
        <w:tc>
          <w:tcPr>
            <w:tcW w:w="526" w:type="pct"/>
          </w:tcPr>
          <w:p w:rsidR="005D5F1E" w:rsidRPr="009259E5" w:rsidRDefault="005D5F1E" w:rsidP="004F40E4">
            <w:pPr>
              <w:jc w:val="center"/>
              <w:rPr>
                <w:sz w:val="20"/>
                <w:szCs w:val="20"/>
              </w:rPr>
            </w:pPr>
            <w:r w:rsidRPr="009259E5">
              <w:rPr>
                <w:sz w:val="20"/>
                <w:szCs w:val="20"/>
              </w:rPr>
              <w:t>9</w:t>
            </w:r>
          </w:p>
        </w:tc>
        <w:tc>
          <w:tcPr>
            <w:tcW w:w="343" w:type="pct"/>
          </w:tcPr>
          <w:p w:rsidR="005D5F1E" w:rsidRPr="009259E5" w:rsidRDefault="005D5F1E" w:rsidP="004F40E4">
            <w:pPr>
              <w:jc w:val="center"/>
              <w:rPr>
                <w:sz w:val="20"/>
                <w:szCs w:val="20"/>
              </w:rPr>
            </w:pPr>
            <w:r w:rsidRPr="009259E5">
              <w:rPr>
                <w:sz w:val="20"/>
                <w:szCs w:val="20"/>
              </w:rPr>
              <w:t>320</w:t>
            </w:r>
          </w:p>
        </w:tc>
        <w:tc>
          <w:tcPr>
            <w:tcW w:w="440" w:type="pct"/>
          </w:tcPr>
          <w:p w:rsidR="005D5F1E" w:rsidRPr="009259E5" w:rsidRDefault="005D5F1E" w:rsidP="004F40E4">
            <w:pPr>
              <w:jc w:val="center"/>
              <w:rPr>
                <w:sz w:val="20"/>
                <w:szCs w:val="20"/>
              </w:rPr>
            </w:pPr>
            <w:r w:rsidRPr="009259E5">
              <w:rPr>
                <w:sz w:val="20"/>
                <w:szCs w:val="20"/>
              </w:rPr>
              <w:t>35</w:t>
            </w:r>
          </w:p>
        </w:tc>
        <w:tc>
          <w:tcPr>
            <w:tcW w:w="355" w:type="pct"/>
          </w:tcPr>
          <w:p w:rsidR="005D5F1E" w:rsidRPr="009259E5" w:rsidRDefault="005D5F1E" w:rsidP="004F40E4">
            <w:pPr>
              <w:jc w:val="center"/>
              <w:rPr>
                <w:sz w:val="20"/>
                <w:szCs w:val="20"/>
              </w:rPr>
            </w:pPr>
            <w:r w:rsidRPr="009259E5">
              <w:rPr>
                <w:sz w:val="20"/>
                <w:szCs w:val="20"/>
              </w:rPr>
              <w:t>355</w:t>
            </w:r>
          </w:p>
        </w:tc>
        <w:tc>
          <w:tcPr>
            <w:tcW w:w="320" w:type="pct"/>
          </w:tcPr>
          <w:p w:rsidR="005D5F1E" w:rsidRPr="009259E5" w:rsidRDefault="005D5F1E" w:rsidP="004F40E4">
            <w:pPr>
              <w:jc w:val="center"/>
              <w:rPr>
                <w:sz w:val="20"/>
                <w:szCs w:val="20"/>
              </w:rPr>
            </w:pPr>
            <w:r w:rsidRPr="009259E5">
              <w:rPr>
                <w:sz w:val="20"/>
                <w:szCs w:val="20"/>
              </w:rPr>
              <w:t>32</w:t>
            </w:r>
          </w:p>
        </w:tc>
        <w:tc>
          <w:tcPr>
            <w:tcW w:w="410" w:type="pct"/>
          </w:tcPr>
          <w:p w:rsidR="005D5F1E" w:rsidRPr="009259E5" w:rsidRDefault="005D5F1E" w:rsidP="004F40E4">
            <w:pPr>
              <w:jc w:val="center"/>
              <w:rPr>
                <w:sz w:val="20"/>
                <w:szCs w:val="20"/>
              </w:rPr>
            </w:pPr>
            <w:r w:rsidRPr="009259E5">
              <w:rPr>
                <w:sz w:val="20"/>
                <w:szCs w:val="20"/>
              </w:rPr>
              <w:t>23</w:t>
            </w:r>
          </w:p>
        </w:tc>
        <w:tc>
          <w:tcPr>
            <w:tcW w:w="331" w:type="pct"/>
          </w:tcPr>
          <w:p w:rsidR="005D5F1E" w:rsidRPr="009259E5" w:rsidRDefault="005D5F1E" w:rsidP="004F40E4">
            <w:pPr>
              <w:jc w:val="center"/>
              <w:rPr>
                <w:sz w:val="20"/>
                <w:szCs w:val="20"/>
              </w:rPr>
            </w:pPr>
            <w:r w:rsidRPr="009259E5">
              <w:rPr>
                <w:sz w:val="20"/>
                <w:szCs w:val="20"/>
              </w:rPr>
              <w:t>55</w:t>
            </w:r>
          </w:p>
        </w:tc>
        <w:tc>
          <w:tcPr>
            <w:tcW w:w="320" w:type="pct"/>
          </w:tcPr>
          <w:p w:rsidR="005D5F1E" w:rsidRPr="009259E5" w:rsidRDefault="005D5F1E" w:rsidP="004F40E4">
            <w:pPr>
              <w:jc w:val="center"/>
              <w:rPr>
                <w:sz w:val="20"/>
                <w:szCs w:val="20"/>
              </w:rPr>
            </w:pPr>
            <w:r w:rsidRPr="009259E5">
              <w:rPr>
                <w:sz w:val="20"/>
                <w:szCs w:val="20"/>
              </w:rPr>
              <w:t>352</w:t>
            </w:r>
          </w:p>
        </w:tc>
        <w:tc>
          <w:tcPr>
            <w:tcW w:w="410" w:type="pct"/>
          </w:tcPr>
          <w:p w:rsidR="005D5F1E" w:rsidRPr="009259E5" w:rsidRDefault="005D5F1E" w:rsidP="004F40E4">
            <w:pPr>
              <w:jc w:val="center"/>
              <w:rPr>
                <w:sz w:val="20"/>
                <w:szCs w:val="20"/>
              </w:rPr>
            </w:pPr>
            <w:r w:rsidRPr="009259E5">
              <w:rPr>
                <w:sz w:val="20"/>
                <w:szCs w:val="20"/>
              </w:rPr>
              <w:t>58</w:t>
            </w:r>
          </w:p>
        </w:tc>
        <w:tc>
          <w:tcPr>
            <w:tcW w:w="327" w:type="pct"/>
          </w:tcPr>
          <w:p w:rsidR="005D5F1E" w:rsidRPr="009259E5" w:rsidRDefault="005D5F1E" w:rsidP="004F40E4">
            <w:pPr>
              <w:jc w:val="center"/>
              <w:rPr>
                <w:sz w:val="20"/>
                <w:szCs w:val="20"/>
              </w:rPr>
            </w:pPr>
            <w:r w:rsidRPr="009259E5">
              <w:rPr>
                <w:sz w:val="20"/>
                <w:szCs w:val="20"/>
              </w:rPr>
              <w:t>410</w:t>
            </w:r>
          </w:p>
        </w:tc>
      </w:tr>
      <w:tr w:rsidR="005D5F1E" w:rsidRPr="004F40E4" w:rsidTr="00FD0BAC">
        <w:trPr>
          <w:jc w:val="center"/>
        </w:trPr>
        <w:tc>
          <w:tcPr>
            <w:tcW w:w="1218" w:type="pct"/>
            <w:vAlign w:val="bottom"/>
          </w:tcPr>
          <w:p w:rsidR="005D5F1E" w:rsidRPr="009259E5" w:rsidRDefault="005D5F1E" w:rsidP="00276D78">
            <w:pPr>
              <w:rPr>
                <w:color w:val="000000" w:themeColor="text1"/>
                <w:sz w:val="20"/>
                <w:szCs w:val="20"/>
              </w:rPr>
            </w:pPr>
            <w:r w:rsidRPr="009259E5">
              <w:rPr>
                <w:color w:val="000000" w:themeColor="text1"/>
                <w:sz w:val="20"/>
                <w:szCs w:val="20"/>
              </w:rPr>
              <w:t xml:space="preserve">Parthenium </w:t>
            </w:r>
            <w:r w:rsidR="004F40E4" w:rsidRPr="009259E5">
              <w:rPr>
                <w:color w:val="000000" w:themeColor="text1"/>
                <w:sz w:val="20"/>
                <w:szCs w:val="20"/>
              </w:rPr>
              <w:t xml:space="preserve"> Awareness </w:t>
            </w:r>
            <w:r w:rsidRPr="009259E5">
              <w:rPr>
                <w:color w:val="000000" w:themeColor="text1"/>
                <w:sz w:val="20"/>
                <w:szCs w:val="20"/>
              </w:rPr>
              <w:t>week</w:t>
            </w:r>
          </w:p>
        </w:tc>
        <w:tc>
          <w:tcPr>
            <w:tcW w:w="526" w:type="pct"/>
          </w:tcPr>
          <w:p w:rsidR="005D5F1E" w:rsidRPr="009259E5" w:rsidRDefault="005D5F1E" w:rsidP="004F40E4">
            <w:pPr>
              <w:jc w:val="center"/>
              <w:rPr>
                <w:sz w:val="20"/>
                <w:szCs w:val="20"/>
              </w:rPr>
            </w:pPr>
            <w:r w:rsidRPr="009259E5">
              <w:rPr>
                <w:sz w:val="20"/>
                <w:szCs w:val="20"/>
              </w:rPr>
              <w:t>4</w:t>
            </w:r>
          </w:p>
        </w:tc>
        <w:tc>
          <w:tcPr>
            <w:tcW w:w="343" w:type="pct"/>
          </w:tcPr>
          <w:p w:rsidR="005D5F1E" w:rsidRPr="009259E5" w:rsidRDefault="005D5F1E" w:rsidP="004F40E4">
            <w:pPr>
              <w:jc w:val="center"/>
              <w:rPr>
                <w:sz w:val="20"/>
                <w:szCs w:val="20"/>
              </w:rPr>
            </w:pPr>
            <w:r w:rsidRPr="009259E5">
              <w:rPr>
                <w:sz w:val="20"/>
                <w:szCs w:val="20"/>
              </w:rPr>
              <w:t>92</w:t>
            </w:r>
          </w:p>
        </w:tc>
        <w:tc>
          <w:tcPr>
            <w:tcW w:w="440" w:type="pct"/>
          </w:tcPr>
          <w:p w:rsidR="005D5F1E" w:rsidRPr="009259E5" w:rsidRDefault="005D5F1E" w:rsidP="004F40E4">
            <w:pPr>
              <w:jc w:val="center"/>
              <w:rPr>
                <w:sz w:val="20"/>
                <w:szCs w:val="20"/>
              </w:rPr>
            </w:pPr>
            <w:r w:rsidRPr="009259E5">
              <w:rPr>
                <w:sz w:val="20"/>
                <w:szCs w:val="20"/>
              </w:rPr>
              <w:t>23</w:t>
            </w:r>
          </w:p>
        </w:tc>
        <w:tc>
          <w:tcPr>
            <w:tcW w:w="355" w:type="pct"/>
          </w:tcPr>
          <w:p w:rsidR="005D5F1E" w:rsidRPr="009259E5" w:rsidRDefault="005D5F1E" w:rsidP="004F40E4">
            <w:pPr>
              <w:jc w:val="center"/>
              <w:rPr>
                <w:sz w:val="20"/>
                <w:szCs w:val="20"/>
              </w:rPr>
            </w:pPr>
            <w:r w:rsidRPr="009259E5">
              <w:rPr>
                <w:sz w:val="20"/>
                <w:szCs w:val="20"/>
              </w:rPr>
              <w:t>115</w:t>
            </w:r>
          </w:p>
        </w:tc>
        <w:tc>
          <w:tcPr>
            <w:tcW w:w="320" w:type="pct"/>
          </w:tcPr>
          <w:p w:rsidR="005D5F1E" w:rsidRPr="009259E5" w:rsidRDefault="005D5F1E" w:rsidP="004F40E4">
            <w:pPr>
              <w:jc w:val="center"/>
              <w:rPr>
                <w:sz w:val="20"/>
                <w:szCs w:val="20"/>
              </w:rPr>
            </w:pPr>
            <w:r w:rsidRPr="009259E5">
              <w:rPr>
                <w:sz w:val="20"/>
                <w:szCs w:val="20"/>
              </w:rPr>
              <w:t>22</w:t>
            </w:r>
          </w:p>
        </w:tc>
        <w:tc>
          <w:tcPr>
            <w:tcW w:w="410" w:type="pct"/>
          </w:tcPr>
          <w:p w:rsidR="005D5F1E" w:rsidRPr="009259E5" w:rsidRDefault="005D5F1E" w:rsidP="004F40E4">
            <w:pPr>
              <w:jc w:val="center"/>
              <w:rPr>
                <w:sz w:val="20"/>
                <w:szCs w:val="20"/>
              </w:rPr>
            </w:pPr>
            <w:r w:rsidRPr="009259E5">
              <w:rPr>
                <w:sz w:val="20"/>
                <w:szCs w:val="20"/>
              </w:rPr>
              <w:t>8</w:t>
            </w:r>
          </w:p>
        </w:tc>
        <w:tc>
          <w:tcPr>
            <w:tcW w:w="331" w:type="pct"/>
          </w:tcPr>
          <w:p w:rsidR="005D5F1E" w:rsidRPr="009259E5" w:rsidRDefault="005D5F1E" w:rsidP="004F40E4">
            <w:pPr>
              <w:jc w:val="center"/>
              <w:rPr>
                <w:sz w:val="20"/>
                <w:szCs w:val="20"/>
              </w:rPr>
            </w:pPr>
            <w:r w:rsidRPr="009259E5">
              <w:rPr>
                <w:sz w:val="20"/>
                <w:szCs w:val="20"/>
              </w:rPr>
              <w:t>30</w:t>
            </w:r>
          </w:p>
        </w:tc>
        <w:tc>
          <w:tcPr>
            <w:tcW w:w="320" w:type="pct"/>
          </w:tcPr>
          <w:p w:rsidR="005D5F1E" w:rsidRPr="009259E5" w:rsidRDefault="005D5F1E" w:rsidP="004F40E4">
            <w:pPr>
              <w:jc w:val="center"/>
              <w:rPr>
                <w:sz w:val="20"/>
                <w:szCs w:val="20"/>
              </w:rPr>
            </w:pPr>
            <w:r w:rsidRPr="009259E5">
              <w:rPr>
                <w:sz w:val="20"/>
                <w:szCs w:val="20"/>
              </w:rPr>
              <w:t>114</w:t>
            </w:r>
          </w:p>
        </w:tc>
        <w:tc>
          <w:tcPr>
            <w:tcW w:w="410" w:type="pct"/>
          </w:tcPr>
          <w:p w:rsidR="005D5F1E" w:rsidRPr="009259E5" w:rsidRDefault="005D5F1E" w:rsidP="004F40E4">
            <w:pPr>
              <w:jc w:val="center"/>
              <w:rPr>
                <w:sz w:val="20"/>
                <w:szCs w:val="20"/>
              </w:rPr>
            </w:pPr>
            <w:r w:rsidRPr="009259E5">
              <w:rPr>
                <w:sz w:val="20"/>
                <w:szCs w:val="20"/>
              </w:rPr>
              <w:t>31</w:t>
            </w:r>
          </w:p>
        </w:tc>
        <w:tc>
          <w:tcPr>
            <w:tcW w:w="327" w:type="pct"/>
          </w:tcPr>
          <w:p w:rsidR="005D5F1E" w:rsidRPr="009259E5" w:rsidRDefault="005D5F1E" w:rsidP="004F40E4">
            <w:pPr>
              <w:jc w:val="center"/>
              <w:rPr>
                <w:sz w:val="20"/>
                <w:szCs w:val="20"/>
              </w:rPr>
            </w:pPr>
            <w:r w:rsidRPr="009259E5">
              <w:rPr>
                <w:sz w:val="20"/>
                <w:szCs w:val="20"/>
              </w:rPr>
              <w:t>145</w:t>
            </w:r>
          </w:p>
        </w:tc>
      </w:tr>
      <w:tr w:rsidR="005D5F1E" w:rsidTr="00FD0BAC">
        <w:trPr>
          <w:jc w:val="center"/>
        </w:trPr>
        <w:tc>
          <w:tcPr>
            <w:tcW w:w="1218" w:type="pct"/>
            <w:vAlign w:val="bottom"/>
          </w:tcPr>
          <w:p w:rsidR="005D5F1E" w:rsidRPr="009259E5" w:rsidRDefault="005D5F1E" w:rsidP="0035799E">
            <w:pPr>
              <w:rPr>
                <w:color w:val="000000" w:themeColor="text1"/>
                <w:sz w:val="20"/>
                <w:szCs w:val="20"/>
              </w:rPr>
            </w:pPr>
            <w:r w:rsidRPr="009259E5">
              <w:rPr>
                <w:color w:val="000000" w:themeColor="text1"/>
                <w:sz w:val="20"/>
                <w:szCs w:val="20"/>
              </w:rPr>
              <w:t>Exposure visits</w:t>
            </w:r>
          </w:p>
        </w:tc>
        <w:tc>
          <w:tcPr>
            <w:tcW w:w="526" w:type="pct"/>
          </w:tcPr>
          <w:p w:rsidR="005D5F1E" w:rsidRPr="009259E5" w:rsidRDefault="005D5F1E" w:rsidP="004F40E4">
            <w:pPr>
              <w:jc w:val="center"/>
              <w:rPr>
                <w:sz w:val="20"/>
                <w:szCs w:val="20"/>
              </w:rPr>
            </w:pPr>
            <w:r w:rsidRPr="009259E5">
              <w:rPr>
                <w:sz w:val="20"/>
                <w:szCs w:val="20"/>
              </w:rPr>
              <w:t>6</w:t>
            </w:r>
          </w:p>
        </w:tc>
        <w:tc>
          <w:tcPr>
            <w:tcW w:w="343" w:type="pct"/>
          </w:tcPr>
          <w:p w:rsidR="005D5F1E" w:rsidRPr="009259E5" w:rsidRDefault="005D5F1E" w:rsidP="004F40E4">
            <w:pPr>
              <w:jc w:val="center"/>
              <w:rPr>
                <w:sz w:val="20"/>
                <w:szCs w:val="20"/>
              </w:rPr>
            </w:pPr>
            <w:r w:rsidRPr="009259E5">
              <w:rPr>
                <w:sz w:val="20"/>
                <w:szCs w:val="20"/>
              </w:rPr>
              <w:t>110</w:t>
            </w:r>
          </w:p>
        </w:tc>
        <w:tc>
          <w:tcPr>
            <w:tcW w:w="440" w:type="pct"/>
          </w:tcPr>
          <w:p w:rsidR="005D5F1E" w:rsidRPr="009259E5" w:rsidRDefault="005D5F1E" w:rsidP="004F40E4">
            <w:pPr>
              <w:jc w:val="center"/>
              <w:rPr>
                <w:sz w:val="20"/>
                <w:szCs w:val="20"/>
              </w:rPr>
            </w:pPr>
            <w:r w:rsidRPr="009259E5">
              <w:rPr>
                <w:sz w:val="20"/>
                <w:szCs w:val="20"/>
              </w:rPr>
              <w:t>50</w:t>
            </w:r>
          </w:p>
        </w:tc>
        <w:tc>
          <w:tcPr>
            <w:tcW w:w="355" w:type="pct"/>
          </w:tcPr>
          <w:p w:rsidR="005D5F1E" w:rsidRPr="009259E5" w:rsidRDefault="005D5F1E" w:rsidP="004F40E4">
            <w:pPr>
              <w:jc w:val="center"/>
              <w:rPr>
                <w:sz w:val="20"/>
                <w:szCs w:val="20"/>
              </w:rPr>
            </w:pPr>
            <w:r w:rsidRPr="009259E5">
              <w:rPr>
                <w:sz w:val="20"/>
                <w:szCs w:val="20"/>
              </w:rPr>
              <w:t>160</w:t>
            </w:r>
          </w:p>
        </w:tc>
        <w:tc>
          <w:tcPr>
            <w:tcW w:w="320" w:type="pct"/>
          </w:tcPr>
          <w:p w:rsidR="005D5F1E" w:rsidRPr="009259E5" w:rsidRDefault="005D5F1E" w:rsidP="004F40E4">
            <w:pPr>
              <w:jc w:val="center"/>
              <w:rPr>
                <w:sz w:val="20"/>
                <w:szCs w:val="20"/>
              </w:rPr>
            </w:pPr>
            <w:r w:rsidRPr="009259E5">
              <w:rPr>
                <w:sz w:val="20"/>
                <w:szCs w:val="20"/>
              </w:rPr>
              <w:t>17</w:t>
            </w:r>
          </w:p>
        </w:tc>
        <w:tc>
          <w:tcPr>
            <w:tcW w:w="410" w:type="pct"/>
          </w:tcPr>
          <w:p w:rsidR="005D5F1E" w:rsidRPr="009259E5" w:rsidRDefault="005D5F1E" w:rsidP="004F40E4">
            <w:pPr>
              <w:jc w:val="center"/>
              <w:rPr>
                <w:sz w:val="20"/>
                <w:szCs w:val="20"/>
              </w:rPr>
            </w:pPr>
            <w:r w:rsidRPr="009259E5">
              <w:rPr>
                <w:sz w:val="20"/>
                <w:szCs w:val="20"/>
              </w:rPr>
              <w:t>10</w:t>
            </w:r>
          </w:p>
        </w:tc>
        <w:tc>
          <w:tcPr>
            <w:tcW w:w="331" w:type="pct"/>
          </w:tcPr>
          <w:p w:rsidR="005D5F1E" w:rsidRPr="009259E5" w:rsidRDefault="005D5F1E" w:rsidP="004F40E4">
            <w:pPr>
              <w:jc w:val="center"/>
              <w:rPr>
                <w:sz w:val="20"/>
                <w:szCs w:val="20"/>
              </w:rPr>
            </w:pPr>
            <w:r w:rsidRPr="009259E5">
              <w:rPr>
                <w:sz w:val="20"/>
                <w:szCs w:val="20"/>
              </w:rPr>
              <w:t>27</w:t>
            </w:r>
          </w:p>
        </w:tc>
        <w:tc>
          <w:tcPr>
            <w:tcW w:w="320" w:type="pct"/>
          </w:tcPr>
          <w:p w:rsidR="005D5F1E" w:rsidRPr="009259E5" w:rsidRDefault="005D5F1E" w:rsidP="004F40E4">
            <w:pPr>
              <w:jc w:val="center"/>
              <w:rPr>
                <w:sz w:val="20"/>
                <w:szCs w:val="20"/>
              </w:rPr>
            </w:pPr>
            <w:r w:rsidRPr="009259E5">
              <w:rPr>
                <w:sz w:val="20"/>
                <w:szCs w:val="20"/>
              </w:rPr>
              <w:t>127</w:t>
            </w:r>
          </w:p>
        </w:tc>
        <w:tc>
          <w:tcPr>
            <w:tcW w:w="410" w:type="pct"/>
          </w:tcPr>
          <w:p w:rsidR="005D5F1E" w:rsidRPr="009259E5" w:rsidRDefault="005D5F1E" w:rsidP="004F40E4">
            <w:pPr>
              <w:jc w:val="center"/>
              <w:rPr>
                <w:sz w:val="20"/>
                <w:szCs w:val="20"/>
              </w:rPr>
            </w:pPr>
            <w:r w:rsidRPr="009259E5">
              <w:rPr>
                <w:sz w:val="20"/>
                <w:szCs w:val="20"/>
              </w:rPr>
              <w:t>60</w:t>
            </w:r>
          </w:p>
        </w:tc>
        <w:tc>
          <w:tcPr>
            <w:tcW w:w="327" w:type="pct"/>
          </w:tcPr>
          <w:p w:rsidR="005D5F1E" w:rsidRPr="009259E5" w:rsidRDefault="005D5F1E" w:rsidP="004F40E4">
            <w:pPr>
              <w:jc w:val="center"/>
              <w:rPr>
                <w:sz w:val="20"/>
                <w:szCs w:val="20"/>
              </w:rPr>
            </w:pPr>
            <w:r w:rsidRPr="009259E5">
              <w:rPr>
                <w:sz w:val="20"/>
                <w:szCs w:val="20"/>
              </w:rPr>
              <w:t>187</w:t>
            </w:r>
          </w:p>
        </w:tc>
      </w:tr>
      <w:tr w:rsidR="004F40E4" w:rsidTr="00FD0BAC">
        <w:trPr>
          <w:jc w:val="center"/>
        </w:trPr>
        <w:tc>
          <w:tcPr>
            <w:tcW w:w="1218" w:type="pct"/>
            <w:vAlign w:val="bottom"/>
          </w:tcPr>
          <w:p w:rsidR="004F40E4" w:rsidRPr="009259E5" w:rsidRDefault="004F40E4" w:rsidP="0035799E">
            <w:pPr>
              <w:rPr>
                <w:color w:val="000000" w:themeColor="text1"/>
                <w:sz w:val="20"/>
                <w:szCs w:val="20"/>
              </w:rPr>
            </w:pPr>
            <w:r w:rsidRPr="009259E5">
              <w:rPr>
                <w:color w:val="000000" w:themeColor="text1"/>
                <w:sz w:val="20"/>
                <w:szCs w:val="20"/>
              </w:rPr>
              <w:t>Others, Please specify</w:t>
            </w:r>
          </w:p>
          <w:p w:rsidR="004F40E4" w:rsidRPr="009259E5" w:rsidRDefault="004F40E4" w:rsidP="0035799E">
            <w:pPr>
              <w:rPr>
                <w:color w:val="000000" w:themeColor="text1"/>
                <w:sz w:val="20"/>
                <w:szCs w:val="20"/>
              </w:rPr>
            </w:pPr>
            <w:r w:rsidRPr="009259E5">
              <w:rPr>
                <w:color w:val="000000" w:themeColor="text1"/>
                <w:sz w:val="20"/>
                <w:szCs w:val="20"/>
              </w:rPr>
              <w:t>Folders</w:t>
            </w:r>
          </w:p>
        </w:tc>
        <w:tc>
          <w:tcPr>
            <w:tcW w:w="526" w:type="pct"/>
          </w:tcPr>
          <w:p w:rsidR="004F40E4" w:rsidRPr="009259E5" w:rsidRDefault="00DB16F3" w:rsidP="00276D78">
            <w:pPr>
              <w:jc w:val="center"/>
              <w:rPr>
                <w:sz w:val="20"/>
                <w:szCs w:val="20"/>
              </w:rPr>
            </w:pPr>
            <w:r>
              <w:rPr>
                <w:sz w:val="20"/>
                <w:szCs w:val="20"/>
              </w:rPr>
              <w:t>-</w:t>
            </w:r>
          </w:p>
        </w:tc>
        <w:tc>
          <w:tcPr>
            <w:tcW w:w="343" w:type="pct"/>
          </w:tcPr>
          <w:p w:rsidR="004F40E4" w:rsidRPr="009259E5" w:rsidRDefault="004F40E4" w:rsidP="00276D78">
            <w:pPr>
              <w:jc w:val="center"/>
              <w:rPr>
                <w:b/>
                <w:sz w:val="20"/>
                <w:szCs w:val="20"/>
              </w:rPr>
            </w:pPr>
            <w:r w:rsidRPr="009259E5">
              <w:rPr>
                <w:b/>
                <w:sz w:val="20"/>
                <w:szCs w:val="20"/>
              </w:rPr>
              <w:t>-</w:t>
            </w:r>
          </w:p>
        </w:tc>
        <w:tc>
          <w:tcPr>
            <w:tcW w:w="440" w:type="pct"/>
          </w:tcPr>
          <w:p w:rsidR="004F40E4" w:rsidRPr="009259E5" w:rsidRDefault="004F40E4" w:rsidP="00276D78">
            <w:pPr>
              <w:jc w:val="center"/>
              <w:rPr>
                <w:b/>
                <w:sz w:val="20"/>
                <w:szCs w:val="20"/>
              </w:rPr>
            </w:pPr>
            <w:r w:rsidRPr="009259E5">
              <w:rPr>
                <w:b/>
                <w:sz w:val="20"/>
                <w:szCs w:val="20"/>
              </w:rPr>
              <w:t>-</w:t>
            </w:r>
          </w:p>
        </w:tc>
        <w:tc>
          <w:tcPr>
            <w:tcW w:w="355" w:type="pct"/>
          </w:tcPr>
          <w:p w:rsidR="004F40E4" w:rsidRPr="009259E5" w:rsidRDefault="004F40E4" w:rsidP="00276D78">
            <w:pPr>
              <w:jc w:val="center"/>
              <w:rPr>
                <w:b/>
                <w:sz w:val="20"/>
                <w:szCs w:val="20"/>
              </w:rPr>
            </w:pPr>
            <w:r w:rsidRPr="009259E5">
              <w:rPr>
                <w:b/>
                <w:sz w:val="20"/>
                <w:szCs w:val="20"/>
              </w:rPr>
              <w:t>-</w:t>
            </w:r>
          </w:p>
        </w:tc>
        <w:tc>
          <w:tcPr>
            <w:tcW w:w="320" w:type="pct"/>
          </w:tcPr>
          <w:p w:rsidR="004F40E4" w:rsidRPr="009259E5" w:rsidRDefault="004F40E4" w:rsidP="00276D78">
            <w:pPr>
              <w:jc w:val="center"/>
              <w:rPr>
                <w:b/>
                <w:sz w:val="20"/>
                <w:szCs w:val="20"/>
              </w:rPr>
            </w:pPr>
            <w:r w:rsidRPr="009259E5">
              <w:rPr>
                <w:b/>
                <w:sz w:val="20"/>
                <w:szCs w:val="20"/>
              </w:rPr>
              <w:t>-</w:t>
            </w:r>
          </w:p>
        </w:tc>
        <w:tc>
          <w:tcPr>
            <w:tcW w:w="410" w:type="pct"/>
          </w:tcPr>
          <w:p w:rsidR="004F40E4" w:rsidRPr="009259E5" w:rsidRDefault="004F40E4" w:rsidP="00276D78">
            <w:pPr>
              <w:jc w:val="center"/>
              <w:rPr>
                <w:b/>
                <w:sz w:val="20"/>
                <w:szCs w:val="20"/>
              </w:rPr>
            </w:pPr>
            <w:r w:rsidRPr="009259E5">
              <w:rPr>
                <w:b/>
                <w:sz w:val="20"/>
                <w:szCs w:val="20"/>
              </w:rPr>
              <w:t>-</w:t>
            </w:r>
          </w:p>
        </w:tc>
        <w:tc>
          <w:tcPr>
            <w:tcW w:w="331" w:type="pct"/>
          </w:tcPr>
          <w:p w:rsidR="004F40E4" w:rsidRPr="009259E5" w:rsidRDefault="004F40E4" w:rsidP="00276D78">
            <w:pPr>
              <w:jc w:val="center"/>
              <w:rPr>
                <w:b/>
                <w:sz w:val="20"/>
                <w:szCs w:val="20"/>
              </w:rPr>
            </w:pPr>
            <w:r w:rsidRPr="009259E5">
              <w:rPr>
                <w:b/>
                <w:sz w:val="20"/>
                <w:szCs w:val="20"/>
              </w:rPr>
              <w:t>-</w:t>
            </w:r>
          </w:p>
        </w:tc>
        <w:tc>
          <w:tcPr>
            <w:tcW w:w="320" w:type="pct"/>
          </w:tcPr>
          <w:p w:rsidR="004F40E4" w:rsidRPr="009259E5" w:rsidRDefault="004F40E4" w:rsidP="00276D78">
            <w:pPr>
              <w:jc w:val="center"/>
              <w:rPr>
                <w:b/>
                <w:sz w:val="20"/>
                <w:szCs w:val="20"/>
              </w:rPr>
            </w:pPr>
            <w:r w:rsidRPr="009259E5">
              <w:rPr>
                <w:b/>
                <w:sz w:val="20"/>
                <w:szCs w:val="20"/>
              </w:rPr>
              <w:t>-</w:t>
            </w:r>
          </w:p>
        </w:tc>
        <w:tc>
          <w:tcPr>
            <w:tcW w:w="410" w:type="pct"/>
          </w:tcPr>
          <w:p w:rsidR="004F40E4" w:rsidRPr="009259E5" w:rsidRDefault="004F40E4" w:rsidP="00276D78">
            <w:pPr>
              <w:jc w:val="center"/>
              <w:rPr>
                <w:b/>
                <w:sz w:val="20"/>
                <w:szCs w:val="20"/>
              </w:rPr>
            </w:pPr>
            <w:r w:rsidRPr="009259E5">
              <w:rPr>
                <w:b/>
                <w:sz w:val="20"/>
                <w:szCs w:val="20"/>
              </w:rPr>
              <w:t>-</w:t>
            </w:r>
          </w:p>
        </w:tc>
        <w:tc>
          <w:tcPr>
            <w:tcW w:w="327" w:type="pct"/>
          </w:tcPr>
          <w:p w:rsidR="004F40E4" w:rsidRPr="009259E5" w:rsidRDefault="004F40E4" w:rsidP="00276D78">
            <w:pPr>
              <w:jc w:val="center"/>
              <w:rPr>
                <w:b/>
                <w:sz w:val="20"/>
                <w:szCs w:val="20"/>
              </w:rPr>
            </w:pPr>
            <w:r w:rsidRPr="009259E5">
              <w:rPr>
                <w:b/>
                <w:sz w:val="20"/>
                <w:szCs w:val="20"/>
              </w:rPr>
              <w:t>-</w:t>
            </w:r>
          </w:p>
        </w:tc>
      </w:tr>
      <w:tr w:rsidR="004F40E4" w:rsidTr="00D61A72">
        <w:trPr>
          <w:jc w:val="center"/>
        </w:trPr>
        <w:tc>
          <w:tcPr>
            <w:tcW w:w="1218" w:type="pct"/>
          </w:tcPr>
          <w:p w:rsidR="004F40E4" w:rsidRPr="009259E5" w:rsidRDefault="004F40E4" w:rsidP="00D61A72">
            <w:pPr>
              <w:jc w:val="center"/>
              <w:rPr>
                <w:b/>
                <w:sz w:val="20"/>
                <w:szCs w:val="20"/>
              </w:rPr>
            </w:pPr>
            <w:r w:rsidRPr="009259E5">
              <w:rPr>
                <w:b/>
                <w:sz w:val="20"/>
                <w:szCs w:val="20"/>
              </w:rPr>
              <w:t>Total</w:t>
            </w:r>
          </w:p>
        </w:tc>
        <w:tc>
          <w:tcPr>
            <w:tcW w:w="526" w:type="pct"/>
          </w:tcPr>
          <w:p w:rsidR="004F40E4" w:rsidRPr="009259E5" w:rsidRDefault="00BF602C" w:rsidP="00D61A72">
            <w:pPr>
              <w:jc w:val="center"/>
              <w:rPr>
                <w:b/>
                <w:sz w:val="20"/>
                <w:szCs w:val="20"/>
              </w:rPr>
            </w:pPr>
            <w:r>
              <w:rPr>
                <w:b/>
                <w:sz w:val="20"/>
                <w:szCs w:val="20"/>
              </w:rPr>
              <w:t>207</w:t>
            </w:r>
            <w:r w:rsidR="006E2589">
              <w:rPr>
                <w:b/>
                <w:sz w:val="20"/>
                <w:szCs w:val="20"/>
              </w:rPr>
              <w:t>5</w:t>
            </w:r>
          </w:p>
        </w:tc>
        <w:tc>
          <w:tcPr>
            <w:tcW w:w="343" w:type="pct"/>
          </w:tcPr>
          <w:p w:rsidR="004F40E4" w:rsidRPr="009259E5" w:rsidRDefault="004F40E4" w:rsidP="00D61A72">
            <w:pPr>
              <w:jc w:val="center"/>
              <w:rPr>
                <w:b/>
                <w:sz w:val="20"/>
                <w:szCs w:val="20"/>
              </w:rPr>
            </w:pPr>
            <w:r w:rsidRPr="009259E5">
              <w:rPr>
                <w:b/>
                <w:sz w:val="20"/>
                <w:szCs w:val="20"/>
              </w:rPr>
              <w:t>16271</w:t>
            </w:r>
          </w:p>
        </w:tc>
        <w:tc>
          <w:tcPr>
            <w:tcW w:w="440" w:type="pct"/>
          </w:tcPr>
          <w:p w:rsidR="004F40E4" w:rsidRPr="009259E5" w:rsidRDefault="004F40E4" w:rsidP="00D61A72">
            <w:pPr>
              <w:jc w:val="center"/>
              <w:rPr>
                <w:b/>
                <w:sz w:val="20"/>
                <w:szCs w:val="20"/>
              </w:rPr>
            </w:pPr>
            <w:r w:rsidRPr="009259E5">
              <w:rPr>
                <w:b/>
                <w:sz w:val="20"/>
                <w:szCs w:val="20"/>
              </w:rPr>
              <w:t>2430</w:t>
            </w:r>
          </w:p>
        </w:tc>
        <w:tc>
          <w:tcPr>
            <w:tcW w:w="355" w:type="pct"/>
          </w:tcPr>
          <w:p w:rsidR="004F40E4" w:rsidRPr="009259E5" w:rsidRDefault="004F40E4" w:rsidP="00D61A72">
            <w:pPr>
              <w:jc w:val="center"/>
              <w:rPr>
                <w:b/>
                <w:sz w:val="20"/>
                <w:szCs w:val="20"/>
              </w:rPr>
            </w:pPr>
            <w:r w:rsidRPr="009259E5">
              <w:rPr>
                <w:b/>
                <w:sz w:val="20"/>
                <w:szCs w:val="20"/>
              </w:rPr>
              <w:t>18701</w:t>
            </w:r>
          </w:p>
        </w:tc>
        <w:tc>
          <w:tcPr>
            <w:tcW w:w="320" w:type="pct"/>
          </w:tcPr>
          <w:p w:rsidR="004F40E4" w:rsidRPr="009259E5" w:rsidRDefault="004F40E4" w:rsidP="00D61A72">
            <w:pPr>
              <w:jc w:val="center"/>
              <w:rPr>
                <w:b/>
                <w:sz w:val="20"/>
                <w:szCs w:val="20"/>
              </w:rPr>
            </w:pPr>
            <w:r w:rsidRPr="009259E5">
              <w:rPr>
                <w:b/>
                <w:sz w:val="20"/>
                <w:szCs w:val="20"/>
              </w:rPr>
              <w:t>872</w:t>
            </w:r>
          </w:p>
        </w:tc>
        <w:tc>
          <w:tcPr>
            <w:tcW w:w="410" w:type="pct"/>
          </w:tcPr>
          <w:p w:rsidR="004F40E4" w:rsidRPr="009259E5" w:rsidRDefault="004F40E4" w:rsidP="00D61A72">
            <w:pPr>
              <w:jc w:val="center"/>
              <w:rPr>
                <w:b/>
                <w:sz w:val="20"/>
                <w:szCs w:val="20"/>
              </w:rPr>
            </w:pPr>
            <w:r w:rsidRPr="009259E5">
              <w:rPr>
                <w:b/>
                <w:sz w:val="20"/>
                <w:szCs w:val="20"/>
              </w:rPr>
              <w:t>362</w:t>
            </w:r>
          </w:p>
        </w:tc>
        <w:tc>
          <w:tcPr>
            <w:tcW w:w="331" w:type="pct"/>
          </w:tcPr>
          <w:p w:rsidR="004F40E4" w:rsidRPr="009259E5" w:rsidRDefault="004F40E4" w:rsidP="00D61A72">
            <w:pPr>
              <w:jc w:val="center"/>
              <w:rPr>
                <w:b/>
                <w:sz w:val="20"/>
                <w:szCs w:val="20"/>
              </w:rPr>
            </w:pPr>
            <w:r w:rsidRPr="009259E5">
              <w:rPr>
                <w:b/>
                <w:sz w:val="20"/>
                <w:szCs w:val="20"/>
              </w:rPr>
              <w:t>1234</w:t>
            </w:r>
          </w:p>
        </w:tc>
        <w:tc>
          <w:tcPr>
            <w:tcW w:w="320" w:type="pct"/>
          </w:tcPr>
          <w:p w:rsidR="004F40E4" w:rsidRPr="009259E5" w:rsidRDefault="004F40E4" w:rsidP="00D61A72">
            <w:pPr>
              <w:ind w:right="-178"/>
              <w:rPr>
                <w:b/>
                <w:sz w:val="20"/>
                <w:szCs w:val="20"/>
              </w:rPr>
            </w:pPr>
            <w:r w:rsidRPr="009259E5">
              <w:rPr>
                <w:b/>
                <w:sz w:val="20"/>
                <w:szCs w:val="20"/>
              </w:rPr>
              <w:t>17143</w:t>
            </w:r>
          </w:p>
        </w:tc>
        <w:tc>
          <w:tcPr>
            <w:tcW w:w="410" w:type="pct"/>
          </w:tcPr>
          <w:p w:rsidR="004F40E4" w:rsidRPr="009259E5" w:rsidRDefault="004F40E4" w:rsidP="00D61A72">
            <w:pPr>
              <w:jc w:val="center"/>
              <w:rPr>
                <w:b/>
                <w:sz w:val="20"/>
                <w:szCs w:val="20"/>
              </w:rPr>
            </w:pPr>
            <w:r w:rsidRPr="009259E5">
              <w:rPr>
                <w:b/>
                <w:sz w:val="20"/>
                <w:szCs w:val="20"/>
              </w:rPr>
              <w:t>2792</w:t>
            </w:r>
          </w:p>
        </w:tc>
        <w:tc>
          <w:tcPr>
            <w:tcW w:w="327" w:type="pct"/>
          </w:tcPr>
          <w:p w:rsidR="004F40E4" w:rsidRPr="009259E5" w:rsidRDefault="004F40E4" w:rsidP="00D61A72">
            <w:pPr>
              <w:ind w:right="-163"/>
              <w:rPr>
                <w:b/>
                <w:sz w:val="20"/>
                <w:szCs w:val="20"/>
              </w:rPr>
            </w:pPr>
            <w:r w:rsidRPr="009259E5">
              <w:rPr>
                <w:b/>
                <w:sz w:val="20"/>
                <w:szCs w:val="20"/>
              </w:rPr>
              <w:t>19935</w:t>
            </w:r>
          </w:p>
        </w:tc>
      </w:tr>
    </w:tbl>
    <w:p w:rsidR="00563FC6" w:rsidRDefault="00563FC6">
      <w:pPr>
        <w:rPr>
          <w:b/>
          <w:sz w:val="20"/>
          <w:szCs w:val="20"/>
        </w:rPr>
      </w:pPr>
    </w:p>
    <w:p w:rsidR="003B61FC" w:rsidRDefault="003B61FC">
      <w:pPr>
        <w:rPr>
          <w:b/>
          <w:sz w:val="20"/>
          <w:szCs w:val="20"/>
        </w:rPr>
      </w:pPr>
    </w:p>
    <w:p w:rsidR="00563FC6" w:rsidRDefault="00911070">
      <w:pPr>
        <w:jc w:val="both"/>
        <w:rPr>
          <w:b/>
          <w:sz w:val="20"/>
          <w:szCs w:val="20"/>
        </w:rPr>
      </w:pPr>
      <w:r>
        <w:rPr>
          <w:b/>
          <w:sz w:val="20"/>
          <w:szCs w:val="20"/>
        </w:rPr>
        <w:t>8.2 Other extension activities like print and electronic media etc.</w:t>
      </w:r>
    </w:p>
    <w:p w:rsidR="0035799E" w:rsidRDefault="0035799E">
      <w:pPr>
        <w:jc w:val="both"/>
        <w:rPr>
          <w:b/>
          <w:sz w:val="20"/>
          <w:szCs w:val="20"/>
        </w:rPr>
      </w:pPr>
    </w:p>
    <w:tbl>
      <w:tblPr>
        <w:tblStyle w:val="TableGrid"/>
        <w:tblW w:w="0" w:type="auto"/>
        <w:tblLook w:val="04A0"/>
      </w:tblPr>
      <w:tblGrid>
        <w:gridCol w:w="1129"/>
        <w:gridCol w:w="5843"/>
        <w:gridCol w:w="3487"/>
      </w:tblGrid>
      <w:tr w:rsidR="00911070" w:rsidRPr="006968EF" w:rsidTr="00911070">
        <w:tc>
          <w:tcPr>
            <w:tcW w:w="1129" w:type="dxa"/>
          </w:tcPr>
          <w:p w:rsidR="00911070" w:rsidRPr="00933772" w:rsidRDefault="00911070" w:rsidP="00911070">
            <w:pPr>
              <w:jc w:val="center"/>
              <w:rPr>
                <w:b/>
                <w:color w:val="000000" w:themeColor="text1"/>
                <w:sz w:val="20"/>
                <w:szCs w:val="20"/>
              </w:rPr>
            </w:pPr>
            <w:r w:rsidRPr="00933772">
              <w:rPr>
                <w:b/>
                <w:color w:val="000000" w:themeColor="text1"/>
                <w:sz w:val="20"/>
                <w:szCs w:val="20"/>
              </w:rPr>
              <w:t>Sl. No.</w:t>
            </w:r>
          </w:p>
        </w:tc>
        <w:tc>
          <w:tcPr>
            <w:tcW w:w="5843" w:type="dxa"/>
          </w:tcPr>
          <w:p w:rsidR="00911070" w:rsidRPr="00933772" w:rsidRDefault="00911070">
            <w:pPr>
              <w:jc w:val="both"/>
              <w:rPr>
                <w:b/>
                <w:color w:val="000000" w:themeColor="text1"/>
                <w:sz w:val="20"/>
                <w:szCs w:val="20"/>
              </w:rPr>
            </w:pPr>
            <w:r w:rsidRPr="00933772">
              <w:rPr>
                <w:b/>
                <w:color w:val="000000" w:themeColor="text1"/>
                <w:sz w:val="20"/>
                <w:szCs w:val="20"/>
              </w:rPr>
              <w:t>Type of media/activity</w:t>
            </w:r>
          </w:p>
        </w:tc>
        <w:tc>
          <w:tcPr>
            <w:tcW w:w="3487" w:type="dxa"/>
          </w:tcPr>
          <w:p w:rsidR="00911070" w:rsidRPr="00933772" w:rsidRDefault="00911070">
            <w:pPr>
              <w:jc w:val="both"/>
              <w:rPr>
                <w:b/>
                <w:color w:val="000000" w:themeColor="text1"/>
                <w:sz w:val="20"/>
                <w:szCs w:val="20"/>
              </w:rPr>
            </w:pPr>
            <w:r w:rsidRPr="00933772">
              <w:rPr>
                <w:b/>
                <w:color w:val="000000" w:themeColor="text1"/>
                <w:sz w:val="20"/>
                <w:szCs w:val="20"/>
              </w:rPr>
              <w:t>Number of activities/Number</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1</w:t>
            </w:r>
          </w:p>
        </w:tc>
        <w:tc>
          <w:tcPr>
            <w:tcW w:w="5843" w:type="dxa"/>
          </w:tcPr>
          <w:p w:rsidR="000F6515" w:rsidRPr="006F2FA3" w:rsidRDefault="000F6515" w:rsidP="000F6515">
            <w:pPr>
              <w:jc w:val="both"/>
              <w:rPr>
                <w:color w:val="000000" w:themeColor="text1"/>
                <w:sz w:val="20"/>
                <w:szCs w:val="20"/>
              </w:rPr>
            </w:pPr>
            <w:r w:rsidRPr="006F2FA3">
              <w:rPr>
                <w:color w:val="000000" w:themeColor="text1"/>
                <w:sz w:val="20"/>
                <w:szCs w:val="20"/>
              </w:rPr>
              <w:t>Popular articles</w:t>
            </w:r>
          </w:p>
        </w:tc>
        <w:tc>
          <w:tcPr>
            <w:tcW w:w="3487" w:type="dxa"/>
          </w:tcPr>
          <w:p w:rsidR="000F6515" w:rsidRPr="006F2FA3" w:rsidRDefault="00BA2C05" w:rsidP="003B5207">
            <w:pPr>
              <w:jc w:val="center"/>
              <w:rPr>
                <w:color w:val="000000" w:themeColor="text1"/>
                <w:sz w:val="20"/>
                <w:szCs w:val="20"/>
              </w:rPr>
            </w:pPr>
            <w:r w:rsidRPr="006F2FA3">
              <w:rPr>
                <w:color w:val="000000" w:themeColor="text1"/>
                <w:sz w:val="20"/>
                <w:szCs w:val="20"/>
              </w:rPr>
              <w:t>6</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2</w:t>
            </w:r>
          </w:p>
        </w:tc>
        <w:tc>
          <w:tcPr>
            <w:tcW w:w="5843" w:type="dxa"/>
          </w:tcPr>
          <w:p w:rsidR="000F6515" w:rsidRPr="006F2FA3" w:rsidRDefault="008A2776" w:rsidP="000F6515">
            <w:pPr>
              <w:jc w:val="both"/>
              <w:rPr>
                <w:color w:val="000000" w:themeColor="text1"/>
                <w:sz w:val="20"/>
                <w:szCs w:val="20"/>
              </w:rPr>
            </w:pPr>
            <w:r w:rsidRPr="006F2FA3">
              <w:rPr>
                <w:color w:val="000000" w:themeColor="text1"/>
                <w:sz w:val="20"/>
                <w:szCs w:val="20"/>
              </w:rPr>
              <w:t>News</w:t>
            </w:r>
            <w:r w:rsidR="000F6515" w:rsidRPr="006F2FA3">
              <w:rPr>
                <w:color w:val="000000" w:themeColor="text1"/>
                <w:sz w:val="20"/>
                <w:szCs w:val="20"/>
              </w:rPr>
              <w:t>paper coverage</w:t>
            </w:r>
          </w:p>
        </w:tc>
        <w:tc>
          <w:tcPr>
            <w:tcW w:w="3487" w:type="dxa"/>
          </w:tcPr>
          <w:p w:rsidR="000F6515" w:rsidRPr="006F2FA3" w:rsidRDefault="00D61A72" w:rsidP="003B5207">
            <w:pPr>
              <w:jc w:val="center"/>
              <w:rPr>
                <w:color w:val="000000" w:themeColor="text1"/>
                <w:sz w:val="20"/>
                <w:szCs w:val="20"/>
              </w:rPr>
            </w:pPr>
            <w:r w:rsidRPr="006F2FA3">
              <w:rPr>
                <w:color w:val="000000" w:themeColor="text1"/>
                <w:sz w:val="20"/>
                <w:szCs w:val="20"/>
              </w:rPr>
              <w:t>82</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3</w:t>
            </w:r>
          </w:p>
        </w:tc>
        <w:tc>
          <w:tcPr>
            <w:tcW w:w="5843" w:type="dxa"/>
          </w:tcPr>
          <w:p w:rsidR="000F6515" w:rsidRPr="006F2FA3" w:rsidRDefault="000F6515" w:rsidP="000F6515">
            <w:pPr>
              <w:jc w:val="both"/>
              <w:rPr>
                <w:color w:val="000000" w:themeColor="text1"/>
                <w:sz w:val="20"/>
                <w:szCs w:val="20"/>
              </w:rPr>
            </w:pPr>
            <w:r w:rsidRPr="006F2FA3">
              <w:rPr>
                <w:color w:val="000000" w:themeColor="text1"/>
                <w:sz w:val="20"/>
                <w:szCs w:val="20"/>
              </w:rPr>
              <w:t>Extension Literature</w:t>
            </w:r>
            <w:r w:rsidR="003B5207" w:rsidRPr="006F2FA3">
              <w:rPr>
                <w:color w:val="000000" w:themeColor="text1"/>
                <w:sz w:val="20"/>
                <w:szCs w:val="20"/>
              </w:rPr>
              <w:t xml:space="preserve"> (Folders)</w:t>
            </w:r>
          </w:p>
        </w:tc>
        <w:tc>
          <w:tcPr>
            <w:tcW w:w="3487" w:type="dxa"/>
          </w:tcPr>
          <w:p w:rsidR="000F6515" w:rsidRPr="006F2FA3" w:rsidRDefault="00BA2C05" w:rsidP="003B5207">
            <w:pPr>
              <w:jc w:val="center"/>
              <w:rPr>
                <w:color w:val="000000" w:themeColor="text1"/>
                <w:sz w:val="20"/>
                <w:szCs w:val="20"/>
              </w:rPr>
            </w:pPr>
            <w:r w:rsidRPr="006F2FA3">
              <w:rPr>
                <w:color w:val="000000" w:themeColor="text1"/>
                <w:sz w:val="20"/>
                <w:szCs w:val="20"/>
              </w:rPr>
              <w:t>5</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4</w:t>
            </w:r>
          </w:p>
        </w:tc>
        <w:tc>
          <w:tcPr>
            <w:tcW w:w="5843" w:type="dxa"/>
          </w:tcPr>
          <w:p w:rsidR="000F6515" w:rsidRPr="006968EF" w:rsidRDefault="000F6515" w:rsidP="000F6515">
            <w:pPr>
              <w:jc w:val="both"/>
              <w:rPr>
                <w:color w:val="000000" w:themeColor="text1"/>
                <w:sz w:val="20"/>
                <w:szCs w:val="20"/>
              </w:rPr>
            </w:pPr>
            <w:r w:rsidRPr="006968EF">
              <w:rPr>
                <w:color w:val="000000" w:themeColor="text1"/>
                <w:sz w:val="20"/>
                <w:szCs w:val="20"/>
              </w:rPr>
              <w:t>Radio Talks</w:t>
            </w:r>
          </w:p>
        </w:tc>
        <w:tc>
          <w:tcPr>
            <w:tcW w:w="3487" w:type="dxa"/>
          </w:tcPr>
          <w:p w:rsidR="000F6515" w:rsidRPr="006968EF" w:rsidRDefault="00EF48DC" w:rsidP="00EF48DC">
            <w:pPr>
              <w:jc w:val="center"/>
              <w:rPr>
                <w:color w:val="000000" w:themeColor="text1"/>
                <w:sz w:val="20"/>
                <w:szCs w:val="20"/>
              </w:rPr>
            </w:pPr>
            <w:r w:rsidRPr="006968EF">
              <w:rPr>
                <w:color w:val="000000" w:themeColor="text1"/>
                <w:sz w:val="20"/>
                <w:szCs w:val="20"/>
              </w:rPr>
              <w:t>9</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5</w:t>
            </w:r>
          </w:p>
        </w:tc>
        <w:tc>
          <w:tcPr>
            <w:tcW w:w="5843" w:type="dxa"/>
          </w:tcPr>
          <w:p w:rsidR="000F6515" w:rsidRPr="006968EF" w:rsidRDefault="000F6515" w:rsidP="000F6515">
            <w:pPr>
              <w:jc w:val="both"/>
              <w:rPr>
                <w:color w:val="000000" w:themeColor="text1"/>
                <w:sz w:val="20"/>
                <w:szCs w:val="20"/>
              </w:rPr>
            </w:pPr>
            <w:r w:rsidRPr="006968EF">
              <w:rPr>
                <w:color w:val="000000" w:themeColor="text1"/>
                <w:sz w:val="20"/>
                <w:szCs w:val="20"/>
              </w:rPr>
              <w:t>TV Talks</w:t>
            </w:r>
          </w:p>
        </w:tc>
        <w:tc>
          <w:tcPr>
            <w:tcW w:w="3487" w:type="dxa"/>
          </w:tcPr>
          <w:p w:rsidR="000F6515" w:rsidRPr="006968EF" w:rsidRDefault="00EF48DC" w:rsidP="00EF48DC">
            <w:pPr>
              <w:jc w:val="center"/>
              <w:rPr>
                <w:color w:val="000000" w:themeColor="text1"/>
                <w:sz w:val="20"/>
                <w:szCs w:val="20"/>
              </w:rPr>
            </w:pPr>
            <w:r w:rsidRPr="006968EF">
              <w:rPr>
                <w:color w:val="000000" w:themeColor="text1"/>
                <w:sz w:val="20"/>
                <w:szCs w:val="20"/>
              </w:rPr>
              <w:t>5</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6</w:t>
            </w:r>
          </w:p>
        </w:tc>
        <w:tc>
          <w:tcPr>
            <w:tcW w:w="5843" w:type="dxa"/>
          </w:tcPr>
          <w:p w:rsidR="000F6515" w:rsidRPr="004A34AD" w:rsidRDefault="000F6515" w:rsidP="000F6515">
            <w:pPr>
              <w:jc w:val="both"/>
              <w:rPr>
                <w:color w:val="000000" w:themeColor="text1"/>
                <w:sz w:val="20"/>
                <w:szCs w:val="20"/>
              </w:rPr>
            </w:pPr>
            <w:r w:rsidRPr="004A34AD">
              <w:rPr>
                <w:color w:val="000000" w:themeColor="text1"/>
                <w:sz w:val="20"/>
                <w:szCs w:val="20"/>
              </w:rPr>
              <w:t>CD/DVD/Video clips</w:t>
            </w:r>
          </w:p>
        </w:tc>
        <w:tc>
          <w:tcPr>
            <w:tcW w:w="3487" w:type="dxa"/>
          </w:tcPr>
          <w:p w:rsidR="000F6515" w:rsidRPr="004A34AD" w:rsidRDefault="004A34AD" w:rsidP="004C4858">
            <w:pPr>
              <w:jc w:val="center"/>
              <w:rPr>
                <w:color w:val="C00000"/>
                <w:sz w:val="20"/>
                <w:szCs w:val="20"/>
              </w:rPr>
            </w:pPr>
            <w:r>
              <w:rPr>
                <w:color w:val="C00000"/>
                <w:sz w:val="20"/>
                <w:szCs w:val="20"/>
              </w:rPr>
              <w:t>-</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7</w:t>
            </w:r>
          </w:p>
        </w:tc>
        <w:tc>
          <w:tcPr>
            <w:tcW w:w="5843" w:type="dxa"/>
          </w:tcPr>
          <w:p w:rsidR="000F6515" w:rsidRPr="006968EF" w:rsidRDefault="000F6515" w:rsidP="000F6515">
            <w:pPr>
              <w:jc w:val="both"/>
              <w:rPr>
                <w:color w:val="000000" w:themeColor="text1"/>
                <w:sz w:val="20"/>
                <w:szCs w:val="20"/>
              </w:rPr>
            </w:pPr>
            <w:r w:rsidRPr="006968EF">
              <w:rPr>
                <w:color w:val="000000" w:themeColor="text1"/>
                <w:sz w:val="20"/>
                <w:szCs w:val="20"/>
              </w:rPr>
              <w:t>Animal health camps (no. of animal treated)</w:t>
            </w:r>
          </w:p>
        </w:tc>
        <w:tc>
          <w:tcPr>
            <w:tcW w:w="3487" w:type="dxa"/>
          </w:tcPr>
          <w:p w:rsidR="000F6515" w:rsidRPr="006968EF" w:rsidRDefault="0006670A" w:rsidP="0006670A">
            <w:pPr>
              <w:jc w:val="center"/>
              <w:rPr>
                <w:color w:val="000000" w:themeColor="text1"/>
                <w:sz w:val="20"/>
                <w:szCs w:val="20"/>
              </w:rPr>
            </w:pPr>
            <w:r w:rsidRPr="006968EF">
              <w:rPr>
                <w:color w:val="000000" w:themeColor="text1"/>
                <w:sz w:val="20"/>
                <w:szCs w:val="20"/>
              </w:rPr>
              <w:t>4(2720)</w:t>
            </w:r>
          </w:p>
        </w:tc>
      </w:tr>
      <w:tr w:rsidR="000F6515" w:rsidRPr="006968EF" w:rsidTr="00911070">
        <w:tc>
          <w:tcPr>
            <w:tcW w:w="1129" w:type="dxa"/>
          </w:tcPr>
          <w:p w:rsidR="000F6515" w:rsidRPr="006968EF" w:rsidRDefault="000F6515" w:rsidP="000F6515">
            <w:pPr>
              <w:jc w:val="center"/>
              <w:rPr>
                <w:color w:val="000000" w:themeColor="text1"/>
                <w:sz w:val="20"/>
                <w:szCs w:val="20"/>
              </w:rPr>
            </w:pPr>
            <w:r w:rsidRPr="006968EF">
              <w:rPr>
                <w:color w:val="000000" w:themeColor="text1"/>
                <w:sz w:val="20"/>
                <w:szCs w:val="20"/>
              </w:rPr>
              <w:t>8</w:t>
            </w:r>
          </w:p>
        </w:tc>
        <w:tc>
          <w:tcPr>
            <w:tcW w:w="5843" w:type="dxa"/>
          </w:tcPr>
          <w:p w:rsidR="000F6515" w:rsidRPr="006968EF" w:rsidRDefault="000F6515" w:rsidP="000F6515">
            <w:pPr>
              <w:jc w:val="both"/>
              <w:rPr>
                <w:color w:val="000000" w:themeColor="text1"/>
                <w:sz w:val="20"/>
                <w:szCs w:val="20"/>
              </w:rPr>
            </w:pPr>
            <w:r w:rsidRPr="006968EF">
              <w:rPr>
                <w:color w:val="000000" w:themeColor="text1"/>
                <w:sz w:val="20"/>
                <w:szCs w:val="20"/>
              </w:rPr>
              <w:t>Others, please specify</w:t>
            </w:r>
          </w:p>
        </w:tc>
        <w:tc>
          <w:tcPr>
            <w:tcW w:w="3487" w:type="dxa"/>
          </w:tcPr>
          <w:p w:rsidR="000F6515" w:rsidRPr="006968EF" w:rsidRDefault="006968EF" w:rsidP="006968EF">
            <w:pPr>
              <w:jc w:val="center"/>
              <w:rPr>
                <w:color w:val="000000" w:themeColor="text1"/>
                <w:sz w:val="20"/>
                <w:szCs w:val="20"/>
              </w:rPr>
            </w:pPr>
            <w:r w:rsidRPr="006968EF">
              <w:rPr>
                <w:color w:val="000000" w:themeColor="text1"/>
                <w:sz w:val="20"/>
                <w:szCs w:val="20"/>
              </w:rPr>
              <w:t>-</w:t>
            </w:r>
          </w:p>
        </w:tc>
      </w:tr>
      <w:tr w:rsidR="000F6515" w:rsidRPr="006968EF" w:rsidTr="00911070">
        <w:tc>
          <w:tcPr>
            <w:tcW w:w="1129" w:type="dxa"/>
          </w:tcPr>
          <w:p w:rsidR="000F6515" w:rsidRPr="006968EF" w:rsidRDefault="000F6515" w:rsidP="000F6515">
            <w:pPr>
              <w:jc w:val="center"/>
              <w:rPr>
                <w:color w:val="000000" w:themeColor="text1"/>
                <w:sz w:val="20"/>
                <w:szCs w:val="20"/>
              </w:rPr>
            </w:pPr>
          </w:p>
        </w:tc>
        <w:tc>
          <w:tcPr>
            <w:tcW w:w="5843" w:type="dxa"/>
          </w:tcPr>
          <w:p w:rsidR="000F6515" w:rsidRPr="006968EF" w:rsidRDefault="000F6515" w:rsidP="000F6515">
            <w:pPr>
              <w:jc w:val="both"/>
              <w:rPr>
                <w:rFonts w:ascii="Calibri" w:hAnsi="Calibri" w:cs="Calibri"/>
                <w:b/>
                <w:color w:val="000000" w:themeColor="text1"/>
                <w:sz w:val="22"/>
                <w:szCs w:val="22"/>
              </w:rPr>
            </w:pPr>
            <w:r w:rsidRPr="006968EF">
              <w:rPr>
                <w:rFonts w:ascii="Calibri" w:hAnsi="Calibri" w:cs="Calibri"/>
                <w:b/>
                <w:color w:val="000000" w:themeColor="text1"/>
                <w:sz w:val="22"/>
                <w:szCs w:val="22"/>
              </w:rPr>
              <w:t>Total</w:t>
            </w:r>
          </w:p>
        </w:tc>
        <w:tc>
          <w:tcPr>
            <w:tcW w:w="3487" w:type="dxa"/>
          </w:tcPr>
          <w:p w:rsidR="000F6515" w:rsidRPr="006968EF" w:rsidRDefault="006968EF" w:rsidP="006968EF">
            <w:pPr>
              <w:jc w:val="center"/>
              <w:rPr>
                <w:b/>
                <w:color w:val="000000" w:themeColor="text1"/>
                <w:sz w:val="20"/>
                <w:szCs w:val="20"/>
              </w:rPr>
            </w:pPr>
            <w:r w:rsidRPr="006968EF">
              <w:rPr>
                <w:b/>
                <w:color w:val="000000" w:themeColor="text1"/>
                <w:sz w:val="20"/>
                <w:szCs w:val="20"/>
              </w:rPr>
              <w:t>114</w:t>
            </w:r>
          </w:p>
        </w:tc>
      </w:tr>
    </w:tbl>
    <w:p w:rsidR="009177C2" w:rsidRDefault="009177C2">
      <w:pPr>
        <w:jc w:val="both"/>
        <w:rPr>
          <w:b/>
          <w:sz w:val="20"/>
          <w:szCs w:val="20"/>
        </w:rPr>
      </w:pPr>
    </w:p>
    <w:p w:rsidR="00933772" w:rsidRDefault="00933772">
      <w:pPr>
        <w:rPr>
          <w:b/>
          <w:sz w:val="22"/>
          <w:szCs w:val="22"/>
          <w:u w:val="single"/>
        </w:rPr>
      </w:pPr>
    </w:p>
    <w:p w:rsidR="00933772" w:rsidRDefault="00933772">
      <w:pPr>
        <w:rPr>
          <w:b/>
          <w:sz w:val="22"/>
          <w:szCs w:val="22"/>
          <w:u w:val="single"/>
        </w:rPr>
      </w:pPr>
    </w:p>
    <w:p w:rsidR="00933772" w:rsidRDefault="00933772">
      <w:pPr>
        <w:rPr>
          <w:b/>
          <w:sz w:val="22"/>
          <w:szCs w:val="22"/>
          <w:u w:val="single"/>
        </w:rPr>
      </w:pPr>
    </w:p>
    <w:p w:rsidR="00933772" w:rsidRDefault="00933772">
      <w:pPr>
        <w:rPr>
          <w:b/>
          <w:sz w:val="22"/>
          <w:szCs w:val="22"/>
          <w:u w:val="single"/>
        </w:rPr>
      </w:pPr>
    </w:p>
    <w:p w:rsidR="00933772" w:rsidRDefault="00933772">
      <w:pPr>
        <w:rPr>
          <w:b/>
          <w:sz w:val="22"/>
          <w:szCs w:val="22"/>
          <w:u w:val="single"/>
        </w:rPr>
      </w:pPr>
    </w:p>
    <w:p w:rsidR="00933772" w:rsidRDefault="00933772">
      <w:pPr>
        <w:rPr>
          <w:b/>
          <w:sz w:val="22"/>
          <w:szCs w:val="22"/>
          <w:u w:val="single"/>
        </w:rPr>
      </w:pPr>
    </w:p>
    <w:p w:rsidR="00933772" w:rsidRDefault="00933772">
      <w:pPr>
        <w:rPr>
          <w:b/>
          <w:sz w:val="22"/>
          <w:szCs w:val="22"/>
          <w:u w:val="single"/>
        </w:rPr>
      </w:pPr>
    </w:p>
    <w:p w:rsidR="00563FC6" w:rsidRDefault="00947AC1">
      <w:pPr>
        <w:rPr>
          <w:b/>
          <w:sz w:val="20"/>
          <w:szCs w:val="20"/>
        </w:rPr>
      </w:pPr>
      <w:r>
        <w:rPr>
          <w:b/>
          <w:sz w:val="22"/>
          <w:szCs w:val="22"/>
          <w:u w:val="single"/>
        </w:rPr>
        <w:lastRenderedPageBreak/>
        <w:t>PART IX – PRODUCTION OF SEED, PLANT AND LIVESTOCK MATERIAL</w:t>
      </w:r>
    </w:p>
    <w:p w:rsidR="00563FC6" w:rsidRDefault="00563FC6">
      <w:pPr>
        <w:jc w:val="both"/>
        <w:rPr>
          <w:b/>
          <w:sz w:val="20"/>
          <w:szCs w:val="20"/>
        </w:rPr>
      </w:pPr>
    </w:p>
    <w:p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25"/>
        <w:gridCol w:w="1791"/>
        <w:gridCol w:w="1561"/>
        <w:gridCol w:w="1725"/>
        <w:gridCol w:w="1149"/>
        <w:gridCol w:w="1971"/>
      </w:tblGrid>
      <w:tr w:rsidR="00563FC6" w:rsidTr="00933772">
        <w:trPr>
          <w:trHeight w:val="255"/>
        </w:trPr>
        <w:tc>
          <w:tcPr>
            <w:tcW w:w="1141"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3" w:type="pct"/>
            <w:vAlign w:val="center"/>
          </w:tcPr>
          <w:p w:rsidR="00563FC6" w:rsidRDefault="00947AC1">
            <w:pPr>
              <w:jc w:val="center"/>
              <w:rPr>
                <w:rFonts w:eastAsia="Arial Unicode MS"/>
                <w:b/>
                <w:bCs/>
                <w:sz w:val="20"/>
                <w:szCs w:val="20"/>
              </w:rPr>
            </w:pPr>
            <w:r>
              <w:rPr>
                <w:rFonts w:eastAsia="Arial Unicode MS"/>
                <w:b/>
                <w:bCs/>
                <w:sz w:val="20"/>
                <w:szCs w:val="20"/>
              </w:rPr>
              <w:t>Name of the crop</w:t>
            </w:r>
          </w:p>
        </w:tc>
        <w:tc>
          <w:tcPr>
            <w:tcW w:w="735"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 xml:space="preserve">Variety </w:t>
            </w:r>
          </w:p>
        </w:tc>
        <w:tc>
          <w:tcPr>
            <w:tcW w:w="812"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541"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929" w:type="pct"/>
            <w:vAlign w:val="center"/>
          </w:tcPr>
          <w:p w:rsidR="00563FC6" w:rsidRDefault="00947AC1">
            <w:pPr>
              <w:jc w:val="center"/>
              <w:rPr>
                <w:b/>
                <w:bCs/>
                <w:sz w:val="20"/>
                <w:szCs w:val="20"/>
              </w:rPr>
            </w:pPr>
            <w:r>
              <w:rPr>
                <w:b/>
                <w:bCs/>
                <w:sz w:val="20"/>
                <w:szCs w:val="20"/>
              </w:rPr>
              <w:t>Number of farmers to whom provided</w:t>
            </w: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Cereals (crop wise)</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Oilseeds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Pulses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Commercial crops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Vegetables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Flower crops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Spices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E07D89" w:rsidTr="00933772">
        <w:trPr>
          <w:trHeight w:val="255"/>
        </w:trPr>
        <w:tc>
          <w:tcPr>
            <w:tcW w:w="1141" w:type="pct"/>
            <w:vMerge w:val="restart"/>
            <w:noWrap/>
            <w:tcMar>
              <w:top w:w="20" w:type="dxa"/>
              <w:left w:w="20" w:type="dxa"/>
              <w:bottom w:w="0" w:type="dxa"/>
              <w:right w:w="20" w:type="dxa"/>
            </w:tcMar>
          </w:tcPr>
          <w:p w:rsidR="00E07D89" w:rsidRDefault="00E07D89">
            <w:pPr>
              <w:rPr>
                <w:rFonts w:eastAsia="Arial Unicode MS"/>
                <w:sz w:val="20"/>
                <w:szCs w:val="20"/>
              </w:rPr>
            </w:pPr>
            <w:r>
              <w:rPr>
                <w:sz w:val="20"/>
                <w:szCs w:val="20"/>
              </w:rPr>
              <w:t xml:space="preserve">Fodder crop seeds </w:t>
            </w:r>
          </w:p>
        </w:tc>
        <w:tc>
          <w:tcPr>
            <w:tcW w:w="843" w:type="pct"/>
          </w:tcPr>
          <w:p w:rsidR="00E07D89" w:rsidRDefault="00E07D89" w:rsidP="004F04E3">
            <w:pPr>
              <w:rPr>
                <w:rFonts w:eastAsia="Arial Unicode MS"/>
                <w:sz w:val="20"/>
                <w:szCs w:val="20"/>
              </w:rPr>
            </w:pPr>
            <w:r>
              <w:rPr>
                <w:rFonts w:eastAsia="Arial Unicode MS"/>
                <w:sz w:val="20"/>
                <w:szCs w:val="20"/>
              </w:rPr>
              <w:t>Multicut fodder sorghum</w:t>
            </w:r>
          </w:p>
        </w:tc>
        <w:tc>
          <w:tcPr>
            <w:tcW w:w="735" w:type="pct"/>
            <w:shd w:val="clear" w:color="auto" w:fill="auto"/>
            <w:noWrap/>
            <w:tcMar>
              <w:top w:w="20" w:type="dxa"/>
              <w:left w:w="20" w:type="dxa"/>
              <w:bottom w:w="0" w:type="dxa"/>
              <w:right w:w="20" w:type="dxa"/>
            </w:tcMar>
          </w:tcPr>
          <w:p w:rsidR="00E07D89" w:rsidRDefault="00E07D89" w:rsidP="004F04E3">
            <w:pPr>
              <w:rPr>
                <w:rFonts w:eastAsia="Arial Unicode MS"/>
                <w:sz w:val="20"/>
                <w:szCs w:val="20"/>
              </w:rPr>
            </w:pPr>
            <w:r>
              <w:rPr>
                <w:rFonts w:eastAsia="Arial Unicode MS"/>
                <w:sz w:val="20"/>
                <w:szCs w:val="20"/>
              </w:rPr>
              <w:t>COFS-31</w:t>
            </w:r>
          </w:p>
        </w:tc>
        <w:tc>
          <w:tcPr>
            <w:tcW w:w="812" w:type="pct"/>
          </w:tcPr>
          <w:p w:rsidR="00E07D89" w:rsidRDefault="00E07D89" w:rsidP="004F04E3">
            <w:pPr>
              <w:jc w:val="center"/>
              <w:rPr>
                <w:rFonts w:eastAsia="Arial Unicode MS"/>
                <w:sz w:val="20"/>
                <w:szCs w:val="20"/>
              </w:rPr>
            </w:pPr>
            <w:r>
              <w:rPr>
                <w:rFonts w:eastAsia="Arial Unicode MS"/>
                <w:sz w:val="20"/>
                <w:szCs w:val="20"/>
              </w:rPr>
              <w:t>0.315</w:t>
            </w:r>
          </w:p>
        </w:tc>
        <w:tc>
          <w:tcPr>
            <w:tcW w:w="541" w:type="pct"/>
            <w:noWrap/>
            <w:tcMar>
              <w:top w:w="20" w:type="dxa"/>
              <w:left w:w="20" w:type="dxa"/>
              <w:bottom w:w="0" w:type="dxa"/>
              <w:right w:w="20" w:type="dxa"/>
            </w:tcMar>
          </w:tcPr>
          <w:p w:rsidR="00E07D89" w:rsidRDefault="00E07D89" w:rsidP="004F04E3">
            <w:pPr>
              <w:jc w:val="center"/>
              <w:rPr>
                <w:rFonts w:eastAsia="Arial Unicode MS"/>
                <w:sz w:val="20"/>
                <w:szCs w:val="20"/>
              </w:rPr>
            </w:pPr>
            <w:r>
              <w:rPr>
                <w:rFonts w:eastAsia="Arial Unicode MS"/>
                <w:sz w:val="20"/>
                <w:szCs w:val="20"/>
              </w:rPr>
              <w:t>14175</w:t>
            </w:r>
          </w:p>
        </w:tc>
        <w:tc>
          <w:tcPr>
            <w:tcW w:w="929" w:type="pct"/>
          </w:tcPr>
          <w:p w:rsidR="00E07D89" w:rsidRDefault="00E07D89" w:rsidP="004F04E3">
            <w:pPr>
              <w:jc w:val="center"/>
              <w:rPr>
                <w:rFonts w:eastAsia="Arial Unicode MS"/>
                <w:sz w:val="20"/>
                <w:szCs w:val="20"/>
              </w:rPr>
            </w:pPr>
            <w:r>
              <w:rPr>
                <w:rFonts w:eastAsia="Arial Unicode MS"/>
                <w:sz w:val="20"/>
                <w:szCs w:val="20"/>
              </w:rPr>
              <w:t>6</w:t>
            </w:r>
          </w:p>
        </w:tc>
      </w:tr>
      <w:tr w:rsidR="00E07D89" w:rsidTr="00933772">
        <w:trPr>
          <w:trHeight w:val="255"/>
        </w:trPr>
        <w:tc>
          <w:tcPr>
            <w:tcW w:w="1141" w:type="pct"/>
            <w:vMerge/>
            <w:noWrap/>
            <w:tcMar>
              <w:top w:w="20" w:type="dxa"/>
              <w:left w:w="20" w:type="dxa"/>
              <w:bottom w:w="0" w:type="dxa"/>
              <w:right w:w="20" w:type="dxa"/>
            </w:tcMar>
          </w:tcPr>
          <w:p w:rsidR="00E07D89" w:rsidRDefault="00E07D89">
            <w:pPr>
              <w:rPr>
                <w:sz w:val="20"/>
                <w:szCs w:val="20"/>
              </w:rPr>
            </w:pPr>
          </w:p>
        </w:tc>
        <w:tc>
          <w:tcPr>
            <w:tcW w:w="843" w:type="pct"/>
          </w:tcPr>
          <w:p w:rsidR="00E07D89" w:rsidRDefault="00E07D89" w:rsidP="004F04E3">
            <w:pPr>
              <w:rPr>
                <w:rFonts w:eastAsia="Arial Unicode MS"/>
                <w:sz w:val="20"/>
                <w:szCs w:val="20"/>
              </w:rPr>
            </w:pPr>
            <w:r>
              <w:rPr>
                <w:rFonts w:eastAsia="Arial Unicode MS"/>
                <w:sz w:val="20"/>
                <w:szCs w:val="20"/>
              </w:rPr>
              <w:t xml:space="preserve">Sunhemp </w:t>
            </w:r>
          </w:p>
        </w:tc>
        <w:tc>
          <w:tcPr>
            <w:tcW w:w="735" w:type="pct"/>
            <w:shd w:val="clear" w:color="auto" w:fill="auto"/>
            <w:noWrap/>
            <w:tcMar>
              <w:top w:w="20" w:type="dxa"/>
              <w:left w:w="20" w:type="dxa"/>
              <w:bottom w:w="0" w:type="dxa"/>
              <w:right w:w="20" w:type="dxa"/>
            </w:tcMar>
          </w:tcPr>
          <w:p w:rsidR="00E07D89" w:rsidRDefault="00E07D89" w:rsidP="004F04E3">
            <w:pPr>
              <w:rPr>
                <w:rFonts w:eastAsia="Arial Unicode MS"/>
                <w:sz w:val="20"/>
                <w:szCs w:val="20"/>
              </w:rPr>
            </w:pPr>
            <w:r>
              <w:rPr>
                <w:rFonts w:eastAsia="Arial Unicode MS"/>
                <w:sz w:val="20"/>
                <w:szCs w:val="20"/>
              </w:rPr>
              <w:t>Local</w:t>
            </w:r>
          </w:p>
        </w:tc>
        <w:tc>
          <w:tcPr>
            <w:tcW w:w="812" w:type="pct"/>
          </w:tcPr>
          <w:p w:rsidR="00E07D89" w:rsidRDefault="00E07D89" w:rsidP="004F04E3">
            <w:pPr>
              <w:jc w:val="center"/>
              <w:rPr>
                <w:rFonts w:eastAsia="Arial Unicode MS"/>
                <w:sz w:val="20"/>
                <w:szCs w:val="20"/>
              </w:rPr>
            </w:pPr>
            <w:r>
              <w:rPr>
                <w:rFonts w:eastAsia="Arial Unicode MS"/>
                <w:sz w:val="20"/>
                <w:szCs w:val="20"/>
              </w:rPr>
              <w:t>1.20</w:t>
            </w:r>
          </w:p>
        </w:tc>
        <w:tc>
          <w:tcPr>
            <w:tcW w:w="541" w:type="pct"/>
            <w:noWrap/>
            <w:tcMar>
              <w:top w:w="20" w:type="dxa"/>
              <w:left w:w="20" w:type="dxa"/>
              <w:bottom w:w="0" w:type="dxa"/>
              <w:right w:w="20" w:type="dxa"/>
            </w:tcMar>
          </w:tcPr>
          <w:p w:rsidR="00E07D89" w:rsidRDefault="00E07D89" w:rsidP="004F04E3">
            <w:pPr>
              <w:jc w:val="center"/>
              <w:rPr>
                <w:rFonts w:eastAsia="Arial Unicode MS"/>
                <w:sz w:val="20"/>
                <w:szCs w:val="20"/>
              </w:rPr>
            </w:pPr>
            <w:r>
              <w:rPr>
                <w:rFonts w:eastAsia="Arial Unicode MS"/>
                <w:sz w:val="20"/>
                <w:szCs w:val="20"/>
              </w:rPr>
              <w:t>9600</w:t>
            </w:r>
          </w:p>
        </w:tc>
        <w:tc>
          <w:tcPr>
            <w:tcW w:w="929" w:type="pct"/>
          </w:tcPr>
          <w:p w:rsidR="00E07D89" w:rsidRDefault="00E07D89" w:rsidP="004F04E3">
            <w:pPr>
              <w:jc w:val="center"/>
              <w:rPr>
                <w:rFonts w:eastAsia="Arial Unicode MS"/>
                <w:sz w:val="20"/>
                <w:szCs w:val="20"/>
              </w:rPr>
            </w:pPr>
            <w:r>
              <w:rPr>
                <w:rFonts w:eastAsia="Arial Unicode MS"/>
                <w:sz w:val="20"/>
                <w:szCs w:val="20"/>
              </w:rPr>
              <w:t>21</w:t>
            </w: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Fiber crops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563FC6" w:rsidTr="00933772">
        <w:trPr>
          <w:trHeight w:val="255"/>
        </w:trPr>
        <w:tc>
          <w:tcPr>
            <w:tcW w:w="1141" w:type="pct"/>
            <w:noWrap/>
            <w:tcMar>
              <w:top w:w="20" w:type="dxa"/>
              <w:left w:w="20" w:type="dxa"/>
              <w:bottom w:w="0" w:type="dxa"/>
              <w:right w:w="20" w:type="dxa"/>
            </w:tcMar>
          </w:tcPr>
          <w:p w:rsidR="00563FC6" w:rsidRDefault="00947AC1">
            <w:pPr>
              <w:rPr>
                <w:rFonts w:eastAsia="Arial Unicode MS"/>
                <w:sz w:val="20"/>
                <w:szCs w:val="20"/>
              </w:rPr>
            </w:pPr>
            <w:r>
              <w:rPr>
                <w:sz w:val="20"/>
                <w:szCs w:val="20"/>
              </w:rPr>
              <w:t>Forest Species</w:t>
            </w:r>
          </w:p>
        </w:tc>
        <w:tc>
          <w:tcPr>
            <w:tcW w:w="843" w:type="pct"/>
          </w:tcPr>
          <w:p w:rsidR="00563FC6" w:rsidRDefault="00563FC6">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812" w:type="pct"/>
          </w:tcPr>
          <w:p w:rsidR="00563FC6" w:rsidRDefault="00563FC6">
            <w:pPr>
              <w:jc w:val="right"/>
              <w:rPr>
                <w:rFonts w:eastAsia="Arial Unicode MS"/>
                <w:sz w:val="20"/>
                <w:szCs w:val="20"/>
              </w:rPr>
            </w:pPr>
          </w:p>
        </w:tc>
        <w:tc>
          <w:tcPr>
            <w:tcW w:w="541" w:type="pct"/>
            <w:noWrap/>
            <w:tcMar>
              <w:top w:w="20" w:type="dxa"/>
              <w:left w:w="20" w:type="dxa"/>
              <w:bottom w:w="0" w:type="dxa"/>
              <w:right w:w="20" w:type="dxa"/>
            </w:tcMar>
          </w:tcPr>
          <w:p w:rsidR="00563FC6" w:rsidRDefault="00563FC6">
            <w:pPr>
              <w:jc w:val="right"/>
              <w:rPr>
                <w:rFonts w:eastAsia="Arial Unicode MS"/>
                <w:sz w:val="20"/>
                <w:szCs w:val="20"/>
              </w:rPr>
            </w:pPr>
          </w:p>
        </w:tc>
        <w:tc>
          <w:tcPr>
            <w:tcW w:w="929" w:type="pct"/>
          </w:tcPr>
          <w:p w:rsidR="00563FC6" w:rsidRDefault="00563FC6">
            <w:pPr>
              <w:jc w:val="right"/>
              <w:rPr>
                <w:rFonts w:eastAsia="Arial Unicode MS"/>
                <w:sz w:val="20"/>
                <w:szCs w:val="20"/>
              </w:rPr>
            </w:pPr>
          </w:p>
        </w:tc>
      </w:tr>
      <w:tr w:rsidR="004F04E3" w:rsidTr="00933772">
        <w:trPr>
          <w:trHeight w:val="255"/>
        </w:trPr>
        <w:tc>
          <w:tcPr>
            <w:tcW w:w="1141" w:type="pct"/>
            <w:noWrap/>
            <w:tcMar>
              <w:top w:w="20" w:type="dxa"/>
              <w:left w:w="20" w:type="dxa"/>
              <w:bottom w:w="0" w:type="dxa"/>
              <w:right w:w="20" w:type="dxa"/>
            </w:tcMar>
          </w:tcPr>
          <w:p w:rsidR="004F04E3" w:rsidRDefault="004F04E3">
            <w:pPr>
              <w:rPr>
                <w:sz w:val="20"/>
                <w:szCs w:val="20"/>
              </w:rPr>
            </w:pPr>
            <w:r>
              <w:rPr>
                <w:sz w:val="20"/>
                <w:szCs w:val="20"/>
              </w:rPr>
              <w:t>O</w:t>
            </w:r>
            <w:r w:rsidR="007D2242">
              <w:rPr>
                <w:sz w:val="20"/>
                <w:szCs w:val="20"/>
              </w:rPr>
              <w:t>ther (Specify)</w:t>
            </w:r>
          </w:p>
        </w:tc>
        <w:tc>
          <w:tcPr>
            <w:tcW w:w="843" w:type="pct"/>
          </w:tcPr>
          <w:p w:rsidR="004F04E3" w:rsidRDefault="004F04E3">
            <w:pPr>
              <w:jc w:val="right"/>
              <w:rPr>
                <w:rFonts w:eastAsia="Arial Unicode MS"/>
                <w:sz w:val="20"/>
                <w:szCs w:val="20"/>
              </w:rPr>
            </w:pPr>
          </w:p>
        </w:tc>
        <w:tc>
          <w:tcPr>
            <w:tcW w:w="735" w:type="pct"/>
            <w:shd w:val="clear" w:color="auto" w:fill="auto"/>
            <w:noWrap/>
            <w:tcMar>
              <w:top w:w="20" w:type="dxa"/>
              <w:left w:w="20" w:type="dxa"/>
              <w:bottom w:w="0" w:type="dxa"/>
              <w:right w:w="20" w:type="dxa"/>
            </w:tcMar>
          </w:tcPr>
          <w:p w:rsidR="004F04E3" w:rsidRDefault="004F04E3">
            <w:pPr>
              <w:jc w:val="right"/>
              <w:rPr>
                <w:rFonts w:eastAsia="Arial Unicode MS"/>
                <w:sz w:val="20"/>
                <w:szCs w:val="20"/>
              </w:rPr>
            </w:pPr>
          </w:p>
        </w:tc>
        <w:tc>
          <w:tcPr>
            <w:tcW w:w="812" w:type="pct"/>
          </w:tcPr>
          <w:p w:rsidR="004F04E3" w:rsidRDefault="004F04E3">
            <w:pPr>
              <w:jc w:val="right"/>
              <w:rPr>
                <w:rFonts w:eastAsia="Arial Unicode MS"/>
                <w:sz w:val="20"/>
                <w:szCs w:val="20"/>
              </w:rPr>
            </w:pPr>
          </w:p>
        </w:tc>
        <w:tc>
          <w:tcPr>
            <w:tcW w:w="541" w:type="pct"/>
            <w:noWrap/>
            <w:tcMar>
              <w:top w:w="20" w:type="dxa"/>
              <w:left w:w="20" w:type="dxa"/>
              <w:bottom w:w="0" w:type="dxa"/>
              <w:right w:w="20" w:type="dxa"/>
            </w:tcMar>
          </w:tcPr>
          <w:p w:rsidR="004F04E3" w:rsidRDefault="004F04E3">
            <w:pPr>
              <w:jc w:val="right"/>
              <w:rPr>
                <w:rFonts w:eastAsia="Arial Unicode MS"/>
                <w:sz w:val="20"/>
                <w:szCs w:val="20"/>
              </w:rPr>
            </w:pPr>
          </w:p>
        </w:tc>
        <w:tc>
          <w:tcPr>
            <w:tcW w:w="929" w:type="pct"/>
          </w:tcPr>
          <w:p w:rsidR="004F04E3" w:rsidRDefault="004F04E3">
            <w:pPr>
              <w:jc w:val="right"/>
              <w:rPr>
                <w:rFonts w:eastAsia="Arial Unicode MS"/>
                <w:sz w:val="20"/>
                <w:szCs w:val="20"/>
              </w:rPr>
            </w:pPr>
          </w:p>
        </w:tc>
      </w:tr>
      <w:tr w:rsidR="007D2242" w:rsidTr="00933772">
        <w:trPr>
          <w:trHeight w:val="255"/>
        </w:trPr>
        <w:tc>
          <w:tcPr>
            <w:tcW w:w="1141" w:type="pct"/>
            <w:noWrap/>
            <w:tcMar>
              <w:top w:w="20" w:type="dxa"/>
              <w:left w:w="20" w:type="dxa"/>
              <w:bottom w:w="0" w:type="dxa"/>
              <w:right w:w="20" w:type="dxa"/>
            </w:tcMar>
          </w:tcPr>
          <w:p w:rsidR="007D2242" w:rsidRDefault="007D2242">
            <w:pPr>
              <w:rPr>
                <w:rFonts w:eastAsia="Arial Unicode MS"/>
                <w:b/>
                <w:bCs/>
                <w:sz w:val="20"/>
                <w:szCs w:val="20"/>
              </w:rPr>
            </w:pPr>
            <w:r>
              <w:rPr>
                <w:b/>
                <w:bCs/>
                <w:sz w:val="20"/>
                <w:szCs w:val="20"/>
              </w:rPr>
              <w:t>Total</w:t>
            </w:r>
          </w:p>
        </w:tc>
        <w:tc>
          <w:tcPr>
            <w:tcW w:w="843" w:type="pct"/>
          </w:tcPr>
          <w:p w:rsidR="007D2242" w:rsidRDefault="003918DC" w:rsidP="003918DC">
            <w:pPr>
              <w:jc w:val="center"/>
              <w:rPr>
                <w:rFonts w:eastAsia="Arial Unicode MS"/>
                <w:b/>
                <w:bCs/>
                <w:sz w:val="20"/>
                <w:szCs w:val="20"/>
              </w:rPr>
            </w:pPr>
            <w:r>
              <w:rPr>
                <w:rFonts w:eastAsia="Arial Unicode MS"/>
                <w:b/>
                <w:bCs/>
                <w:sz w:val="20"/>
                <w:szCs w:val="20"/>
              </w:rPr>
              <w:t>-</w:t>
            </w:r>
          </w:p>
        </w:tc>
        <w:tc>
          <w:tcPr>
            <w:tcW w:w="735" w:type="pct"/>
            <w:shd w:val="clear" w:color="auto" w:fill="auto"/>
            <w:noWrap/>
            <w:tcMar>
              <w:top w:w="20" w:type="dxa"/>
              <w:left w:w="20" w:type="dxa"/>
              <w:bottom w:w="0" w:type="dxa"/>
              <w:right w:w="20" w:type="dxa"/>
            </w:tcMar>
          </w:tcPr>
          <w:p w:rsidR="007D2242" w:rsidRDefault="003918DC" w:rsidP="003918DC">
            <w:pPr>
              <w:jc w:val="center"/>
              <w:rPr>
                <w:rFonts w:eastAsia="Arial Unicode MS"/>
                <w:b/>
                <w:bCs/>
                <w:sz w:val="20"/>
                <w:szCs w:val="20"/>
              </w:rPr>
            </w:pPr>
            <w:r>
              <w:rPr>
                <w:rFonts w:eastAsia="Arial Unicode MS"/>
                <w:b/>
                <w:bCs/>
                <w:sz w:val="20"/>
                <w:szCs w:val="20"/>
              </w:rPr>
              <w:t>-</w:t>
            </w:r>
          </w:p>
        </w:tc>
        <w:tc>
          <w:tcPr>
            <w:tcW w:w="812" w:type="pct"/>
            <w:vAlign w:val="bottom"/>
          </w:tcPr>
          <w:p w:rsidR="007D2242" w:rsidRPr="007D2242" w:rsidRDefault="007D2242" w:rsidP="007D2242">
            <w:pPr>
              <w:jc w:val="center"/>
              <w:rPr>
                <w:rFonts w:eastAsia="Arial Unicode MS"/>
                <w:b/>
                <w:sz w:val="20"/>
                <w:szCs w:val="20"/>
              </w:rPr>
            </w:pPr>
            <w:r w:rsidRPr="007D2242">
              <w:rPr>
                <w:rFonts w:eastAsia="Arial Unicode MS"/>
                <w:b/>
                <w:sz w:val="20"/>
                <w:szCs w:val="20"/>
              </w:rPr>
              <w:t>1.515</w:t>
            </w:r>
          </w:p>
        </w:tc>
        <w:tc>
          <w:tcPr>
            <w:tcW w:w="541" w:type="pct"/>
            <w:noWrap/>
            <w:tcMar>
              <w:top w:w="20" w:type="dxa"/>
              <w:left w:w="20" w:type="dxa"/>
              <w:bottom w:w="0" w:type="dxa"/>
              <w:right w:w="20" w:type="dxa"/>
            </w:tcMar>
            <w:vAlign w:val="bottom"/>
          </w:tcPr>
          <w:p w:rsidR="007D2242" w:rsidRPr="007D2242" w:rsidRDefault="007D2242" w:rsidP="007D2242">
            <w:pPr>
              <w:jc w:val="center"/>
              <w:rPr>
                <w:rFonts w:eastAsia="Arial Unicode MS"/>
                <w:b/>
                <w:sz w:val="20"/>
                <w:szCs w:val="20"/>
              </w:rPr>
            </w:pPr>
            <w:r w:rsidRPr="007D2242">
              <w:rPr>
                <w:rFonts w:eastAsia="Arial Unicode MS"/>
                <w:b/>
                <w:sz w:val="20"/>
                <w:szCs w:val="20"/>
              </w:rPr>
              <w:t>23775</w:t>
            </w:r>
          </w:p>
        </w:tc>
        <w:tc>
          <w:tcPr>
            <w:tcW w:w="929" w:type="pct"/>
            <w:vAlign w:val="bottom"/>
          </w:tcPr>
          <w:p w:rsidR="007D2242" w:rsidRPr="007D2242" w:rsidRDefault="007D2242" w:rsidP="007D2242">
            <w:pPr>
              <w:jc w:val="center"/>
              <w:rPr>
                <w:rFonts w:eastAsia="Arial Unicode MS"/>
                <w:b/>
                <w:sz w:val="20"/>
                <w:szCs w:val="20"/>
              </w:rPr>
            </w:pPr>
            <w:r w:rsidRPr="007D2242">
              <w:rPr>
                <w:rFonts w:eastAsia="Arial Unicode MS"/>
                <w:b/>
                <w:sz w:val="20"/>
                <w:szCs w:val="20"/>
              </w:rPr>
              <w:t>27</w:t>
            </w:r>
          </w:p>
        </w:tc>
      </w:tr>
    </w:tbl>
    <w:p w:rsidR="00237DEB" w:rsidRDefault="00237DEB">
      <w:pPr>
        <w:jc w:val="both"/>
        <w:rPr>
          <w:b/>
          <w:sz w:val="20"/>
          <w:szCs w:val="20"/>
        </w:rPr>
      </w:pPr>
    </w:p>
    <w:p w:rsidR="00563FC6" w:rsidRDefault="00947AC1">
      <w:pPr>
        <w:jc w:val="both"/>
        <w:rPr>
          <w:b/>
          <w:sz w:val="20"/>
          <w:szCs w:val="20"/>
        </w:rPr>
      </w:pPr>
      <w:r>
        <w:rPr>
          <w:b/>
          <w:sz w:val="20"/>
          <w:szCs w:val="20"/>
        </w:rPr>
        <w:t>9.B. Production of hybrid seeds by the KVKs</w:t>
      </w:r>
    </w:p>
    <w:p w:rsidR="00237DEB" w:rsidRDefault="00237DEB">
      <w:pPr>
        <w:jc w:val="both"/>
        <w:rPr>
          <w:b/>
          <w:sz w:val="20"/>
          <w:szCs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40"/>
        <w:gridCol w:w="1951"/>
        <w:gridCol w:w="1192"/>
        <w:gridCol w:w="1615"/>
        <w:gridCol w:w="1615"/>
        <w:gridCol w:w="1613"/>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563FC6">
      <w:pPr>
        <w:pStyle w:val="Heading1"/>
        <w:jc w:val="left"/>
        <w:rPr>
          <w:sz w:val="20"/>
          <w:szCs w:val="20"/>
        </w:rPr>
      </w:pPr>
    </w:p>
    <w:p w:rsidR="00563FC6" w:rsidRPr="00F473EB" w:rsidRDefault="00947AC1">
      <w:pPr>
        <w:pStyle w:val="Heading1"/>
        <w:jc w:val="left"/>
        <w:rPr>
          <w:color w:val="000000" w:themeColor="text1"/>
          <w:sz w:val="20"/>
          <w:szCs w:val="20"/>
        </w:rPr>
      </w:pPr>
      <w:r>
        <w:rPr>
          <w:sz w:val="20"/>
          <w:szCs w:val="20"/>
        </w:rPr>
        <w:t xml:space="preserve">9.C. </w:t>
      </w:r>
      <w:r w:rsidRPr="00F473EB">
        <w:rPr>
          <w:color w:val="000000" w:themeColor="text1"/>
          <w:sz w:val="20"/>
          <w:szCs w:val="20"/>
        </w:rPr>
        <w:t>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86"/>
        <w:gridCol w:w="2356"/>
        <w:gridCol w:w="1466"/>
        <w:gridCol w:w="1466"/>
        <w:gridCol w:w="1374"/>
        <w:gridCol w:w="1374"/>
      </w:tblGrid>
      <w:tr w:rsidR="00563FC6" w:rsidRPr="004F04E3">
        <w:trPr>
          <w:trHeight w:val="255"/>
        </w:trPr>
        <w:tc>
          <w:tcPr>
            <w:tcW w:w="1217" w:type="pct"/>
            <w:noWrap/>
            <w:tcMar>
              <w:top w:w="20" w:type="dxa"/>
              <w:left w:w="20" w:type="dxa"/>
              <w:bottom w:w="0" w:type="dxa"/>
              <w:right w:w="20" w:type="dxa"/>
            </w:tcMar>
            <w:vAlign w:val="center"/>
          </w:tcPr>
          <w:p w:rsidR="00563FC6" w:rsidRPr="004F04E3" w:rsidRDefault="00947AC1">
            <w:pPr>
              <w:jc w:val="center"/>
              <w:rPr>
                <w:rFonts w:eastAsia="Arial Unicode MS"/>
                <w:b/>
                <w:bCs/>
                <w:color w:val="000000" w:themeColor="text1"/>
                <w:sz w:val="20"/>
                <w:szCs w:val="20"/>
              </w:rPr>
            </w:pPr>
            <w:r w:rsidRPr="004F04E3">
              <w:rPr>
                <w:b/>
                <w:bCs/>
                <w:color w:val="000000" w:themeColor="text1"/>
                <w:sz w:val="20"/>
                <w:szCs w:val="20"/>
              </w:rPr>
              <w:t>Crop category</w:t>
            </w:r>
          </w:p>
        </w:tc>
        <w:tc>
          <w:tcPr>
            <w:tcW w:w="1109" w:type="pct"/>
            <w:tcMar>
              <w:top w:w="20" w:type="dxa"/>
              <w:left w:w="20" w:type="dxa"/>
              <w:bottom w:w="0" w:type="dxa"/>
              <w:right w:w="20" w:type="dxa"/>
            </w:tcMar>
          </w:tcPr>
          <w:p w:rsidR="00563FC6" w:rsidRPr="004F04E3" w:rsidRDefault="00947AC1">
            <w:pPr>
              <w:jc w:val="center"/>
              <w:rPr>
                <w:rFonts w:eastAsia="Arial Unicode MS"/>
                <w:b/>
                <w:bCs/>
                <w:color w:val="000000" w:themeColor="text1"/>
                <w:sz w:val="20"/>
                <w:szCs w:val="20"/>
              </w:rPr>
            </w:pPr>
            <w:r w:rsidRPr="004F04E3">
              <w:rPr>
                <w:rFonts w:eastAsia="Arial Unicode MS"/>
                <w:b/>
                <w:bCs/>
                <w:color w:val="000000" w:themeColor="text1"/>
                <w:sz w:val="20"/>
                <w:szCs w:val="20"/>
              </w:rPr>
              <w:t>Name of the crop</w:t>
            </w:r>
          </w:p>
        </w:tc>
        <w:tc>
          <w:tcPr>
            <w:tcW w:w="690" w:type="pct"/>
            <w:shd w:val="clear" w:color="auto" w:fill="auto"/>
            <w:tcMar>
              <w:top w:w="20" w:type="dxa"/>
              <w:left w:w="20" w:type="dxa"/>
              <w:bottom w:w="0" w:type="dxa"/>
              <w:right w:w="20" w:type="dxa"/>
            </w:tcMar>
            <w:vAlign w:val="center"/>
          </w:tcPr>
          <w:p w:rsidR="00563FC6" w:rsidRPr="004F04E3" w:rsidRDefault="00947AC1">
            <w:pPr>
              <w:jc w:val="center"/>
              <w:rPr>
                <w:rFonts w:eastAsia="Arial Unicode MS"/>
                <w:b/>
                <w:bCs/>
                <w:color w:val="000000" w:themeColor="text1"/>
                <w:sz w:val="20"/>
                <w:szCs w:val="20"/>
              </w:rPr>
            </w:pPr>
            <w:r w:rsidRPr="004F04E3">
              <w:rPr>
                <w:rFonts w:eastAsia="Arial Unicode MS"/>
                <w:b/>
                <w:bCs/>
                <w:color w:val="000000" w:themeColor="text1"/>
                <w:sz w:val="20"/>
                <w:szCs w:val="20"/>
              </w:rPr>
              <w:t xml:space="preserve">Variety </w:t>
            </w:r>
          </w:p>
        </w:tc>
        <w:tc>
          <w:tcPr>
            <w:tcW w:w="690" w:type="pct"/>
            <w:noWrap/>
            <w:tcMar>
              <w:top w:w="20" w:type="dxa"/>
              <w:left w:w="20" w:type="dxa"/>
              <w:bottom w:w="0" w:type="dxa"/>
              <w:right w:w="20" w:type="dxa"/>
            </w:tcMar>
            <w:vAlign w:val="center"/>
          </w:tcPr>
          <w:p w:rsidR="00563FC6" w:rsidRPr="004F04E3" w:rsidRDefault="00947AC1">
            <w:pPr>
              <w:jc w:val="center"/>
              <w:rPr>
                <w:rFonts w:eastAsia="Arial Unicode MS"/>
                <w:b/>
                <w:bCs/>
                <w:color w:val="000000" w:themeColor="text1"/>
                <w:sz w:val="20"/>
                <w:szCs w:val="20"/>
              </w:rPr>
            </w:pPr>
            <w:r w:rsidRPr="004F04E3">
              <w:rPr>
                <w:b/>
                <w:bCs/>
                <w:color w:val="000000" w:themeColor="text1"/>
                <w:sz w:val="20"/>
                <w:szCs w:val="20"/>
              </w:rPr>
              <w:t>Number</w:t>
            </w:r>
          </w:p>
        </w:tc>
        <w:tc>
          <w:tcPr>
            <w:tcW w:w="647" w:type="pct"/>
            <w:noWrap/>
            <w:tcMar>
              <w:top w:w="20" w:type="dxa"/>
              <w:left w:w="20" w:type="dxa"/>
              <w:bottom w:w="0" w:type="dxa"/>
              <w:right w:w="20" w:type="dxa"/>
            </w:tcMar>
            <w:vAlign w:val="center"/>
          </w:tcPr>
          <w:p w:rsidR="00563FC6" w:rsidRPr="004F04E3" w:rsidRDefault="00947AC1">
            <w:pPr>
              <w:jc w:val="center"/>
              <w:rPr>
                <w:rFonts w:eastAsia="Arial Unicode MS"/>
                <w:b/>
                <w:bCs/>
                <w:color w:val="000000" w:themeColor="text1"/>
                <w:sz w:val="20"/>
                <w:szCs w:val="20"/>
              </w:rPr>
            </w:pPr>
            <w:r w:rsidRPr="004F04E3">
              <w:rPr>
                <w:b/>
                <w:bCs/>
                <w:color w:val="000000" w:themeColor="text1"/>
                <w:sz w:val="20"/>
                <w:szCs w:val="20"/>
              </w:rPr>
              <w:t>Value (Rs.)</w:t>
            </w:r>
          </w:p>
        </w:tc>
        <w:tc>
          <w:tcPr>
            <w:tcW w:w="647" w:type="pct"/>
          </w:tcPr>
          <w:p w:rsidR="00563FC6" w:rsidRPr="004F04E3" w:rsidRDefault="00947AC1">
            <w:pPr>
              <w:jc w:val="center"/>
              <w:rPr>
                <w:b/>
                <w:bCs/>
                <w:color w:val="000000" w:themeColor="text1"/>
                <w:sz w:val="20"/>
                <w:szCs w:val="20"/>
              </w:rPr>
            </w:pPr>
            <w:r w:rsidRPr="004F04E3">
              <w:rPr>
                <w:b/>
                <w:bCs/>
                <w:color w:val="000000" w:themeColor="text1"/>
                <w:sz w:val="20"/>
                <w:szCs w:val="20"/>
              </w:rPr>
              <w:t>Number of farmers to whom provided</w:t>
            </w:r>
          </w:p>
        </w:tc>
      </w:tr>
      <w:tr w:rsidR="003E1D4F" w:rsidRPr="004F04E3" w:rsidTr="003E1D4F">
        <w:trPr>
          <w:trHeight w:val="255"/>
        </w:trPr>
        <w:tc>
          <w:tcPr>
            <w:tcW w:w="1217" w:type="pct"/>
            <w:vMerge w:val="restart"/>
            <w:noWrap/>
            <w:tcMar>
              <w:top w:w="20" w:type="dxa"/>
              <w:left w:w="20" w:type="dxa"/>
              <w:bottom w:w="0" w:type="dxa"/>
              <w:right w:w="20" w:type="dxa"/>
            </w:tcMar>
          </w:tcPr>
          <w:p w:rsidR="003E1D4F" w:rsidRPr="004F04E3" w:rsidRDefault="003E1D4F" w:rsidP="003E1D4F">
            <w:pPr>
              <w:rPr>
                <w:rFonts w:eastAsia="Arial Unicode MS"/>
                <w:color w:val="000000" w:themeColor="text1"/>
                <w:sz w:val="20"/>
                <w:szCs w:val="20"/>
              </w:rPr>
            </w:pPr>
            <w:r w:rsidRPr="004F04E3">
              <w:rPr>
                <w:color w:val="000000" w:themeColor="text1"/>
                <w:sz w:val="20"/>
                <w:szCs w:val="20"/>
              </w:rPr>
              <w:t>Commercial</w:t>
            </w:r>
          </w:p>
        </w:tc>
        <w:tc>
          <w:tcPr>
            <w:tcW w:w="1109" w:type="pct"/>
            <w:tcMar>
              <w:top w:w="20" w:type="dxa"/>
              <w:left w:w="20" w:type="dxa"/>
              <w:bottom w:w="0" w:type="dxa"/>
              <w:right w:w="20" w:type="dxa"/>
            </w:tcMar>
          </w:tcPr>
          <w:p w:rsidR="003E1D4F" w:rsidRPr="004F04E3" w:rsidRDefault="003E1D4F" w:rsidP="00F826DC">
            <w:pPr>
              <w:jc w:val="center"/>
              <w:rPr>
                <w:rFonts w:eastAsia="Arial Unicode MS"/>
                <w:color w:val="000000" w:themeColor="text1"/>
                <w:sz w:val="20"/>
                <w:szCs w:val="20"/>
              </w:rPr>
            </w:pPr>
            <w:r w:rsidRPr="004F04E3">
              <w:rPr>
                <w:rFonts w:eastAsia="Arial Unicode MS"/>
                <w:color w:val="000000" w:themeColor="text1"/>
                <w:sz w:val="20"/>
                <w:szCs w:val="20"/>
              </w:rPr>
              <w:t>Mulberry</w:t>
            </w:r>
          </w:p>
        </w:tc>
        <w:tc>
          <w:tcPr>
            <w:tcW w:w="690" w:type="pct"/>
            <w:shd w:val="clear" w:color="auto" w:fill="auto"/>
            <w:tcMar>
              <w:top w:w="20" w:type="dxa"/>
              <w:left w:w="20" w:type="dxa"/>
              <w:bottom w:w="0" w:type="dxa"/>
              <w:right w:w="20" w:type="dxa"/>
            </w:tcMar>
          </w:tcPr>
          <w:p w:rsidR="003E1D4F" w:rsidRPr="004F04E3" w:rsidRDefault="003E1D4F" w:rsidP="00F826DC">
            <w:pPr>
              <w:jc w:val="center"/>
              <w:rPr>
                <w:rFonts w:eastAsia="Arial Unicode MS"/>
                <w:color w:val="000000" w:themeColor="text1"/>
                <w:sz w:val="20"/>
                <w:szCs w:val="20"/>
              </w:rPr>
            </w:pPr>
            <w:r w:rsidRPr="004F04E3">
              <w:rPr>
                <w:rFonts w:eastAsia="Arial Unicode MS"/>
                <w:color w:val="000000" w:themeColor="text1"/>
                <w:sz w:val="20"/>
                <w:szCs w:val="20"/>
              </w:rPr>
              <w:t>V-1</w:t>
            </w:r>
          </w:p>
        </w:tc>
        <w:tc>
          <w:tcPr>
            <w:tcW w:w="690" w:type="pct"/>
            <w:noWrap/>
            <w:tcMar>
              <w:top w:w="20" w:type="dxa"/>
              <w:left w:w="20" w:type="dxa"/>
              <w:bottom w:w="0" w:type="dxa"/>
              <w:right w:w="20" w:type="dxa"/>
            </w:tcMar>
            <w:vAlign w:val="bottom"/>
          </w:tcPr>
          <w:p w:rsidR="003E1D4F" w:rsidRPr="004F04E3" w:rsidRDefault="003E1D4F" w:rsidP="00F826DC">
            <w:pPr>
              <w:jc w:val="center"/>
              <w:rPr>
                <w:rFonts w:eastAsia="Arial Unicode MS"/>
                <w:color w:val="000000" w:themeColor="text1"/>
                <w:sz w:val="20"/>
                <w:szCs w:val="20"/>
              </w:rPr>
            </w:pPr>
            <w:r w:rsidRPr="004F04E3">
              <w:rPr>
                <w:rFonts w:eastAsia="Arial Unicode MS"/>
                <w:color w:val="000000" w:themeColor="text1"/>
                <w:sz w:val="20"/>
                <w:szCs w:val="20"/>
              </w:rPr>
              <w:t>3630</w:t>
            </w:r>
          </w:p>
        </w:tc>
        <w:tc>
          <w:tcPr>
            <w:tcW w:w="647" w:type="pct"/>
            <w:noWrap/>
            <w:tcMar>
              <w:top w:w="20" w:type="dxa"/>
              <w:left w:w="20" w:type="dxa"/>
              <w:bottom w:w="0" w:type="dxa"/>
              <w:right w:w="20" w:type="dxa"/>
            </w:tcMar>
            <w:vAlign w:val="bottom"/>
          </w:tcPr>
          <w:p w:rsidR="003E1D4F" w:rsidRPr="004F04E3" w:rsidRDefault="003E1D4F" w:rsidP="00F826DC">
            <w:pPr>
              <w:jc w:val="center"/>
              <w:rPr>
                <w:rFonts w:eastAsia="Arial Unicode MS"/>
                <w:color w:val="000000" w:themeColor="text1"/>
                <w:sz w:val="20"/>
                <w:szCs w:val="20"/>
              </w:rPr>
            </w:pPr>
            <w:r w:rsidRPr="004F04E3">
              <w:rPr>
                <w:rFonts w:eastAsia="Arial Unicode MS"/>
                <w:color w:val="000000" w:themeColor="text1"/>
                <w:sz w:val="20"/>
                <w:szCs w:val="20"/>
              </w:rPr>
              <w:t>14520</w:t>
            </w:r>
          </w:p>
        </w:tc>
        <w:tc>
          <w:tcPr>
            <w:tcW w:w="647" w:type="pct"/>
          </w:tcPr>
          <w:p w:rsidR="003E1D4F" w:rsidRPr="004F04E3" w:rsidRDefault="003E1D4F" w:rsidP="00F826DC">
            <w:pPr>
              <w:jc w:val="center"/>
              <w:rPr>
                <w:rFonts w:eastAsia="Arial Unicode MS"/>
                <w:color w:val="000000" w:themeColor="text1"/>
                <w:sz w:val="20"/>
                <w:szCs w:val="20"/>
              </w:rPr>
            </w:pPr>
            <w:r w:rsidRPr="004F04E3">
              <w:rPr>
                <w:rFonts w:eastAsia="Arial Unicode MS"/>
                <w:color w:val="000000" w:themeColor="text1"/>
                <w:sz w:val="20"/>
                <w:szCs w:val="20"/>
              </w:rPr>
              <w:t>6</w:t>
            </w:r>
          </w:p>
        </w:tc>
      </w:tr>
      <w:tr w:rsidR="003E1D4F" w:rsidRPr="004F04E3">
        <w:trPr>
          <w:trHeight w:val="255"/>
        </w:trPr>
        <w:tc>
          <w:tcPr>
            <w:tcW w:w="1217" w:type="pct"/>
            <w:vMerge/>
            <w:noWrap/>
            <w:tcMar>
              <w:top w:w="20" w:type="dxa"/>
              <w:left w:w="20" w:type="dxa"/>
              <w:bottom w:w="0" w:type="dxa"/>
              <w:right w:w="20" w:type="dxa"/>
            </w:tcMar>
            <w:vAlign w:val="bottom"/>
          </w:tcPr>
          <w:p w:rsidR="003E1D4F" w:rsidRPr="004F04E3" w:rsidRDefault="003E1D4F">
            <w:pPr>
              <w:rPr>
                <w:color w:val="000000" w:themeColor="text1"/>
                <w:sz w:val="20"/>
                <w:szCs w:val="20"/>
              </w:rPr>
            </w:pPr>
          </w:p>
        </w:tc>
        <w:tc>
          <w:tcPr>
            <w:tcW w:w="1109" w:type="pct"/>
            <w:tcMar>
              <w:top w:w="20" w:type="dxa"/>
              <w:left w:w="20" w:type="dxa"/>
              <w:bottom w:w="0" w:type="dxa"/>
              <w:right w:w="20" w:type="dxa"/>
            </w:tcMar>
          </w:tcPr>
          <w:p w:rsidR="003E1D4F" w:rsidRPr="009259E5" w:rsidRDefault="003E1D4F" w:rsidP="004F04E3">
            <w:pPr>
              <w:jc w:val="center"/>
              <w:rPr>
                <w:rFonts w:eastAsia="Arial Unicode MS"/>
                <w:color w:val="000000" w:themeColor="text1"/>
                <w:sz w:val="20"/>
                <w:szCs w:val="20"/>
              </w:rPr>
            </w:pPr>
            <w:r w:rsidRPr="009259E5">
              <w:rPr>
                <w:rFonts w:eastAsia="Arial Unicode MS"/>
                <w:color w:val="000000" w:themeColor="text1"/>
                <w:sz w:val="20"/>
                <w:szCs w:val="20"/>
              </w:rPr>
              <w:t xml:space="preserve">Mango </w:t>
            </w:r>
          </w:p>
        </w:tc>
        <w:tc>
          <w:tcPr>
            <w:tcW w:w="690" w:type="pct"/>
            <w:shd w:val="clear" w:color="auto" w:fill="auto"/>
            <w:tcMar>
              <w:top w:w="20" w:type="dxa"/>
              <w:left w:w="20" w:type="dxa"/>
              <w:bottom w:w="0" w:type="dxa"/>
              <w:right w:w="20" w:type="dxa"/>
            </w:tcMar>
          </w:tcPr>
          <w:p w:rsidR="003E1D4F" w:rsidRPr="009259E5" w:rsidRDefault="003E1D4F" w:rsidP="00F826DC">
            <w:pPr>
              <w:jc w:val="center"/>
              <w:rPr>
                <w:rFonts w:eastAsia="Arial Unicode MS"/>
                <w:color w:val="000000" w:themeColor="text1"/>
                <w:sz w:val="20"/>
                <w:szCs w:val="20"/>
              </w:rPr>
            </w:pPr>
            <w:r w:rsidRPr="009259E5">
              <w:rPr>
                <w:rFonts w:eastAsia="Arial Unicode MS"/>
                <w:color w:val="000000" w:themeColor="text1"/>
                <w:sz w:val="20"/>
                <w:szCs w:val="20"/>
              </w:rPr>
              <w:t>root stock</w:t>
            </w:r>
          </w:p>
        </w:tc>
        <w:tc>
          <w:tcPr>
            <w:tcW w:w="690" w:type="pct"/>
            <w:noWrap/>
            <w:tcMar>
              <w:top w:w="20" w:type="dxa"/>
              <w:left w:w="20" w:type="dxa"/>
              <w:bottom w:w="0" w:type="dxa"/>
              <w:right w:w="20" w:type="dxa"/>
            </w:tcMar>
            <w:vAlign w:val="bottom"/>
          </w:tcPr>
          <w:p w:rsidR="003E1D4F" w:rsidRPr="009259E5" w:rsidRDefault="003E1D4F" w:rsidP="00F826DC">
            <w:pPr>
              <w:jc w:val="center"/>
              <w:rPr>
                <w:rFonts w:eastAsia="Arial Unicode MS"/>
                <w:color w:val="000000" w:themeColor="text1"/>
                <w:sz w:val="20"/>
                <w:szCs w:val="20"/>
              </w:rPr>
            </w:pPr>
            <w:r w:rsidRPr="009259E5">
              <w:rPr>
                <w:rFonts w:eastAsia="Arial Unicode MS"/>
                <w:color w:val="000000" w:themeColor="text1"/>
                <w:sz w:val="20"/>
                <w:szCs w:val="20"/>
              </w:rPr>
              <w:t>140</w:t>
            </w:r>
          </w:p>
        </w:tc>
        <w:tc>
          <w:tcPr>
            <w:tcW w:w="647" w:type="pct"/>
            <w:noWrap/>
            <w:tcMar>
              <w:top w:w="20" w:type="dxa"/>
              <w:left w:w="20" w:type="dxa"/>
              <w:bottom w:w="0" w:type="dxa"/>
              <w:right w:w="20" w:type="dxa"/>
            </w:tcMar>
            <w:vAlign w:val="bottom"/>
          </w:tcPr>
          <w:p w:rsidR="003E1D4F" w:rsidRPr="009259E5" w:rsidRDefault="003E1D4F" w:rsidP="00F826DC">
            <w:pPr>
              <w:jc w:val="center"/>
              <w:rPr>
                <w:rFonts w:eastAsia="Arial Unicode MS"/>
                <w:color w:val="000000" w:themeColor="text1"/>
                <w:sz w:val="20"/>
                <w:szCs w:val="20"/>
              </w:rPr>
            </w:pPr>
            <w:r w:rsidRPr="009259E5">
              <w:rPr>
                <w:rFonts w:eastAsia="Arial Unicode MS"/>
                <w:color w:val="000000" w:themeColor="text1"/>
                <w:sz w:val="20"/>
                <w:szCs w:val="20"/>
              </w:rPr>
              <w:t>1400</w:t>
            </w:r>
          </w:p>
        </w:tc>
        <w:tc>
          <w:tcPr>
            <w:tcW w:w="647" w:type="pct"/>
          </w:tcPr>
          <w:p w:rsidR="003E1D4F" w:rsidRPr="009259E5" w:rsidRDefault="003E1D4F" w:rsidP="00F826DC">
            <w:pPr>
              <w:jc w:val="center"/>
              <w:rPr>
                <w:rFonts w:eastAsia="Arial Unicode MS"/>
                <w:color w:val="000000" w:themeColor="text1"/>
                <w:sz w:val="20"/>
                <w:szCs w:val="20"/>
              </w:rPr>
            </w:pPr>
            <w:r w:rsidRPr="009259E5">
              <w:rPr>
                <w:rFonts w:eastAsia="Arial Unicode MS"/>
                <w:color w:val="000000" w:themeColor="text1"/>
                <w:sz w:val="20"/>
                <w:szCs w:val="20"/>
              </w:rPr>
              <w:t>1</w:t>
            </w:r>
          </w:p>
        </w:tc>
      </w:tr>
      <w:tr w:rsidR="00563FC6" w:rsidRPr="004F04E3">
        <w:trPr>
          <w:trHeight w:val="255"/>
        </w:trPr>
        <w:tc>
          <w:tcPr>
            <w:tcW w:w="1217" w:type="pct"/>
            <w:noWrap/>
            <w:tcMar>
              <w:top w:w="20" w:type="dxa"/>
              <w:left w:w="20" w:type="dxa"/>
              <w:bottom w:w="0" w:type="dxa"/>
              <w:right w:w="20" w:type="dxa"/>
            </w:tcMar>
            <w:vAlign w:val="bottom"/>
          </w:tcPr>
          <w:p w:rsidR="00563FC6" w:rsidRPr="004F04E3" w:rsidRDefault="00947AC1">
            <w:pPr>
              <w:rPr>
                <w:rFonts w:eastAsia="Arial Unicode MS"/>
                <w:color w:val="000000" w:themeColor="text1"/>
                <w:sz w:val="20"/>
                <w:szCs w:val="20"/>
              </w:rPr>
            </w:pPr>
            <w:r w:rsidRPr="004F04E3">
              <w:rPr>
                <w:color w:val="000000" w:themeColor="text1"/>
                <w:sz w:val="20"/>
                <w:szCs w:val="20"/>
              </w:rPr>
              <w:t>Vegetable seedlings</w:t>
            </w:r>
          </w:p>
        </w:tc>
        <w:tc>
          <w:tcPr>
            <w:tcW w:w="1109" w:type="pct"/>
            <w:tcMar>
              <w:top w:w="20" w:type="dxa"/>
              <w:left w:w="20" w:type="dxa"/>
              <w:bottom w:w="0" w:type="dxa"/>
              <w:right w:w="20" w:type="dxa"/>
            </w:tcMar>
          </w:tcPr>
          <w:p w:rsidR="00563FC6" w:rsidRPr="004F04E3" w:rsidRDefault="007C36EB" w:rsidP="003B61FC">
            <w:pPr>
              <w:jc w:val="center"/>
              <w:rPr>
                <w:rFonts w:eastAsia="Arial Unicode MS"/>
                <w:color w:val="000000" w:themeColor="text1"/>
                <w:sz w:val="20"/>
                <w:szCs w:val="20"/>
              </w:rPr>
            </w:pPr>
            <w:r w:rsidRPr="004F04E3">
              <w:rPr>
                <w:rFonts w:eastAsia="Arial Unicode MS"/>
                <w:color w:val="000000" w:themeColor="text1"/>
                <w:sz w:val="20"/>
                <w:szCs w:val="20"/>
              </w:rPr>
              <w:t>Drumstick</w:t>
            </w:r>
          </w:p>
        </w:tc>
        <w:tc>
          <w:tcPr>
            <w:tcW w:w="690" w:type="pct"/>
            <w:shd w:val="clear" w:color="auto" w:fill="auto"/>
            <w:tcMar>
              <w:top w:w="20" w:type="dxa"/>
              <w:left w:w="20" w:type="dxa"/>
              <w:bottom w:w="0" w:type="dxa"/>
              <w:right w:w="20" w:type="dxa"/>
            </w:tcMar>
          </w:tcPr>
          <w:p w:rsidR="00563FC6" w:rsidRPr="004F04E3" w:rsidRDefault="007C36EB" w:rsidP="003B61FC">
            <w:pPr>
              <w:jc w:val="center"/>
              <w:rPr>
                <w:rFonts w:eastAsia="Arial Unicode MS"/>
                <w:color w:val="000000" w:themeColor="text1"/>
                <w:sz w:val="20"/>
                <w:szCs w:val="20"/>
              </w:rPr>
            </w:pPr>
            <w:r w:rsidRPr="004F04E3">
              <w:rPr>
                <w:rFonts w:eastAsia="Arial Unicode MS"/>
                <w:color w:val="000000" w:themeColor="text1"/>
                <w:sz w:val="20"/>
                <w:szCs w:val="20"/>
              </w:rPr>
              <w:t>Bhagya</w:t>
            </w:r>
          </w:p>
        </w:tc>
        <w:tc>
          <w:tcPr>
            <w:tcW w:w="690" w:type="pct"/>
            <w:noWrap/>
            <w:tcMar>
              <w:top w:w="20" w:type="dxa"/>
              <w:left w:w="20" w:type="dxa"/>
              <w:bottom w:w="0" w:type="dxa"/>
              <w:right w:w="20" w:type="dxa"/>
            </w:tcMar>
            <w:vAlign w:val="bottom"/>
          </w:tcPr>
          <w:p w:rsidR="00563FC6" w:rsidRPr="004F04E3" w:rsidRDefault="004F04E3" w:rsidP="003B61FC">
            <w:pPr>
              <w:jc w:val="center"/>
              <w:rPr>
                <w:rFonts w:eastAsia="Arial Unicode MS"/>
                <w:color w:val="000000" w:themeColor="text1"/>
                <w:sz w:val="20"/>
                <w:szCs w:val="20"/>
              </w:rPr>
            </w:pPr>
            <w:r w:rsidRPr="004F04E3">
              <w:rPr>
                <w:rFonts w:eastAsia="Arial Unicode MS"/>
                <w:color w:val="000000" w:themeColor="text1"/>
                <w:sz w:val="20"/>
                <w:szCs w:val="20"/>
              </w:rPr>
              <w:t>27332</w:t>
            </w:r>
          </w:p>
        </w:tc>
        <w:tc>
          <w:tcPr>
            <w:tcW w:w="647" w:type="pct"/>
            <w:noWrap/>
            <w:tcMar>
              <w:top w:w="20" w:type="dxa"/>
              <w:left w:w="20" w:type="dxa"/>
              <w:bottom w:w="0" w:type="dxa"/>
              <w:right w:w="20" w:type="dxa"/>
            </w:tcMar>
            <w:vAlign w:val="bottom"/>
          </w:tcPr>
          <w:p w:rsidR="00563FC6" w:rsidRPr="004F04E3" w:rsidRDefault="004F04E3" w:rsidP="003B61FC">
            <w:pPr>
              <w:jc w:val="center"/>
              <w:rPr>
                <w:rFonts w:eastAsia="Arial Unicode MS"/>
                <w:color w:val="000000" w:themeColor="text1"/>
                <w:sz w:val="20"/>
                <w:szCs w:val="20"/>
              </w:rPr>
            </w:pPr>
            <w:r w:rsidRPr="004F04E3">
              <w:rPr>
                <w:rFonts w:eastAsia="Arial Unicode MS"/>
                <w:color w:val="000000" w:themeColor="text1"/>
                <w:sz w:val="20"/>
                <w:szCs w:val="20"/>
              </w:rPr>
              <w:t>277620</w:t>
            </w:r>
          </w:p>
        </w:tc>
        <w:tc>
          <w:tcPr>
            <w:tcW w:w="647" w:type="pct"/>
          </w:tcPr>
          <w:p w:rsidR="00563FC6" w:rsidRPr="004F04E3" w:rsidRDefault="004F04E3" w:rsidP="00F826DC">
            <w:pPr>
              <w:jc w:val="center"/>
              <w:rPr>
                <w:rFonts w:eastAsia="Arial Unicode MS"/>
                <w:color w:val="000000" w:themeColor="text1"/>
                <w:sz w:val="20"/>
                <w:szCs w:val="20"/>
              </w:rPr>
            </w:pPr>
            <w:r w:rsidRPr="004F04E3">
              <w:rPr>
                <w:rFonts w:eastAsia="Arial Unicode MS"/>
                <w:color w:val="000000" w:themeColor="text1"/>
                <w:sz w:val="20"/>
                <w:szCs w:val="20"/>
              </w:rPr>
              <w:t>127</w:t>
            </w: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Fruits</w:t>
            </w:r>
          </w:p>
        </w:tc>
        <w:tc>
          <w:tcPr>
            <w:tcW w:w="1109" w:type="pct"/>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tcPr>
          <w:p w:rsidR="00EA65E6" w:rsidRPr="004F04E3"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Ornamental plants</w:t>
            </w:r>
          </w:p>
        </w:tc>
        <w:tc>
          <w:tcPr>
            <w:tcW w:w="1109" w:type="pct"/>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tcPr>
          <w:p w:rsidR="00EA65E6" w:rsidRPr="004F04E3"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Medicinal and Aromatic</w:t>
            </w:r>
          </w:p>
        </w:tc>
        <w:tc>
          <w:tcPr>
            <w:tcW w:w="1109" w:type="pct"/>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noWrap/>
            <w:tcMar>
              <w:top w:w="20" w:type="dxa"/>
              <w:left w:w="20" w:type="dxa"/>
              <w:bottom w:w="0" w:type="dxa"/>
              <w:right w:w="20" w:type="dxa"/>
            </w:tcMar>
            <w:vAlign w:val="center"/>
          </w:tcPr>
          <w:p w:rsidR="00EA65E6" w:rsidRPr="004F04E3" w:rsidRDefault="00EA65E6" w:rsidP="00EA65E6">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center"/>
          </w:tcPr>
          <w:p w:rsidR="00EA65E6" w:rsidRPr="004F04E3" w:rsidRDefault="00EA65E6" w:rsidP="00EA65E6">
            <w:pPr>
              <w:jc w:val="center"/>
              <w:rPr>
                <w:rFonts w:eastAsia="Arial Unicode MS"/>
                <w:color w:val="000000" w:themeColor="text1"/>
                <w:sz w:val="20"/>
                <w:szCs w:val="20"/>
              </w:rPr>
            </w:pPr>
          </w:p>
        </w:tc>
        <w:tc>
          <w:tcPr>
            <w:tcW w:w="647" w:type="pct"/>
          </w:tcPr>
          <w:p w:rsidR="00EA65E6" w:rsidRPr="004F04E3"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Plantation</w:t>
            </w:r>
          </w:p>
        </w:tc>
        <w:tc>
          <w:tcPr>
            <w:tcW w:w="1109" w:type="pct"/>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4F04E3" w:rsidRDefault="00EA65E6" w:rsidP="00EA65E6">
            <w:pPr>
              <w:jc w:val="center"/>
              <w:rPr>
                <w:rFonts w:eastAsia="Arial Unicode MS"/>
                <w:color w:val="000000" w:themeColor="text1"/>
                <w:sz w:val="20"/>
                <w:szCs w:val="20"/>
              </w:rPr>
            </w:pPr>
          </w:p>
        </w:tc>
        <w:tc>
          <w:tcPr>
            <w:tcW w:w="647" w:type="pct"/>
          </w:tcPr>
          <w:p w:rsidR="00EA65E6" w:rsidRPr="004F04E3"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4F04E3" w:rsidP="00EA65E6">
            <w:pPr>
              <w:rPr>
                <w:color w:val="000000" w:themeColor="text1"/>
                <w:sz w:val="20"/>
                <w:szCs w:val="20"/>
              </w:rPr>
            </w:pPr>
            <w:r w:rsidRPr="004F04E3">
              <w:rPr>
                <w:color w:val="000000" w:themeColor="text1"/>
                <w:sz w:val="20"/>
                <w:szCs w:val="20"/>
              </w:rPr>
              <w:t>Spices</w:t>
            </w:r>
          </w:p>
        </w:tc>
        <w:tc>
          <w:tcPr>
            <w:tcW w:w="1109" w:type="pct"/>
            <w:tcMar>
              <w:top w:w="20" w:type="dxa"/>
              <w:left w:w="20" w:type="dxa"/>
              <w:bottom w:w="0" w:type="dxa"/>
              <w:right w:w="20" w:type="dxa"/>
            </w:tcMar>
          </w:tcPr>
          <w:p w:rsidR="00EA65E6" w:rsidRPr="004F04E3" w:rsidRDefault="00EA65E6" w:rsidP="00EA65E6">
            <w:pPr>
              <w:jc w:val="center"/>
              <w:rPr>
                <w:rFonts w:eastAsia="Arial Unicode MS"/>
                <w:color w:val="000000" w:themeColor="text1"/>
                <w:sz w:val="20"/>
                <w:szCs w:val="20"/>
              </w:rPr>
            </w:pPr>
            <w:r w:rsidRPr="004F04E3">
              <w:rPr>
                <w:rFonts w:eastAsia="Arial Unicode MS"/>
                <w:color w:val="000000" w:themeColor="text1"/>
                <w:sz w:val="20"/>
                <w:szCs w:val="20"/>
              </w:rPr>
              <w:t>Curry leaf</w:t>
            </w:r>
          </w:p>
        </w:tc>
        <w:tc>
          <w:tcPr>
            <w:tcW w:w="690" w:type="pct"/>
            <w:shd w:val="clear" w:color="auto" w:fill="auto"/>
            <w:tcMar>
              <w:top w:w="20" w:type="dxa"/>
              <w:left w:w="20" w:type="dxa"/>
              <w:bottom w:w="0" w:type="dxa"/>
              <w:right w:w="20" w:type="dxa"/>
            </w:tcMar>
          </w:tcPr>
          <w:p w:rsidR="00EA65E6" w:rsidRPr="009259E5" w:rsidRDefault="004F04E3" w:rsidP="00EA65E6">
            <w:pPr>
              <w:jc w:val="center"/>
              <w:rPr>
                <w:rFonts w:eastAsia="Arial Unicode MS"/>
                <w:color w:val="000000" w:themeColor="text1"/>
                <w:sz w:val="20"/>
                <w:szCs w:val="20"/>
              </w:rPr>
            </w:pPr>
            <w:r w:rsidRPr="009259E5">
              <w:rPr>
                <w:rFonts w:eastAsia="Arial Unicode MS"/>
                <w:color w:val="000000" w:themeColor="text1"/>
                <w:sz w:val="20"/>
                <w:szCs w:val="20"/>
              </w:rPr>
              <w:t>Local/</w:t>
            </w:r>
            <w:r w:rsidR="00EA65E6" w:rsidRPr="009259E5">
              <w:rPr>
                <w:rFonts w:eastAsia="Arial Unicode MS"/>
                <w:color w:val="000000" w:themeColor="text1"/>
                <w:sz w:val="20"/>
                <w:szCs w:val="20"/>
              </w:rPr>
              <w:t>Suhasini</w:t>
            </w:r>
          </w:p>
        </w:tc>
        <w:tc>
          <w:tcPr>
            <w:tcW w:w="690" w:type="pct"/>
            <w:noWrap/>
            <w:tcMar>
              <w:top w:w="20" w:type="dxa"/>
              <w:left w:w="20" w:type="dxa"/>
              <w:bottom w:w="0" w:type="dxa"/>
              <w:right w:w="20" w:type="dxa"/>
            </w:tcMar>
            <w:vAlign w:val="bottom"/>
          </w:tcPr>
          <w:p w:rsidR="00EA65E6" w:rsidRPr="009259E5" w:rsidRDefault="004F04E3" w:rsidP="004F04E3">
            <w:pPr>
              <w:jc w:val="center"/>
              <w:rPr>
                <w:rFonts w:eastAsia="Arial Unicode MS"/>
                <w:color w:val="000000" w:themeColor="text1"/>
                <w:sz w:val="20"/>
                <w:szCs w:val="20"/>
              </w:rPr>
            </w:pPr>
            <w:r w:rsidRPr="009259E5">
              <w:rPr>
                <w:rFonts w:eastAsia="Arial Unicode MS"/>
                <w:color w:val="000000" w:themeColor="text1"/>
                <w:sz w:val="20"/>
                <w:szCs w:val="20"/>
              </w:rPr>
              <w:t>1855</w:t>
            </w:r>
          </w:p>
        </w:tc>
        <w:tc>
          <w:tcPr>
            <w:tcW w:w="647" w:type="pct"/>
            <w:noWrap/>
            <w:tcMar>
              <w:top w:w="20" w:type="dxa"/>
              <w:left w:w="20" w:type="dxa"/>
              <w:bottom w:w="0" w:type="dxa"/>
              <w:right w:w="20" w:type="dxa"/>
            </w:tcMar>
            <w:vAlign w:val="bottom"/>
          </w:tcPr>
          <w:p w:rsidR="00EA65E6" w:rsidRPr="009259E5" w:rsidRDefault="004F04E3" w:rsidP="00EA65E6">
            <w:pPr>
              <w:jc w:val="center"/>
              <w:rPr>
                <w:rFonts w:eastAsia="Arial Unicode MS"/>
                <w:color w:val="000000" w:themeColor="text1"/>
                <w:sz w:val="20"/>
                <w:szCs w:val="20"/>
              </w:rPr>
            </w:pPr>
            <w:r w:rsidRPr="009259E5">
              <w:rPr>
                <w:rFonts w:eastAsia="Arial Unicode MS"/>
                <w:color w:val="000000" w:themeColor="text1"/>
                <w:sz w:val="20"/>
                <w:szCs w:val="20"/>
              </w:rPr>
              <w:t>25794</w:t>
            </w:r>
          </w:p>
        </w:tc>
        <w:tc>
          <w:tcPr>
            <w:tcW w:w="647" w:type="pct"/>
          </w:tcPr>
          <w:p w:rsidR="00EA65E6" w:rsidRPr="009259E5" w:rsidRDefault="004F04E3" w:rsidP="00EA65E6">
            <w:pPr>
              <w:jc w:val="center"/>
              <w:rPr>
                <w:rFonts w:eastAsia="Arial Unicode MS"/>
                <w:color w:val="000000" w:themeColor="text1"/>
                <w:sz w:val="20"/>
                <w:szCs w:val="20"/>
              </w:rPr>
            </w:pPr>
            <w:r w:rsidRPr="009259E5">
              <w:rPr>
                <w:rFonts w:eastAsia="Arial Unicode MS"/>
                <w:color w:val="000000" w:themeColor="text1"/>
                <w:sz w:val="20"/>
                <w:szCs w:val="20"/>
              </w:rPr>
              <w:t>23</w:t>
            </w: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Tuber</w:t>
            </w:r>
          </w:p>
        </w:tc>
        <w:tc>
          <w:tcPr>
            <w:tcW w:w="1109" w:type="pct"/>
            <w:tcMar>
              <w:top w:w="20" w:type="dxa"/>
              <w:left w:w="20" w:type="dxa"/>
              <w:bottom w:w="0" w:type="dxa"/>
              <w:right w:w="20" w:type="dxa"/>
            </w:tcMar>
          </w:tcPr>
          <w:p w:rsidR="00EA65E6" w:rsidRPr="004F04E3" w:rsidRDefault="00EA65E6" w:rsidP="00EA65E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9259E5" w:rsidRDefault="00EA65E6" w:rsidP="00EA65E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tcPr>
          <w:p w:rsidR="00EA65E6" w:rsidRPr="009259E5"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 xml:space="preserve">Fodder crop saplings </w:t>
            </w:r>
          </w:p>
        </w:tc>
        <w:tc>
          <w:tcPr>
            <w:tcW w:w="1109" w:type="pct"/>
            <w:tcMar>
              <w:top w:w="20" w:type="dxa"/>
              <w:left w:w="20" w:type="dxa"/>
              <w:bottom w:w="0" w:type="dxa"/>
              <w:right w:w="20" w:type="dxa"/>
            </w:tcMar>
          </w:tcPr>
          <w:p w:rsidR="00EA65E6" w:rsidRPr="004F04E3" w:rsidRDefault="00EA65E6" w:rsidP="00EA65E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9259E5" w:rsidRDefault="00EA65E6" w:rsidP="00EA65E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tcPr>
          <w:p w:rsidR="00EA65E6" w:rsidRPr="009259E5"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4F04E3" w:rsidRDefault="00EA65E6" w:rsidP="00EA65E6">
            <w:pPr>
              <w:rPr>
                <w:rFonts w:eastAsia="Arial Unicode MS"/>
                <w:color w:val="000000" w:themeColor="text1"/>
                <w:sz w:val="20"/>
                <w:szCs w:val="20"/>
              </w:rPr>
            </w:pPr>
            <w:r w:rsidRPr="004F04E3">
              <w:rPr>
                <w:color w:val="000000" w:themeColor="text1"/>
                <w:sz w:val="20"/>
                <w:szCs w:val="20"/>
              </w:rPr>
              <w:t>Forest Species</w:t>
            </w:r>
          </w:p>
        </w:tc>
        <w:tc>
          <w:tcPr>
            <w:tcW w:w="1109" w:type="pct"/>
            <w:tcMar>
              <w:top w:w="20" w:type="dxa"/>
              <w:left w:w="20" w:type="dxa"/>
              <w:bottom w:w="0" w:type="dxa"/>
              <w:right w:w="20" w:type="dxa"/>
            </w:tcMar>
          </w:tcPr>
          <w:p w:rsidR="00EA65E6" w:rsidRPr="004F04E3" w:rsidRDefault="00EA65E6" w:rsidP="00EA65E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EA65E6" w:rsidRPr="009259E5" w:rsidRDefault="00EA65E6" w:rsidP="00EA65E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EA65E6" w:rsidRPr="009259E5" w:rsidRDefault="00EA65E6" w:rsidP="00EA65E6">
            <w:pPr>
              <w:jc w:val="right"/>
              <w:rPr>
                <w:rFonts w:eastAsia="Arial Unicode MS"/>
                <w:color w:val="000000" w:themeColor="text1"/>
                <w:sz w:val="20"/>
                <w:szCs w:val="20"/>
              </w:rPr>
            </w:pPr>
          </w:p>
        </w:tc>
        <w:tc>
          <w:tcPr>
            <w:tcW w:w="647" w:type="pct"/>
          </w:tcPr>
          <w:p w:rsidR="00EA65E6" w:rsidRPr="009259E5" w:rsidRDefault="00EA65E6" w:rsidP="00EA65E6">
            <w:pPr>
              <w:jc w:val="right"/>
              <w:rPr>
                <w:rFonts w:eastAsia="Arial Unicode MS"/>
                <w:color w:val="000000" w:themeColor="text1"/>
                <w:sz w:val="20"/>
                <w:szCs w:val="20"/>
              </w:rPr>
            </w:pPr>
          </w:p>
        </w:tc>
      </w:tr>
      <w:tr w:rsidR="00EA65E6" w:rsidRPr="004F04E3">
        <w:trPr>
          <w:trHeight w:val="255"/>
        </w:trPr>
        <w:tc>
          <w:tcPr>
            <w:tcW w:w="1217" w:type="pct"/>
            <w:noWrap/>
            <w:tcMar>
              <w:top w:w="20" w:type="dxa"/>
              <w:left w:w="20" w:type="dxa"/>
              <w:bottom w:w="0" w:type="dxa"/>
              <w:right w:w="20" w:type="dxa"/>
            </w:tcMar>
            <w:vAlign w:val="bottom"/>
          </w:tcPr>
          <w:p w:rsidR="00EA65E6" w:rsidRPr="00CC776A" w:rsidRDefault="00EA65E6" w:rsidP="00EA65E6">
            <w:pPr>
              <w:rPr>
                <w:rFonts w:eastAsia="Arial Unicode MS"/>
                <w:color w:val="000000" w:themeColor="text1"/>
                <w:sz w:val="20"/>
                <w:szCs w:val="20"/>
              </w:rPr>
            </w:pPr>
            <w:r w:rsidRPr="00CC776A">
              <w:rPr>
                <w:color w:val="000000" w:themeColor="text1"/>
                <w:sz w:val="20"/>
                <w:szCs w:val="20"/>
              </w:rPr>
              <w:t>Others(specify)</w:t>
            </w:r>
          </w:p>
        </w:tc>
        <w:tc>
          <w:tcPr>
            <w:tcW w:w="1109" w:type="pct"/>
            <w:tcMar>
              <w:top w:w="20" w:type="dxa"/>
              <w:left w:w="20" w:type="dxa"/>
              <w:bottom w:w="0" w:type="dxa"/>
              <w:right w:w="20" w:type="dxa"/>
            </w:tcMar>
          </w:tcPr>
          <w:p w:rsidR="00EA65E6" w:rsidRPr="00CC776A" w:rsidRDefault="0054599F" w:rsidP="0054599F">
            <w:pPr>
              <w:jc w:val="center"/>
              <w:rPr>
                <w:rFonts w:eastAsia="Arial Unicode MS"/>
                <w:color w:val="000000" w:themeColor="text1"/>
                <w:sz w:val="20"/>
                <w:szCs w:val="20"/>
              </w:rPr>
            </w:pPr>
            <w:r w:rsidRPr="00CC776A">
              <w:rPr>
                <w:rFonts w:eastAsia="Arial Unicode MS"/>
                <w:color w:val="000000" w:themeColor="text1"/>
                <w:sz w:val="20"/>
                <w:szCs w:val="20"/>
              </w:rPr>
              <w:t>Fodder sold</w:t>
            </w:r>
          </w:p>
        </w:tc>
        <w:tc>
          <w:tcPr>
            <w:tcW w:w="690" w:type="pct"/>
            <w:shd w:val="clear" w:color="auto" w:fill="auto"/>
            <w:tcMar>
              <w:top w:w="20" w:type="dxa"/>
              <w:left w:w="20" w:type="dxa"/>
              <w:bottom w:w="0" w:type="dxa"/>
              <w:right w:w="20" w:type="dxa"/>
            </w:tcMar>
          </w:tcPr>
          <w:p w:rsidR="00EA65E6" w:rsidRPr="00CC776A" w:rsidRDefault="0054599F" w:rsidP="0054599F">
            <w:pPr>
              <w:jc w:val="center"/>
              <w:rPr>
                <w:rFonts w:eastAsia="Arial Unicode MS"/>
                <w:color w:val="000000" w:themeColor="text1"/>
                <w:sz w:val="20"/>
                <w:szCs w:val="20"/>
              </w:rPr>
            </w:pPr>
            <w:r w:rsidRPr="00CC776A">
              <w:rPr>
                <w:rFonts w:eastAsia="Arial Unicode MS"/>
                <w:color w:val="000000" w:themeColor="text1"/>
                <w:sz w:val="20"/>
                <w:szCs w:val="20"/>
              </w:rPr>
              <w:t>COFS-31</w:t>
            </w:r>
          </w:p>
        </w:tc>
        <w:tc>
          <w:tcPr>
            <w:tcW w:w="690" w:type="pct"/>
            <w:noWrap/>
            <w:tcMar>
              <w:top w:w="20" w:type="dxa"/>
              <w:left w:w="20" w:type="dxa"/>
              <w:bottom w:w="0" w:type="dxa"/>
              <w:right w:w="20" w:type="dxa"/>
            </w:tcMar>
            <w:vAlign w:val="bottom"/>
          </w:tcPr>
          <w:p w:rsidR="00EA65E6" w:rsidRPr="00CC776A" w:rsidRDefault="007D2242" w:rsidP="0054599F">
            <w:pPr>
              <w:jc w:val="center"/>
              <w:rPr>
                <w:rFonts w:eastAsia="Arial Unicode MS"/>
                <w:color w:val="000000" w:themeColor="text1"/>
                <w:sz w:val="20"/>
                <w:szCs w:val="20"/>
              </w:rPr>
            </w:pPr>
            <w:r w:rsidRPr="00CC776A">
              <w:rPr>
                <w:rFonts w:eastAsia="Arial Unicode MS"/>
                <w:color w:val="000000" w:themeColor="text1"/>
                <w:sz w:val="20"/>
                <w:szCs w:val="20"/>
              </w:rPr>
              <w:t>400</w:t>
            </w:r>
            <w:r w:rsidR="0054599F" w:rsidRPr="00CC776A">
              <w:rPr>
                <w:rFonts w:eastAsia="Arial Unicode MS"/>
                <w:color w:val="000000" w:themeColor="text1"/>
                <w:sz w:val="20"/>
                <w:szCs w:val="20"/>
              </w:rPr>
              <w:t>0 kg</w:t>
            </w:r>
          </w:p>
        </w:tc>
        <w:tc>
          <w:tcPr>
            <w:tcW w:w="647" w:type="pct"/>
            <w:noWrap/>
            <w:tcMar>
              <w:top w:w="20" w:type="dxa"/>
              <w:left w:w="20" w:type="dxa"/>
              <w:bottom w:w="0" w:type="dxa"/>
              <w:right w:w="20" w:type="dxa"/>
            </w:tcMar>
            <w:vAlign w:val="bottom"/>
          </w:tcPr>
          <w:p w:rsidR="00EA65E6" w:rsidRPr="00CC776A" w:rsidRDefault="0054599F" w:rsidP="0054599F">
            <w:pPr>
              <w:jc w:val="center"/>
              <w:rPr>
                <w:rFonts w:eastAsia="Arial Unicode MS"/>
                <w:color w:val="000000" w:themeColor="text1"/>
                <w:sz w:val="20"/>
                <w:szCs w:val="20"/>
              </w:rPr>
            </w:pPr>
            <w:r w:rsidRPr="00CC776A">
              <w:rPr>
                <w:rFonts w:eastAsia="Arial Unicode MS"/>
                <w:color w:val="000000" w:themeColor="text1"/>
                <w:sz w:val="20"/>
                <w:szCs w:val="20"/>
              </w:rPr>
              <w:t>4000</w:t>
            </w:r>
          </w:p>
        </w:tc>
        <w:tc>
          <w:tcPr>
            <w:tcW w:w="647" w:type="pct"/>
          </w:tcPr>
          <w:p w:rsidR="00EA65E6" w:rsidRPr="00CC776A" w:rsidRDefault="0054599F" w:rsidP="0054599F">
            <w:pPr>
              <w:jc w:val="center"/>
              <w:rPr>
                <w:rFonts w:eastAsia="Arial Unicode MS"/>
                <w:color w:val="000000" w:themeColor="text1"/>
                <w:sz w:val="20"/>
                <w:szCs w:val="20"/>
              </w:rPr>
            </w:pPr>
            <w:r w:rsidRPr="00CC776A">
              <w:rPr>
                <w:rFonts w:eastAsia="Arial Unicode MS"/>
                <w:color w:val="000000" w:themeColor="text1"/>
                <w:sz w:val="20"/>
                <w:szCs w:val="20"/>
              </w:rPr>
              <w:t>2</w:t>
            </w:r>
          </w:p>
        </w:tc>
      </w:tr>
      <w:tr w:rsidR="003E1D4F" w:rsidRPr="004F04E3" w:rsidTr="003E1D4F">
        <w:trPr>
          <w:trHeight w:val="255"/>
        </w:trPr>
        <w:tc>
          <w:tcPr>
            <w:tcW w:w="1217" w:type="pct"/>
            <w:vMerge w:val="restart"/>
            <w:noWrap/>
            <w:tcMar>
              <w:top w:w="20" w:type="dxa"/>
              <w:left w:w="20" w:type="dxa"/>
              <w:bottom w:w="0" w:type="dxa"/>
              <w:right w:w="20" w:type="dxa"/>
            </w:tcMar>
            <w:vAlign w:val="center"/>
          </w:tcPr>
          <w:p w:rsidR="003E1D4F" w:rsidRPr="004F04E3" w:rsidRDefault="003E1D4F" w:rsidP="003E1D4F">
            <w:pPr>
              <w:rPr>
                <w:b/>
                <w:bCs/>
                <w:color w:val="000000" w:themeColor="text1"/>
                <w:sz w:val="20"/>
                <w:szCs w:val="20"/>
              </w:rPr>
            </w:pPr>
            <w:r w:rsidRPr="004F04E3">
              <w:rPr>
                <w:b/>
                <w:bCs/>
                <w:color w:val="000000" w:themeColor="text1"/>
                <w:sz w:val="20"/>
                <w:szCs w:val="20"/>
              </w:rPr>
              <w:t>Total</w:t>
            </w:r>
          </w:p>
        </w:tc>
        <w:tc>
          <w:tcPr>
            <w:tcW w:w="1109" w:type="pct"/>
            <w:tcMar>
              <w:top w:w="20" w:type="dxa"/>
              <w:left w:w="20" w:type="dxa"/>
              <w:bottom w:w="0" w:type="dxa"/>
              <w:right w:w="20" w:type="dxa"/>
            </w:tcMar>
          </w:tcPr>
          <w:p w:rsidR="003E1D4F" w:rsidRPr="004F04E3" w:rsidRDefault="003E1D4F" w:rsidP="00EA65E6">
            <w:pPr>
              <w:rPr>
                <w:rFonts w:eastAsia="Arial Unicode MS"/>
                <w:b/>
                <w:bCs/>
                <w:color w:val="000000" w:themeColor="text1"/>
                <w:sz w:val="20"/>
                <w:szCs w:val="20"/>
              </w:rPr>
            </w:pPr>
          </w:p>
        </w:tc>
        <w:tc>
          <w:tcPr>
            <w:tcW w:w="690" w:type="pct"/>
            <w:shd w:val="clear" w:color="auto" w:fill="auto"/>
            <w:tcMar>
              <w:top w:w="20" w:type="dxa"/>
              <w:left w:w="20" w:type="dxa"/>
              <w:bottom w:w="0" w:type="dxa"/>
              <w:right w:w="20" w:type="dxa"/>
            </w:tcMar>
          </w:tcPr>
          <w:p w:rsidR="003E1D4F" w:rsidRPr="004F04E3" w:rsidRDefault="003E1D4F" w:rsidP="00EA65E6">
            <w:pPr>
              <w:jc w:val="right"/>
              <w:rPr>
                <w:rFonts w:eastAsia="Arial Unicode MS"/>
                <w:b/>
                <w:bCs/>
                <w:color w:val="000000" w:themeColor="text1"/>
                <w:sz w:val="20"/>
                <w:szCs w:val="20"/>
              </w:rPr>
            </w:pPr>
          </w:p>
        </w:tc>
        <w:tc>
          <w:tcPr>
            <w:tcW w:w="690" w:type="pct"/>
            <w:noWrap/>
            <w:tcMar>
              <w:top w:w="20" w:type="dxa"/>
              <w:left w:w="20" w:type="dxa"/>
              <w:bottom w:w="0" w:type="dxa"/>
              <w:right w:w="20" w:type="dxa"/>
            </w:tcMar>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32957</w:t>
            </w:r>
          </w:p>
        </w:tc>
        <w:tc>
          <w:tcPr>
            <w:tcW w:w="647" w:type="pct"/>
            <w:noWrap/>
            <w:tcMar>
              <w:top w:w="20" w:type="dxa"/>
              <w:left w:w="20" w:type="dxa"/>
              <w:bottom w:w="0" w:type="dxa"/>
              <w:right w:w="20" w:type="dxa"/>
            </w:tcMar>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319334</w:t>
            </w:r>
          </w:p>
        </w:tc>
        <w:tc>
          <w:tcPr>
            <w:tcW w:w="647" w:type="pct"/>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157</w:t>
            </w:r>
          </w:p>
        </w:tc>
      </w:tr>
      <w:tr w:rsidR="003E1D4F" w:rsidRPr="004F04E3" w:rsidTr="00993327">
        <w:trPr>
          <w:trHeight w:val="255"/>
        </w:trPr>
        <w:tc>
          <w:tcPr>
            <w:tcW w:w="1217" w:type="pct"/>
            <w:vMerge/>
            <w:noWrap/>
            <w:tcMar>
              <w:top w:w="20" w:type="dxa"/>
              <w:left w:w="20" w:type="dxa"/>
              <w:bottom w:w="0" w:type="dxa"/>
              <w:right w:w="20" w:type="dxa"/>
            </w:tcMar>
            <w:vAlign w:val="bottom"/>
          </w:tcPr>
          <w:p w:rsidR="003E1D4F" w:rsidRPr="004F04E3" w:rsidRDefault="003E1D4F" w:rsidP="00EA65E6">
            <w:pPr>
              <w:rPr>
                <w:b/>
                <w:bCs/>
                <w:color w:val="000000" w:themeColor="text1"/>
                <w:sz w:val="20"/>
                <w:szCs w:val="20"/>
              </w:rPr>
            </w:pPr>
          </w:p>
        </w:tc>
        <w:tc>
          <w:tcPr>
            <w:tcW w:w="1109" w:type="pct"/>
            <w:tcMar>
              <w:top w:w="20" w:type="dxa"/>
              <w:left w:w="20" w:type="dxa"/>
              <w:bottom w:w="0" w:type="dxa"/>
              <w:right w:w="20" w:type="dxa"/>
            </w:tcMar>
          </w:tcPr>
          <w:p w:rsidR="003E1D4F" w:rsidRPr="004F04E3" w:rsidRDefault="003E1D4F" w:rsidP="00EA65E6">
            <w:pPr>
              <w:rPr>
                <w:rFonts w:eastAsia="Arial Unicode MS"/>
                <w:b/>
                <w:bCs/>
                <w:color w:val="000000" w:themeColor="text1"/>
                <w:sz w:val="20"/>
                <w:szCs w:val="20"/>
              </w:rPr>
            </w:pPr>
          </w:p>
        </w:tc>
        <w:tc>
          <w:tcPr>
            <w:tcW w:w="690" w:type="pct"/>
            <w:shd w:val="clear" w:color="auto" w:fill="auto"/>
            <w:tcMar>
              <w:top w:w="20" w:type="dxa"/>
              <w:left w:w="20" w:type="dxa"/>
              <w:bottom w:w="0" w:type="dxa"/>
              <w:right w:w="20" w:type="dxa"/>
            </w:tcMar>
          </w:tcPr>
          <w:p w:rsidR="003E1D4F" w:rsidRPr="004F04E3" w:rsidRDefault="003E1D4F" w:rsidP="00EA65E6">
            <w:pPr>
              <w:jc w:val="right"/>
              <w:rPr>
                <w:rFonts w:eastAsia="Arial Unicode MS"/>
                <w:b/>
                <w:bCs/>
                <w:color w:val="000000" w:themeColor="text1"/>
                <w:sz w:val="20"/>
                <w:szCs w:val="20"/>
              </w:rPr>
            </w:pPr>
          </w:p>
        </w:tc>
        <w:tc>
          <w:tcPr>
            <w:tcW w:w="690" w:type="pct"/>
            <w:noWrap/>
            <w:tcMar>
              <w:top w:w="20" w:type="dxa"/>
              <w:left w:w="20" w:type="dxa"/>
              <w:bottom w:w="0" w:type="dxa"/>
              <w:right w:w="20" w:type="dxa"/>
            </w:tcMar>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4000 kg</w:t>
            </w:r>
          </w:p>
        </w:tc>
        <w:tc>
          <w:tcPr>
            <w:tcW w:w="647" w:type="pct"/>
            <w:noWrap/>
            <w:tcMar>
              <w:top w:w="20" w:type="dxa"/>
              <w:left w:w="20" w:type="dxa"/>
              <w:bottom w:w="0" w:type="dxa"/>
              <w:right w:w="20" w:type="dxa"/>
            </w:tcMar>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4000</w:t>
            </w:r>
          </w:p>
        </w:tc>
        <w:tc>
          <w:tcPr>
            <w:tcW w:w="647" w:type="pct"/>
            <w:vAlign w:val="bottom"/>
          </w:tcPr>
          <w:p w:rsidR="003E1D4F" w:rsidRPr="003E1D4F" w:rsidRDefault="003E1D4F" w:rsidP="007D2242">
            <w:pPr>
              <w:jc w:val="center"/>
              <w:rPr>
                <w:rFonts w:eastAsia="Arial Unicode MS"/>
                <w:b/>
                <w:color w:val="000000" w:themeColor="text1"/>
                <w:sz w:val="20"/>
                <w:szCs w:val="20"/>
              </w:rPr>
            </w:pPr>
            <w:r w:rsidRPr="003E1D4F">
              <w:rPr>
                <w:rFonts w:eastAsia="Arial Unicode MS"/>
                <w:b/>
                <w:color w:val="000000" w:themeColor="text1"/>
                <w:sz w:val="20"/>
                <w:szCs w:val="20"/>
              </w:rPr>
              <w:t>2</w:t>
            </w:r>
          </w:p>
        </w:tc>
      </w:tr>
    </w:tbl>
    <w:p w:rsidR="009259E5" w:rsidRDefault="009259E5">
      <w:pPr>
        <w:jc w:val="both"/>
        <w:rPr>
          <w:b/>
          <w:sz w:val="20"/>
          <w:szCs w:val="20"/>
        </w:rPr>
      </w:pPr>
    </w:p>
    <w:p w:rsidR="00563FC6" w:rsidRDefault="00947AC1">
      <w:pPr>
        <w:jc w:val="both"/>
        <w:rPr>
          <w:b/>
          <w:sz w:val="20"/>
          <w:szCs w:val="20"/>
        </w:rPr>
      </w:pPr>
      <w:r>
        <w:rPr>
          <w:b/>
          <w:sz w:val="20"/>
          <w:szCs w:val="20"/>
        </w:rPr>
        <w:t>9.D. Production of hybrid planting materials by the KVKs</w:t>
      </w:r>
    </w:p>
    <w:p w:rsidR="003918DC" w:rsidRDefault="003918DC">
      <w:pPr>
        <w:jc w:val="both"/>
        <w:rPr>
          <w:b/>
          <w:sz w:val="20"/>
          <w:szCs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40"/>
        <w:gridCol w:w="1951"/>
        <w:gridCol w:w="1192"/>
        <w:gridCol w:w="1615"/>
        <w:gridCol w:w="1615"/>
        <w:gridCol w:w="1613"/>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947AC1">
      <w:pPr>
        <w:pStyle w:val="BlockText"/>
        <w:tabs>
          <w:tab w:val="left" w:pos="720"/>
          <w:tab w:val="left" w:pos="7920"/>
        </w:tabs>
        <w:ind w:left="0" w:right="0"/>
        <w:rPr>
          <w:b/>
          <w:bCs/>
          <w:sz w:val="20"/>
          <w:szCs w:val="20"/>
        </w:rPr>
      </w:pPr>
      <w:r>
        <w:rPr>
          <w:b/>
          <w:bCs/>
          <w:sz w:val="20"/>
          <w:szCs w:val="20"/>
        </w:rPr>
        <w:lastRenderedPageBreak/>
        <w:t>9.C. Production of Bio-Products</w:t>
      </w:r>
    </w:p>
    <w:p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597"/>
        <w:gridCol w:w="2444"/>
        <w:gridCol w:w="1581"/>
        <w:gridCol w:w="1438"/>
        <w:gridCol w:w="2576"/>
      </w:tblGrid>
      <w:tr w:rsidR="00563FC6" w:rsidTr="003E1D4F">
        <w:trPr>
          <w:cantSplit/>
          <w:trHeight w:val="513"/>
        </w:trPr>
        <w:tc>
          <w:tcPr>
            <w:tcW w:w="1221" w:type="pct"/>
          </w:tcPr>
          <w:p w:rsidR="00563FC6" w:rsidRDefault="00947AC1" w:rsidP="003B61FC">
            <w:pPr>
              <w:rPr>
                <w:b/>
                <w:bCs/>
                <w:sz w:val="20"/>
                <w:szCs w:val="20"/>
              </w:rPr>
            </w:pPr>
            <w:r>
              <w:rPr>
                <w:b/>
                <w:bCs/>
                <w:sz w:val="20"/>
                <w:szCs w:val="20"/>
              </w:rPr>
              <w:t>Bio Products</w:t>
            </w:r>
          </w:p>
        </w:tc>
        <w:tc>
          <w:tcPr>
            <w:tcW w:w="1149" w:type="pct"/>
          </w:tcPr>
          <w:p w:rsidR="00563FC6" w:rsidRDefault="00947AC1" w:rsidP="003B61FC">
            <w:pPr>
              <w:rPr>
                <w:b/>
                <w:bCs/>
                <w:sz w:val="20"/>
                <w:szCs w:val="20"/>
              </w:rPr>
            </w:pPr>
            <w:r>
              <w:rPr>
                <w:b/>
                <w:bCs/>
                <w:sz w:val="20"/>
                <w:szCs w:val="20"/>
              </w:rPr>
              <w:t>Name of the bio-product</w:t>
            </w:r>
          </w:p>
        </w:tc>
        <w:tc>
          <w:tcPr>
            <w:tcW w:w="743" w:type="pct"/>
          </w:tcPr>
          <w:p w:rsidR="00563FC6" w:rsidRDefault="00947AC1" w:rsidP="00933772">
            <w:pPr>
              <w:jc w:val="center"/>
              <w:rPr>
                <w:b/>
                <w:bCs/>
                <w:sz w:val="20"/>
                <w:szCs w:val="20"/>
              </w:rPr>
            </w:pPr>
            <w:r>
              <w:rPr>
                <w:b/>
                <w:bCs/>
                <w:sz w:val="20"/>
                <w:szCs w:val="20"/>
              </w:rPr>
              <w:t>Quantity</w:t>
            </w:r>
          </w:p>
          <w:p w:rsidR="00563FC6" w:rsidRDefault="00947AC1" w:rsidP="00933772">
            <w:pPr>
              <w:jc w:val="center"/>
              <w:rPr>
                <w:b/>
                <w:bCs/>
                <w:sz w:val="20"/>
                <w:szCs w:val="20"/>
              </w:rPr>
            </w:pPr>
            <w:r>
              <w:rPr>
                <w:b/>
                <w:bCs/>
                <w:sz w:val="20"/>
                <w:szCs w:val="20"/>
              </w:rPr>
              <w:t>(q)</w:t>
            </w:r>
          </w:p>
        </w:tc>
        <w:tc>
          <w:tcPr>
            <w:tcW w:w="676" w:type="pct"/>
            <w:noWrap/>
          </w:tcPr>
          <w:p w:rsidR="00563FC6" w:rsidRDefault="00947AC1" w:rsidP="00933772">
            <w:pPr>
              <w:jc w:val="center"/>
              <w:rPr>
                <w:b/>
                <w:bCs/>
                <w:sz w:val="20"/>
                <w:szCs w:val="20"/>
              </w:rPr>
            </w:pPr>
            <w:r>
              <w:rPr>
                <w:b/>
                <w:bCs/>
                <w:sz w:val="20"/>
                <w:szCs w:val="20"/>
              </w:rPr>
              <w:t>Value (Rs.)</w:t>
            </w:r>
          </w:p>
        </w:tc>
        <w:tc>
          <w:tcPr>
            <w:tcW w:w="1211" w:type="pct"/>
            <w:noWrap/>
          </w:tcPr>
          <w:p w:rsidR="00563FC6" w:rsidRDefault="00947AC1" w:rsidP="00933772">
            <w:pPr>
              <w:jc w:val="center"/>
              <w:rPr>
                <w:b/>
                <w:bCs/>
                <w:sz w:val="20"/>
                <w:szCs w:val="20"/>
              </w:rPr>
            </w:pPr>
            <w:r>
              <w:rPr>
                <w:b/>
                <w:bCs/>
                <w:sz w:val="20"/>
                <w:szCs w:val="20"/>
              </w:rPr>
              <w:t>Number of</w:t>
            </w:r>
            <w:r w:rsidR="003E1D4F">
              <w:rPr>
                <w:b/>
                <w:bCs/>
                <w:sz w:val="20"/>
                <w:szCs w:val="20"/>
              </w:rPr>
              <w:t xml:space="preserve"> </w:t>
            </w:r>
            <w:r>
              <w:rPr>
                <w:b/>
                <w:bCs/>
                <w:sz w:val="20"/>
                <w:szCs w:val="20"/>
              </w:rPr>
              <w:t>farmers to</w:t>
            </w:r>
          </w:p>
          <w:p w:rsidR="00563FC6" w:rsidRDefault="00947AC1" w:rsidP="00933772">
            <w:pPr>
              <w:jc w:val="center"/>
              <w:rPr>
                <w:b/>
                <w:bCs/>
                <w:sz w:val="20"/>
                <w:szCs w:val="20"/>
              </w:rPr>
            </w:pPr>
            <w:r>
              <w:rPr>
                <w:b/>
                <w:bCs/>
                <w:sz w:val="20"/>
                <w:szCs w:val="20"/>
              </w:rPr>
              <w:t>whom provided</w:t>
            </w:r>
          </w:p>
        </w:tc>
      </w:tr>
      <w:tr w:rsidR="00563FC6" w:rsidTr="003E1D4F">
        <w:trPr>
          <w:trHeight w:val="255"/>
        </w:trPr>
        <w:tc>
          <w:tcPr>
            <w:tcW w:w="1221" w:type="pct"/>
            <w:vAlign w:val="bottom"/>
          </w:tcPr>
          <w:p w:rsidR="00563FC6" w:rsidRDefault="00947AC1">
            <w:pPr>
              <w:rPr>
                <w:rFonts w:eastAsia="Arial Unicode MS"/>
                <w:sz w:val="20"/>
                <w:szCs w:val="20"/>
              </w:rPr>
            </w:pPr>
            <w:r>
              <w:rPr>
                <w:sz w:val="20"/>
                <w:szCs w:val="20"/>
              </w:rPr>
              <w:t xml:space="preserve">Bio Fertilizers </w:t>
            </w:r>
          </w:p>
        </w:tc>
        <w:tc>
          <w:tcPr>
            <w:tcW w:w="1149" w:type="pct"/>
          </w:tcPr>
          <w:p w:rsidR="00563FC6" w:rsidRDefault="00563FC6">
            <w:pPr>
              <w:rPr>
                <w:sz w:val="20"/>
                <w:szCs w:val="20"/>
              </w:rPr>
            </w:pPr>
          </w:p>
        </w:tc>
        <w:tc>
          <w:tcPr>
            <w:tcW w:w="743" w:type="pct"/>
            <w:noWrap/>
            <w:vAlign w:val="bottom"/>
          </w:tcPr>
          <w:p w:rsidR="00563FC6" w:rsidRDefault="00563FC6">
            <w:pPr>
              <w:jc w:val="right"/>
              <w:rPr>
                <w:rFonts w:eastAsia="Arial Unicode MS"/>
                <w:sz w:val="20"/>
                <w:szCs w:val="20"/>
              </w:rPr>
            </w:pPr>
          </w:p>
        </w:tc>
        <w:tc>
          <w:tcPr>
            <w:tcW w:w="676" w:type="pct"/>
            <w:noWrap/>
            <w:vAlign w:val="bottom"/>
          </w:tcPr>
          <w:p w:rsidR="00563FC6" w:rsidRDefault="00563FC6">
            <w:pPr>
              <w:jc w:val="right"/>
              <w:rPr>
                <w:rFonts w:eastAsia="Arial Unicode MS"/>
                <w:sz w:val="20"/>
                <w:szCs w:val="20"/>
              </w:rPr>
            </w:pPr>
          </w:p>
        </w:tc>
        <w:tc>
          <w:tcPr>
            <w:tcW w:w="1211" w:type="pct"/>
            <w:noWrap/>
            <w:vAlign w:val="bottom"/>
          </w:tcPr>
          <w:p w:rsidR="00563FC6" w:rsidRDefault="00563FC6">
            <w:pPr>
              <w:jc w:val="right"/>
              <w:rPr>
                <w:rFonts w:eastAsia="Arial Unicode MS"/>
                <w:sz w:val="20"/>
                <w:szCs w:val="20"/>
              </w:rPr>
            </w:pPr>
          </w:p>
        </w:tc>
      </w:tr>
      <w:tr w:rsidR="00563FC6" w:rsidTr="003E1D4F">
        <w:trPr>
          <w:trHeight w:val="255"/>
        </w:trPr>
        <w:tc>
          <w:tcPr>
            <w:tcW w:w="1221" w:type="pct"/>
            <w:vAlign w:val="bottom"/>
          </w:tcPr>
          <w:p w:rsidR="00563FC6" w:rsidRDefault="00947AC1">
            <w:pPr>
              <w:rPr>
                <w:rFonts w:eastAsia="Arial Unicode MS"/>
                <w:sz w:val="20"/>
                <w:szCs w:val="20"/>
              </w:rPr>
            </w:pPr>
            <w:r>
              <w:rPr>
                <w:sz w:val="20"/>
                <w:szCs w:val="20"/>
              </w:rPr>
              <w:t xml:space="preserve">Bio-pesticide  </w:t>
            </w:r>
          </w:p>
        </w:tc>
        <w:tc>
          <w:tcPr>
            <w:tcW w:w="1149" w:type="pct"/>
          </w:tcPr>
          <w:p w:rsidR="00563FC6" w:rsidRDefault="00563FC6">
            <w:pPr>
              <w:rPr>
                <w:sz w:val="20"/>
                <w:szCs w:val="20"/>
              </w:rPr>
            </w:pPr>
          </w:p>
        </w:tc>
        <w:tc>
          <w:tcPr>
            <w:tcW w:w="743" w:type="pct"/>
            <w:noWrap/>
            <w:vAlign w:val="bottom"/>
          </w:tcPr>
          <w:p w:rsidR="00563FC6" w:rsidRDefault="00563FC6">
            <w:pPr>
              <w:jc w:val="right"/>
              <w:rPr>
                <w:rFonts w:eastAsia="Arial Unicode MS"/>
                <w:sz w:val="20"/>
                <w:szCs w:val="20"/>
              </w:rPr>
            </w:pPr>
          </w:p>
        </w:tc>
        <w:tc>
          <w:tcPr>
            <w:tcW w:w="676" w:type="pct"/>
            <w:noWrap/>
            <w:vAlign w:val="bottom"/>
          </w:tcPr>
          <w:p w:rsidR="00563FC6" w:rsidRDefault="00563FC6">
            <w:pPr>
              <w:jc w:val="right"/>
              <w:rPr>
                <w:rFonts w:eastAsia="Arial Unicode MS"/>
                <w:sz w:val="20"/>
                <w:szCs w:val="20"/>
              </w:rPr>
            </w:pPr>
          </w:p>
        </w:tc>
        <w:tc>
          <w:tcPr>
            <w:tcW w:w="1211" w:type="pct"/>
            <w:noWrap/>
            <w:vAlign w:val="bottom"/>
          </w:tcPr>
          <w:p w:rsidR="00563FC6" w:rsidRDefault="00563FC6">
            <w:pPr>
              <w:jc w:val="right"/>
              <w:rPr>
                <w:rFonts w:eastAsia="Arial Unicode MS"/>
                <w:sz w:val="20"/>
                <w:szCs w:val="20"/>
              </w:rPr>
            </w:pPr>
          </w:p>
        </w:tc>
      </w:tr>
      <w:tr w:rsidR="00563FC6" w:rsidTr="003E1D4F">
        <w:trPr>
          <w:trHeight w:val="255"/>
        </w:trPr>
        <w:tc>
          <w:tcPr>
            <w:tcW w:w="1221" w:type="pct"/>
            <w:vAlign w:val="bottom"/>
          </w:tcPr>
          <w:p w:rsidR="00563FC6" w:rsidRDefault="00947AC1">
            <w:pPr>
              <w:rPr>
                <w:rFonts w:eastAsia="Arial Unicode MS"/>
                <w:sz w:val="20"/>
                <w:szCs w:val="20"/>
              </w:rPr>
            </w:pPr>
            <w:r>
              <w:rPr>
                <w:sz w:val="20"/>
                <w:szCs w:val="20"/>
              </w:rPr>
              <w:t xml:space="preserve">Bio-fungicide </w:t>
            </w:r>
          </w:p>
        </w:tc>
        <w:tc>
          <w:tcPr>
            <w:tcW w:w="1149" w:type="pct"/>
          </w:tcPr>
          <w:p w:rsidR="00563FC6" w:rsidRDefault="00563FC6">
            <w:pPr>
              <w:rPr>
                <w:sz w:val="20"/>
                <w:szCs w:val="20"/>
              </w:rPr>
            </w:pPr>
          </w:p>
        </w:tc>
        <w:tc>
          <w:tcPr>
            <w:tcW w:w="743" w:type="pct"/>
            <w:noWrap/>
            <w:vAlign w:val="bottom"/>
          </w:tcPr>
          <w:p w:rsidR="00563FC6" w:rsidRDefault="00563FC6">
            <w:pPr>
              <w:jc w:val="right"/>
              <w:rPr>
                <w:rFonts w:eastAsia="Arial Unicode MS"/>
                <w:sz w:val="20"/>
                <w:szCs w:val="20"/>
              </w:rPr>
            </w:pPr>
          </w:p>
        </w:tc>
        <w:tc>
          <w:tcPr>
            <w:tcW w:w="676" w:type="pct"/>
            <w:noWrap/>
            <w:vAlign w:val="bottom"/>
          </w:tcPr>
          <w:p w:rsidR="00563FC6" w:rsidRDefault="00563FC6">
            <w:pPr>
              <w:jc w:val="right"/>
              <w:rPr>
                <w:rFonts w:eastAsia="Arial Unicode MS"/>
                <w:sz w:val="20"/>
                <w:szCs w:val="20"/>
              </w:rPr>
            </w:pPr>
          </w:p>
        </w:tc>
        <w:tc>
          <w:tcPr>
            <w:tcW w:w="1211" w:type="pct"/>
            <w:noWrap/>
            <w:vAlign w:val="bottom"/>
          </w:tcPr>
          <w:p w:rsidR="00563FC6" w:rsidRDefault="00563FC6">
            <w:pPr>
              <w:jc w:val="right"/>
              <w:rPr>
                <w:rFonts w:eastAsia="Arial Unicode MS"/>
                <w:sz w:val="20"/>
                <w:szCs w:val="20"/>
              </w:rPr>
            </w:pPr>
          </w:p>
        </w:tc>
      </w:tr>
      <w:tr w:rsidR="00A309B4" w:rsidTr="003E1D4F">
        <w:trPr>
          <w:trHeight w:val="255"/>
        </w:trPr>
        <w:tc>
          <w:tcPr>
            <w:tcW w:w="1221" w:type="pct"/>
            <w:vMerge w:val="restart"/>
            <w:vAlign w:val="center"/>
          </w:tcPr>
          <w:p w:rsidR="00A309B4" w:rsidRDefault="00A309B4" w:rsidP="003E1D4F">
            <w:pPr>
              <w:rPr>
                <w:rFonts w:eastAsia="Arial Unicode MS"/>
                <w:sz w:val="20"/>
                <w:szCs w:val="20"/>
              </w:rPr>
            </w:pPr>
            <w:r>
              <w:rPr>
                <w:sz w:val="20"/>
                <w:szCs w:val="20"/>
              </w:rPr>
              <w:t>Bio Agents</w:t>
            </w:r>
          </w:p>
        </w:tc>
        <w:tc>
          <w:tcPr>
            <w:tcW w:w="1149" w:type="pct"/>
          </w:tcPr>
          <w:p w:rsidR="00A309B4" w:rsidRDefault="00A309B4">
            <w:pPr>
              <w:rPr>
                <w:sz w:val="20"/>
                <w:szCs w:val="20"/>
              </w:rPr>
            </w:pPr>
            <w:r>
              <w:rPr>
                <w:sz w:val="20"/>
                <w:szCs w:val="20"/>
              </w:rPr>
              <w:t>Waste decomposer</w:t>
            </w:r>
          </w:p>
        </w:tc>
        <w:tc>
          <w:tcPr>
            <w:tcW w:w="743" w:type="pct"/>
            <w:noWrap/>
            <w:vAlign w:val="bottom"/>
          </w:tcPr>
          <w:p w:rsidR="00A309B4" w:rsidRDefault="00A309B4" w:rsidP="00326490">
            <w:pPr>
              <w:jc w:val="center"/>
              <w:rPr>
                <w:rFonts w:eastAsia="Arial Unicode MS"/>
                <w:sz w:val="20"/>
                <w:szCs w:val="20"/>
              </w:rPr>
            </w:pPr>
            <w:r>
              <w:rPr>
                <w:rFonts w:eastAsia="Arial Unicode MS"/>
                <w:sz w:val="20"/>
                <w:szCs w:val="20"/>
              </w:rPr>
              <w:t>1054 Nos</w:t>
            </w:r>
          </w:p>
        </w:tc>
        <w:tc>
          <w:tcPr>
            <w:tcW w:w="676" w:type="pct"/>
            <w:noWrap/>
            <w:vAlign w:val="bottom"/>
          </w:tcPr>
          <w:p w:rsidR="00A309B4" w:rsidRDefault="00A309B4" w:rsidP="00326490">
            <w:pPr>
              <w:jc w:val="center"/>
              <w:rPr>
                <w:rFonts w:eastAsia="Arial Unicode MS"/>
                <w:sz w:val="20"/>
                <w:szCs w:val="20"/>
              </w:rPr>
            </w:pPr>
            <w:r>
              <w:rPr>
                <w:rFonts w:eastAsia="Arial Unicode MS"/>
                <w:sz w:val="20"/>
                <w:szCs w:val="20"/>
              </w:rPr>
              <w:t>4862</w:t>
            </w:r>
          </w:p>
        </w:tc>
        <w:tc>
          <w:tcPr>
            <w:tcW w:w="1211" w:type="pct"/>
            <w:noWrap/>
            <w:vAlign w:val="bottom"/>
          </w:tcPr>
          <w:p w:rsidR="00A309B4" w:rsidRDefault="00A309B4" w:rsidP="00326490">
            <w:pPr>
              <w:jc w:val="center"/>
              <w:rPr>
                <w:rFonts w:eastAsia="Arial Unicode MS"/>
                <w:sz w:val="20"/>
                <w:szCs w:val="20"/>
              </w:rPr>
            </w:pPr>
            <w:r>
              <w:rPr>
                <w:rFonts w:eastAsia="Arial Unicode MS"/>
                <w:sz w:val="20"/>
                <w:szCs w:val="20"/>
              </w:rPr>
              <w:t>114</w:t>
            </w:r>
          </w:p>
        </w:tc>
      </w:tr>
      <w:tr w:rsidR="00A309B4" w:rsidTr="003E1D4F">
        <w:trPr>
          <w:trHeight w:val="255"/>
        </w:trPr>
        <w:tc>
          <w:tcPr>
            <w:tcW w:w="1221" w:type="pct"/>
            <w:vMerge/>
            <w:vAlign w:val="bottom"/>
          </w:tcPr>
          <w:p w:rsidR="00A309B4" w:rsidRDefault="00A309B4">
            <w:pPr>
              <w:rPr>
                <w:sz w:val="20"/>
                <w:szCs w:val="20"/>
              </w:rPr>
            </w:pPr>
          </w:p>
        </w:tc>
        <w:tc>
          <w:tcPr>
            <w:tcW w:w="1149" w:type="pct"/>
          </w:tcPr>
          <w:p w:rsidR="00A309B4" w:rsidRDefault="00A309B4">
            <w:pPr>
              <w:rPr>
                <w:sz w:val="20"/>
                <w:szCs w:val="20"/>
              </w:rPr>
            </w:pPr>
            <w:r>
              <w:rPr>
                <w:sz w:val="20"/>
                <w:szCs w:val="20"/>
              </w:rPr>
              <w:t>Siddi zola(super powder)</w:t>
            </w:r>
          </w:p>
        </w:tc>
        <w:tc>
          <w:tcPr>
            <w:tcW w:w="743" w:type="pct"/>
            <w:noWrap/>
            <w:vAlign w:val="bottom"/>
          </w:tcPr>
          <w:p w:rsidR="00A309B4" w:rsidRDefault="00A309B4" w:rsidP="00326490">
            <w:pPr>
              <w:jc w:val="center"/>
              <w:rPr>
                <w:rFonts w:eastAsia="Arial Unicode MS"/>
                <w:sz w:val="20"/>
                <w:szCs w:val="20"/>
              </w:rPr>
            </w:pPr>
            <w:r>
              <w:rPr>
                <w:rFonts w:eastAsia="Arial Unicode MS"/>
                <w:sz w:val="20"/>
                <w:szCs w:val="20"/>
              </w:rPr>
              <w:t>10 kg</w:t>
            </w:r>
          </w:p>
        </w:tc>
        <w:tc>
          <w:tcPr>
            <w:tcW w:w="676" w:type="pct"/>
            <w:noWrap/>
            <w:vAlign w:val="bottom"/>
          </w:tcPr>
          <w:p w:rsidR="00A309B4" w:rsidRDefault="00A309B4" w:rsidP="00326490">
            <w:pPr>
              <w:jc w:val="center"/>
              <w:rPr>
                <w:rFonts w:eastAsia="Arial Unicode MS"/>
                <w:sz w:val="20"/>
                <w:szCs w:val="20"/>
              </w:rPr>
            </w:pPr>
            <w:r>
              <w:rPr>
                <w:rFonts w:eastAsia="Arial Unicode MS"/>
                <w:sz w:val="20"/>
                <w:szCs w:val="20"/>
              </w:rPr>
              <w:t>1500</w:t>
            </w:r>
          </w:p>
        </w:tc>
        <w:tc>
          <w:tcPr>
            <w:tcW w:w="1211" w:type="pct"/>
            <w:noWrap/>
            <w:vAlign w:val="bottom"/>
          </w:tcPr>
          <w:p w:rsidR="00A309B4" w:rsidRDefault="00A309B4" w:rsidP="00326490">
            <w:pPr>
              <w:jc w:val="center"/>
              <w:rPr>
                <w:rFonts w:eastAsia="Arial Unicode MS"/>
                <w:sz w:val="20"/>
                <w:szCs w:val="20"/>
              </w:rPr>
            </w:pPr>
            <w:r>
              <w:rPr>
                <w:rFonts w:eastAsia="Arial Unicode MS"/>
                <w:sz w:val="20"/>
                <w:szCs w:val="20"/>
              </w:rPr>
              <w:t>1</w:t>
            </w:r>
          </w:p>
        </w:tc>
      </w:tr>
      <w:tr w:rsidR="00563FC6" w:rsidTr="003E1D4F">
        <w:trPr>
          <w:trHeight w:val="255"/>
        </w:trPr>
        <w:tc>
          <w:tcPr>
            <w:tcW w:w="1221" w:type="pct"/>
            <w:vAlign w:val="bottom"/>
          </w:tcPr>
          <w:p w:rsidR="00563FC6" w:rsidRDefault="00947AC1">
            <w:pPr>
              <w:rPr>
                <w:sz w:val="20"/>
                <w:szCs w:val="20"/>
              </w:rPr>
            </w:pPr>
            <w:r>
              <w:rPr>
                <w:sz w:val="20"/>
                <w:szCs w:val="20"/>
              </w:rPr>
              <w:t>Others (specify)</w:t>
            </w:r>
          </w:p>
        </w:tc>
        <w:tc>
          <w:tcPr>
            <w:tcW w:w="1149" w:type="pct"/>
          </w:tcPr>
          <w:p w:rsidR="00563FC6" w:rsidRDefault="00563FC6">
            <w:pPr>
              <w:rPr>
                <w:sz w:val="20"/>
                <w:szCs w:val="20"/>
              </w:rPr>
            </w:pPr>
          </w:p>
        </w:tc>
        <w:tc>
          <w:tcPr>
            <w:tcW w:w="743" w:type="pct"/>
            <w:noWrap/>
            <w:vAlign w:val="bottom"/>
          </w:tcPr>
          <w:p w:rsidR="00563FC6" w:rsidRDefault="00563FC6">
            <w:pPr>
              <w:jc w:val="right"/>
              <w:rPr>
                <w:rFonts w:eastAsia="Arial Unicode MS"/>
                <w:sz w:val="20"/>
                <w:szCs w:val="20"/>
              </w:rPr>
            </w:pPr>
          </w:p>
        </w:tc>
        <w:tc>
          <w:tcPr>
            <w:tcW w:w="676" w:type="pct"/>
            <w:noWrap/>
            <w:vAlign w:val="bottom"/>
          </w:tcPr>
          <w:p w:rsidR="00563FC6" w:rsidRDefault="00563FC6">
            <w:pPr>
              <w:jc w:val="right"/>
              <w:rPr>
                <w:rFonts w:eastAsia="Arial Unicode MS"/>
                <w:sz w:val="20"/>
                <w:szCs w:val="20"/>
              </w:rPr>
            </w:pPr>
          </w:p>
        </w:tc>
        <w:tc>
          <w:tcPr>
            <w:tcW w:w="1211" w:type="pct"/>
            <w:noWrap/>
            <w:vAlign w:val="bottom"/>
          </w:tcPr>
          <w:p w:rsidR="00563FC6" w:rsidRDefault="00563FC6">
            <w:pPr>
              <w:jc w:val="right"/>
              <w:rPr>
                <w:rFonts w:eastAsia="Arial Unicode MS"/>
                <w:sz w:val="20"/>
                <w:szCs w:val="20"/>
              </w:rPr>
            </w:pPr>
          </w:p>
        </w:tc>
      </w:tr>
      <w:tr w:rsidR="00563FC6" w:rsidTr="003E1D4F">
        <w:trPr>
          <w:trHeight w:val="255"/>
        </w:trPr>
        <w:tc>
          <w:tcPr>
            <w:tcW w:w="1221" w:type="pct"/>
            <w:vAlign w:val="bottom"/>
          </w:tcPr>
          <w:p w:rsidR="00563FC6" w:rsidRDefault="00947AC1">
            <w:pPr>
              <w:rPr>
                <w:rFonts w:eastAsia="Arial Unicode MS"/>
                <w:b/>
                <w:sz w:val="20"/>
                <w:szCs w:val="20"/>
              </w:rPr>
            </w:pPr>
            <w:r>
              <w:rPr>
                <w:b/>
                <w:sz w:val="20"/>
                <w:szCs w:val="20"/>
              </w:rPr>
              <w:t>Total</w:t>
            </w:r>
          </w:p>
        </w:tc>
        <w:tc>
          <w:tcPr>
            <w:tcW w:w="1149" w:type="pct"/>
          </w:tcPr>
          <w:p w:rsidR="00563FC6" w:rsidRDefault="00563FC6">
            <w:pPr>
              <w:rPr>
                <w:b/>
                <w:sz w:val="20"/>
                <w:szCs w:val="20"/>
              </w:rPr>
            </w:pPr>
          </w:p>
        </w:tc>
        <w:tc>
          <w:tcPr>
            <w:tcW w:w="743" w:type="pct"/>
            <w:noWrap/>
            <w:vAlign w:val="bottom"/>
          </w:tcPr>
          <w:p w:rsidR="00563FC6" w:rsidRDefault="00563FC6">
            <w:pPr>
              <w:jc w:val="right"/>
              <w:rPr>
                <w:rFonts w:eastAsia="Arial Unicode MS"/>
                <w:b/>
                <w:sz w:val="20"/>
                <w:szCs w:val="20"/>
              </w:rPr>
            </w:pPr>
          </w:p>
        </w:tc>
        <w:tc>
          <w:tcPr>
            <w:tcW w:w="676" w:type="pct"/>
            <w:noWrap/>
            <w:vAlign w:val="bottom"/>
          </w:tcPr>
          <w:p w:rsidR="00563FC6" w:rsidRDefault="00563FC6">
            <w:pPr>
              <w:jc w:val="right"/>
              <w:rPr>
                <w:rFonts w:eastAsia="Arial Unicode MS"/>
                <w:b/>
                <w:sz w:val="20"/>
                <w:szCs w:val="20"/>
              </w:rPr>
            </w:pPr>
          </w:p>
        </w:tc>
        <w:tc>
          <w:tcPr>
            <w:tcW w:w="1211" w:type="pct"/>
            <w:noWrap/>
            <w:vAlign w:val="bottom"/>
          </w:tcPr>
          <w:p w:rsidR="00563FC6" w:rsidRDefault="00563FC6">
            <w:pPr>
              <w:jc w:val="right"/>
              <w:rPr>
                <w:rFonts w:eastAsia="Arial Unicode MS"/>
                <w:b/>
                <w:sz w:val="20"/>
                <w:szCs w:val="20"/>
              </w:rPr>
            </w:pPr>
          </w:p>
        </w:tc>
      </w:tr>
    </w:tbl>
    <w:p w:rsidR="006F2FA3" w:rsidRDefault="006F2FA3">
      <w:pPr>
        <w:pStyle w:val="Heading1"/>
        <w:jc w:val="left"/>
        <w:rPr>
          <w:sz w:val="20"/>
          <w:szCs w:val="20"/>
        </w:rPr>
      </w:pPr>
    </w:p>
    <w:p w:rsidR="00563FC6" w:rsidRDefault="00947AC1">
      <w:pPr>
        <w:pStyle w:val="Heading1"/>
        <w:jc w:val="left"/>
        <w:rPr>
          <w:sz w:val="20"/>
          <w:szCs w:val="20"/>
        </w:rPr>
      </w:pPr>
      <w:r>
        <w:rPr>
          <w:sz w:val="20"/>
          <w:szCs w:val="20"/>
        </w:rPr>
        <w:t>9.D. Production of  livestock</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486"/>
        <w:gridCol w:w="2039"/>
        <w:gridCol w:w="1153"/>
        <w:gridCol w:w="1276"/>
        <w:gridCol w:w="3679"/>
      </w:tblGrid>
      <w:tr w:rsidR="00563FC6" w:rsidTr="00933772">
        <w:trPr>
          <w:cantSplit/>
          <w:trHeight w:val="525"/>
        </w:trPr>
        <w:tc>
          <w:tcPr>
            <w:tcW w:w="1169" w:type="pct"/>
            <w:tcBorders>
              <w:bottom w:val="single" w:sz="6" w:space="0" w:color="000000"/>
            </w:tcBorders>
            <w:noWrap/>
          </w:tcPr>
          <w:p w:rsidR="00563FC6" w:rsidRDefault="00947AC1">
            <w:pPr>
              <w:pStyle w:val="Heading1"/>
              <w:rPr>
                <w:rFonts w:eastAsia="Arial Unicode MS"/>
                <w:sz w:val="20"/>
                <w:szCs w:val="20"/>
              </w:rPr>
            </w:pPr>
            <w:r>
              <w:rPr>
                <w:rFonts w:eastAsia="Arial Unicode MS"/>
                <w:sz w:val="20"/>
                <w:szCs w:val="20"/>
              </w:rPr>
              <w:t>Particulars of Livestock</w:t>
            </w:r>
          </w:p>
        </w:tc>
        <w:tc>
          <w:tcPr>
            <w:tcW w:w="959" w:type="pct"/>
            <w:tcBorders>
              <w:bottom w:val="single" w:sz="6" w:space="0" w:color="000000"/>
            </w:tcBorders>
          </w:tcPr>
          <w:p w:rsidR="00563FC6" w:rsidRDefault="00947AC1">
            <w:pPr>
              <w:rPr>
                <w:b/>
                <w:bCs/>
                <w:sz w:val="20"/>
                <w:szCs w:val="20"/>
              </w:rPr>
            </w:pPr>
            <w:r>
              <w:rPr>
                <w:b/>
                <w:bCs/>
                <w:sz w:val="20"/>
                <w:szCs w:val="20"/>
              </w:rPr>
              <w:t xml:space="preserve">Name of the breed </w:t>
            </w:r>
          </w:p>
        </w:tc>
        <w:tc>
          <w:tcPr>
            <w:tcW w:w="542" w:type="pct"/>
            <w:tcBorders>
              <w:bottom w:val="single" w:sz="6" w:space="0" w:color="000000"/>
              <w:right w:val="single" w:sz="4" w:space="0" w:color="auto"/>
            </w:tcBorders>
            <w:noWrap/>
          </w:tcPr>
          <w:p w:rsidR="00563FC6" w:rsidRDefault="00947AC1">
            <w:pPr>
              <w:rPr>
                <w:rFonts w:eastAsia="Arial Unicode MS"/>
                <w:b/>
                <w:bCs/>
                <w:sz w:val="20"/>
                <w:szCs w:val="20"/>
              </w:rPr>
            </w:pPr>
            <w:r>
              <w:rPr>
                <w:b/>
                <w:bCs/>
                <w:sz w:val="20"/>
                <w:szCs w:val="20"/>
              </w:rPr>
              <w:t xml:space="preserve"> Number</w:t>
            </w:r>
          </w:p>
        </w:tc>
        <w:tc>
          <w:tcPr>
            <w:tcW w:w="600" w:type="pct"/>
            <w:tcBorders>
              <w:bottom w:val="single" w:sz="6" w:space="0" w:color="000000"/>
              <w:right w:val="single" w:sz="4" w:space="0" w:color="auto"/>
            </w:tcBorders>
          </w:tcPr>
          <w:p w:rsidR="00563FC6" w:rsidRDefault="00947AC1">
            <w:pPr>
              <w:rPr>
                <w:b/>
                <w:bCs/>
                <w:sz w:val="20"/>
                <w:szCs w:val="20"/>
              </w:rPr>
            </w:pPr>
            <w:r>
              <w:rPr>
                <w:b/>
                <w:bCs/>
                <w:sz w:val="20"/>
                <w:szCs w:val="20"/>
              </w:rPr>
              <w:t>Value (Rs.)</w:t>
            </w:r>
          </w:p>
        </w:tc>
        <w:tc>
          <w:tcPr>
            <w:tcW w:w="1730" w:type="pct"/>
            <w:tcBorders>
              <w:bottom w:val="single" w:sz="6" w:space="0" w:color="000000"/>
              <w:right w:val="single" w:sz="4" w:space="0" w:color="auto"/>
            </w:tcBorders>
          </w:tcPr>
          <w:p w:rsidR="00563FC6" w:rsidRDefault="00947AC1">
            <w:pPr>
              <w:rPr>
                <w:b/>
                <w:bCs/>
                <w:sz w:val="20"/>
                <w:szCs w:val="20"/>
              </w:rPr>
            </w:pPr>
            <w:r>
              <w:rPr>
                <w:b/>
                <w:bCs/>
                <w:sz w:val="20"/>
                <w:szCs w:val="20"/>
              </w:rPr>
              <w:t>Number of farmers to whom provided</w:t>
            </w:r>
          </w:p>
        </w:tc>
      </w:tr>
      <w:tr w:rsidR="00563FC6" w:rsidTr="00933772">
        <w:trPr>
          <w:trHeight w:val="255"/>
        </w:trPr>
        <w:tc>
          <w:tcPr>
            <w:tcW w:w="1169" w:type="pct"/>
            <w:noWrap/>
            <w:vAlign w:val="bottom"/>
          </w:tcPr>
          <w:p w:rsidR="00563FC6" w:rsidRDefault="00947AC1">
            <w:pPr>
              <w:rPr>
                <w:rFonts w:eastAsia="Arial Unicode MS"/>
                <w:b/>
                <w:sz w:val="20"/>
                <w:szCs w:val="20"/>
              </w:rPr>
            </w:pPr>
            <w:r>
              <w:rPr>
                <w:rFonts w:eastAsia="Arial Unicode MS"/>
                <w:b/>
                <w:sz w:val="20"/>
                <w:szCs w:val="20"/>
              </w:rPr>
              <w:t xml:space="preserve">Dairy animals </w:t>
            </w:r>
          </w:p>
        </w:tc>
        <w:tc>
          <w:tcPr>
            <w:tcW w:w="959" w:type="pct"/>
          </w:tcPr>
          <w:p w:rsidR="00563FC6" w:rsidRDefault="00563FC6">
            <w:pPr>
              <w:jc w:val="right"/>
              <w:rPr>
                <w:rFonts w:eastAsia="Arial Unicode MS"/>
                <w:b/>
                <w:sz w:val="20"/>
                <w:szCs w:val="20"/>
              </w:rPr>
            </w:pPr>
          </w:p>
        </w:tc>
        <w:tc>
          <w:tcPr>
            <w:tcW w:w="542" w:type="pct"/>
            <w:noWrap/>
            <w:vAlign w:val="bottom"/>
          </w:tcPr>
          <w:p w:rsidR="00563FC6" w:rsidRDefault="00563FC6">
            <w:pPr>
              <w:jc w:val="right"/>
              <w:rPr>
                <w:rFonts w:eastAsia="Arial Unicode MS"/>
                <w:b/>
                <w:sz w:val="20"/>
                <w:szCs w:val="20"/>
              </w:rPr>
            </w:pPr>
          </w:p>
        </w:tc>
        <w:tc>
          <w:tcPr>
            <w:tcW w:w="600" w:type="pct"/>
          </w:tcPr>
          <w:p w:rsidR="00563FC6" w:rsidRDefault="00563FC6">
            <w:pPr>
              <w:jc w:val="right"/>
              <w:rPr>
                <w:rFonts w:eastAsia="Arial Unicode MS"/>
                <w:b/>
                <w:sz w:val="20"/>
                <w:szCs w:val="20"/>
              </w:rPr>
            </w:pPr>
          </w:p>
        </w:tc>
        <w:tc>
          <w:tcPr>
            <w:tcW w:w="1730" w:type="pct"/>
          </w:tcPr>
          <w:p w:rsidR="00563FC6" w:rsidRDefault="00563FC6">
            <w:pPr>
              <w:jc w:val="right"/>
              <w:rPr>
                <w:rFonts w:eastAsia="Arial Unicode MS"/>
                <w:b/>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Cows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Buffaloes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Calves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b/>
                <w:sz w:val="20"/>
                <w:szCs w:val="20"/>
              </w:rPr>
            </w:pPr>
            <w:r>
              <w:rPr>
                <w:rFonts w:eastAsia="Arial Unicode MS"/>
                <w:b/>
                <w:sz w:val="20"/>
                <w:szCs w:val="20"/>
              </w:rPr>
              <w:t xml:space="preserve">Poultry </w:t>
            </w:r>
          </w:p>
        </w:tc>
        <w:tc>
          <w:tcPr>
            <w:tcW w:w="959" w:type="pct"/>
          </w:tcPr>
          <w:p w:rsidR="00563FC6" w:rsidRDefault="00563FC6">
            <w:pPr>
              <w:jc w:val="right"/>
              <w:rPr>
                <w:rFonts w:eastAsia="Arial Unicode MS"/>
                <w:b/>
                <w:sz w:val="20"/>
                <w:szCs w:val="20"/>
              </w:rPr>
            </w:pPr>
          </w:p>
        </w:tc>
        <w:tc>
          <w:tcPr>
            <w:tcW w:w="542" w:type="pct"/>
            <w:noWrap/>
            <w:vAlign w:val="bottom"/>
          </w:tcPr>
          <w:p w:rsidR="00563FC6" w:rsidRDefault="00563FC6">
            <w:pPr>
              <w:jc w:val="right"/>
              <w:rPr>
                <w:rFonts w:eastAsia="Arial Unicode MS"/>
                <w:b/>
                <w:sz w:val="20"/>
                <w:szCs w:val="20"/>
              </w:rPr>
            </w:pPr>
          </w:p>
        </w:tc>
        <w:tc>
          <w:tcPr>
            <w:tcW w:w="600" w:type="pct"/>
          </w:tcPr>
          <w:p w:rsidR="00563FC6" w:rsidRDefault="00563FC6">
            <w:pPr>
              <w:jc w:val="right"/>
              <w:rPr>
                <w:rFonts w:eastAsia="Arial Unicode MS"/>
                <w:b/>
                <w:sz w:val="20"/>
                <w:szCs w:val="20"/>
              </w:rPr>
            </w:pPr>
          </w:p>
        </w:tc>
        <w:tc>
          <w:tcPr>
            <w:tcW w:w="1730" w:type="pct"/>
          </w:tcPr>
          <w:p w:rsidR="00563FC6" w:rsidRDefault="00563FC6">
            <w:pPr>
              <w:jc w:val="right"/>
              <w:rPr>
                <w:rFonts w:eastAsia="Arial Unicode MS"/>
                <w:b/>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Broilers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Layers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Duals (broiler and layer)</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Japanese Quail</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Turkey</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Emu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Ducks</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b/>
                <w:sz w:val="20"/>
                <w:szCs w:val="20"/>
              </w:rPr>
            </w:pPr>
            <w:r>
              <w:rPr>
                <w:rFonts w:eastAsia="Arial Unicode MS"/>
                <w:b/>
                <w:sz w:val="20"/>
                <w:szCs w:val="20"/>
              </w:rPr>
              <w:t xml:space="preserve">Piggery </w:t>
            </w:r>
          </w:p>
        </w:tc>
        <w:tc>
          <w:tcPr>
            <w:tcW w:w="959" w:type="pct"/>
          </w:tcPr>
          <w:p w:rsidR="00563FC6" w:rsidRDefault="00563FC6">
            <w:pPr>
              <w:jc w:val="right"/>
              <w:rPr>
                <w:rFonts w:eastAsia="Arial Unicode MS"/>
                <w:b/>
                <w:sz w:val="20"/>
                <w:szCs w:val="20"/>
              </w:rPr>
            </w:pPr>
          </w:p>
        </w:tc>
        <w:tc>
          <w:tcPr>
            <w:tcW w:w="542" w:type="pct"/>
            <w:noWrap/>
            <w:vAlign w:val="bottom"/>
          </w:tcPr>
          <w:p w:rsidR="00563FC6" w:rsidRDefault="00563FC6">
            <w:pPr>
              <w:jc w:val="right"/>
              <w:rPr>
                <w:rFonts w:eastAsia="Arial Unicode MS"/>
                <w:b/>
                <w:sz w:val="20"/>
                <w:szCs w:val="20"/>
              </w:rPr>
            </w:pPr>
          </w:p>
        </w:tc>
        <w:tc>
          <w:tcPr>
            <w:tcW w:w="600" w:type="pct"/>
          </w:tcPr>
          <w:p w:rsidR="00563FC6" w:rsidRDefault="00563FC6">
            <w:pPr>
              <w:jc w:val="right"/>
              <w:rPr>
                <w:rFonts w:eastAsia="Arial Unicode MS"/>
                <w:b/>
                <w:sz w:val="20"/>
                <w:szCs w:val="20"/>
              </w:rPr>
            </w:pPr>
          </w:p>
        </w:tc>
        <w:tc>
          <w:tcPr>
            <w:tcW w:w="1730" w:type="pct"/>
          </w:tcPr>
          <w:p w:rsidR="00563FC6" w:rsidRDefault="00563FC6">
            <w:pPr>
              <w:jc w:val="right"/>
              <w:rPr>
                <w:rFonts w:eastAsia="Arial Unicode MS"/>
                <w:b/>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Piglet</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Others (Pl.specify)</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b/>
                <w:sz w:val="20"/>
                <w:szCs w:val="20"/>
              </w:rPr>
            </w:pPr>
            <w:r>
              <w:rPr>
                <w:rFonts w:eastAsia="Arial Unicode MS"/>
                <w:b/>
                <w:sz w:val="20"/>
                <w:szCs w:val="20"/>
              </w:rPr>
              <w:t xml:space="preserve">Fisheries </w:t>
            </w:r>
          </w:p>
        </w:tc>
        <w:tc>
          <w:tcPr>
            <w:tcW w:w="959" w:type="pct"/>
          </w:tcPr>
          <w:p w:rsidR="00563FC6" w:rsidRDefault="00563FC6">
            <w:pPr>
              <w:jc w:val="right"/>
              <w:rPr>
                <w:rFonts w:eastAsia="Arial Unicode MS"/>
                <w:b/>
                <w:sz w:val="20"/>
                <w:szCs w:val="20"/>
              </w:rPr>
            </w:pPr>
          </w:p>
        </w:tc>
        <w:tc>
          <w:tcPr>
            <w:tcW w:w="542" w:type="pct"/>
            <w:noWrap/>
            <w:vAlign w:val="bottom"/>
          </w:tcPr>
          <w:p w:rsidR="00563FC6" w:rsidRDefault="00563FC6">
            <w:pPr>
              <w:jc w:val="right"/>
              <w:rPr>
                <w:rFonts w:eastAsia="Arial Unicode MS"/>
                <w:b/>
                <w:sz w:val="20"/>
                <w:szCs w:val="20"/>
              </w:rPr>
            </w:pPr>
          </w:p>
        </w:tc>
        <w:tc>
          <w:tcPr>
            <w:tcW w:w="600" w:type="pct"/>
          </w:tcPr>
          <w:p w:rsidR="00563FC6" w:rsidRDefault="00563FC6">
            <w:pPr>
              <w:jc w:val="right"/>
              <w:rPr>
                <w:rFonts w:eastAsia="Arial Unicode MS"/>
                <w:b/>
                <w:sz w:val="20"/>
                <w:szCs w:val="20"/>
              </w:rPr>
            </w:pPr>
          </w:p>
        </w:tc>
        <w:tc>
          <w:tcPr>
            <w:tcW w:w="1730" w:type="pct"/>
          </w:tcPr>
          <w:p w:rsidR="00563FC6" w:rsidRDefault="00563FC6">
            <w:pPr>
              <w:jc w:val="right"/>
              <w:rPr>
                <w:rFonts w:eastAsia="Arial Unicode MS"/>
                <w:b/>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 xml:space="preserve">Fingerlings </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542" w:type="pct"/>
            <w:noWrap/>
            <w:vAlign w:val="bottom"/>
          </w:tcPr>
          <w:p w:rsidR="00563FC6" w:rsidRDefault="00563FC6">
            <w:pPr>
              <w:jc w:val="right"/>
              <w:rPr>
                <w:rFonts w:eastAsia="Arial Unicode MS"/>
                <w:sz w:val="20"/>
                <w:szCs w:val="20"/>
              </w:rPr>
            </w:pPr>
          </w:p>
        </w:tc>
        <w:tc>
          <w:tcPr>
            <w:tcW w:w="600" w:type="pct"/>
          </w:tcPr>
          <w:p w:rsidR="00563FC6" w:rsidRDefault="00563FC6">
            <w:pPr>
              <w:jc w:val="right"/>
              <w:rPr>
                <w:rFonts w:eastAsia="Arial Unicode MS"/>
                <w:sz w:val="20"/>
                <w:szCs w:val="20"/>
              </w:rPr>
            </w:pPr>
          </w:p>
        </w:tc>
        <w:tc>
          <w:tcPr>
            <w:tcW w:w="1730" w:type="pct"/>
          </w:tcPr>
          <w:p w:rsidR="00563FC6" w:rsidRDefault="00563FC6">
            <w:pPr>
              <w:jc w:val="right"/>
              <w:rPr>
                <w:rFonts w:eastAsia="Arial Unicode MS"/>
                <w:sz w:val="20"/>
                <w:szCs w:val="20"/>
              </w:rPr>
            </w:pPr>
          </w:p>
        </w:tc>
      </w:tr>
      <w:tr w:rsidR="00563FC6" w:rsidTr="00933772">
        <w:trPr>
          <w:trHeight w:val="255"/>
        </w:trPr>
        <w:tc>
          <w:tcPr>
            <w:tcW w:w="1169" w:type="pct"/>
            <w:noWrap/>
            <w:vAlign w:val="bottom"/>
          </w:tcPr>
          <w:p w:rsidR="00563FC6" w:rsidRDefault="00947AC1">
            <w:pPr>
              <w:rPr>
                <w:rFonts w:eastAsia="Arial Unicode MS"/>
                <w:b/>
                <w:sz w:val="20"/>
                <w:szCs w:val="20"/>
              </w:rPr>
            </w:pPr>
            <w:r>
              <w:rPr>
                <w:b/>
                <w:sz w:val="20"/>
                <w:szCs w:val="20"/>
              </w:rPr>
              <w:t>Total</w:t>
            </w:r>
          </w:p>
        </w:tc>
        <w:tc>
          <w:tcPr>
            <w:tcW w:w="959" w:type="pct"/>
          </w:tcPr>
          <w:p w:rsidR="00563FC6" w:rsidRDefault="00563FC6">
            <w:pPr>
              <w:jc w:val="right"/>
              <w:rPr>
                <w:rFonts w:eastAsia="Arial Unicode MS"/>
                <w:b/>
                <w:sz w:val="20"/>
                <w:szCs w:val="20"/>
              </w:rPr>
            </w:pPr>
          </w:p>
        </w:tc>
        <w:tc>
          <w:tcPr>
            <w:tcW w:w="542" w:type="pct"/>
            <w:noWrap/>
            <w:vAlign w:val="bottom"/>
          </w:tcPr>
          <w:p w:rsidR="00563FC6" w:rsidRDefault="00563FC6">
            <w:pPr>
              <w:jc w:val="right"/>
              <w:rPr>
                <w:rFonts w:eastAsia="Arial Unicode MS"/>
                <w:b/>
                <w:sz w:val="20"/>
                <w:szCs w:val="20"/>
              </w:rPr>
            </w:pPr>
          </w:p>
        </w:tc>
        <w:tc>
          <w:tcPr>
            <w:tcW w:w="600" w:type="pct"/>
          </w:tcPr>
          <w:p w:rsidR="00563FC6" w:rsidRDefault="00563FC6">
            <w:pPr>
              <w:jc w:val="right"/>
              <w:rPr>
                <w:rFonts w:eastAsia="Arial Unicode MS"/>
                <w:b/>
                <w:sz w:val="20"/>
                <w:szCs w:val="20"/>
              </w:rPr>
            </w:pPr>
          </w:p>
        </w:tc>
        <w:tc>
          <w:tcPr>
            <w:tcW w:w="1730" w:type="pct"/>
          </w:tcPr>
          <w:p w:rsidR="00563FC6" w:rsidRDefault="00563FC6">
            <w:pPr>
              <w:jc w:val="right"/>
              <w:rPr>
                <w:rFonts w:eastAsia="Arial Unicode MS"/>
                <w:b/>
                <w:sz w:val="20"/>
                <w:szCs w:val="20"/>
              </w:rPr>
            </w:pPr>
          </w:p>
        </w:tc>
      </w:tr>
    </w:tbl>
    <w:p w:rsidR="00563FC6" w:rsidRDefault="00563FC6">
      <w:pPr>
        <w:rPr>
          <w:sz w:val="20"/>
          <w:szCs w:val="20"/>
        </w:rPr>
      </w:pPr>
    </w:p>
    <w:p w:rsidR="00563FC6" w:rsidRDefault="00947AC1">
      <w:pPr>
        <w:jc w:val="center"/>
        <w:rPr>
          <w:b/>
          <w:sz w:val="22"/>
          <w:szCs w:val="22"/>
        </w:rPr>
      </w:pPr>
      <w:r>
        <w:rPr>
          <w:b/>
          <w:sz w:val="22"/>
          <w:szCs w:val="22"/>
        </w:rPr>
        <w:t>PART X – PUBLICATIONS, SUCCESS STORY, INNOVATIVE METHODOLOGY, ITK, TECHNOLOGY WEEK</w:t>
      </w:r>
    </w:p>
    <w:p w:rsidR="00563FC6" w:rsidRPr="00933772" w:rsidRDefault="00563FC6">
      <w:pPr>
        <w:jc w:val="center"/>
        <w:rPr>
          <w:b/>
          <w:sz w:val="14"/>
          <w:szCs w:val="22"/>
        </w:rPr>
      </w:pPr>
    </w:p>
    <w:p w:rsidR="00563FC6" w:rsidRDefault="00947AC1">
      <w:pPr>
        <w:rPr>
          <w:b/>
          <w:sz w:val="22"/>
          <w:szCs w:val="22"/>
        </w:rPr>
      </w:pPr>
      <w:r>
        <w:rPr>
          <w:b/>
          <w:sz w:val="22"/>
          <w:szCs w:val="22"/>
        </w:rPr>
        <w:t>10. A.</w:t>
      </w:r>
      <w:r>
        <w:rPr>
          <w:b/>
          <w:sz w:val="22"/>
          <w:szCs w:val="22"/>
        </w:rPr>
        <w:tab/>
        <w:t>Literature Developed/Published (with full title, author &amp; reference)</w:t>
      </w:r>
    </w:p>
    <w:p w:rsidR="00563FC6"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w:t>
      </w:r>
      <w:r w:rsidRPr="00CE43B7">
        <w:rPr>
          <w:sz w:val="20"/>
          <w:szCs w:val="20"/>
        </w:rPr>
        <w:t>) KVK Newsletter:</w:t>
      </w:r>
      <w:r w:rsidR="00276D78" w:rsidRPr="00BB1D3B">
        <w:rPr>
          <w:b/>
          <w:sz w:val="20"/>
          <w:szCs w:val="20"/>
        </w:rPr>
        <w:t>4 issues</w:t>
      </w:r>
    </w:p>
    <w:p w:rsidR="00563FC6" w:rsidRPr="00BB1D3B" w:rsidRDefault="00947AC1">
      <w:pPr>
        <w:rPr>
          <w:b/>
          <w:sz w:val="20"/>
          <w:szCs w:val="20"/>
        </w:rPr>
      </w:pPr>
      <w:r w:rsidRPr="00CE43B7">
        <w:rPr>
          <w:sz w:val="20"/>
          <w:szCs w:val="20"/>
        </w:rPr>
        <w:t>Date of start:</w:t>
      </w:r>
      <w:r w:rsidR="00276D78">
        <w:rPr>
          <w:sz w:val="20"/>
          <w:szCs w:val="20"/>
        </w:rPr>
        <w:t xml:space="preserve"> </w:t>
      </w:r>
      <w:r w:rsidR="00276D78" w:rsidRPr="00BB1D3B">
        <w:rPr>
          <w:b/>
          <w:sz w:val="20"/>
          <w:szCs w:val="20"/>
        </w:rPr>
        <w:t>01.01.2021</w:t>
      </w:r>
      <w:r w:rsidR="00276D78">
        <w:rPr>
          <w:sz w:val="20"/>
          <w:szCs w:val="20"/>
        </w:rPr>
        <w:t xml:space="preserve"> </w:t>
      </w:r>
      <w:r w:rsidRPr="00CE43B7">
        <w:rPr>
          <w:sz w:val="20"/>
          <w:szCs w:val="20"/>
        </w:rPr>
        <w:t xml:space="preserve"> Periodicity:</w:t>
      </w:r>
      <w:r w:rsidR="00276D78">
        <w:rPr>
          <w:sz w:val="20"/>
          <w:szCs w:val="20"/>
        </w:rPr>
        <w:t xml:space="preserve"> </w:t>
      </w:r>
      <w:r w:rsidR="00276D78" w:rsidRPr="00BB1D3B">
        <w:rPr>
          <w:b/>
          <w:sz w:val="20"/>
          <w:szCs w:val="20"/>
        </w:rPr>
        <w:t>(January- March 2021, April- June 2021, July-September 202, October-December 2021)</w:t>
      </w:r>
      <w:r w:rsidR="00276D78">
        <w:rPr>
          <w:sz w:val="20"/>
          <w:szCs w:val="20"/>
        </w:rPr>
        <w:t xml:space="preserve"> </w:t>
      </w:r>
      <w:r w:rsidRPr="00CE43B7">
        <w:rPr>
          <w:sz w:val="20"/>
          <w:szCs w:val="20"/>
        </w:rPr>
        <w:t>Copies printed in each issue:</w:t>
      </w:r>
      <w:r w:rsidR="00276D78">
        <w:rPr>
          <w:sz w:val="20"/>
          <w:szCs w:val="20"/>
        </w:rPr>
        <w:t xml:space="preserve"> </w:t>
      </w:r>
      <w:r w:rsidR="00276D78" w:rsidRPr="00BB1D3B">
        <w:rPr>
          <w:b/>
          <w:sz w:val="20"/>
          <w:szCs w:val="20"/>
        </w:rPr>
        <w:t>e- News letter (Sent through e-mails)</w:t>
      </w:r>
    </w:p>
    <w:p w:rsidR="00563FC6" w:rsidRPr="00CE43B7"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2094"/>
      </w:tblGrid>
      <w:tr w:rsidR="00563FC6" w:rsidRPr="00A309B4">
        <w:trPr>
          <w:jc w:val="center"/>
        </w:trPr>
        <w:tc>
          <w:tcPr>
            <w:tcW w:w="3046" w:type="pct"/>
            <w:vAlign w:val="center"/>
          </w:tcPr>
          <w:p w:rsidR="00563FC6" w:rsidRPr="00A309B4" w:rsidRDefault="00947AC1">
            <w:pPr>
              <w:jc w:val="center"/>
              <w:rPr>
                <w:b/>
                <w:bCs/>
                <w:color w:val="000000" w:themeColor="text1"/>
                <w:sz w:val="20"/>
                <w:szCs w:val="20"/>
              </w:rPr>
            </w:pPr>
            <w:r w:rsidRPr="00A309B4">
              <w:rPr>
                <w:b/>
                <w:bCs/>
                <w:color w:val="000000" w:themeColor="text1"/>
                <w:sz w:val="20"/>
                <w:szCs w:val="20"/>
              </w:rPr>
              <w:t>Item</w:t>
            </w:r>
          </w:p>
        </w:tc>
        <w:tc>
          <w:tcPr>
            <w:tcW w:w="1954" w:type="pct"/>
          </w:tcPr>
          <w:p w:rsidR="00563FC6" w:rsidRPr="00A309B4" w:rsidRDefault="00947AC1">
            <w:pPr>
              <w:jc w:val="center"/>
              <w:rPr>
                <w:b/>
                <w:bCs/>
                <w:color w:val="000000" w:themeColor="text1"/>
                <w:sz w:val="20"/>
                <w:szCs w:val="20"/>
              </w:rPr>
            </w:pPr>
            <w:r w:rsidRPr="00A309B4">
              <w:rPr>
                <w:b/>
                <w:bCs/>
                <w:color w:val="000000" w:themeColor="text1"/>
                <w:sz w:val="20"/>
                <w:szCs w:val="20"/>
              </w:rPr>
              <w:t>Number</w:t>
            </w:r>
          </w:p>
        </w:tc>
      </w:tr>
      <w:tr w:rsidR="00563FC6" w:rsidRPr="00A309B4">
        <w:trPr>
          <w:jc w:val="center"/>
        </w:trPr>
        <w:tc>
          <w:tcPr>
            <w:tcW w:w="3046" w:type="pct"/>
          </w:tcPr>
          <w:p w:rsidR="00563FC6" w:rsidRPr="00A309B4" w:rsidRDefault="00947AC1">
            <w:pPr>
              <w:rPr>
                <w:bCs/>
                <w:color w:val="000000" w:themeColor="text1"/>
                <w:sz w:val="20"/>
                <w:szCs w:val="20"/>
              </w:rPr>
            </w:pPr>
            <w:r w:rsidRPr="00A309B4">
              <w:rPr>
                <w:bCs/>
                <w:color w:val="000000" w:themeColor="text1"/>
                <w:sz w:val="20"/>
                <w:szCs w:val="20"/>
              </w:rPr>
              <w:t>Research papers- International</w:t>
            </w:r>
          </w:p>
        </w:tc>
        <w:tc>
          <w:tcPr>
            <w:tcW w:w="1954" w:type="pct"/>
          </w:tcPr>
          <w:p w:rsidR="00563FC6" w:rsidRPr="00A309B4" w:rsidRDefault="008F79BE" w:rsidP="008F79BE">
            <w:pPr>
              <w:jc w:val="center"/>
              <w:rPr>
                <w:bCs/>
                <w:color w:val="000000" w:themeColor="text1"/>
                <w:sz w:val="20"/>
                <w:szCs w:val="20"/>
              </w:rPr>
            </w:pPr>
            <w:r>
              <w:rPr>
                <w:bCs/>
                <w:color w:val="000000" w:themeColor="text1"/>
                <w:sz w:val="20"/>
                <w:szCs w:val="20"/>
              </w:rPr>
              <w:t>-</w:t>
            </w:r>
          </w:p>
        </w:tc>
      </w:tr>
      <w:tr w:rsidR="00563FC6" w:rsidRPr="00A309B4">
        <w:trPr>
          <w:jc w:val="center"/>
        </w:trPr>
        <w:tc>
          <w:tcPr>
            <w:tcW w:w="3046" w:type="pct"/>
          </w:tcPr>
          <w:p w:rsidR="00563FC6" w:rsidRPr="00A309B4" w:rsidRDefault="00947AC1">
            <w:pPr>
              <w:rPr>
                <w:bCs/>
                <w:color w:val="000000" w:themeColor="text1"/>
                <w:sz w:val="20"/>
                <w:szCs w:val="20"/>
              </w:rPr>
            </w:pPr>
            <w:r w:rsidRPr="00A309B4">
              <w:rPr>
                <w:bCs/>
                <w:color w:val="000000" w:themeColor="text1"/>
                <w:sz w:val="20"/>
                <w:szCs w:val="20"/>
              </w:rPr>
              <w:t>Research papers- National</w:t>
            </w:r>
          </w:p>
        </w:tc>
        <w:tc>
          <w:tcPr>
            <w:tcW w:w="1954" w:type="pct"/>
          </w:tcPr>
          <w:p w:rsidR="00563FC6" w:rsidRPr="00A309B4" w:rsidRDefault="008F79BE" w:rsidP="008F79BE">
            <w:pPr>
              <w:jc w:val="center"/>
              <w:rPr>
                <w:bCs/>
                <w:color w:val="000000" w:themeColor="text1"/>
                <w:sz w:val="20"/>
                <w:szCs w:val="20"/>
              </w:rPr>
            </w:pPr>
            <w:r>
              <w:rPr>
                <w:bCs/>
                <w:color w:val="000000" w:themeColor="text1"/>
                <w:sz w:val="20"/>
                <w:szCs w:val="20"/>
              </w:rPr>
              <w:t>-</w:t>
            </w:r>
          </w:p>
        </w:tc>
      </w:tr>
      <w:tr w:rsidR="00563FC6" w:rsidRPr="00A309B4">
        <w:trPr>
          <w:jc w:val="center"/>
        </w:trPr>
        <w:tc>
          <w:tcPr>
            <w:tcW w:w="3046" w:type="pct"/>
          </w:tcPr>
          <w:p w:rsidR="00563FC6" w:rsidRPr="00A309B4" w:rsidRDefault="00947AC1">
            <w:pPr>
              <w:rPr>
                <w:color w:val="000000" w:themeColor="text1"/>
                <w:sz w:val="20"/>
                <w:szCs w:val="20"/>
              </w:rPr>
            </w:pPr>
            <w:r w:rsidRPr="00A309B4">
              <w:rPr>
                <w:color w:val="000000" w:themeColor="text1"/>
                <w:sz w:val="20"/>
                <w:szCs w:val="20"/>
              </w:rPr>
              <w:t>Technical reports</w:t>
            </w:r>
          </w:p>
        </w:tc>
        <w:tc>
          <w:tcPr>
            <w:tcW w:w="1954" w:type="pct"/>
          </w:tcPr>
          <w:p w:rsidR="00563FC6" w:rsidRPr="00A309B4" w:rsidRDefault="008F79BE" w:rsidP="008F79BE">
            <w:pPr>
              <w:jc w:val="center"/>
              <w:rPr>
                <w:color w:val="000000" w:themeColor="text1"/>
                <w:sz w:val="20"/>
                <w:szCs w:val="20"/>
              </w:rPr>
            </w:pPr>
            <w:r>
              <w:rPr>
                <w:color w:val="000000" w:themeColor="text1"/>
                <w:sz w:val="20"/>
                <w:szCs w:val="20"/>
              </w:rPr>
              <w:t>-</w:t>
            </w:r>
          </w:p>
        </w:tc>
      </w:tr>
      <w:tr w:rsidR="00563FC6" w:rsidRPr="00A309B4">
        <w:trPr>
          <w:jc w:val="center"/>
        </w:trPr>
        <w:tc>
          <w:tcPr>
            <w:tcW w:w="3046" w:type="pct"/>
          </w:tcPr>
          <w:p w:rsidR="00563FC6" w:rsidRPr="009259E5" w:rsidRDefault="00947AC1">
            <w:pPr>
              <w:rPr>
                <w:color w:val="000000" w:themeColor="text1"/>
                <w:sz w:val="20"/>
                <w:szCs w:val="20"/>
              </w:rPr>
            </w:pPr>
            <w:r w:rsidRPr="009259E5">
              <w:rPr>
                <w:color w:val="000000" w:themeColor="text1"/>
                <w:sz w:val="20"/>
                <w:szCs w:val="20"/>
              </w:rPr>
              <w:t>Technical bulletins</w:t>
            </w:r>
          </w:p>
        </w:tc>
        <w:tc>
          <w:tcPr>
            <w:tcW w:w="1954" w:type="pct"/>
          </w:tcPr>
          <w:p w:rsidR="00563FC6" w:rsidRPr="009259E5" w:rsidRDefault="00BA2C05" w:rsidP="008F79BE">
            <w:pPr>
              <w:jc w:val="center"/>
              <w:rPr>
                <w:color w:val="000000" w:themeColor="text1"/>
                <w:sz w:val="20"/>
                <w:szCs w:val="20"/>
              </w:rPr>
            </w:pPr>
            <w:r>
              <w:rPr>
                <w:color w:val="000000" w:themeColor="text1"/>
                <w:sz w:val="20"/>
                <w:szCs w:val="20"/>
              </w:rPr>
              <w:t>3</w:t>
            </w:r>
          </w:p>
        </w:tc>
      </w:tr>
      <w:tr w:rsidR="00563FC6" w:rsidRPr="00A309B4">
        <w:trPr>
          <w:jc w:val="center"/>
        </w:trPr>
        <w:tc>
          <w:tcPr>
            <w:tcW w:w="3046" w:type="pct"/>
          </w:tcPr>
          <w:p w:rsidR="00563FC6" w:rsidRPr="009259E5" w:rsidRDefault="00947AC1">
            <w:pPr>
              <w:rPr>
                <w:color w:val="000000" w:themeColor="text1"/>
                <w:sz w:val="20"/>
                <w:szCs w:val="20"/>
              </w:rPr>
            </w:pPr>
            <w:r w:rsidRPr="009259E5">
              <w:rPr>
                <w:color w:val="000000" w:themeColor="text1"/>
                <w:sz w:val="20"/>
                <w:szCs w:val="20"/>
              </w:rPr>
              <w:t>Popular articles - English</w:t>
            </w:r>
          </w:p>
        </w:tc>
        <w:tc>
          <w:tcPr>
            <w:tcW w:w="1954" w:type="pct"/>
          </w:tcPr>
          <w:p w:rsidR="00563FC6" w:rsidRPr="009259E5" w:rsidRDefault="008F79BE" w:rsidP="008F79BE">
            <w:pPr>
              <w:jc w:val="center"/>
              <w:rPr>
                <w:color w:val="000000" w:themeColor="text1"/>
                <w:sz w:val="20"/>
                <w:szCs w:val="20"/>
              </w:rPr>
            </w:pPr>
            <w:r>
              <w:rPr>
                <w:color w:val="000000" w:themeColor="text1"/>
                <w:sz w:val="20"/>
                <w:szCs w:val="20"/>
              </w:rPr>
              <w:t>-</w:t>
            </w:r>
          </w:p>
        </w:tc>
      </w:tr>
      <w:tr w:rsidR="00563FC6" w:rsidRPr="00A309B4">
        <w:trPr>
          <w:jc w:val="center"/>
        </w:trPr>
        <w:tc>
          <w:tcPr>
            <w:tcW w:w="3046" w:type="pct"/>
          </w:tcPr>
          <w:p w:rsidR="00563FC6" w:rsidRPr="009259E5" w:rsidRDefault="00947AC1">
            <w:pPr>
              <w:rPr>
                <w:color w:val="000000" w:themeColor="text1"/>
                <w:sz w:val="20"/>
                <w:szCs w:val="20"/>
              </w:rPr>
            </w:pPr>
            <w:r w:rsidRPr="009259E5">
              <w:rPr>
                <w:color w:val="000000" w:themeColor="text1"/>
                <w:sz w:val="20"/>
                <w:szCs w:val="20"/>
              </w:rPr>
              <w:t>Popular articles – Local language</w:t>
            </w:r>
          </w:p>
        </w:tc>
        <w:tc>
          <w:tcPr>
            <w:tcW w:w="1954" w:type="pct"/>
          </w:tcPr>
          <w:p w:rsidR="00563FC6" w:rsidRPr="009259E5" w:rsidRDefault="00BA2C05" w:rsidP="008F79BE">
            <w:pPr>
              <w:jc w:val="center"/>
              <w:rPr>
                <w:color w:val="000000" w:themeColor="text1"/>
                <w:sz w:val="20"/>
                <w:szCs w:val="20"/>
              </w:rPr>
            </w:pPr>
            <w:r>
              <w:rPr>
                <w:color w:val="000000" w:themeColor="text1"/>
                <w:sz w:val="20"/>
                <w:szCs w:val="20"/>
              </w:rPr>
              <w:t>6</w:t>
            </w:r>
          </w:p>
        </w:tc>
      </w:tr>
      <w:tr w:rsidR="00563FC6" w:rsidRPr="00A309B4">
        <w:trPr>
          <w:jc w:val="center"/>
        </w:trPr>
        <w:tc>
          <w:tcPr>
            <w:tcW w:w="3046" w:type="pct"/>
          </w:tcPr>
          <w:p w:rsidR="00563FC6" w:rsidRPr="009259E5" w:rsidRDefault="00947AC1">
            <w:pPr>
              <w:rPr>
                <w:color w:val="000000" w:themeColor="text1"/>
                <w:sz w:val="20"/>
                <w:szCs w:val="20"/>
              </w:rPr>
            </w:pPr>
            <w:r w:rsidRPr="009259E5">
              <w:rPr>
                <w:color w:val="000000" w:themeColor="text1"/>
                <w:sz w:val="20"/>
                <w:szCs w:val="20"/>
              </w:rPr>
              <w:t>Extension literature</w:t>
            </w:r>
          </w:p>
        </w:tc>
        <w:tc>
          <w:tcPr>
            <w:tcW w:w="1954" w:type="pct"/>
          </w:tcPr>
          <w:p w:rsidR="00563FC6" w:rsidRPr="009259E5" w:rsidRDefault="008F79BE" w:rsidP="008F79BE">
            <w:pPr>
              <w:jc w:val="center"/>
              <w:rPr>
                <w:color w:val="000000" w:themeColor="text1"/>
                <w:sz w:val="20"/>
                <w:szCs w:val="20"/>
              </w:rPr>
            </w:pPr>
            <w:r>
              <w:rPr>
                <w:color w:val="000000" w:themeColor="text1"/>
                <w:sz w:val="20"/>
                <w:szCs w:val="20"/>
              </w:rPr>
              <w:t>-</w:t>
            </w:r>
          </w:p>
        </w:tc>
      </w:tr>
      <w:tr w:rsidR="00446878" w:rsidRPr="00A309B4">
        <w:trPr>
          <w:jc w:val="center"/>
        </w:trPr>
        <w:tc>
          <w:tcPr>
            <w:tcW w:w="3046" w:type="pct"/>
          </w:tcPr>
          <w:p w:rsidR="00446878" w:rsidRPr="009259E5" w:rsidRDefault="00446878">
            <w:pPr>
              <w:rPr>
                <w:color w:val="000000" w:themeColor="text1"/>
                <w:sz w:val="20"/>
                <w:szCs w:val="20"/>
              </w:rPr>
            </w:pPr>
            <w:r w:rsidRPr="009259E5">
              <w:rPr>
                <w:color w:val="000000" w:themeColor="text1"/>
                <w:sz w:val="20"/>
                <w:szCs w:val="20"/>
              </w:rPr>
              <w:t>Others if any</w:t>
            </w:r>
            <w:r w:rsidR="0072342C" w:rsidRPr="009259E5">
              <w:rPr>
                <w:color w:val="000000" w:themeColor="text1"/>
                <w:sz w:val="20"/>
                <w:szCs w:val="20"/>
              </w:rPr>
              <w:t xml:space="preserve"> (Folder)</w:t>
            </w:r>
          </w:p>
        </w:tc>
        <w:tc>
          <w:tcPr>
            <w:tcW w:w="1954" w:type="pct"/>
          </w:tcPr>
          <w:p w:rsidR="00446878" w:rsidRPr="009259E5" w:rsidRDefault="00BA2C05" w:rsidP="008F79BE">
            <w:pPr>
              <w:jc w:val="center"/>
              <w:rPr>
                <w:color w:val="000000" w:themeColor="text1"/>
                <w:sz w:val="20"/>
                <w:szCs w:val="20"/>
              </w:rPr>
            </w:pPr>
            <w:r>
              <w:rPr>
                <w:color w:val="000000" w:themeColor="text1"/>
                <w:sz w:val="20"/>
                <w:szCs w:val="20"/>
              </w:rPr>
              <w:t>5</w:t>
            </w:r>
          </w:p>
        </w:tc>
      </w:tr>
      <w:tr w:rsidR="0072342C" w:rsidRPr="00A309B4">
        <w:trPr>
          <w:jc w:val="center"/>
        </w:trPr>
        <w:tc>
          <w:tcPr>
            <w:tcW w:w="3046" w:type="pct"/>
          </w:tcPr>
          <w:p w:rsidR="0072342C" w:rsidRPr="009259E5" w:rsidRDefault="00A309B4">
            <w:pPr>
              <w:rPr>
                <w:color w:val="000000" w:themeColor="text1"/>
                <w:sz w:val="20"/>
                <w:szCs w:val="20"/>
              </w:rPr>
            </w:pPr>
            <w:r w:rsidRPr="009259E5">
              <w:rPr>
                <w:color w:val="000000" w:themeColor="text1"/>
                <w:sz w:val="20"/>
                <w:szCs w:val="20"/>
              </w:rPr>
              <w:t xml:space="preserve">Training </w:t>
            </w:r>
            <w:r w:rsidR="00C31B95" w:rsidRPr="009259E5">
              <w:rPr>
                <w:color w:val="000000" w:themeColor="text1"/>
                <w:sz w:val="20"/>
                <w:szCs w:val="20"/>
              </w:rPr>
              <w:t>Manual</w:t>
            </w:r>
          </w:p>
        </w:tc>
        <w:tc>
          <w:tcPr>
            <w:tcW w:w="1954" w:type="pct"/>
          </w:tcPr>
          <w:p w:rsidR="0072342C" w:rsidRPr="009259E5" w:rsidRDefault="0072342C" w:rsidP="008F79BE">
            <w:pPr>
              <w:jc w:val="center"/>
              <w:rPr>
                <w:color w:val="000000" w:themeColor="text1"/>
                <w:sz w:val="20"/>
                <w:szCs w:val="20"/>
              </w:rPr>
            </w:pPr>
            <w:r w:rsidRPr="009259E5">
              <w:rPr>
                <w:color w:val="000000" w:themeColor="text1"/>
                <w:sz w:val="20"/>
                <w:szCs w:val="20"/>
              </w:rPr>
              <w:t>1</w:t>
            </w:r>
          </w:p>
        </w:tc>
      </w:tr>
    </w:tbl>
    <w:p w:rsidR="00BE2E0E" w:rsidRPr="00561ADE" w:rsidRDefault="00BE2E0E" w:rsidP="00BE2E0E">
      <w:pPr>
        <w:rPr>
          <w:sz w:val="20"/>
          <w:szCs w:val="20"/>
        </w:rPr>
      </w:pPr>
      <w:r w:rsidRPr="00561ADE">
        <w:rPr>
          <w:sz w:val="20"/>
          <w:szCs w:val="20"/>
        </w:rPr>
        <w:lastRenderedPageBreak/>
        <w:t>(iii) Details of Literature developed/published</w:t>
      </w:r>
    </w:p>
    <w:p w:rsidR="00EF15AE" w:rsidRPr="00933772" w:rsidRDefault="00F723FF" w:rsidP="00F723FF">
      <w:pPr>
        <w:pStyle w:val="NoSpacing"/>
        <w:rPr>
          <w:b/>
          <w:sz w:val="20"/>
          <w:szCs w:val="20"/>
        </w:rPr>
      </w:pPr>
      <w:r>
        <w:rPr>
          <w:b/>
        </w:rPr>
        <w:t xml:space="preserve">       </w:t>
      </w:r>
      <w:r w:rsidR="002258CC" w:rsidRPr="00933772">
        <w:rPr>
          <w:b/>
          <w:sz w:val="20"/>
          <w:szCs w:val="20"/>
        </w:rPr>
        <w:t>Popular articles</w:t>
      </w:r>
    </w:p>
    <w:p w:rsidR="002258CC" w:rsidRPr="00F723FF" w:rsidRDefault="002258CC" w:rsidP="00F723FF">
      <w:pPr>
        <w:pStyle w:val="NormalWeb"/>
        <w:numPr>
          <w:ilvl w:val="0"/>
          <w:numId w:val="16"/>
        </w:numPr>
        <w:spacing w:line="276" w:lineRule="auto"/>
        <w:jc w:val="both"/>
        <w:rPr>
          <w:sz w:val="20"/>
          <w:szCs w:val="20"/>
        </w:rPr>
      </w:pPr>
      <w:r w:rsidRPr="00F723FF">
        <w:rPr>
          <w:sz w:val="20"/>
          <w:szCs w:val="20"/>
        </w:rPr>
        <w:t xml:space="preserve">Shashidhar. K.R., Umesh Naik, Chikkanna G.S, Thulasiram K,(2021) Production and utilization of liquid fertilizers in organic </w:t>
      </w:r>
      <w:r w:rsidR="00EF15AE" w:rsidRPr="00F723FF">
        <w:rPr>
          <w:sz w:val="20"/>
          <w:szCs w:val="20"/>
        </w:rPr>
        <w:t xml:space="preserve"> </w:t>
      </w:r>
      <w:r w:rsidRPr="00F723FF">
        <w:rPr>
          <w:sz w:val="20"/>
          <w:szCs w:val="20"/>
        </w:rPr>
        <w:t>mulberry cultivation, Reshme Krushi, January-February-2021: 03-06.</w:t>
      </w:r>
    </w:p>
    <w:p w:rsidR="002258CC" w:rsidRDefault="002258CC" w:rsidP="006F2FA3">
      <w:pPr>
        <w:pStyle w:val="NormalWeb"/>
        <w:numPr>
          <w:ilvl w:val="0"/>
          <w:numId w:val="16"/>
        </w:numPr>
        <w:spacing w:line="276" w:lineRule="auto"/>
        <w:jc w:val="both"/>
        <w:rPr>
          <w:sz w:val="20"/>
          <w:szCs w:val="20"/>
        </w:rPr>
      </w:pPr>
      <w:r>
        <w:rPr>
          <w:sz w:val="20"/>
          <w:szCs w:val="20"/>
        </w:rPr>
        <w:t>Shahsidhar K.R &amp; Thulasiram. K, (2021) Management of viral diseases of silkworm through integrated approach, Reshme krushi</w:t>
      </w:r>
      <w:r w:rsidR="00D55565">
        <w:rPr>
          <w:sz w:val="20"/>
          <w:szCs w:val="20"/>
        </w:rPr>
        <w:t>,</w:t>
      </w:r>
      <w:r>
        <w:rPr>
          <w:sz w:val="20"/>
          <w:szCs w:val="20"/>
        </w:rPr>
        <w:t xml:space="preserve"> March-April</w:t>
      </w:r>
      <w:r w:rsidR="00EF15AE">
        <w:rPr>
          <w:sz w:val="20"/>
          <w:szCs w:val="20"/>
        </w:rPr>
        <w:t>-2021: 11-12.</w:t>
      </w:r>
    </w:p>
    <w:p w:rsidR="00EF15AE" w:rsidRDefault="00EF15AE" w:rsidP="006F2FA3">
      <w:pPr>
        <w:pStyle w:val="NormalWeb"/>
        <w:numPr>
          <w:ilvl w:val="0"/>
          <w:numId w:val="16"/>
        </w:numPr>
        <w:spacing w:line="276" w:lineRule="auto"/>
        <w:jc w:val="both"/>
        <w:rPr>
          <w:sz w:val="20"/>
          <w:szCs w:val="20"/>
        </w:rPr>
      </w:pPr>
      <w:r>
        <w:rPr>
          <w:sz w:val="20"/>
          <w:szCs w:val="20"/>
        </w:rPr>
        <w:t>Shahsidhar K.R &amp; Thulasiram. K, (2021) Management of root knot nematode in mulberry thrips integrated approach. Reshem krushi</w:t>
      </w:r>
      <w:r w:rsidR="00D55565">
        <w:rPr>
          <w:sz w:val="20"/>
          <w:szCs w:val="20"/>
        </w:rPr>
        <w:t>, May-August-2021: 24-25.</w:t>
      </w:r>
    </w:p>
    <w:p w:rsidR="00D55565" w:rsidRDefault="00D55565" w:rsidP="006F2FA3">
      <w:pPr>
        <w:pStyle w:val="NormalWeb"/>
        <w:numPr>
          <w:ilvl w:val="0"/>
          <w:numId w:val="16"/>
        </w:numPr>
        <w:spacing w:line="360" w:lineRule="auto"/>
        <w:jc w:val="both"/>
        <w:rPr>
          <w:sz w:val="20"/>
          <w:szCs w:val="20"/>
        </w:rPr>
      </w:pPr>
      <w:r>
        <w:rPr>
          <w:sz w:val="20"/>
          <w:szCs w:val="20"/>
        </w:rPr>
        <w:t>Shahsidhar K.R, Anil kumar S, Umesha Naik, Thulasiram K.(2021) Precautionary measures taken during application of tank silt in mulberry cultivation, Reshme krushi, May-August-2021: 26-27.</w:t>
      </w:r>
    </w:p>
    <w:p w:rsidR="00D55565" w:rsidRDefault="00D55565" w:rsidP="006F2FA3">
      <w:pPr>
        <w:pStyle w:val="NormalWeb"/>
        <w:numPr>
          <w:ilvl w:val="0"/>
          <w:numId w:val="16"/>
        </w:numPr>
        <w:spacing w:line="360" w:lineRule="auto"/>
        <w:jc w:val="both"/>
        <w:rPr>
          <w:sz w:val="20"/>
          <w:szCs w:val="20"/>
        </w:rPr>
      </w:pPr>
      <w:r>
        <w:rPr>
          <w:sz w:val="20"/>
          <w:szCs w:val="20"/>
        </w:rPr>
        <w:t>Shahsidhar K.R, K. Thulsiram. K, Anil Kumar S and Ambika D.S (2021) Importance of phosphorus solubulizer in mulberry Reshme Krushi, September-October-2021: 11-12.</w:t>
      </w:r>
    </w:p>
    <w:p w:rsidR="00AD39A8" w:rsidRPr="00BA2C05" w:rsidRDefault="00AD39A8" w:rsidP="006F2FA3">
      <w:pPr>
        <w:pStyle w:val="NormalWeb"/>
        <w:numPr>
          <w:ilvl w:val="0"/>
          <w:numId w:val="16"/>
        </w:numPr>
        <w:spacing w:line="276" w:lineRule="auto"/>
        <w:jc w:val="both"/>
        <w:rPr>
          <w:b/>
          <w:sz w:val="20"/>
          <w:szCs w:val="20"/>
        </w:rPr>
      </w:pPr>
      <w:r>
        <w:rPr>
          <w:sz w:val="20"/>
          <w:szCs w:val="20"/>
        </w:rPr>
        <w:t xml:space="preserve">Shashidhar K.R, Noorulla Haveri and Chikkanna G.S,(2021) Value added products from mulberry leaf and fruits, Udyana loka: </w:t>
      </w:r>
      <w:r w:rsidRPr="00BA2C05">
        <w:rPr>
          <w:sz w:val="20"/>
          <w:szCs w:val="20"/>
        </w:rPr>
        <w:t>11(1) PP:36- 38, April-June-2021</w:t>
      </w:r>
    </w:p>
    <w:p w:rsidR="00354356" w:rsidRDefault="00D55565" w:rsidP="00BA2C05">
      <w:pPr>
        <w:pStyle w:val="NormalWeb"/>
        <w:spacing w:line="276" w:lineRule="auto"/>
        <w:ind w:left="567"/>
        <w:jc w:val="both"/>
      </w:pPr>
      <w:r w:rsidRPr="00BA2C05">
        <w:rPr>
          <w:b/>
          <w:sz w:val="20"/>
          <w:szCs w:val="20"/>
        </w:rPr>
        <w:t>Folders</w:t>
      </w:r>
    </w:p>
    <w:p w:rsidR="00354356" w:rsidRPr="00354356" w:rsidRDefault="00354356" w:rsidP="00BA2C05">
      <w:pPr>
        <w:pStyle w:val="NoSpacing"/>
        <w:spacing w:line="360" w:lineRule="auto"/>
        <w:ind w:left="142"/>
        <w:rPr>
          <w:sz w:val="20"/>
          <w:szCs w:val="20"/>
        </w:rPr>
      </w:pPr>
      <w:r w:rsidRPr="00354356">
        <w:rPr>
          <w:sz w:val="20"/>
          <w:szCs w:val="20"/>
        </w:rPr>
        <w:t xml:space="preserve">1. </w:t>
      </w:r>
      <w:r w:rsidR="00D55565" w:rsidRPr="00354356">
        <w:rPr>
          <w:sz w:val="20"/>
          <w:szCs w:val="20"/>
        </w:rPr>
        <w:t>Shashidhar K.R, Thulasiram K, Anil kumar. S</w:t>
      </w:r>
      <w:r w:rsidR="00837937" w:rsidRPr="00354356">
        <w:rPr>
          <w:sz w:val="20"/>
          <w:szCs w:val="20"/>
        </w:rPr>
        <w:t xml:space="preserve">, Ambika D.S, Jyothi Kattegoudar, Chikkanna G. S., Umesha Naik, Swathi G.R, </w:t>
      </w:r>
      <w:r w:rsidRPr="00354356">
        <w:rPr>
          <w:sz w:val="20"/>
          <w:szCs w:val="20"/>
        </w:rPr>
        <w:t xml:space="preserve">  </w:t>
      </w:r>
    </w:p>
    <w:p w:rsidR="00837937" w:rsidRPr="00354356" w:rsidRDefault="00354356" w:rsidP="00BA2C05">
      <w:pPr>
        <w:pStyle w:val="NoSpacing"/>
        <w:spacing w:line="360" w:lineRule="auto"/>
        <w:rPr>
          <w:sz w:val="20"/>
          <w:szCs w:val="20"/>
        </w:rPr>
      </w:pPr>
      <w:r w:rsidRPr="00354356">
        <w:rPr>
          <w:sz w:val="20"/>
          <w:szCs w:val="20"/>
        </w:rPr>
        <w:t xml:space="preserve">     </w:t>
      </w:r>
      <w:r>
        <w:rPr>
          <w:sz w:val="20"/>
          <w:szCs w:val="20"/>
        </w:rPr>
        <w:t xml:space="preserve">  </w:t>
      </w:r>
      <w:r w:rsidR="00837937" w:rsidRPr="00354356">
        <w:rPr>
          <w:sz w:val="20"/>
          <w:szCs w:val="20"/>
        </w:rPr>
        <w:t>(2021), Recycling of serifarm residue into quality compost production.</w:t>
      </w:r>
    </w:p>
    <w:p w:rsidR="0072342C" w:rsidRPr="00354356" w:rsidRDefault="00354356" w:rsidP="00BA2C05">
      <w:pPr>
        <w:pStyle w:val="NoSpacing"/>
        <w:spacing w:line="360" w:lineRule="auto"/>
        <w:ind w:left="426" w:hanging="284"/>
        <w:rPr>
          <w:sz w:val="20"/>
          <w:szCs w:val="20"/>
        </w:rPr>
      </w:pPr>
      <w:r>
        <w:rPr>
          <w:sz w:val="20"/>
          <w:szCs w:val="20"/>
        </w:rPr>
        <w:t xml:space="preserve">2.  </w:t>
      </w:r>
      <w:r w:rsidR="0072342C" w:rsidRPr="00354356">
        <w:rPr>
          <w:sz w:val="20"/>
          <w:szCs w:val="20"/>
        </w:rPr>
        <w:t>Swathi G.R, K. Thualsiram. K, Anil Kumar S., Jyothi Kattegoudar, Ambika D.S, Shashidhar K.R, Chikkanna G.S, Umesha Naik (2021), Weather forecast &amp; weather based Agromet advisory services at finger tips of farmers.</w:t>
      </w:r>
    </w:p>
    <w:p w:rsidR="00BF602C" w:rsidRPr="00354356" w:rsidRDefault="00354356" w:rsidP="00BA2C05">
      <w:pPr>
        <w:pStyle w:val="NoSpacing"/>
        <w:spacing w:line="360" w:lineRule="auto"/>
        <w:ind w:left="142"/>
        <w:rPr>
          <w:sz w:val="20"/>
          <w:szCs w:val="20"/>
        </w:rPr>
      </w:pPr>
      <w:r w:rsidRPr="00354356">
        <w:rPr>
          <w:sz w:val="20"/>
          <w:szCs w:val="20"/>
        </w:rPr>
        <w:t>3. Thulasiram. K., Anil Kumar. S, Chikkanna, Umesh Naik, Swathi G.R, Tips to save energy in domestic &amp; agriculture sector</w:t>
      </w:r>
    </w:p>
    <w:p w:rsidR="00354356" w:rsidRPr="00354356" w:rsidRDefault="00354356" w:rsidP="00BA2C05">
      <w:pPr>
        <w:pStyle w:val="NoSpacing"/>
        <w:spacing w:line="360" w:lineRule="auto"/>
        <w:rPr>
          <w:sz w:val="20"/>
          <w:szCs w:val="20"/>
        </w:rPr>
      </w:pPr>
      <w:r w:rsidRPr="00354356">
        <w:rPr>
          <w:sz w:val="20"/>
          <w:szCs w:val="20"/>
        </w:rPr>
        <w:t xml:space="preserve">       (2021).</w:t>
      </w:r>
    </w:p>
    <w:p w:rsidR="00BA2C05" w:rsidRPr="002A4B14" w:rsidRDefault="00354356" w:rsidP="00BA2C05">
      <w:pPr>
        <w:pStyle w:val="NoSpacing"/>
        <w:spacing w:line="360" w:lineRule="auto"/>
        <w:ind w:left="142"/>
        <w:rPr>
          <w:color w:val="000000" w:themeColor="text1"/>
          <w:sz w:val="20"/>
          <w:szCs w:val="20"/>
        </w:rPr>
      </w:pPr>
      <w:r w:rsidRPr="00354356">
        <w:rPr>
          <w:sz w:val="20"/>
          <w:szCs w:val="20"/>
        </w:rPr>
        <w:t xml:space="preserve">4. </w:t>
      </w:r>
      <w:r w:rsidRPr="002A4B14">
        <w:rPr>
          <w:color w:val="000000" w:themeColor="text1"/>
          <w:sz w:val="20"/>
          <w:szCs w:val="20"/>
        </w:rPr>
        <w:t xml:space="preserve">Thulasiram .K, Ambika D.S, Jyothi Kattegoudar, Shashidhar .K.R .(2021) Integrated pest management of pest and diseases in </w:t>
      </w:r>
      <w:r w:rsidR="00BA2C05" w:rsidRPr="002A4B14">
        <w:rPr>
          <w:color w:val="000000" w:themeColor="text1"/>
          <w:sz w:val="20"/>
          <w:szCs w:val="20"/>
        </w:rPr>
        <w:t xml:space="preserve">    </w:t>
      </w:r>
    </w:p>
    <w:p w:rsidR="00354356" w:rsidRPr="002A4B14" w:rsidRDefault="00BA2C05" w:rsidP="00BA2C05">
      <w:pPr>
        <w:pStyle w:val="NoSpacing"/>
        <w:spacing w:line="360" w:lineRule="auto"/>
        <w:ind w:left="142"/>
        <w:rPr>
          <w:color w:val="000000" w:themeColor="text1"/>
          <w:sz w:val="20"/>
          <w:szCs w:val="20"/>
        </w:rPr>
      </w:pPr>
      <w:r w:rsidRPr="002A4B14">
        <w:rPr>
          <w:color w:val="000000" w:themeColor="text1"/>
          <w:sz w:val="20"/>
          <w:szCs w:val="20"/>
        </w:rPr>
        <w:t xml:space="preserve">     </w:t>
      </w:r>
      <w:r w:rsidR="00354356" w:rsidRPr="002A4B14">
        <w:rPr>
          <w:color w:val="000000" w:themeColor="text1"/>
          <w:sz w:val="20"/>
          <w:szCs w:val="20"/>
        </w:rPr>
        <w:t>important vegetable crops.</w:t>
      </w:r>
    </w:p>
    <w:p w:rsidR="00BA2C05" w:rsidRDefault="00354356" w:rsidP="00BA2C05">
      <w:pPr>
        <w:pStyle w:val="NoSpacing"/>
        <w:spacing w:line="360" w:lineRule="auto"/>
        <w:ind w:left="142"/>
        <w:rPr>
          <w:sz w:val="20"/>
          <w:szCs w:val="20"/>
        </w:rPr>
      </w:pPr>
      <w:r w:rsidRPr="00354356">
        <w:rPr>
          <w:sz w:val="20"/>
          <w:szCs w:val="20"/>
        </w:rPr>
        <w:t xml:space="preserve">5. Chikkanna G.S, Niranjan murthy, Anand. S.R, V.D. Rupadevi, K.Thulasiram. (2021) Improved cultivation and value addition </w:t>
      </w:r>
    </w:p>
    <w:p w:rsidR="00354356" w:rsidRPr="00354356" w:rsidRDefault="00BA2C05" w:rsidP="00BA2C05">
      <w:pPr>
        <w:pStyle w:val="NoSpacing"/>
        <w:spacing w:line="360" w:lineRule="auto"/>
        <w:ind w:left="142"/>
        <w:rPr>
          <w:sz w:val="20"/>
          <w:szCs w:val="20"/>
        </w:rPr>
      </w:pPr>
      <w:r>
        <w:rPr>
          <w:sz w:val="20"/>
          <w:szCs w:val="20"/>
        </w:rPr>
        <w:t xml:space="preserve">     </w:t>
      </w:r>
      <w:r w:rsidR="00354356" w:rsidRPr="00354356">
        <w:rPr>
          <w:sz w:val="20"/>
          <w:szCs w:val="20"/>
        </w:rPr>
        <w:t>of chia.</w:t>
      </w:r>
    </w:p>
    <w:p w:rsidR="00837937" w:rsidRPr="00837937" w:rsidRDefault="00837937" w:rsidP="009259E5">
      <w:pPr>
        <w:pStyle w:val="NormalWeb"/>
        <w:spacing w:line="276" w:lineRule="auto"/>
        <w:ind w:left="567"/>
        <w:jc w:val="both"/>
        <w:rPr>
          <w:b/>
          <w:sz w:val="20"/>
          <w:szCs w:val="20"/>
        </w:rPr>
      </w:pPr>
      <w:r w:rsidRPr="00837937">
        <w:rPr>
          <w:b/>
          <w:sz w:val="20"/>
          <w:szCs w:val="20"/>
        </w:rPr>
        <w:t xml:space="preserve">Technical Bulletins </w:t>
      </w:r>
    </w:p>
    <w:p w:rsidR="00837937" w:rsidRPr="00933772" w:rsidRDefault="00837937" w:rsidP="00933772">
      <w:pPr>
        <w:pStyle w:val="NoSpacing"/>
        <w:numPr>
          <w:ilvl w:val="0"/>
          <w:numId w:val="45"/>
        </w:numPr>
        <w:spacing w:line="276" w:lineRule="auto"/>
        <w:ind w:left="426" w:hanging="284"/>
        <w:rPr>
          <w:sz w:val="20"/>
          <w:szCs w:val="20"/>
        </w:rPr>
      </w:pPr>
      <w:r w:rsidRPr="00933772">
        <w:rPr>
          <w:sz w:val="20"/>
          <w:szCs w:val="20"/>
        </w:rPr>
        <w:t>Shashidhar. K.R, Thulasiram K, Anil kumar. S, Chikkanna G.S, Umesha Naik (2021), Organic based nutrient management in mulberry for sustainable leaf production.</w:t>
      </w:r>
    </w:p>
    <w:p w:rsidR="00837937" w:rsidRPr="00933772" w:rsidRDefault="00837937" w:rsidP="00933772">
      <w:pPr>
        <w:pStyle w:val="NoSpacing"/>
        <w:numPr>
          <w:ilvl w:val="0"/>
          <w:numId w:val="45"/>
        </w:numPr>
        <w:spacing w:line="276" w:lineRule="auto"/>
        <w:ind w:left="426" w:hanging="284"/>
        <w:rPr>
          <w:sz w:val="20"/>
          <w:szCs w:val="20"/>
        </w:rPr>
      </w:pPr>
      <w:r w:rsidRPr="00933772">
        <w:rPr>
          <w:sz w:val="20"/>
          <w:szCs w:val="20"/>
        </w:rPr>
        <w:t>Shashidhar K.R, Thulasiram. K, Ambika D.S, Jyothi Kattegoudar, Swathi G.R (2021), Integrated management of major pests of mulberry.</w:t>
      </w:r>
    </w:p>
    <w:p w:rsidR="00354356" w:rsidRPr="00933772" w:rsidRDefault="00354356" w:rsidP="00933772">
      <w:pPr>
        <w:pStyle w:val="NoSpacing"/>
        <w:numPr>
          <w:ilvl w:val="0"/>
          <w:numId w:val="45"/>
        </w:numPr>
        <w:spacing w:line="276" w:lineRule="auto"/>
        <w:ind w:left="426" w:hanging="284"/>
        <w:rPr>
          <w:sz w:val="20"/>
          <w:szCs w:val="20"/>
        </w:rPr>
      </w:pPr>
      <w:r w:rsidRPr="00933772">
        <w:rPr>
          <w:sz w:val="20"/>
          <w:szCs w:val="20"/>
        </w:rPr>
        <w:t>Ambika D.S, Thulasiram K.Shashidhar. K.R, (2021) Integrated pest management in cabbage.</w:t>
      </w:r>
    </w:p>
    <w:p w:rsidR="0072342C" w:rsidRPr="002258CC" w:rsidRDefault="0072342C" w:rsidP="009259E5">
      <w:pPr>
        <w:pStyle w:val="NormalWeb"/>
        <w:spacing w:line="276" w:lineRule="auto"/>
        <w:ind w:left="504"/>
        <w:jc w:val="both"/>
        <w:rPr>
          <w:b/>
          <w:sz w:val="20"/>
          <w:szCs w:val="20"/>
        </w:rPr>
      </w:pPr>
      <w:r w:rsidRPr="002258CC">
        <w:rPr>
          <w:b/>
          <w:sz w:val="20"/>
          <w:szCs w:val="20"/>
        </w:rPr>
        <w:t>Training Manual</w:t>
      </w:r>
    </w:p>
    <w:p w:rsidR="0072342C" w:rsidRDefault="0072342C" w:rsidP="006F2FA3">
      <w:pPr>
        <w:pStyle w:val="NormalWeb"/>
        <w:numPr>
          <w:ilvl w:val="0"/>
          <w:numId w:val="18"/>
        </w:numPr>
        <w:spacing w:line="276" w:lineRule="auto"/>
        <w:jc w:val="both"/>
        <w:rPr>
          <w:sz w:val="20"/>
          <w:szCs w:val="20"/>
        </w:rPr>
      </w:pPr>
      <w:r>
        <w:rPr>
          <w:sz w:val="20"/>
          <w:szCs w:val="20"/>
        </w:rPr>
        <w:t>Chikkanna G.S</w:t>
      </w:r>
      <w:r w:rsidR="00354356">
        <w:rPr>
          <w:sz w:val="20"/>
          <w:szCs w:val="20"/>
        </w:rPr>
        <w:t>, Jyothi Kattegoudar (2021)</w:t>
      </w:r>
      <w:r>
        <w:rPr>
          <w:sz w:val="20"/>
          <w:szCs w:val="20"/>
        </w:rPr>
        <w:t>: One month training manual(January 2021) , Sri Vishwabharathi publishers, Pages 104</w:t>
      </w:r>
    </w:p>
    <w:p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692"/>
        <w:gridCol w:w="1985"/>
        <w:gridCol w:w="5199"/>
      </w:tblGrid>
      <w:tr w:rsidR="00010BB0" w:rsidTr="00933772">
        <w:tc>
          <w:tcPr>
            <w:tcW w:w="443" w:type="pct"/>
          </w:tcPr>
          <w:p w:rsidR="00563FC6" w:rsidRPr="00CD5BBA" w:rsidRDefault="00947AC1" w:rsidP="00933772">
            <w:pPr>
              <w:jc w:val="center"/>
              <w:rPr>
                <w:sz w:val="20"/>
                <w:szCs w:val="20"/>
              </w:rPr>
            </w:pPr>
            <w:r w:rsidRPr="00CD5BBA">
              <w:rPr>
                <w:sz w:val="20"/>
                <w:szCs w:val="20"/>
              </w:rPr>
              <w:t>S. No.</w:t>
            </w:r>
          </w:p>
        </w:tc>
        <w:tc>
          <w:tcPr>
            <w:tcW w:w="1242" w:type="pct"/>
          </w:tcPr>
          <w:p w:rsidR="00563FC6" w:rsidRDefault="00947AC1" w:rsidP="00933772">
            <w:pPr>
              <w:jc w:val="both"/>
              <w:rPr>
                <w:b/>
                <w:sz w:val="20"/>
                <w:szCs w:val="20"/>
              </w:rPr>
            </w:pPr>
            <w:r>
              <w:rPr>
                <w:b/>
                <w:sz w:val="20"/>
                <w:szCs w:val="20"/>
              </w:rPr>
              <w:t xml:space="preserve">Type of media </w:t>
            </w:r>
          </w:p>
        </w:tc>
        <w:tc>
          <w:tcPr>
            <w:tcW w:w="916" w:type="pct"/>
          </w:tcPr>
          <w:p w:rsidR="00563FC6" w:rsidRDefault="00947AC1" w:rsidP="00933772">
            <w:pPr>
              <w:jc w:val="both"/>
              <w:rPr>
                <w:b/>
                <w:sz w:val="20"/>
                <w:szCs w:val="20"/>
              </w:rPr>
            </w:pPr>
            <w:r>
              <w:rPr>
                <w:b/>
                <w:sz w:val="20"/>
                <w:szCs w:val="20"/>
              </w:rPr>
              <w:t xml:space="preserve">Title </w:t>
            </w:r>
          </w:p>
        </w:tc>
        <w:tc>
          <w:tcPr>
            <w:tcW w:w="2399" w:type="pct"/>
          </w:tcPr>
          <w:p w:rsidR="00563FC6" w:rsidRDefault="00947AC1" w:rsidP="00933772">
            <w:pPr>
              <w:jc w:val="both"/>
              <w:rPr>
                <w:b/>
                <w:sz w:val="20"/>
                <w:szCs w:val="20"/>
              </w:rPr>
            </w:pPr>
            <w:r>
              <w:rPr>
                <w:b/>
                <w:sz w:val="20"/>
                <w:szCs w:val="20"/>
              </w:rPr>
              <w:t>Details</w:t>
            </w:r>
          </w:p>
        </w:tc>
      </w:tr>
      <w:tr w:rsidR="00010BB0" w:rsidTr="00933772">
        <w:trPr>
          <w:trHeight w:val="226"/>
        </w:trPr>
        <w:tc>
          <w:tcPr>
            <w:tcW w:w="443" w:type="pct"/>
          </w:tcPr>
          <w:p w:rsidR="00563FC6" w:rsidRPr="00CD5BBA" w:rsidRDefault="00CD5BBA" w:rsidP="00933772">
            <w:pPr>
              <w:jc w:val="center"/>
              <w:rPr>
                <w:sz w:val="20"/>
                <w:szCs w:val="20"/>
              </w:rPr>
            </w:pPr>
            <w:r w:rsidRPr="00CD5BBA">
              <w:rPr>
                <w:sz w:val="20"/>
                <w:szCs w:val="20"/>
              </w:rPr>
              <w:t>1</w:t>
            </w:r>
          </w:p>
        </w:tc>
        <w:tc>
          <w:tcPr>
            <w:tcW w:w="1242" w:type="pct"/>
          </w:tcPr>
          <w:p w:rsidR="00563FC6" w:rsidRDefault="00947AC1" w:rsidP="00933772">
            <w:pPr>
              <w:jc w:val="both"/>
              <w:rPr>
                <w:sz w:val="20"/>
                <w:szCs w:val="20"/>
              </w:rPr>
            </w:pPr>
            <w:r>
              <w:rPr>
                <w:sz w:val="20"/>
                <w:szCs w:val="20"/>
              </w:rPr>
              <w:t>CD / DVD</w:t>
            </w:r>
          </w:p>
        </w:tc>
        <w:tc>
          <w:tcPr>
            <w:tcW w:w="916" w:type="pct"/>
          </w:tcPr>
          <w:p w:rsidR="00276D78" w:rsidRPr="00276D78" w:rsidRDefault="00276D78" w:rsidP="00933772">
            <w:pPr>
              <w:pStyle w:val="ListParagraph"/>
              <w:tabs>
                <w:tab w:val="left" w:pos="57"/>
              </w:tabs>
              <w:ind w:left="57"/>
              <w:jc w:val="both"/>
              <w:rPr>
                <w:sz w:val="20"/>
                <w:szCs w:val="20"/>
              </w:rPr>
            </w:pPr>
          </w:p>
        </w:tc>
        <w:tc>
          <w:tcPr>
            <w:tcW w:w="2399" w:type="pct"/>
          </w:tcPr>
          <w:p w:rsidR="00276D78" w:rsidRPr="00276D78" w:rsidRDefault="00276D78" w:rsidP="00933772">
            <w:pPr>
              <w:jc w:val="both"/>
              <w:rPr>
                <w:sz w:val="20"/>
                <w:szCs w:val="20"/>
              </w:rPr>
            </w:pPr>
          </w:p>
        </w:tc>
      </w:tr>
      <w:tr w:rsidR="00010BB0" w:rsidTr="00933772">
        <w:tc>
          <w:tcPr>
            <w:tcW w:w="443" w:type="pct"/>
          </w:tcPr>
          <w:p w:rsidR="00563FC6" w:rsidRPr="00CD5BBA" w:rsidRDefault="00CD5BBA" w:rsidP="00933772">
            <w:pPr>
              <w:jc w:val="center"/>
              <w:rPr>
                <w:sz w:val="20"/>
                <w:szCs w:val="20"/>
              </w:rPr>
            </w:pPr>
            <w:r w:rsidRPr="00CD5BBA">
              <w:rPr>
                <w:sz w:val="20"/>
                <w:szCs w:val="20"/>
              </w:rPr>
              <w:t>2</w:t>
            </w:r>
          </w:p>
        </w:tc>
        <w:tc>
          <w:tcPr>
            <w:tcW w:w="1242" w:type="pct"/>
          </w:tcPr>
          <w:p w:rsidR="00563FC6" w:rsidRDefault="00947AC1" w:rsidP="00933772">
            <w:pPr>
              <w:jc w:val="both"/>
              <w:rPr>
                <w:sz w:val="20"/>
                <w:szCs w:val="20"/>
              </w:rPr>
            </w:pPr>
            <w:r>
              <w:rPr>
                <w:sz w:val="20"/>
                <w:szCs w:val="20"/>
              </w:rPr>
              <w:t>Mobile Apps</w:t>
            </w:r>
          </w:p>
        </w:tc>
        <w:tc>
          <w:tcPr>
            <w:tcW w:w="916" w:type="pct"/>
          </w:tcPr>
          <w:p w:rsidR="00563FC6" w:rsidRDefault="00563FC6" w:rsidP="00933772">
            <w:pPr>
              <w:jc w:val="both"/>
              <w:rPr>
                <w:b/>
                <w:sz w:val="20"/>
                <w:szCs w:val="20"/>
              </w:rPr>
            </w:pPr>
          </w:p>
        </w:tc>
        <w:tc>
          <w:tcPr>
            <w:tcW w:w="2399" w:type="pct"/>
          </w:tcPr>
          <w:p w:rsidR="00563FC6" w:rsidRDefault="00563FC6" w:rsidP="00933772">
            <w:pPr>
              <w:jc w:val="both"/>
              <w:rPr>
                <w:b/>
                <w:sz w:val="20"/>
                <w:szCs w:val="20"/>
              </w:rPr>
            </w:pPr>
          </w:p>
        </w:tc>
      </w:tr>
      <w:tr w:rsidR="00010BB0" w:rsidTr="00933772">
        <w:tc>
          <w:tcPr>
            <w:tcW w:w="443" w:type="pct"/>
          </w:tcPr>
          <w:p w:rsidR="00563FC6" w:rsidRPr="00CD5BBA" w:rsidRDefault="00CD5BBA" w:rsidP="00933772">
            <w:pPr>
              <w:jc w:val="center"/>
              <w:rPr>
                <w:sz w:val="20"/>
                <w:szCs w:val="20"/>
              </w:rPr>
            </w:pPr>
            <w:r w:rsidRPr="00CD5BBA">
              <w:rPr>
                <w:sz w:val="20"/>
                <w:szCs w:val="20"/>
              </w:rPr>
              <w:t>3</w:t>
            </w:r>
          </w:p>
        </w:tc>
        <w:tc>
          <w:tcPr>
            <w:tcW w:w="1242" w:type="pct"/>
          </w:tcPr>
          <w:p w:rsidR="00563FC6" w:rsidRDefault="00947AC1" w:rsidP="00933772">
            <w:pPr>
              <w:jc w:val="both"/>
              <w:rPr>
                <w:sz w:val="20"/>
                <w:szCs w:val="20"/>
              </w:rPr>
            </w:pPr>
            <w:r>
              <w:rPr>
                <w:sz w:val="20"/>
                <w:szCs w:val="20"/>
              </w:rPr>
              <w:t>Social media groups with KVK as Admin</w:t>
            </w:r>
          </w:p>
        </w:tc>
        <w:tc>
          <w:tcPr>
            <w:tcW w:w="916" w:type="pct"/>
          </w:tcPr>
          <w:p w:rsidR="00563FC6" w:rsidRPr="00276D78" w:rsidRDefault="00276D78" w:rsidP="00933772">
            <w:pPr>
              <w:jc w:val="both"/>
              <w:rPr>
                <w:sz w:val="20"/>
                <w:szCs w:val="20"/>
              </w:rPr>
            </w:pPr>
            <w:r w:rsidRPr="00276D78">
              <w:rPr>
                <w:sz w:val="20"/>
                <w:szCs w:val="20"/>
              </w:rPr>
              <w:t>Whats app group</w:t>
            </w:r>
          </w:p>
        </w:tc>
        <w:tc>
          <w:tcPr>
            <w:tcW w:w="2399" w:type="pct"/>
          </w:tcPr>
          <w:p w:rsidR="00563FC6" w:rsidRDefault="00A10148" w:rsidP="00933772">
            <w:pPr>
              <w:pStyle w:val="BodyText"/>
              <w:ind w:left="-109"/>
              <w:rPr>
                <w:b w:val="0"/>
                <w:sz w:val="20"/>
                <w:szCs w:val="20"/>
              </w:rPr>
            </w:pPr>
            <w:r w:rsidRPr="00A10148">
              <w:rPr>
                <w:b w:val="0"/>
                <w:bCs w:val="0"/>
                <w:sz w:val="20"/>
                <w:szCs w:val="20"/>
              </w:rPr>
              <w:t>Raitha mahithi bhandara, Raitha mithraru kasaba malur, farmers solution</w:t>
            </w:r>
            <w:r>
              <w:rPr>
                <w:b w:val="0"/>
                <w:bCs w:val="0"/>
                <w:sz w:val="20"/>
                <w:szCs w:val="20"/>
              </w:rPr>
              <w:t xml:space="preserve">, </w:t>
            </w:r>
            <w:r w:rsidRPr="00A10148">
              <w:rPr>
                <w:b w:val="0"/>
                <w:bCs w:val="0"/>
                <w:sz w:val="20"/>
                <w:szCs w:val="20"/>
              </w:rPr>
              <w:t>Raitha vishwada pranadata</w:t>
            </w:r>
            <w:r w:rsidR="00010BB0">
              <w:rPr>
                <w:b w:val="0"/>
                <w:bCs w:val="0"/>
                <w:sz w:val="20"/>
                <w:szCs w:val="20"/>
              </w:rPr>
              <w:t xml:space="preserve">, </w:t>
            </w:r>
            <w:r w:rsidR="00010BB0" w:rsidRPr="00010BB0">
              <w:rPr>
                <w:b w:val="0"/>
                <w:bCs w:val="0"/>
                <w:sz w:val="20"/>
                <w:szCs w:val="20"/>
              </w:rPr>
              <w:t>RSK Vokkaleri</w:t>
            </w:r>
          </w:p>
        </w:tc>
      </w:tr>
      <w:tr w:rsidR="00FD0EEE" w:rsidTr="00FD0EEE">
        <w:tc>
          <w:tcPr>
            <w:tcW w:w="443" w:type="pct"/>
          </w:tcPr>
          <w:p w:rsidR="00FD0EEE" w:rsidRPr="00CD5BBA" w:rsidRDefault="00FD0EEE" w:rsidP="00933772">
            <w:pPr>
              <w:jc w:val="center"/>
              <w:rPr>
                <w:sz w:val="20"/>
                <w:szCs w:val="20"/>
              </w:rPr>
            </w:pPr>
            <w:r w:rsidRPr="00CD5BBA">
              <w:rPr>
                <w:sz w:val="20"/>
                <w:szCs w:val="20"/>
              </w:rPr>
              <w:t>4</w:t>
            </w:r>
          </w:p>
        </w:tc>
        <w:tc>
          <w:tcPr>
            <w:tcW w:w="1242" w:type="pct"/>
          </w:tcPr>
          <w:p w:rsidR="00FD0EEE" w:rsidRDefault="00FD0EEE" w:rsidP="00933772">
            <w:pPr>
              <w:jc w:val="both"/>
              <w:rPr>
                <w:sz w:val="20"/>
                <w:szCs w:val="20"/>
              </w:rPr>
            </w:pPr>
            <w:r>
              <w:rPr>
                <w:sz w:val="20"/>
                <w:szCs w:val="20"/>
              </w:rPr>
              <w:t>Facebook account name</w:t>
            </w:r>
          </w:p>
        </w:tc>
        <w:tc>
          <w:tcPr>
            <w:tcW w:w="3315" w:type="pct"/>
            <w:gridSpan w:val="2"/>
          </w:tcPr>
          <w:p w:rsidR="00FD0EEE" w:rsidRDefault="00FD0EEE" w:rsidP="00933772">
            <w:pPr>
              <w:jc w:val="both"/>
              <w:rPr>
                <w:b/>
                <w:sz w:val="20"/>
                <w:szCs w:val="20"/>
              </w:rPr>
            </w:pPr>
            <w:r w:rsidRPr="00276D78">
              <w:rPr>
                <w:sz w:val="20"/>
                <w:szCs w:val="20"/>
              </w:rPr>
              <w:t>ICAR-Krishi Vigyan Kendra Kolar</w:t>
            </w:r>
          </w:p>
        </w:tc>
      </w:tr>
      <w:tr w:rsidR="00010BB0" w:rsidTr="00933772">
        <w:tc>
          <w:tcPr>
            <w:tcW w:w="443" w:type="pct"/>
          </w:tcPr>
          <w:p w:rsidR="00563FC6" w:rsidRPr="00CD5BBA" w:rsidRDefault="00CD5BBA" w:rsidP="00933772">
            <w:pPr>
              <w:jc w:val="center"/>
              <w:rPr>
                <w:sz w:val="20"/>
                <w:szCs w:val="20"/>
              </w:rPr>
            </w:pPr>
            <w:r w:rsidRPr="00CD5BBA">
              <w:rPr>
                <w:sz w:val="20"/>
                <w:szCs w:val="20"/>
              </w:rPr>
              <w:t>5</w:t>
            </w:r>
          </w:p>
        </w:tc>
        <w:tc>
          <w:tcPr>
            <w:tcW w:w="1242" w:type="pct"/>
          </w:tcPr>
          <w:p w:rsidR="00563FC6" w:rsidRDefault="00947AC1" w:rsidP="00933772">
            <w:pPr>
              <w:jc w:val="both"/>
              <w:rPr>
                <w:sz w:val="20"/>
                <w:szCs w:val="20"/>
              </w:rPr>
            </w:pPr>
            <w:r>
              <w:rPr>
                <w:sz w:val="20"/>
                <w:szCs w:val="20"/>
              </w:rPr>
              <w:t>Instagram account name</w:t>
            </w:r>
          </w:p>
        </w:tc>
        <w:tc>
          <w:tcPr>
            <w:tcW w:w="916" w:type="pct"/>
          </w:tcPr>
          <w:p w:rsidR="00563FC6" w:rsidRDefault="00563FC6" w:rsidP="00933772">
            <w:pPr>
              <w:jc w:val="both"/>
              <w:rPr>
                <w:b/>
                <w:sz w:val="20"/>
                <w:szCs w:val="20"/>
              </w:rPr>
            </w:pPr>
          </w:p>
        </w:tc>
        <w:tc>
          <w:tcPr>
            <w:tcW w:w="2399" w:type="pct"/>
          </w:tcPr>
          <w:p w:rsidR="00563FC6" w:rsidRDefault="00563FC6" w:rsidP="00933772">
            <w:pPr>
              <w:jc w:val="both"/>
              <w:rPr>
                <w:b/>
                <w:sz w:val="20"/>
                <w:szCs w:val="20"/>
              </w:rPr>
            </w:pPr>
          </w:p>
        </w:tc>
      </w:tr>
      <w:tr w:rsidR="00010BB0" w:rsidTr="00933772">
        <w:tc>
          <w:tcPr>
            <w:tcW w:w="443" w:type="pct"/>
          </w:tcPr>
          <w:p w:rsidR="00563FC6" w:rsidRPr="00CD5BBA" w:rsidRDefault="00CD5BBA" w:rsidP="00933772">
            <w:pPr>
              <w:jc w:val="center"/>
              <w:rPr>
                <w:sz w:val="20"/>
                <w:szCs w:val="20"/>
              </w:rPr>
            </w:pPr>
            <w:r w:rsidRPr="00CD5BBA">
              <w:rPr>
                <w:sz w:val="20"/>
                <w:szCs w:val="20"/>
              </w:rPr>
              <w:t>6</w:t>
            </w:r>
          </w:p>
        </w:tc>
        <w:tc>
          <w:tcPr>
            <w:tcW w:w="1242" w:type="pct"/>
          </w:tcPr>
          <w:p w:rsidR="00563FC6" w:rsidRPr="00446878" w:rsidRDefault="00CD5BBA" w:rsidP="00933772">
            <w:pPr>
              <w:jc w:val="both"/>
              <w:rPr>
                <w:bCs/>
                <w:sz w:val="20"/>
                <w:szCs w:val="20"/>
              </w:rPr>
            </w:pPr>
            <w:r w:rsidRPr="00446878">
              <w:rPr>
                <w:bCs/>
                <w:sz w:val="20"/>
                <w:szCs w:val="20"/>
              </w:rPr>
              <w:t>Others if any</w:t>
            </w:r>
          </w:p>
        </w:tc>
        <w:tc>
          <w:tcPr>
            <w:tcW w:w="916" w:type="pct"/>
          </w:tcPr>
          <w:p w:rsidR="00563FC6" w:rsidRDefault="00563FC6" w:rsidP="00933772">
            <w:pPr>
              <w:jc w:val="both"/>
              <w:rPr>
                <w:b/>
                <w:sz w:val="20"/>
                <w:szCs w:val="20"/>
              </w:rPr>
            </w:pPr>
          </w:p>
        </w:tc>
        <w:tc>
          <w:tcPr>
            <w:tcW w:w="2399" w:type="pct"/>
          </w:tcPr>
          <w:p w:rsidR="00563FC6" w:rsidRDefault="00563FC6" w:rsidP="00933772">
            <w:pPr>
              <w:jc w:val="both"/>
              <w:rPr>
                <w:b/>
                <w:sz w:val="20"/>
                <w:szCs w:val="20"/>
              </w:rPr>
            </w:pPr>
          </w:p>
        </w:tc>
      </w:tr>
    </w:tbl>
    <w:p w:rsidR="00563FC6" w:rsidRDefault="00947AC1">
      <w:pPr>
        <w:ind w:left="720" w:hanging="720"/>
        <w:jc w:val="both"/>
        <w:rPr>
          <w:b/>
          <w:sz w:val="22"/>
          <w:szCs w:val="22"/>
        </w:rPr>
      </w:pPr>
      <w:r>
        <w:rPr>
          <w:b/>
          <w:sz w:val="22"/>
          <w:szCs w:val="22"/>
        </w:rPr>
        <w:lastRenderedPageBreak/>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 </w:t>
      </w:r>
    </w:p>
    <w:p w:rsidR="008F055B" w:rsidRDefault="008F055B">
      <w:pPr>
        <w:ind w:left="720" w:hanging="720"/>
        <w:jc w:val="both"/>
        <w:rPr>
          <w:sz w:val="22"/>
          <w:szCs w:val="22"/>
        </w:rPr>
      </w:pPr>
      <w:r>
        <w:rPr>
          <w:sz w:val="22"/>
          <w:szCs w:val="22"/>
        </w:rPr>
        <w:t xml:space="preserve"> </w:t>
      </w:r>
    </w:p>
    <w:tbl>
      <w:tblPr>
        <w:tblStyle w:val="TableGrid"/>
        <w:tblW w:w="10598" w:type="dxa"/>
        <w:tblLook w:val="04A0"/>
      </w:tblPr>
      <w:tblGrid>
        <w:gridCol w:w="1384"/>
        <w:gridCol w:w="9214"/>
      </w:tblGrid>
      <w:tr w:rsidR="008F055B" w:rsidRPr="000E763F" w:rsidTr="00CC776A">
        <w:tc>
          <w:tcPr>
            <w:tcW w:w="1384" w:type="dxa"/>
          </w:tcPr>
          <w:p w:rsidR="008F055B" w:rsidRPr="00010BB0" w:rsidRDefault="008F055B" w:rsidP="003B7E7E">
            <w:pPr>
              <w:rPr>
                <w:b/>
                <w:sz w:val="20"/>
                <w:szCs w:val="20"/>
              </w:rPr>
            </w:pPr>
            <w:r w:rsidRPr="00010BB0">
              <w:rPr>
                <w:b/>
                <w:sz w:val="20"/>
                <w:szCs w:val="20"/>
              </w:rPr>
              <w:t>Title</w:t>
            </w:r>
          </w:p>
        </w:tc>
        <w:tc>
          <w:tcPr>
            <w:tcW w:w="9214" w:type="dxa"/>
          </w:tcPr>
          <w:p w:rsidR="008F055B" w:rsidRPr="008F055B" w:rsidRDefault="008F055B" w:rsidP="003B7E7E">
            <w:pPr>
              <w:jc w:val="both"/>
              <w:rPr>
                <w:b/>
                <w:bCs/>
                <w:sz w:val="20"/>
                <w:szCs w:val="20"/>
              </w:rPr>
            </w:pPr>
            <w:r w:rsidRPr="008F055B">
              <w:rPr>
                <w:b/>
                <w:bCs/>
                <w:sz w:val="20"/>
                <w:szCs w:val="20"/>
              </w:rPr>
              <w:t xml:space="preserve">Soil fertility enrichment in mango </w:t>
            </w:r>
          </w:p>
        </w:tc>
      </w:tr>
      <w:tr w:rsidR="008F055B" w:rsidRPr="000E763F" w:rsidTr="00F723FF">
        <w:trPr>
          <w:trHeight w:val="863"/>
        </w:trPr>
        <w:tc>
          <w:tcPr>
            <w:tcW w:w="1384" w:type="dxa"/>
          </w:tcPr>
          <w:p w:rsidR="008F055B" w:rsidRPr="00010BB0" w:rsidRDefault="008F055B" w:rsidP="003B7E7E">
            <w:pPr>
              <w:rPr>
                <w:b/>
                <w:sz w:val="20"/>
                <w:szCs w:val="20"/>
              </w:rPr>
            </w:pPr>
            <w:r w:rsidRPr="00010BB0">
              <w:rPr>
                <w:b/>
                <w:sz w:val="20"/>
                <w:szCs w:val="20"/>
              </w:rPr>
              <w:t>Background</w:t>
            </w:r>
          </w:p>
        </w:tc>
        <w:tc>
          <w:tcPr>
            <w:tcW w:w="9214" w:type="dxa"/>
          </w:tcPr>
          <w:p w:rsidR="008F055B" w:rsidRPr="008F055B" w:rsidRDefault="008F055B" w:rsidP="00F723FF">
            <w:pPr>
              <w:spacing w:line="360" w:lineRule="auto"/>
              <w:jc w:val="both"/>
              <w:rPr>
                <w:b/>
                <w:bCs/>
                <w:sz w:val="20"/>
                <w:szCs w:val="20"/>
              </w:rPr>
            </w:pPr>
            <w:r w:rsidRPr="008F055B">
              <w:rPr>
                <w:sz w:val="20"/>
                <w:szCs w:val="20"/>
              </w:rPr>
              <w:t>Kolar district is known for largest area under mango with 49.42 thousand hectares and a production of 4.22 lakh tonnes</w:t>
            </w:r>
            <w:r w:rsidRPr="008F055B">
              <w:rPr>
                <w:color w:val="000000"/>
                <w:sz w:val="20"/>
                <w:szCs w:val="20"/>
              </w:rPr>
              <w:t xml:space="preserve">. This fruit crop suffers from low average productivity because of various reasons like, senility of mango trees, poorly managed orchards, rainfed conditions, poor nutrient management </w:t>
            </w:r>
            <w:r w:rsidRPr="008F055B">
              <w:rPr>
                <w:i/>
                <w:color w:val="000000"/>
                <w:sz w:val="20"/>
                <w:szCs w:val="20"/>
              </w:rPr>
              <w:t xml:space="preserve">etc. </w:t>
            </w:r>
          </w:p>
        </w:tc>
      </w:tr>
      <w:tr w:rsidR="008F055B" w:rsidRPr="000E763F" w:rsidTr="00CC776A">
        <w:tc>
          <w:tcPr>
            <w:tcW w:w="1384" w:type="dxa"/>
          </w:tcPr>
          <w:p w:rsidR="008F055B" w:rsidRPr="00010BB0" w:rsidRDefault="008F055B" w:rsidP="003B7E7E">
            <w:pPr>
              <w:rPr>
                <w:b/>
                <w:sz w:val="20"/>
                <w:szCs w:val="20"/>
              </w:rPr>
            </w:pPr>
            <w:r w:rsidRPr="00010BB0">
              <w:rPr>
                <w:b/>
                <w:sz w:val="20"/>
                <w:szCs w:val="20"/>
              </w:rPr>
              <w:t>Technology</w:t>
            </w:r>
          </w:p>
        </w:tc>
        <w:tc>
          <w:tcPr>
            <w:tcW w:w="9214" w:type="dxa"/>
          </w:tcPr>
          <w:p w:rsidR="008F055B" w:rsidRPr="008F055B" w:rsidRDefault="008F055B" w:rsidP="00F723FF">
            <w:pPr>
              <w:spacing w:line="360" w:lineRule="auto"/>
              <w:jc w:val="both"/>
              <w:rPr>
                <w:sz w:val="20"/>
                <w:szCs w:val="20"/>
              </w:rPr>
            </w:pPr>
            <w:r w:rsidRPr="008F055B">
              <w:rPr>
                <w:color w:val="000000"/>
                <w:sz w:val="20"/>
                <w:szCs w:val="20"/>
              </w:rPr>
              <w:t>In order to maintain soil productivity and ensuring the sustainable mango production Integrated Nutrient Management (INM)</w:t>
            </w:r>
            <w:r w:rsidRPr="008F055B">
              <w:rPr>
                <w:i/>
                <w:color w:val="000000"/>
                <w:sz w:val="20"/>
                <w:szCs w:val="20"/>
              </w:rPr>
              <w:t xml:space="preserve"> </w:t>
            </w:r>
            <w:r w:rsidRPr="008F055B">
              <w:rPr>
                <w:color w:val="000000"/>
                <w:sz w:val="20"/>
                <w:szCs w:val="20"/>
              </w:rPr>
              <w:t>plays a greater role.</w:t>
            </w:r>
            <w:r w:rsidRPr="008F055B">
              <w:rPr>
                <w:i/>
                <w:color w:val="000000"/>
                <w:sz w:val="20"/>
                <w:szCs w:val="20"/>
              </w:rPr>
              <w:t xml:space="preserve"> </w:t>
            </w:r>
            <w:r w:rsidRPr="008F055B">
              <w:rPr>
                <w:color w:val="000000"/>
                <w:sz w:val="20"/>
                <w:szCs w:val="20"/>
              </w:rPr>
              <w:t>As one of the INM component,</w:t>
            </w:r>
            <w:r w:rsidRPr="008F055B">
              <w:rPr>
                <w:i/>
                <w:color w:val="000000"/>
                <w:sz w:val="20"/>
                <w:szCs w:val="20"/>
              </w:rPr>
              <w:t xml:space="preserve"> </w:t>
            </w:r>
            <w:r w:rsidRPr="008F055B">
              <w:rPr>
                <w:color w:val="000000"/>
                <w:sz w:val="20"/>
                <w:szCs w:val="20"/>
              </w:rPr>
              <w:t>green manuring has been introduced with sunhemp. It is grown in the mango orchards between the plants, after sufficient growth, at 100 per cent flowering stage the crop is incorporated into the soil.</w:t>
            </w:r>
          </w:p>
        </w:tc>
      </w:tr>
      <w:tr w:rsidR="008F055B" w:rsidRPr="000E763F" w:rsidTr="00CC776A">
        <w:tc>
          <w:tcPr>
            <w:tcW w:w="1384" w:type="dxa"/>
          </w:tcPr>
          <w:p w:rsidR="008F055B" w:rsidRPr="00010BB0" w:rsidRDefault="008F055B" w:rsidP="003B7E7E">
            <w:pPr>
              <w:rPr>
                <w:b/>
                <w:sz w:val="20"/>
                <w:szCs w:val="20"/>
              </w:rPr>
            </w:pPr>
            <w:r w:rsidRPr="00010BB0">
              <w:rPr>
                <w:b/>
                <w:sz w:val="20"/>
                <w:szCs w:val="20"/>
              </w:rPr>
              <w:t>Intervention</w:t>
            </w:r>
          </w:p>
        </w:tc>
        <w:tc>
          <w:tcPr>
            <w:tcW w:w="9214" w:type="dxa"/>
          </w:tcPr>
          <w:p w:rsidR="008F055B" w:rsidRPr="008F055B" w:rsidRDefault="008F055B" w:rsidP="00F723FF">
            <w:pPr>
              <w:spacing w:line="360" w:lineRule="auto"/>
              <w:jc w:val="both"/>
              <w:rPr>
                <w:sz w:val="20"/>
                <w:szCs w:val="20"/>
              </w:rPr>
            </w:pPr>
            <w:r w:rsidRPr="008F055B">
              <w:rPr>
                <w:sz w:val="20"/>
                <w:szCs w:val="20"/>
              </w:rPr>
              <w:t xml:space="preserve">KVK Kolar has taken up conducting front line demonstrations, training programmes, method demonstrations and campaigns to popularise intercropping mango orchards with sunhemp since 2015 in different villages. </w:t>
            </w:r>
            <w:r w:rsidRPr="008F055B">
              <w:rPr>
                <w:color w:val="000000"/>
                <w:sz w:val="20"/>
                <w:szCs w:val="20"/>
              </w:rPr>
              <w:t>Sunhemp (</w:t>
            </w:r>
            <w:r w:rsidRPr="008F055B">
              <w:rPr>
                <w:i/>
                <w:color w:val="000000"/>
                <w:sz w:val="20"/>
                <w:szCs w:val="20"/>
              </w:rPr>
              <w:t xml:space="preserve">Crotalaria juncia </w:t>
            </w:r>
            <w:r w:rsidRPr="008F055B">
              <w:rPr>
                <w:color w:val="000000"/>
                <w:sz w:val="20"/>
                <w:szCs w:val="20"/>
              </w:rPr>
              <w:t>L.) seeds were distributed to encourage farmers to grow as intercrop. This crop is of 60 days, produces almost 30 tonnes of dry matter per hectare. On dry weight basis sunhemp contains 2.30 per cet of nitrogen, 0.50 per cent of phosphorous and 1.80 per cent of potash.</w:t>
            </w:r>
          </w:p>
        </w:tc>
      </w:tr>
      <w:tr w:rsidR="008F055B" w:rsidRPr="000E763F" w:rsidTr="00CC776A">
        <w:tc>
          <w:tcPr>
            <w:tcW w:w="1384" w:type="dxa"/>
          </w:tcPr>
          <w:p w:rsidR="008F055B" w:rsidRPr="00010BB0" w:rsidRDefault="008F055B" w:rsidP="003B7E7E">
            <w:pPr>
              <w:rPr>
                <w:b/>
                <w:sz w:val="20"/>
                <w:szCs w:val="20"/>
              </w:rPr>
            </w:pPr>
            <w:r w:rsidRPr="00010BB0">
              <w:rPr>
                <w:b/>
                <w:sz w:val="20"/>
                <w:szCs w:val="20"/>
              </w:rPr>
              <w:t>Impact</w:t>
            </w:r>
          </w:p>
        </w:tc>
        <w:tc>
          <w:tcPr>
            <w:tcW w:w="9214" w:type="dxa"/>
          </w:tcPr>
          <w:p w:rsidR="008F055B" w:rsidRPr="008F055B" w:rsidRDefault="008F055B" w:rsidP="00F723FF">
            <w:pPr>
              <w:spacing w:line="360" w:lineRule="auto"/>
              <w:jc w:val="both"/>
              <w:rPr>
                <w:sz w:val="20"/>
                <w:szCs w:val="20"/>
              </w:rPr>
            </w:pPr>
            <w:r w:rsidRPr="008F055B">
              <w:rPr>
                <w:sz w:val="20"/>
                <w:szCs w:val="20"/>
              </w:rPr>
              <w:t>As a result of concentrated efforts, growing green manuring crop sunhemp every year increases the soil fertility status, in turn the productivity of mango orchards.  Each kg of sunhemp seeds cost Rs. 80 so the total cost will be Rs. 1600 per hectare. Sunhemp also increases the beneficial microbial load in the soil.</w:t>
            </w:r>
          </w:p>
        </w:tc>
      </w:tr>
      <w:tr w:rsidR="008F055B" w:rsidRPr="000E763F" w:rsidTr="00CC776A">
        <w:tc>
          <w:tcPr>
            <w:tcW w:w="1384" w:type="dxa"/>
          </w:tcPr>
          <w:p w:rsidR="008F055B" w:rsidRPr="00010BB0" w:rsidRDefault="008F055B" w:rsidP="003B7E7E">
            <w:pPr>
              <w:rPr>
                <w:b/>
                <w:sz w:val="20"/>
                <w:szCs w:val="20"/>
              </w:rPr>
            </w:pPr>
            <w:r w:rsidRPr="00010BB0">
              <w:rPr>
                <w:b/>
                <w:sz w:val="20"/>
                <w:szCs w:val="20"/>
              </w:rPr>
              <w:t>Horizontal spread</w:t>
            </w:r>
          </w:p>
        </w:tc>
        <w:tc>
          <w:tcPr>
            <w:tcW w:w="9214" w:type="dxa"/>
          </w:tcPr>
          <w:p w:rsidR="008F055B" w:rsidRPr="008F055B" w:rsidRDefault="008F055B" w:rsidP="00F723FF">
            <w:pPr>
              <w:spacing w:line="360" w:lineRule="auto"/>
              <w:jc w:val="both"/>
              <w:rPr>
                <w:sz w:val="20"/>
                <w:szCs w:val="20"/>
              </w:rPr>
            </w:pPr>
            <w:r w:rsidRPr="008F055B">
              <w:rPr>
                <w:sz w:val="20"/>
                <w:szCs w:val="20"/>
              </w:rPr>
              <w:t xml:space="preserve">Around 10 percent of mango growing area has adopted this technology i.e. 5000 hectare in the district. The productivity of orchard has increased by 10-12 per cent </w:t>
            </w:r>
            <w:r w:rsidRPr="008F055B">
              <w:rPr>
                <w:i/>
                <w:sz w:val="20"/>
                <w:szCs w:val="20"/>
              </w:rPr>
              <w:t>i.e.</w:t>
            </w:r>
            <w:r w:rsidRPr="008F055B">
              <w:rPr>
                <w:sz w:val="20"/>
                <w:szCs w:val="20"/>
              </w:rPr>
              <w:t xml:space="preserve"> 9.00 t ha</w:t>
            </w:r>
            <w:r w:rsidRPr="008F055B">
              <w:rPr>
                <w:sz w:val="20"/>
                <w:szCs w:val="20"/>
                <w:vertAlign w:val="superscript"/>
              </w:rPr>
              <w:t>-1</w:t>
            </w:r>
            <w:r w:rsidRPr="008F055B">
              <w:rPr>
                <w:sz w:val="20"/>
                <w:szCs w:val="20"/>
              </w:rPr>
              <w:t>.</w:t>
            </w:r>
          </w:p>
        </w:tc>
      </w:tr>
      <w:tr w:rsidR="008F055B" w:rsidRPr="000E763F" w:rsidTr="00CC776A">
        <w:tc>
          <w:tcPr>
            <w:tcW w:w="1384" w:type="dxa"/>
          </w:tcPr>
          <w:p w:rsidR="008F055B" w:rsidRPr="00010BB0" w:rsidRDefault="008F055B" w:rsidP="003B7E7E">
            <w:pPr>
              <w:rPr>
                <w:b/>
                <w:sz w:val="20"/>
                <w:szCs w:val="20"/>
              </w:rPr>
            </w:pPr>
            <w:r w:rsidRPr="00010BB0">
              <w:rPr>
                <w:b/>
                <w:sz w:val="20"/>
                <w:szCs w:val="20"/>
              </w:rPr>
              <w:t>Economic gains</w:t>
            </w:r>
          </w:p>
        </w:tc>
        <w:tc>
          <w:tcPr>
            <w:tcW w:w="9214" w:type="dxa"/>
          </w:tcPr>
          <w:p w:rsidR="00CC776A" w:rsidRPr="008F055B" w:rsidRDefault="008F055B" w:rsidP="00F723FF">
            <w:pPr>
              <w:spacing w:line="360" w:lineRule="auto"/>
              <w:jc w:val="both"/>
              <w:rPr>
                <w:sz w:val="20"/>
                <w:szCs w:val="20"/>
              </w:rPr>
            </w:pPr>
            <w:r w:rsidRPr="008F055B">
              <w:rPr>
                <w:sz w:val="20"/>
                <w:szCs w:val="20"/>
              </w:rPr>
              <w:t>Before adoption of this technology the average yield was 8.05 t ha</w:t>
            </w:r>
            <w:r w:rsidRPr="008F055B">
              <w:rPr>
                <w:sz w:val="20"/>
                <w:szCs w:val="20"/>
                <w:vertAlign w:val="superscript"/>
              </w:rPr>
              <w:t>-1</w:t>
            </w:r>
            <w:r w:rsidRPr="008F055B">
              <w:rPr>
                <w:sz w:val="20"/>
                <w:szCs w:val="20"/>
              </w:rPr>
              <w:t>. The total net returns gained per hectare is Rs. 7,900 Rs. Due to introduction of this technology, the total economic benefits accrued since 2015 is estimated at Rs.27.65 crores during the period 2015 to 2021.</w:t>
            </w:r>
          </w:p>
        </w:tc>
      </w:tr>
      <w:tr w:rsidR="008F055B" w:rsidRPr="000E763F" w:rsidTr="00CC776A">
        <w:trPr>
          <w:trHeight w:val="2557"/>
        </w:trPr>
        <w:tc>
          <w:tcPr>
            <w:tcW w:w="1384" w:type="dxa"/>
          </w:tcPr>
          <w:p w:rsidR="008F055B" w:rsidRPr="00010BB0" w:rsidRDefault="008F055B" w:rsidP="003B7E7E">
            <w:pPr>
              <w:rPr>
                <w:b/>
              </w:rPr>
            </w:pPr>
            <w:r w:rsidRPr="00010BB0">
              <w:rPr>
                <w:b/>
                <w:sz w:val="20"/>
                <w:szCs w:val="20"/>
              </w:rPr>
              <w:t>Photos</w:t>
            </w:r>
          </w:p>
        </w:tc>
        <w:tc>
          <w:tcPr>
            <w:tcW w:w="9214" w:type="dxa"/>
          </w:tcPr>
          <w:p w:rsidR="008F055B" w:rsidRPr="000E763F" w:rsidRDefault="0044422D" w:rsidP="003B7E7E">
            <w:pPr>
              <w:ind w:left="-114"/>
            </w:pPr>
            <w:r>
              <w:rPr>
                <w:noProof/>
                <w:lang w:val="en-IN" w:eastAsia="en-IN"/>
              </w:rPr>
              <w:t xml:space="preserve">        </w:t>
            </w:r>
            <w:r w:rsidR="008F055B" w:rsidRPr="000E763F">
              <w:rPr>
                <w:noProof/>
                <w:lang w:val="en-IN" w:eastAsia="en-IN"/>
              </w:rPr>
              <w:drawing>
                <wp:inline distT="0" distB="0" distL="0" distR="0">
                  <wp:extent cx="2557990" cy="1767328"/>
                  <wp:effectExtent l="19050" t="0" r="0" b="0"/>
                  <wp:docPr id="20" name="Picture 1" descr="20201001_121435(pm)__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001_121435(pm)___[org]"/>
                          <pic:cNvPicPr>
                            <a:picLocks noChangeAspect="1" noChangeArrowheads="1"/>
                          </pic:cNvPicPr>
                        </pic:nvPicPr>
                        <pic:blipFill>
                          <a:blip r:embed="rId33" cstate="print"/>
                          <a:srcRect/>
                          <a:stretch>
                            <a:fillRect/>
                          </a:stretch>
                        </pic:blipFill>
                        <pic:spPr bwMode="auto">
                          <a:xfrm>
                            <a:off x="0" y="0"/>
                            <a:ext cx="2561717" cy="1769903"/>
                          </a:xfrm>
                          <a:prstGeom prst="rect">
                            <a:avLst/>
                          </a:prstGeom>
                          <a:noFill/>
                          <a:ln w="9525">
                            <a:noFill/>
                            <a:miter lim="800000"/>
                            <a:headEnd/>
                            <a:tailEnd/>
                          </a:ln>
                        </pic:spPr>
                      </pic:pic>
                    </a:graphicData>
                  </a:graphic>
                </wp:inline>
              </w:drawing>
            </w:r>
            <w:r w:rsidR="008F055B" w:rsidRPr="000E763F">
              <w:t xml:space="preserve">   </w:t>
            </w:r>
            <w:r w:rsidR="008F055B" w:rsidRPr="000E763F">
              <w:rPr>
                <w:noProof/>
                <w:lang w:val="en-IN" w:eastAsia="en-IN"/>
              </w:rPr>
              <w:drawing>
                <wp:inline distT="0" distB="0" distL="0" distR="0">
                  <wp:extent cx="2654994" cy="1806882"/>
                  <wp:effectExtent l="19050" t="0" r="0" b="0"/>
                  <wp:docPr id="21" name="Picture 4" descr="f210467a-deaa-4ae2-800d-055eca9e6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10467a-deaa-4ae2-800d-055eca9e68c9"/>
                          <pic:cNvPicPr>
                            <a:picLocks noChangeAspect="1" noChangeArrowheads="1"/>
                          </pic:cNvPicPr>
                        </pic:nvPicPr>
                        <pic:blipFill>
                          <a:blip r:embed="rId34" cstate="print"/>
                          <a:srcRect l="50230" b="49770"/>
                          <a:stretch>
                            <a:fillRect/>
                          </a:stretch>
                        </pic:blipFill>
                        <pic:spPr bwMode="auto">
                          <a:xfrm>
                            <a:off x="0" y="0"/>
                            <a:ext cx="2661969" cy="1811629"/>
                          </a:xfrm>
                          <a:prstGeom prst="rect">
                            <a:avLst/>
                          </a:prstGeom>
                          <a:noFill/>
                          <a:ln w="9525">
                            <a:noFill/>
                            <a:miter lim="800000"/>
                            <a:headEnd/>
                            <a:tailEnd/>
                          </a:ln>
                        </pic:spPr>
                      </pic:pic>
                    </a:graphicData>
                  </a:graphic>
                </wp:inline>
              </w:drawing>
            </w:r>
          </w:p>
        </w:tc>
      </w:tr>
    </w:tbl>
    <w:p w:rsidR="00563FC6" w:rsidRDefault="00563FC6">
      <w:pPr>
        <w:ind w:left="720" w:hanging="720"/>
        <w:jc w:val="both"/>
        <w:rPr>
          <w:sz w:val="22"/>
          <w:szCs w:val="22"/>
        </w:rPr>
      </w:pPr>
    </w:p>
    <w:tbl>
      <w:tblPr>
        <w:tblStyle w:val="TableGrid"/>
        <w:tblW w:w="10598" w:type="dxa"/>
        <w:tblLook w:val="04A0"/>
      </w:tblPr>
      <w:tblGrid>
        <w:gridCol w:w="1390"/>
        <w:gridCol w:w="9208"/>
      </w:tblGrid>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rPr>
            </w:pPr>
            <w:r w:rsidRPr="00010BB0">
              <w:rPr>
                <w:b/>
                <w:sz w:val="20"/>
                <w:szCs w:val="20"/>
              </w:rPr>
              <w:t>Title</w:t>
            </w:r>
          </w:p>
        </w:tc>
        <w:tc>
          <w:tcPr>
            <w:tcW w:w="9208" w:type="dxa"/>
            <w:tcBorders>
              <w:top w:val="single" w:sz="4" w:space="0" w:color="auto"/>
              <w:left w:val="single" w:sz="4" w:space="0" w:color="auto"/>
              <w:bottom w:val="single" w:sz="4" w:space="0" w:color="auto"/>
              <w:right w:val="single" w:sz="4" w:space="0" w:color="auto"/>
            </w:tcBorders>
            <w:hideMark/>
          </w:tcPr>
          <w:p w:rsidR="0044422D" w:rsidRPr="004D7FA9" w:rsidRDefault="0044422D" w:rsidP="003B7E7E">
            <w:pPr>
              <w:rPr>
                <w:b/>
                <w:bCs/>
              </w:rPr>
            </w:pPr>
            <w:r w:rsidRPr="004D7FA9">
              <w:rPr>
                <w:b/>
                <w:bCs/>
              </w:rPr>
              <w:t xml:space="preserve">Canopy management in mango </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Background</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Kolar district is known for largest area under mango with 49.42 thousand hectares and a production of 4.22 lakh tonnes. Canopy management is one of the most important factors to sustain the yield and quality of fruits in mango. The main factor is the extent of incoming radiation and percentage radiation intercepted by tree canopies. It can be enhanced by proper canopy management practices. The unwanted portions may develop at the expense of those which are essential. Appropriate pruning practices keep the plant in such shape and condition as to yield fruits of desired quality. Canopy management depends on varietal characters, flowering habit of the crop and number of plants per hectare. </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Technology</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Canopy management can be adopted at two stages of plant growth. During initial years of planting, training has to be done to establish strong plant architecture.  Here single stem will be maintained for about three feet from </w:t>
            </w:r>
            <w:r w:rsidRPr="0044422D">
              <w:rPr>
                <w:sz w:val="20"/>
                <w:szCs w:val="20"/>
              </w:rPr>
              <w:lastRenderedPageBreak/>
              <w:t>the soil surface, so that the other cultural practices like ploughing can be done near to tree trunk and it will be easy to identify mango stem borer affected plants and managing them. In the subsequent years, only the criss-cross grown, disease affected and damaged branches are removed. The main point to be considered while pruning, is the removal of only 30-40 percent of vegetative growth inside the canopy and less than 20 per cent at the terminal positions of branches, because mango flowers on one year old shoot.  Immediately after harvesting, field sanitization should be done. Sanitization has to be followed by pruning in the month of July-August, which can significantly improve the plant health and quality of yield. This will increase an approximately 10-15 per cent of yield.</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lastRenderedPageBreak/>
              <w:t>Intervention</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KVK Kolar has taken up conducting front line demonstrations, training programmes, method demonstrations and campaigns to popularise the pruning practises in mango since 2015 in different villages of the district. Pruning saw was also distributed in the demonstrated plot to different farmers. </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Impact</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Pruning techniques increased the penetration of sunlight in to the canopy, hence, the accumulation of photosynthets in terms of economic yield. As a result of concentrated efforts, the average yield is increased by 10-15 per cent i.e. 8.05 t ha-1. Before adoption of this technology the average yield was 7.00 t ha-1.</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Horizontal spread</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Almost 30 per cent of the mango growing area i.e. 15,000 ha has adopted this technology within the district.</w:t>
            </w:r>
          </w:p>
        </w:tc>
      </w:tr>
      <w:tr w:rsidR="0044422D" w:rsidRPr="004D7FA9"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Economic gains</w:t>
            </w:r>
          </w:p>
        </w:tc>
        <w:tc>
          <w:tcPr>
            <w:tcW w:w="9208" w:type="dxa"/>
            <w:tcBorders>
              <w:top w:val="single" w:sz="4" w:space="0" w:color="auto"/>
              <w:left w:val="single" w:sz="4" w:space="0" w:color="auto"/>
              <w:bottom w:val="single" w:sz="4" w:space="0" w:color="auto"/>
              <w:right w:val="single" w:sz="4" w:space="0" w:color="auto"/>
            </w:tcBorders>
            <w:hideMark/>
          </w:tcPr>
          <w:p w:rsidR="00CC776A" w:rsidRPr="0044422D" w:rsidRDefault="0044422D" w:rsidP="00F723FF">
            <w:pPr>
              <w:spacing w:line="360" w:lineRule="auto"/>
              <w:jc w:val="both"/>
              <w:rPr>
                <w:sz w:val="20"/>
                <w:szCs w:val="20"/>
              </w:rPr>
            </w:pPr>
            <w:r w:rsidRPr="0044422D">
              <w:rPr>
                <w:sz w:val="20"/>
                <w:szCs w:val="20"/>
              </w:rPr>
              <w:t>The cost of cultivation has increased by 5,000 Rs per hectare because of pruning. The total net returns gained per hectare 5,500 Rs. Due to introduction of this technology, the total economic benefits accrued since 2015 is estimated at Rs.57.75 crores during the period 2017 to 2021 in the district.</w:t>
            </w:r>
          </w:p>
        </w:tc>
      </w:tr>
      <w:tr w:rsidR="0044422D" w:rsidRPr="004D7FA9" w:rsidTr="0044422D">
        <w:trPr>
          <w:trHeight w:val="2557"/>
        </w:trPr>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rPr>
            </w:pPr>
            <w:r w:rsidRPr="00010BB0">
              <w:rPr>
                <w:b/>
                <w:sz w:val="20"/>
                <w:szCs w:val="20"/>
              </w:rPr>
              <w:t>Photos</w:t>
            </w:r>
          </w:p>
        </w:tc>
        <w:tc>
          <w:tcPr>
            <w:tcW w:w="9208" w:type="dxa"/>
            <w:tcBorders>
              <w:top w:val="single" w:sz="4" w:space="0" w:color="auto"/>
              <w:left w:val="single" w:sz="4" w:space="0" w:color="auto"/>
              <w:bottom w:val="single" w:sz="4" w:space="0" w:color="auto"/>
              <w:right w:val="single" w:sz="4" w:space="0" w:color="auto"/>
            </w:tcBorders>
            <w:hideMark/>
          </w:tcPr>
          <w:p w:rsidR="0044422D" w:rsidRPr="004D7FA9" w:rsidRDefault="008F79BE" w:rsidP="003B7E7E">
            <w:pPr>
              <w:ind w:left="-114"/>
            </w:pPr>
            <w:r>
              <w:rPr>
                <w:noProof/>
                <w:lang w:val="en-IN" w:eastAsia="en-IN"/>
              </w:rPr>
              <w:t xml:space="preserve">      </w:t>
            </w:r>
            <w:r w:rsidR="0044422D" w:rsidRPr="004D7FA9">
              <w:rPr>
                <w:noProof/>
                <w:lang w:val="en-IN" w:eastAsia="en-IN"/>
              </w:rPr>
              <w:drawing>
                <wp:inline distT="0" distB="0" distL="0" distR="0">
                  <wp:extent cx="2478490" cy="1744872"/>
                  <wp:effectExtent l="19050" t="0" r="0" b="0"/>
                  <wp:docPr id="24" name="Picture 1"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7"/>
                          <pic:cNvPicPr>
                            <a:picLocks noChangeAspect="1" noChangeArrowheads="1"/>
                          </pic:cNvPicPr>
                        </pic:nvPicPr>
                        <pic:blipFill>
                          <a:blip r:embed="rId35" cstate="print"/>
                          <a:srcRect/>
                          <a:stretch>
                            <a:fillRect/>
                          </a:stretch>
                        </pic:blipFill>
                        <pic:spPr bwMode="auto">
                          <a:xfrm>
                            <a:off x="0" y="0"/>
                            <a:ext cx="2481637" cy="1747088"/>
                          </a:xfrm>
                          <a:prstGeom prst="rect">
                            <a:avLst/>
                          </a:prstGeom>
                          <a:noFill/>
                          <a:ln w="9525">
                            <a:noFill/>
                            <a:miter lim="800000"/>
                            <a:headEnd/>
                            <a:tailEnd/>
                          </a:ln>
                        </pic:spPr>
                      </pic:pic>
                    </a:graphicData>
                  </a:graphic>
                </wp:inline>
              </w:drawing>
            </w:r>
            <w:r>
              <w:rPr>
                <w:noProof/>
                <w:lang w:val="en-IN" w:eastAsia="en-IN"/>
              </w:rPr>
              <w:t xml:space="preserve">        </w:t>
            </w:r>
            <w:r w:rsidR="0044422D" w:rsidRPr="004D7FA9">
              <w:rPr>
                <w:noProof/>
                <w:lang w:val="en-IN" w:eastAsia="en-IN"/>
              </w:rPr>
              <w:drawing>
                <wp:inline distT="0" distB="0" distL="0" distR="0">
                  <wp:extent cx="2503479" cy="1761119"/>
                  <wp:effectExtent l="19050" t="0" r="0" b="0"/>
                  <wp:docPr id="25" name="Picture 4" descr="DSC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01"/>
                          <pic:cNvPicPr>
                            <a:picLocks noChangeAspect="1" noChangeArrowheads="1"/>
                          </pic:cNvPicPr>
                        </pic:nvPicPr>
                        <pic:blipFill>
                          <a:blip r:embed="rId36" cstate="print"/>
                          <a:srcRect/>
                          <a:stretch>
                            <a:fillRect/>
                          </a:stretch>
                        </pic:blipFill>
                        <pic:spPr bwMode="auto">
                          <a:xfrm>
                            <a:off x="0" y="0"/>
                            <a:ext cx="2503479" cy="1761119"/>
                          </a:xfrm>
                          <a:prstGeom prst="rect">
                            <a:avLst/>
                          </a:prstGeom>
                          <a:noFill/>
                          <a:ln w="9525">
                            <a:noFill/>
                            <a:miter lim="800000"/>
                            <a:headEnd/>
                            <a:tailEnd/>
                          </a:ln>
                        </pic:spPr>
                      </pic:pic>
                    </a:graphicData>
                  </a:graphic>
                </wp:inline>
              </w:drawing>
            </w:r>
          </w:p>
        </w:tc>
      </w:tr>
    </w:tbl>
    <w:p w:rsidR="0044422D" w:rsidRDefault="0044422D">
      <w:pPr>
        <w:ind w:left="720" w:hanging="720"/>
        <w:jc w:val="both"/>
        <w:rPr>
          <w:sz w:val="22"/>
          <w:szCs w:val="22"/>
        </w:rPr>
      </w:pPr>
    </w:p>
    <w:tbl>
      <w:tblPr>
        <w:tblStyle w:val="TableGrid"/>
        <w:tblW w:w="10598" w:type="dxa"/>
        <w:tblLook w:val="04A0"/>
      </w:tblPr>
      <w:tblGrid>
        <w:gridCol w:w="1390"/>
        <w:gridCol w:w="9208"/>
      </w:tblGrid>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rPr>
            </w:pPr>
            <w:r w:rsidRPr="00010BB0">
              <w:rPr>
                <w:b/>
                <w:sz w:val="20"/>
                <w:szCs w:val="20"/>
              </w:rPr>
              <w:t>Title</w:t>
            </w:r>
          </w:p>
        </w:tc>
        <w:tc>
          <w:tcPr>
            <w:tcW w:w="9208" w:type="dxa"/>
            <w:tcBorders>
              <w:top w:val="single" w:sz="4" w:space="0" w:color="auto"/>
              <w:left w:val="single" w:sz="4" w:space="0" w:color="auto"/>
              <w:bottom w:val="single" w:sz="4" w:space="0" w:color="auto"/>
              <w:right w:val="single" w:sz="4" w:space="0" w:color="auto"/>
            </w:tcBorders>
            <w:hideMark/>
          </w:tcPr>
          <w:p w:rsidR="0044422D" w:rsidRPr="00BD79FA" w:rsidRDefault="0044422D" w:rsidP="003B7E7E">
            <w:pPr>
              <w:rPr>
                <w:b/>
                <w:bCs/>
              </w:rPr>
            </w:pPr>
            <w:r w:rsidRPr="00BD79FA">
              <w:rPr>
                <w:b/>
                <w:bCs/>
              </w:rPr>
              <w:t>Use of growth regulators in potato</w:t>
            </w:r>
          </w:p>
        </w:tc>
      </w:tr>
      <w:tr w:rsidR="0044422D" w:rsidRPr="00BD79FA" w:rsidTr="007743B9">
        <w:trPr>
          <w:trHeight w:val="1960"/>
        </w:trPr>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Background</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Potato is one of the important vegetable crop grown in the Kolar district during rabi season. It occupies an area of 3.56 thousand hectares with an annual production of 57.75 thousand tonnes. The rabi season is most suitable, will be providing most congenial environment in-terms of night temperature and optimum soil moisture for potato tuber production. Since the congenial environment leads to better vegetative production, in order to arrest the vegetative growth and enhance the tuber production in potato, a growth retardant “mepiquat chloride” is sprayed. </w:t>
            </w:r>
          </w:p>
        </w:tc>
      </w:tr>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Technology</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Mepiquat chloride is sprayed at a concentration of 0.5 ml per liter of water at 45 days after sowing of tubers. Use of this growth retardant will enhance the number of tubers per plant and average tuber weight, which leads to overall increase in the productivity of potato crop apart from decreasing the incidence of pest and diseases. Thus, the use of growth retardant will not only increase the productivity, it will also help to decrease the incidence of disease.  </w:t>
            </w:r>
          </w:p>
        </w:tc>
      </w:tr>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Intervention</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 xml:space="preserve">Since potato is one of the major vegetable crop of the Kolar district, KVK Kolar has taken up conducting front line demonstrations, training programmes and campaigns to popularise the use of growth retardant in potato in </w:t>
            </w:r>
            <w:r w:rsidRPr="0044422D">
              <w:rPr>
                <w:sz w:val="20"/>
                <w:szCs w:val="20"/>
              </w:rPr>
              <w:lastRenderedPageBreak/>
              <w:t xml:space="preserve">different villages. </w:t>
            </w:r>
          </w:p>
        </w:tc>
      </w:tr>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lastRenderedPageBreak/>
              <w:t>Impact</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Spraying of 0.5 ml mepiquat chloride per litre of water at 45 days after sowing will decrease the vegetative growth of the crop. This arrest of vegetative growth, will lead to increase in the tuber number per plant and average tuber weight, inturn the productivity of the crop. The total cost involved in adoption of this technology per hectare is Rs. 700-800. Upon adoption of this technology the productivity of the crop has been increased to 22.10 t ha-1 from 20.16 t ha-1. The average number of tubers per plant has been increased from 7.75 to 8.69 after adoption of this technology.</w:t>
            </w:r>
          </w:p>
        </w:tc>
      </w:tr>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Horizontal spread</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spacing w:line="360" w:lineRule="auto"/>
              <w:jc w:val="both"/>
              <w:rPr>
                <w:sz w:val="20"/>
                <w:szCs w:val="20"/>
              </w:rPr>
            </w:pPr>
            <w:r w:rsidRPr="0044422D">
              <w:rPr>
                <w:sz w:val="20"/>
                <w:szCs w:val="20"/>
              </w:rPr>
              <w:t>As a result of concentrated efforts, foliar application of growth retardant at 45 days after sowing has proved to be an efficient technology to increase the yield. This particular technology has spread to almost 300 ha of potato growing area. It increases the cost of cultivation to Rs. 1000 per hectare.</w:t>
            </w:r>
          </w:p>
        </w:tc>
      </w:tr>
      <w:tr w:rsidR="0044422D" w:rsidRPr="00BD79FA" w:rsidTr="0044422D">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sz w:val="20"/>
                <w:szCs w:val="20"/>
              </w:rPr>
            </w:pPr>
            <w:r w:rsidRPr="00010BB0">
              <w:rPr>
                <w:b/>
                <w:sz w:val="20"/>
                <w:szCs w:val="20"/>
              </w:rPr>
              <w:t>Economic gains</w:t>
            </w:r>
          </w:p>
        </w:tc>
        <w:tc>
          <w:tcPr>
            <w:tcW w:w="9208" w:type="dxa"/>
            <w:tcBorders>
              <w:top w:val="single" w:sz="4" w:space="0" w:color="auto"/>
              <w:left w:val="single" w:sz="4" w:space="0" w:color="auto"/>
              <w:bottom w:val="single" w:sz="4" w:space="0" w:color="auto"/>
              <w:right w:val="single" w:sz="4" w:space="0" w:color="auto"/>
            </w:tcBorders>
            <w:hideMark/>
          </w:tcPr>
          <w:p w:rsidR="0044422D" w:rsidRPr="0044422D" w:rsidRDefault="0044422D" w:rsidP="00F723FF">
            <w:pPr>
              <w:pStyle w:val="ListParagraph"/>
              <w:spacing w:before="120" w:line="360" w:lineRule="auto"/>
              <w:ind w:left="0"/>
              <w:jc w:val="both"/>
              <w:rPr>
                <w:rFonts w:eastAsia="Times New Roman"/>
                <w:sz w:val="20"/>
                <w:szCs w:val="20"/>
                <w:lang w:val="en-US"/>
              </w:rPr>
            </w:pPr>
            <w:r w:rsidRPr="0044422D">
              <w:rPr>
                <w:rFonts w:eastAsia="Times New Roman"/>
                <w:sz w:val="20"/>
                <w:szCs w:val="20"/>
                <w:lang w:val="en-US"/>
              </w:rPr>
              <w:t xml:space="preserve">Upon adoption of this technology the productivity of the crop has been increased to 22.10 t ha-1 from 20.16 t ha-1. The average number of tuber per plant has been increased from 7.75 to 8.69 after adoption of this technology. The total net returns gained per hectare is Rs. 18,400 Due to introduction of this technology, the total economic benefits accrued since 2017 is estimated at Rs. 2.76  crore during the period 2017 to 2021. </w:t>
            </w:r>
          </w:p>
        </w:tc>
      </w:tr>
      <w:tr w:rsidR="0044422D" w:rsidRPr="00BD79FA" w:rsidTr="0044422D">
        <w:trPr>
          <w:trHeight w:val="2258"/>
        </w:trPr>
        <w:tc>
          <w:tcPr>
            <w:tcW w:w="1390" w:type="dxa"/>
            <w:tcBorders>
              <w:top w:val="single" w:sz="4" w:space="0" w:color="auto"/>
              <w:left w:val="single" w:sz="4" w:space="0" w:color="auto"/>
              <w:bottom w:val="single" w:sz="4" w:space="0" w:color="auto"/>
              <w:right w:val="single" w:sz="4" w:space="0" w:color="auto"/>
            </w:tcBorders>
            <w:hideMark/>
          </w:tcPr>
          <w:p w:rsidR="0044422D" w:rsidRPr="00010BB0" w:rsidRDefault="0044422D" w:rsidP="003B7E7E">
            <w:pPr>
              <w:rPr>
                <w:b/>
              </w:rPr>
            </w:pPr>
            <w:r w:rsidRPr="00010BB0">
              <w:rPr>
                <w:b/>
                <w:sz w:val="20"/>
                <w:szCs w:val="20"/>
              </w:rPr>
              <w:t>Photos</w:t>
            </w:r>
          </w:p>
        </w:tc>
        <w:tc>
          <w:tcPr>
            <w:tcW w:w="9208" w:type="dxa"/>
            <w:tcBorders>
              <w:top w:val="single" w:sz="4" w:space="0" w:color="auto"/>
              <w:left w:val="single" w:sz="4" w:space="0" w:color="auto"/>
              <w:bottom w:val="single" w:sz="4" w:space="0" w:color="auto"/>
              <w:right w:val="single" w:sz="4" w:space="0" w:color="auto"/>
            </w:tcBorders>
            <w:hideMark/>
          </w:tcPr>
          <w:p w:rsidR="0044422D" w:rsidRDefault="0044422D" w:rsidP="003B7E7E">
            <w:pPr>
              <w:ind w:left="-114"/>
              <w:rPr>
                <w:noProof/>
                <w:lang w:val="en-IN" w:eastAsia="en-IN"/>
              </w:rPr>
            </w:pPr>
            <w:r>
              <w:rPr>
                <w:noProof/>
                <w:lang w:val="en-IN" w:eastAsia="en-IN"/>
              </w:rPr>
              <w:t xml:space="preserve">    </w:t>
            </w:r>
            <w:r w:rsidRPr="00BD79FA">
              <w:rPr>
                <w:noProof/>
                <w:lang w:val="en-IN" w:eastAsia="en-IN"/>
              </w:rPr>
              <w:drawing>
                <wp:inline distT="0" distB="0" distL="0" distR="0">
                  <wp:extent cx="2539733" cy="1523668"/>
                  <wp:effectExtent l="19050" t="0" r="0" b="0"/>
                  <wp:docPr id="26" name="Picture 1" descr="dc62d2af-b799-454c-bb1d-8d821bdd0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62d2af-b799-454c-bb1d-8d821bdd00c0"/>
                          <pic:cNvPicPr>
                            <a:picLocks noChangeAspect="1" noChangeArrowheads="1"/>
                          </pic:cNvPicPr>
                        </pic:nvPicPr>
                        <pic:blipFill>
                          <a:blip r:embed="rId37" cstate="print"/>
                          <a:srcRect/>
                          <a:stretch>
                            <a:fillRect/>
                          </a:stretch>
                        </pic:blipFill>
                        <pic:spPr bwMode="auto">
                          <a:xfrm>
                            <a:off x="0" y="0"/>
                            <a:ext cx="2540129" cy="1523906"/>
                          </a:xfrm>
                          <a:prstGeom prst="rect">
                            <a:avLst/>
                          </a:prstGeom>
                          <a:noFill/>
                          <a:ln w="9525">
                            <a:noFill/>
                            <a:miter lim="800000"/>
                            <a:headEnd/>
                            <a:tailEnd/>
                          </a:ln>
                        </pic:spPr>
                      </pic:pic>
                    </a:graphicData>
                  </a:graphic>
                </wp:inline>
              </w:drawing>
            </w:r>
            <w:r>
              <w:rPr>
                <w:noProof/>
                <w:lang w:val="en-IN" w:eastAsia="en-IN"/>
              </w:rPr>
              <w:t xml:space="preserve">    </w:t>
            </w:r>
            <w:r w:rsidRPr="00BD79FA">
              <w:rPr>
                <w:noProof/>
                <w:lang w:val="en-IN" w:eastAsia="en-IN"/>
              </w:rPr>
              <w:drawing>
                <wp:inline distT="0" distB="0" distL="0" distR="0">
                  <wp:extent cx="2666680" cy="1502389"/>
                  <wp:effectExtent l="19050" t="19050" r="19370" b="21611"/>
                  <wp:docPr id="27" name="Picture 1" descr="G:\KVK 2016-17 DTD 10.04.2017\ALL PHOTOS 2016-17\Field Day\Field day -Potato-gennerahalli-23.3.17\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VK 2016-17 DTD 10.04.2017\ALL PHOTOS 2016-17\Field Day\Field day -Potato-gennerahalli-23.3.17\DSC_0009.JPG"/>
                          <pic:cNvPicPr>
                            <a:picLocks noChangeAspect="1" noChangeArrowheads="1"/>
                          </pic:cNvPicPr>
                        </pic:nvPicPr>
                        <pic:blipFill>
                          <a:blip r:embed="rId38" cstate="print"/>
                          <a:srcRect t="30150"/>
                          <a:stretch>
                            <a:fillRect/>
                          </a:stretch>
                        </pic:blipFill>
                        <pic:spPr bwMode="auto">
                          <a:xfrm>
                            <a:off x="0" y="0"/>
                            <a:ext cx="2667000" cy="1502569"/>
                          </a:xfrm>
                          <a:prstGeom prst="rect">
                            <a:avLst/>
                          </a:prstGeom>
                          <a:noFill/>
                          <a:ln w="9525" cmpd="sng">
                            <a:solidFill>
                              <a:srgbClr val="0000FF"/>
                            </a:solidFill>
                            <a:miter lim="800000"/>
                            <a:headEnd/>
                            <a:tailEnd/>
                          </a:ln>
                          <a:effectLst/>
                        </pic:spPr>
                      </pic:pic>
                    </a:graphicData>
                  </a:graphic>
                </wp:inline>
              </w:drawing>
            </w:r>
          </w:p>
          <w:p w:rsidR="008F79BE" w:rsidRPr="00BD79FA" w:rsidRDefault="008F79BE" w:rsidP="003B7E7E">
            <w:pPr>
              <w:ind w:left="-114"/>
            </w:pPr>
          </w:p>
        </w:tc>
      </w:tr>
    </w:tbl>
    <w:p w:rsidR="0044422D" w:rsidRDefault="0044422D">
      <w:pPr>
        <w:ind w:left="720" w:hanging="720"/>
        <w:jc w:val="both"/>
        <w:rPr>
          <w:sz w:val="22"/>
          <w:szCs w:val="22"/>
        </w:rPr>
      </w:pPr>
    </w:p>
    <w:tbl>
      <w:tblPr>
        <w:tblStyle w:val="TableGrid"/>
        <w:tblW w:w="10598" w:type="dxa"/>
        <w:tblLook w:val="04A0"/>
      </w:tblPr>
      <w:tblGrid>
        <w:gridCol w:w="1384"/>
        <w:gridCol w:w="9214"/>
      </w:tblGrid>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Title</w:t>
            </w:r>
          </w:p>
        </w:tc>
        <w:tc>
          <w:tcPr>
            <w:tcW w:w="9214" w:type="dxa"/>
          </w:tcPr>
          <w:p w:rsidR="007743B9" w:rsidRPr="00CD6961" w:rsidRDefault="007743B9" w:rsidP="00CD6961">
            <w:pPr>
              <w:rPr>
                <w:b/>
                <w:color w:val="000000" w:themeColor="text1"/>
                <w:sz w:val="20"/>
                <w:szCs w:val="20"/>
              </w:rPr>
            </w:pPr>
            <w:r w:rsidRPr="002A4B14">
              <w:rPr>
                <w:b/>
                <w:bCs/>
                <w:color w:val="000000" w:themeColor="text1"/>
                <w:sz w:val="20"/>
                <w:szCs w:val="20"/>
              </w:rPr>
              <w:t>Use of Traps for the management of insect pest in Tomato</w:t>
            </w:r>
          </w:p>
        </w:tc>
      </w:tr>
      <w:tr w:rsidR="007743B9" w:rsidRPr="002A4B14" w:rsidTr="00BB7481">
        <w:trPr>
          <w:trHeight w:val="863"/>
        </w:trPr>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Background</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In Karnataka, Kolar district is having highest area (16328 Ha) and production (930418 Tonnes) of tomato crop. The tomato loses market value about 20% due to multiple problems like late blight infection and among pest infection of thrips, Tuta absoluta and aphids, Application of different agro pesticides/insecticides to manage these pests leads to environmental pollution and also increasing cost of cultivation.</w:t>
            </w:r>
          </w:p>
        </w:tc>
      </w:tr>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Technology</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To reduce the pest infestation in tomato, mechanical management plays important role in integrated pest management as an use of different traps viz., yellow sticky trap, blue sticky trap and lure pheromone trap. Technology assessment and demonstration and further popularized through FLD’s and other extension activities.</w:t>
            </w:r>
          </w:p>
        </w:tc>
      </w:tr>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Intervention</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KVK-Kolar has taken front line demonstrations in three different villages of three taluks namely Yadahalli, Kolar tq (2019-20, 2020-21), Thimmasandra, KGF tq(2020-21), Kadudevandahalli, Srinivasapura tq in the year 2021-22  and various training programmes, method demonstration and other extension activities over a period of 4-5 years.</w:t>
            </w:r>
          </w:p>
        </w:tc>
      </w:tr>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Impact</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 xml:space="preserve">Installation of yellow sticky trap (20/acre), blue sticky trap (20/acre) and </w:t>
            </w:r>
            <w:r w:rsidRPr="002A4B14">
              <w:rPr>
                <w:i/>
                <w:color w:val="000000" w:themeColor="text1"/>
                <w:sz w:val="20"/>
                <w:szCs w:val="20"/>
              </w:rPr>
              <w:t>Tuta</w:t>
            </w:r>
            <w:r w:rsidRPr="002A4B14">
              <w:rPr>
                <w:color w:val="000000" w:themeColor="text1"/>
                <w:sz w:val="20"/>
                <w:szCs w:val="20"/>
              </w:rPr>
              <w:t xml:space="preserve"> specific pheromone traps (20 /acre) are an alternative technology for management of insect pests. The cost of traps is 5000/ha compared to regular application of pesticides at Rs. 20000/ha. The total net return gained per ha 65000 due to introduction of traps for the management of insect pests in tomato.</w:t>
            </w:r>
          </w:p>
        </w:tc>
      </w:tr>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t>Horizontal spread</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 xml:space="preserve">This technology has spread nearly 1900 ha in the district resulting in an economic benefit of 12.3 crore annually. </w:t>
            </w:r>
          </w:p>
        </w:tc>
      </w:tr>
      <w:tr w:rsidR="007743B9" w:rsidRPr="002A4B14" w:rsidTr="00BB7481">
        <w:tc>
          <w:tcPr>
            <w:tcW w:w="1384" w:type="dxa"/>
          </w:tcPr>
          <w:p w:rsidR="007743B9" w:rsidRPr="002A4B14" w:rsidRDefault="007743B9" w:rsidP="00BB7481">
            <w:pPr>
              <w:rPr>
                <w:b/>
                <w:color w:val="000000" w:themeColor="text1"/>
                <w:sz w:val="20"/>
                <w:szCs w:val="20"/>
              </w:rPr>
            </w:pPr>
            <w:r w:rsidRPr="002A4B14">
              <w:rPr>
                <w:b/>
                <w:color w:val="000000" w:themeColor="text1"/>
                <w:sz w:val="20"/>
                <w:szCs w:val="20"/>
              </w:rPr>
              <w:lastRenderedPageBreak/>
              <w:t>Economic gains</w:t>
            </w:r>
          </w:p>
        </w:tc>
        <w:tc>
          <w:tcPr>
            <w:tcW w:w="9214" w:type="dxa"/>
          </w:tcPr>
          <w:p w:rsidR="007743B9" w:rsidRPr="002A4B14" w:rsidRDefault="007743B9" w:rsidP="00BB7481">
            <w:pPr>
              <w:spacing w:line="360" w:lineRule="auto"/>
              <w:jc w:val="both"/>
              <w:rPr>
                <w:color w:val="000000" w:themeColor="text1"/>
                <w:sz w:val="20"/>
                <w:szCs w:val="20"/>
              </w:rPr>
            </w:pPr>
            <w:r w:rsidRPr="002A4B14">
              <w:rPr>
                <w:color w:val="000000" w:themeColor="text1"/>
                <w:sz w:val="20"/>
                <w:szCs w:val="20"/>
              </w:rPr>
              <w:t>After adoption of this technology it saves the cost of chemicals to the tune of Rs. 4890. The total net return gained per ha Rs. 65000 due to introduction of traps for the management of insect pests in tomato.</w:t>
            </w:r>
          </w:p>
        </w:tc>
      </w:tr>
      <w:tr w:rsidR="007743B9" w:rsidRPr="002A4B14" w:rsidTr="00BB7481">
        <w:trPr>
          <w:trHeight w:val="2557"/>
        </w:trPr>
        <w:tc>
          <w:tcPr>
            <w:tcW w:w="1384" w:type="dxa"/>
          </w:tcPr>
          <w:p w:rsidR="007743B9" w:rsidRPr="002A4B14" w:rsidRDefault="007743B9" w:rsidP="00BB7481">
            <w:pPr>
              <w:rPr>
                <w:b/>
                <w:color w:val="000000" w:themeColor="text1"/>
              </w:rPr>
            </w:pPr>
            <w:r w:rsidRPr="002A4B14">
              <w:rPr>
                <w:b/>
                <w:color w:val="000000" w:themeColor="text1"/>
                <w:sz w:val="20"/>
                <w:szCs w:val="20"/>
              </w:rPr>
              <w:t>Photos</w:t>
            </w:r>
          </w:p>
        </w:tc>
        <w:tc>
          <w:tcPr>
            <w:tcW w:w="9214" w:type="dxa"/>
          </w:tcPr>
          <w:p w:rsidR="007743B9" w:rsidRPr="002A4B14" w:rsidRDefault="007743B9" w:rsidP="00BB7481">
            <w:pPr>
              <w:ind w:left="-114"/>
              <w:rPr>
                <w:color w:val="000000" w:themeColor="text1"/>
              </w:rPr>
            </w:pPr>
            <w:r w:rsidRPr="002A4B14">
              <w:rPr>
                <w:noProof/>
                <w:color w:val="000000" w:themeColor="text1"/>
                <w:lang w:val="en-IN" w:eastAsia="en-IN"/>
              </w:rPr>
              <w:drawing>
                <wp:anchor distT="0" distB="0" distL="114300" distR="114300" simplePos="0" relativeHeight="251662336" behindDoc="0" locked="0" layoutInCell="1" allowOverlap="1">
                  <wp:simplePos x="0" y="0"/>
                  <wp:positionH relativeFrom="column">
                    <wp:posOffset>2847340</wp:posOffset>
                  </wp:positionH>
                  <wp:positionV relativeFrom="paragraph">
                    <wp:posOffset>44450</wp:posOffset>
                  </wp:positionV>
                  <wp:extent cx="2567305" cy="2005330"/>
                  <wp:effectExtent l="19050" t="0" r="4445" b="0"/>
                  <wp:wrapThrough wrapText="bothSides">
                    <wp:wrapPolygon edited="0">
                      <wp:start x="-160" y="0"/>
                      <wp:lineTo x="-160" y="21340"/>
                      <wp:lineTo x="21637" y="21340"/>
                      <wp:lineTo x="21637" y="0"/>
                      <wp:lineTo x="-160" y="0"/>
                    </wp:wrapPolygon>
                  </wp:wrapThrough>
                  <wp:docPr id="11" name="Picture 1" descr="D:\Middle Computer- Savitri-files\4. KVK 2019-20\ALL PHOTOS\FLD 2019-20\Yadahalli 2019-20\Yadahalli 22.10.2019\DSC_0005.JPG"/>
                  <wp:cNvGraphicFramePr/>
                  <a:graphic xmlns:a="http://schemas.openxmlformats.org/drawingml/2006/main">
                    <a:graphicData uri="http://schemas.openxmlformats.org/drawingml/2006/picture">
                      <pic:pic xmlns:pic="http://schemas.openxmlformats.org/drawingml/2006/picture">
                        <pic:nvPicPr>
                          <pic:cNvPr id="7" name="Picture 3" descr="D:\Middle Computer- Savitri-files\4. KVK 2019-20\ALL PHOTOS\FLD 2019-20\Yadahalli 2019-20\Yadahalli 22.10.2019\DSC_0005.JPG"/>
                          <pic:cNvPicPr>
                            <a:picLocks noChangeAspect="1" noChangeArrowheads="1"/>
                          </pic:cNvPicPr>
                        </pic:nvPicPr>
                        <pic:blipFill>
                          <a:blip r:embed="rId39" cstate="print"/>
                          <a:srcRect/>
                          <a:stretch>
                            <a:fillRect/>
                          </a:stretch>
                        </pic:blipFill>
                        <pic:spPr bwMode="auto">
                          <a:xfrm>
                            <a:off x="0" y="0"/>
                            <a:ext cx="2567305" cy="2005330"/>
                          </a:xfrm>
                          <a:prstGeom prst="rect">
                            <a:avLst/>
                          </a:prstGeom>
                          <a:noFill/>
                        </pic:spPr>
                      </pic:pic>
                    </a:graphicData>
                  </a:graphic>
                </wp:anchor>
              </w:drawing>
            </w:r>
            <w:r w:rsidRPr="002A4B14">
              <w:rPr>
                <w:noProof/>
                <w:color w:val="000000" w:themeColor="text1"/>
                <w:lang w:val="en-IN" w:eastAsia="en-IN"/>
              </w:rPr>
              <w:drawing>
                <wp:anchor distT="0" distB="0" distL="114300" distR="114300" simplePos="0" relativeHeight="251661312" behindDoc="0" locked="0" layoutInCell="1" allowOverlap="1">
                  <wp:simplePos x="0" y="0"/>
                  <wp:positionH relativeFrom="column">
                    <wp:posOffset>165735</wp:posOffset>
                  </wp:positionH>
                  <wp:positionV relativeFrom="paragraph">
                    <wp:posOffset>81280</wp:posOffset>
                  </wp:positionV>
                  <wp:extent cx="2362835" cy="1966595"/>
                  <wp:effectExtent l="19050" t="0" r="0" b="0"/>
                  <wp:wrapThrough wrapText="bothSides">
                    <wp:wrapPolygon edited="0">
                      <wp:start x="-174" y="0"/>
                      <wp:lineTo x="-174" y="21342"/>
                      <wp:lineTo x="21594" y="21342"/>
                      <wp:lineTo x="21594" y="0"/>
                      <wp:lineTo x="-174" y="0"/>
                    </wp:wrapPolygon>
                  </wp:wrapThrough>
                  <wp:docPr id="9" name="Picture 1" descr="D:\06.01.2021\DSC_0215.JPG"/>
                  <wp:cNvGraphicFramePr/>
                  <a:graphic xmlns:a="http://schemas.openxmlformats.org/drawingml/2006/main">
                    <a:graphicData uri="http://schemas.openxmlformats.org/drawingml/2006/picture">
                      <pic:pic xmlns:pic="http://schemas.openxmlformats.org/drawingml/2006/picture">
                        <pic:nvPicPr>
                          <pic:cNvPr id="11" name="Picture 2" descr="D:\06.01.2021\DSC_0215.JPG"/>
                          <pic:cNvPicPr>
                            <a:picLocks noChangeAspect="1" noChangeArrowheads="1"/>
                          </pic:cNvPicPr>
                        </pic:nvPicPr>
                        <pic:blipFill>
                          <a:blip r:embed="rId40" cstate="print"/>
                          <a:srcRect/>
                          <a:stretch>
                            <a:fillRect/>
                          </a:stretch>
                        </pic:blipFill>
                        <pic:spPr bwMode="auto">
                          <a:xfrm>
                            <a:off x="0" y="0"/>
                            <a:ext cx="2362835" cy="1966595"/>
                          </a:xfrm>
                          <a:prstGeom prst="rect">
                            <a:avLst/>
                          </a:prstGeom>
                          <a:noFill/>
                        </pic:spPr>
                      </pic:pic>
                    </a:graphicData>
                  </a:graphic>
                </wp:anchor>
              </w:drawing>
            </w:r>
            <w:r w:rsidRPr="002A4B14">
              <w:rPr>
                <w:noProof/>
                <w:color w:val="000000" w:themeColor="text1"/>
                <w:lang w:val="en-IN" w:eastAsia="en-IN"/>
              </w:rPr>
              <w:t xml:space="preserve">        </w:t>
            </w:r>
            <w:r w:rsidRPr="002A4B14">
              <w:rPr>
                <w:color w:val="000000" w:themeColor="text1"/>
              </w:rPr>
              <w:t xml:space="preserve">         </w:t>
            </w:r>
          </w:p>
        </w:tc>
      </w:tr>
      <w:tr w:rsidR="007743B9" w:rsidRPr="002A4B14" w:rsidTr="00C647FC">
        <w:trPr>
          <w:trHeight w:val="3130"/>
        </w:trPr>
        <w:tc>
          <w:tcPr>
            <w:tcW w:w="1384" w:type="dxa"/>
          </w:tcPr>
          <w:p w:rsidR="007743B9" w:rsidRPr="002A4B14" w:rsidRDefault="007743B9" w:rsidP="00BB7481">
            <w:pPr>
              <w:rPr>
                <w:b/>
                <w:color w:val="000000" w:themeColor="text1"/>
                <w:sz w:val="20"/>
                <w:szCs w:val="20"/>
              </w:rPr>
            </w:pPr>
          </w:p>
        </w:tc>
        <w:tc>
          <w:tcPr>
            <w:tcW w:w="9214" w:type="dxa"/>
          </w:tcPr>
          <w:p w:rsidR="007743B9" w:rsidRPr="002A4B14" w:rsidRDefault="007743B9" w:rsidP="00BB7481">
            <w:pPr>
              <w:ind w:left="-114"/>
              <w:rPr>
                <w:noProof/>
                <w:color w:val="000000" w:themeColor="text1"/>
                <w:lang w:val="en-IN" w:eastAsia="en-IN"/>
              </w:rPr>
            </w:pPr>
            <w:r w:rsidRPr="002A4B14">
              <w:rPr>
                <w:noProof/>
                <w:color w:val="000000" w:themeColor="text1"/>
                <w:lang w:val="en-IN" w:eastAsia="en-IN"/>
              </w:rPr>
              <w:drawing>
                <wp:anchor distT="0" distB="0" distL="114300" distR="114300" simplePos="0" relativeHeight="251659264" behindDoc="0" locked="0" layoutInCell="1" allowOverlap="1">
                  <wp:simplePos x="0" y="0"/>
                  <wp:positionH relativeFrom="column">
                    <wp:posOffset>165735</wp:posOffset>
                  </wp:positionH>
                  <wp:positionV relativeFrom="paragraph">
                    <wp:posOffset>92075</wp:posOffset>
                  </wp:positionV>
                  <wp:extent cx="2316480" cy="1913255"/>
                  <wp:effectExtent l="19050" t="0" r="7620" b="0"/>
                  <wp:wrapThrough wrapText="bothSides">
                    <wp:wrapPolygon edited="0">
                      <wp:start x="-178" y="0"/>
                      <wp:lineTo x="-178" y="21292"/>
                      <wp:lineTo x="21671" y="21292"/>
                      <wp:lineTo x="21671" y="0"/>
                      <wp:lineTo x="-178" y="0"/>
                    </wp:wrapPolygon>
                  </wp:wrapThrough>
                  <wp:docPr id="13" name="Picture 2" descr="E:\Dr. Ambika kvk\FLD OFT photo @2019-20\Yadahalli 2019-20\Yadahalli tomato FLD-31.10.19\DSC_0009.JPG"/>
                  <wp:cNvGraphicFramePr/>
                  <a:graphic xmlns:a="http://schemas.openxmlformats.org/drawingml/2006/main">
                    <a:graphicData uri="http://schemas.openxmlformats.org/drawingml/2006/picture">
                      <pic:pic xmlns:pic="http://schemas.openxmlformats.org/drawingml/2006/picture">
                        <pic:nvPicPr>
                          <pic:cNvPr id="18" name="Picture 2" descr="E:\Dr. Ambika kvk\FLD OFT photo @2019-20\Yadahalli 2019-20\Yadahalli tomato FLD-31.10.19\DSC_0009.JPG"/>
                          <pic:cNvPicPr>
                            <a:picLocks noChangeAspect="1" noChangeArrowheads="1"/>
                          </pic:cNvPicPr>
                        </pic:nvPicPr>
                        <pic:blipFill>
                          <a:blip r:embed="rId41" cstate="print"/>
                          <a:srcRect/>
                          <a:stretch>
                            <a:fillRect/>
                          </a:stretch>
                        </pic:blipFill>
                        <pic:spPr bwMode="auto">
                          <a:xfrm>
                            <a:off x="0" y="0"/>
                            <a:ext cx="2316480" cy="1913255"/>
                          </a:xfrm>
                          <a:prstGeom prst="rect">
                            <a:avLst/>
                          </a:prstGeom>
                          <a:noFill/>
                        </pic:spPr>
                      </pic:pic>
                    </a:graphicData>
                  </a:graphic>
                </wp:anchor>
              </w:drawing>
            </w:r>
            <w:r w:rsidRPr="002A4B14">
              <w:rPr>
                <w:noProof/>
                <w:color w:val="000000" w:themeColor="text1"/>
                <w:lang w:val="en-IN" w:eastAsia="en-IN"/>
              </w:rPr>
              <w:drawing>
                <wp:anchor distT="0" distB="0" distL="114300" distR="114300" simplePos="0" relativeHeight="251658240" behindDoc="0" locked="0" layoutInCell="1" allowOverlap="1">
                  <wp:simplePos x="0" y="0"/>
                  <wp:positionH relativeFrom="column">
                    <wp:posOffset>2847340</wp:posOffset>
                  </wp:positionH>
                  <wp:positionV relativeFrom="paragraph">
                    <wp:posOffset>86995</wp:posOffset>
                  </wp:positionV>
                  <wp:extent cx="2522855" cy="1920875"/>
                  <wp:effectExtent l="19050" t="0" r="0" b="0"/>
                  <wp:wrapThrough wrapText="bothSides">
                    <wp:wrapPolygon edited="0">
                      <wp:start x="-163" y="0"/>
                      <wp:lineTo x="-163" y="21421"/>
                      <wp:lineTo x="21529" y="21421"/>
                      <wp:lineTo x="21529" y="0"/>
                      <wp:lineTo x="-163" y="0"/>
                    </wp:wrapPolygon>
                  </wp:wrapThrough>
                  <wp:docPr id="12" name="Picture 3" descr="D:\All photos-2021-22\FLD\Plant protection\tomato-29.9.2021\DSC_0021.JPG"/>
                  <wp:cNvGraphicFramePr/>
                  <a:graphic xmlns:a="http://schemas.openxmlformats.org/drawingml/2006/main">
                    <a:graphicData uri="http://schemas.openxmlformats.org/drawingml/2006/picture">
                      <pic:pic xmlns:pic="http://schemas.openxmlformats.org/drawingml/2006/picture">
                        <pic:nvPicPr>
                          <pic:cNvPr id="7170" name="Picture 2" descr="D:\All photos-2021-22\FLD\Plant protection\tomato-29.9.2021\DSC_0021.JPG"/>
                          <pic:cNvPicPr>
                            <a:picLocks noChangeAspect="1" noChangeArrowheads="1"/>
                          </pic:cNvPicPr>
                        </pic:nvPicPr>
                        <pic:blipFill>
                          <a:blip r:embed="rId42" cstate="print"/>
                          <a:srcRect/>
                          <a:stretch>
                            <a:fillRect/>
                          </a:stretch>
                        </pic:blipFill>
                        <pic:spPr bwMode="auto">
                          <a:xfrm>
                            <a:off x="0" y="0"/>
                            <a:ext cx="2522855" cy="1920875"/>
                          </a:xfrm>
                          <a:prstGeom prst="rect">
                            <a:avLst/>
                          </a:prstGeom>
                          <a:noFill/>
                        </pic:spPr>
                      </pic:pic>
                    </a:graphicData>
                  </a:graphic>
                </wp:anchor>
              </w:drawing>
            </w:r>
            <w:r w:rsidRPr="002A4B14">
              <w:rPr>
                <w:noProof/>
                <w:color w:val="000000" w:themeColor="text1"/>
                <w:lang w:val="en-IN"/>
              </w:rPr>
              <w:t xml:space="preserve">      </w:t>
            </w:r>
          </w:p>
        </w:tc>
      </w:tr>
      <w:tr w:rsidR="007743B9" w:rsidRPr="002A4B14" w:rsidTr="00BB7481">
        <w:trPr>
          <w:trHeight w:val="2557"/>
        </w:trPr>
        <w:tc>
          <w:tcPr>
            <w:tcW w:w="1384" w:type="dxa"/>
          </w:tcPr>
          <w:p w:rsidR="007743B9" w:rsidRPr="002A4B14" w:rsidRDefault="007743B9" w:rsidP="00BB7481">
            <w:pPr>
              <w:rPr>
                <w:b/>
                <w:color w:val="000000" w:themeColor="text1"/>
                <w:sz w:val="20"/>
                <w:szCs w:val="20"/>
              </w:rPr>
            </w:pPr>
          </w:p>
        </w:tc>
        <w:tc>
          <w:tcPr>
            <w:tcW w:w="9214" w:type="dxa"/>
          </w:tcPr>
          <w:p w:rsidR="007743B9" w:rsidRPr="002A4B14" w:rsidRDefault="002A4B14" w:rsidP="00BB7481">
            <w:pPr>
              <w:ind w:left="-114"/>
              <w:rPr>
                <w:noProof/>
                <w:color w:val="000000" w:themeColor="text1"/>
                <w:lang w:val="en-IN"/>
              </w:rPr>
            </w:pPr>
            <w:r>
              <w:rPr>
                <w:noProof/>
                <w:color w:val="000000" w:themeColor="text1"/>
                <w:lang w:val="en-IN" w:eastAsia="en-IN"/>
              </w:rPr>
              <w:drawing>
                <wp:anchor distT="0" distB="0" distL="114300" distR="114300" simplePos="0" relativeHeight="251660288" behindDoc="0" locked="0" layoutInCell="1" allowOverlap="1">
                  <wp:simplePos x="0" y="0"/>
                  <wp:positionH relativeFrom="column">
                    <wp:posOffset>165735</wp:posOffset>
                  </wp:positionH>
                  <wp:positionV relativeFrom="paragraph">
                    <wp:posOffset>52705</wp:posOffset>
                  </wp:positionV>
                  <wp:extent cx="2316480" cy="1682750"/>
                  <wp:effectExtent l="19050" t="0" r="7620" b="0"/>
                  <wp:wrapThrough wrapText="bothSides">
                    <wp:wrapPolygon edited="0">
                      <wp:start x="-178" y="0"/>
                      <wp:lineTo x="-178" y="21274"/>
                      <wp:lineTo x="21671" y="21274"/>
                      <wp:lineTo x="21671" y="0"/>
                      <wp:lineTo x="-178" y="0"/>
                    </wp:wrapPolygon>
                  </wp:wrapThrough>
                  <wp:docPr id="22" name="Picture 2" descr="D:\All photos-2021-22\FLD\Plant protection\Tomato FLD-3.8.2021\Selected photos\WhatsApp Image 2021-08-03 at 5.09.30 PM (1).jpeg"/>
                  <wp:cNvGraphicFramePr/>
                  <a:graphic xmlns:a="http://schemas.openxmlformats.org/drawingml/2006/main">
                    <a:graphicData uri="http://schemas.openxmlformats.org/drawingml/2006/picture">
                      <pic:pic xmlns:pic="http://schemas.openxmlformats.org/drawingml/2006/picture">
                        <pic:nvPicPr>
                          <pic:cNvPr id="2051" name="Picture 3" descr="D:\All photos-2021-22\FLD\Plant protection\Tomato FLD-3.8.2021\Selected photos\WhatsApp Image 2021-08-03 at 5.09.30 PM (1).jpeg"/>
                          <pic:cNvPicPr>
                            <a:picLocks noChangeAspect="1" noChangeArrowheads="1"/>
                          </pic:cNvPicPr>
                        </pic:nvPicPr>
                        <pic:blipFill>
                          <a:blip r:embed="rId43" cstate="print"/>
                          <a:srcRect/>
                          <a:stretch>
                            <a:fillRect/>
                          </a:stretch>
                        </pic:blipFill>
                        <pic:spPr bwMode="auto">
                          <a:xfrm>
                            <a:off x="0" y="0"/>
                            <a:ext cx="2316480" cy="1682750"/>
                          </a:xfrm>
                          <a:prstGeom prst="rect">
                            <a:avLst/>
                          </a:prstGeom>
                          <a:noFill/>
                        </pic:spPr>
                      </pic:pic>
                    </a:graphicData>
                  </a:graphic>
                </wp:anchor>
              </w:drawing>
            </w:r>
            <w:r w:rsidR="00C647FC" w:rsidRPr="002A4B14">
              <w:rPr>
                <w:noProof/>
                <w:color w:val="000000" w:themeColor="text1"/>
                <w:lang w:val="en-IN" w:eastAsia="en-IN"/>
              </w:rPr>
              <w:drawing>
                <wp:anchor distT="0" distB="0" distL="114300" distR="114300" simplePos="0" relativeHeight="251657216" behindDoc="0" locked="0" layoutInCell="1" allowOverlap="1">
                  <wp:simplePos x="0" y="0"/>
                  <wp:positionH relativeFrom="column">
                    <wp:posOffset>2847340</wp:posOffset>
                  </wp:positionH>
                  <wp:positionV relativeFrom="paragraph">
                    <wp:posOffset>45085</wp:posOffset>
                  </wp:positionV>
                  <wp:extent cx="2531110" cy="1690370"/>
                  <wp:effectExtent l="19050" t="0" r="2540" b="0"/>
                  <wp:wrapThrough wrapText="bothSides">
                    <wp:wrapPolygon edited="0">
                      <wp:start x="-163" y="0"/>
                      <wp:lineTo x="-163" y="21421"/>
                      <wp:lineTo x="21622" y="21421"/>
                      <wp:lineTo x="21622" y="0"/>
                      <wp:lineTo x="-163" y="0"/>
                    </wp:wrapPolygon>
                  </wp:wrapThrough>
                  <wp:docPr id="23" name="Picture 4" descr="D:\Last -sudha-system-hp-v192\All Photos2020-21\Method Demonstration\tomato FLD-yadahalli-26.8.2020\DSC_0007.JPG"/>
                  <wp:cNvGraphicFramePr/>
                  <a:graphic xmlns:a="http://schemas.openxmlformats.org/drawingml/2006/main">
                    <a:graphicData uri="http://schemas.openxmlformats.org/drawingml/2006/picture">
                      <pic:pic xmlns:pic="http://schemas.openxmlformats.org/drawingml/2006/picture">
                        <pic:nvPicPr>
                          <pic:cNvPr id="4" name="Picture 3" descr="D:\Last -sudha-system-hp-v192\All Photos2020-21\Method Demonstration\tomato FLD-yadahalli-26.8.2020\DSC_0007.JPG"/>
                          <pic:cNvPicPr>
                            <a:picLocks noChangeAspect="1" noChangeArrowheads="1"/>
                          </pic:cNvPicPr>
                        </pic:nvPicPr>
                        <pic:blipFill>
                          <a:blip r:embed="rId44" cstate="print"/>
                          <a:srcRect/>
                          <a:stretch>
                            <a:fillRect/>
                          </a:stretch>
                        </pic:blipFill>
                        <pic:spPr bwMode="auto">
                          <a:xfrm>
                            <a:off x="0" y="0"/>
                            <a:ext cx="2531110" cy="1690370"/>
                          </a:xfrm>
                          <a:prstGeom prst="rect">
                            <a:avLst/>
                          </a:prstGeom>
                          <a:noFill/>
                        </pic:spPr>
                      </pic:pic>
                    </a:graphicData>
                  </a:graphic>
                </wp:anchor>
              </w:drawing>
            </w:r>
          </w:p>
        </w:tc>
      </w:tr>
    </w:tbl>
    <w:p w:rsidR="007743B9" w:rsidRDefault="007743B9">
      <w:pPr>
        <w:ind w:left="720" w:hanging="720"/>
        <w:jc w:val="both"/>
        <w:rPr>
          <w:sz w:val="22"/>
          <w:szCs w:val="22"/>
        </w:rPr>
      </w:pPr>
    </w:p>
    <w:tbl>
      <w:tblPr>
        <w:tblStyle w:val="TableGrid"/>
        <w:tblW w:w="10719" w:type="dxa"/>
        <w:tblInd w:w="-34" w:type="dxa"/>
        <w:tblLook w:val="04A0"/>
      </w:tblPr>
      <w:tblGrid>
        <w:gridCol w:w="1418"/>
        <w:gridCol w:w="9301"/>
      </w:tblGrid>
      <w:tr w:rsidR="00BE4771" w:rsidRPr="009818E2" w:rsidTr="0044422D">
        <w:trPr>
          <w:trHeight w:val="570"/>
        </w:trPr>
        <w:tc>
          <w:tcPr>
            <w:tcW w:w="1418" w:type="dxa"/>
          </w:tcPr>
          <w:p w:rsidR="00BE4771" w:rsidRPr="00010BB0" w:rsidRDefault="00BE4771" w:rsidP="005D4943">
            <w:pPr>
              <w:spacing w:line="276" w:lineRule="auto"/>
              <w:rPr>
                <w:b/>
              </w:rPr>
            </w:pPr>
            <w:r w:rsidRPr="00010BB0">
              <w:rPr>
                <w:b/>
                <w:sz w:val="20"/>
                <w:szCs w:val="20"/>
              </w:rPr>
              <w:t>Title</w:t>
            </w:r>
          </w:p>
        </w:tc>
        <w:tc>
          <w:tcPr>
            <w:tcW w:w="9301" w:type="dxa"/>
          </w:tcPr>
          <w:p w:rsidR="00BE4771" w:rsidRPr="0078102E" w:rsidRDefault="00BE4771" w:rsidP="005D4943">
            <w:pPr>
              <w:spacing w:after="200" w:line="276" w:lineRule="auto"/>
              <w:rPr>
                <w:b/>
                <w:sz w:val="20"/>
                <w:szCs w:val="20"/>
              </w:rPr>
            </w:pPr>
            <w:r w:rsidRPr="00C574C3">
              <w:rPr>
                <w:b/>
              </w:rPr>
              <w:t xml:space="preserve">Waste decomposer microbial consortia </w:t>
            </w:r>
            <w:r>
              <w:rPr>
                <w:b/>
              </w:rPr>
              <w:t xml:space="preserve"> - a promising compost culture </w:t>
            </w:r>
            <w:r w:rsidRPr="00C574C3">
              <w:rPr>
                <w:b/>
              </w:rPr>
              <w:t xml:space="preserve">for </w:t>
            </w:r>
            <w:r>
              <w:rPr>
                <w:b/>
              </w:rPr>
              <w:t>recycling of sericulture farm residue to enhance the farmers income</w:t>
            </w:r>
          </w:p>
        </w:tc>
      </w:tr>
      <w:tr w:rsidR="00BE4771" w:rsidRPr="009818E2" w:rsidTr="0044422D">
        <w:trPr>
          <w:trHeight w:val="1448"/>
        </w:trPr>
        <w:tc>
          <w:tcPr>
            <w:tcW w:w="1418" w:type="dxa"/>
          </w:tcPr>
          <w:p w:rsidR="00BE4771" w:rsidRPr="00010BB0" w:rsidRDefault="00BE4771" w:rsidP="005D4943">
            <w:pPr>
              <w:jc w:val="both"/>
              <w:rPr>
                <w:b/>
                <w:sz w:val="20"/>
                <w:szCs w:val="20"/>
              </w:rPr>
            </w:pPr>
            <w:r w:rsidRPr="00010BB0">
              <w:rPr>
                <w:b/>
                <w:sz w:val="20"/>
                <w:szCs w:val="20"/>
              </w:rPr>
              <w:t>Background</w:t>
            </w:r>
          </w:p>
        </w:tc>
        <w:tc>
          <w:tcPr>
            <w:tcW w:w="9301" w:type="dxa"/>
          </w:tcPr>
          <w:p w:rsidR="00BE4771" w:rsidRPr="00E61CE5" w:rsidRDefault="00BE4771" w:rsidP="00F723FF">
            <w:pPr>
              <w:spacing w:line="360" w:lineRule="auto"/>
              <w:jc w:val="both"/>
              <w:rPr>
                <w:sz w:val="20"/>
                <w:szCs w:val="20"/>
              </w:rPr>
            </w:pPr>
            <w:r w:rsidRPr="00E61CE5">
              <w:rPr>
                <w:sz w:val="20"/>
                <w:szCs w:val="20"/>
              </w:rPr>
              <w:t xml:space="preserve">Karnataka is the premier state which contributes around 50% of the total silk production in India. Kolar district is famous for silk production in the state. It has become a good source for economic upliftment of rural people in view of its fast income generating nature. It has been estimated that from one hectare of mulberry farm, about 20-25 MT of sericulture waste is generated yearly in the form of silkworm rearing waste and other farm wastes which is equivalent to 280-300 Kg of nitrogen, 90-100 Kg of phosphorus and 150-200 Kg of potash. Further, the mulberry shoots normally take 9-12 months for decomposition. Proper usages of these raw materials as organic manure in short period can substantially bring down the expenditure on chemical fertilizers. </w:t>
            </w:r>
          </w:p>
        </w:tc>
      </w:tr>
      <w:tr w:rsidR="00BE4771" w:rsidRPr="009818E2" w:rsidTr="0044422D">
        <w:trPr>
          <w:trHeight w:val="1151"/>
        </w:trPr>
        <w:tc>
          <w:tcPr>
            <w:tcW w:w="1418" w:type="dxa"/>
          </w:tcPr>
          <w:p w:rsidR="00BE4771" w:rsidRPr="00010BB0" w:rsidRDefault="00BE4771" w:rsidP="005D4943">
            <w:pPr>
              <w:spacing w:line="276" w:lineRule="auto"/>
              <w:rPr>
                <w:b/>
                <w:sz w:val="20"/>
                <w:szCs w:val="20"/>
              </w:rPr>
            </w:pPr>
            <w:r w:rsidRPr="00010BB0">
              <w:rPr>
                <w:b/>
                <w:sz w:val="20"/>
                <w:szCs w:val="20"/>
              </w:rPr>
              <w:lastRenderedPageBreak/>
              <w:t>Technology</w:t>
            </w:r>
          </w:p>
        </w:tc>
        <w:tc>
          <w:tcPr>
            <w:tcW w:w="9301" w:type="dxa"/>
          </w:tcPr>
          <w:p w:rsidR="00BE4771" w:rsidRPr="00E61CE5" w:rsidRDefault="00BE4771" w:rsidP="00F723FF">
            <w:pPr>
              <w:spacing w:before="11" w:line="360" w:lineRule="auto"/>
              <w:jc w:val="both"/>
              <w:rPr>
                <w:sz w:val="20"/>
                <w:szCs w:val="20"/>
              </w:rPr>
            </w:pPr>
            <w:r w:rsidRPr="00E61CE5">
              <w:rPr>
                <w:sz w:val="20"/>
                <w:szCs w:val="20"/>
              </w:rPr>
              <w:t>Scientific composting technology brings down the cost of cultivation as well as to improve the soil health and crop yield. The National Centre of Organic Farming, Ghaziabad developed a product called Waste Decomposer microbial consortia. It is a consortium of few beneficial microorganismsis excellent   source   for lignocelluloses degradation with more robust growth and faster   secretion   of lignocelluloses-decomposing enzymes with better pH tolerance.The mass multiplied solution of waste decomposer is used to decompose sericulture farm residue/bio-waste into organic manure in short period.</w:t>
            </w:r>
          </w:p>
        </w:tc>
      </w:tr>
      <w:tr w:rsidR="00BE4771" w:rsidRPr="009818E2" w:rsidTr="0044422D">
        <w:trPr>
          <w:trHeight w:val="1230"/>
        </w:trPr>
        <w:tc>
          <w:tcPr>
            <w:tcW w:w="1418" w:type="dxa"/>
          </w:tcPr>
          <w:p w:rsidR="00BE4771" w:rsidRPr="00010BB0" w:rsidRDefault="00BE4771" w:rsidP="005D4943">
            <w:pPr>
              <w:spacing w:line="276" w:lineRule="auto"/>
              <w:rPr>
                <w:b/>
                <w:sz w:val="20"/>
                <w:szCs w:val="20"/>
              </w:rPr>
            </w:pPr>
            <w:r w:rsidRPr="00010BB0">
              <w:rPr>
                <w:b/>
                <w:sz w:val="20"/>
                <w:szCs w:val="20"/>
              </w:rPr>
              <w:t>Intervention</w:t>
            </w:r>
          </w:p>
        </w:tc>
        <w:tc>
          <w:tcPr>
            <w:tcW w:w="9301" w:type="dxa"/>
          </w:tcPr>
          <w:p w:rsidR="00BE4771" w:rsidRPr="00E61CE5" w:rsidRDefault="00BE4771" w:rsidP="00F723FF">
            <w:pPr>
              <w:spacing w:line="360" w:lineRule="auto"/>
              <w:jc w:val="both"/>
              <w:rPr>
                <w:sz w:val="20"/>
                <w:szCs w:val="20"/>
              </w:rPr>
            </w:pPr>
            <w:r w:rsidRPr="00E61CE5">
              <w:rPr>
                <w:sz w:val="20"/>
                <w:szCs w:val="20"/>
              </w:rPr>
              <w:t>The present On farm testing has been taken up in the three farmers field to know the suitable microbial consortia for composting of sericulture farm residue assessed by KrishiVigyan Kendra Kolar at Chitnahalli and Kadudevandahalli villages during 2019-20, 2020-21. Further, conducted several training programmes to address the crop residue management, production of good quality compost in short period, income related issues in a view to spread the technology.</w:t>
            </w:r>
          </w:p>
        </w:tc>
      </w:tr>
      <w:tr w:rsidR="00BE4771" w:rsidRPr="009818E2" w:rsidTr="0044422D">
        <w:tc>
          <w:tcPr>
            <w:tcW w:w="1418" w:type="dxa"/>
          </w:tcPr>
          <w:p w:rsidR="00BE4771" w:rsidRPr="00010BB0" w:rsidRDefault="00BE4771" w:rsidP="005D4943">
            <w:pPr>
              <w:spacing w:line="276" w:lineRule="auto"/>
              <w:rPr>
                <w:b/>
                <w:sz w:val="20"/>
                <w:szCs w:val="20"/>
              </w:rPr>
            </w:pPr>
            <w:r w:rsidRPr="00010BB0">
              <w:rPr>
                <w:b/>
                <w:sz w:val="20"/>
                <w:szCs w:val="20"/>
              </w:rPr>
              <w:t>Impact</w:t>
            </w:r>
          </w:p>
        </w:tc>
        <w:tc>
          <w:tcPr>
            <w:tcW w:w="9301" w:type="dxa"/>
          </w:tcPr>
          <w:p w:rsidR="00BE4771" w:rsidRPr="00E61CE5" w:rsidRDefault="00BE4771" w:rsidP="00F723FF">
            <w:pPr>
              <w:spacing w:line="360" w:lineRule="auto"/>
              <w:jc w:val="both"/>
              <w:rPr>
                <w:sz w:val="20"/>
                <w:szCs w:val="20"/>
              </w:rPr>
            </w:pPr>
            <w:r w:rsidRPr="00E61CE5">
              <w:rPr>
                <w:sz w:val="20"/>
                <w:szCs w:val="20"/>
              </w:rPr>
              <w:t xml:space="preserve">Before intervention of the technology most of the sericulture farmers in the villages were dumping the sericulture farm residue in road side or compost pit, due to slow decomposition process sometimes burnt the material also. After intervention of composting of sericulture farm residue with different compost culture, farmers are getting compost yield 889.60 kg/ton and obtaining compost yield upto 22.32 t/ha/year through waste decomposer microbial culture solution. Further it takes 77 days for decomposition of seri residue compare to other compost cultures.  Similarly, in farmer practice the decomposition of crop residue takes upto 281 days and compost yield recorded 3.62 t/ha/year, respectively. Around 18.72 tons of compost produced in one hectare of mulberry per year over farmer practice. </w:t>
            </w:r>
          </w:p>
        </w:tc>
      </w:tr>
      <w:tr w:rsidR="00BE4771" w:rsidRPr="009818E2" w:rsidTr="00010BB0">
        <w:trPr>
          <w:trHeight w:val="475"/>
        </w:trPr>
        <w:tc>
          <w:tcPr>
            <w:tcW w:w="1418" w:type="dxa"/>
          </w:tcPr>
          <w:p w:rsidR="00BE4771" w:rsidRPr="00010BB0" w:rsidRDefault="00BE4771" w:rsidP="005D4943">
            <w:pPr>
              <w:spacing w:line="276" w:lineRule="auto"/>
              <w:rPr>
                <w:b/>
                <w:sz w:val="20"/>
                <w:szCs w:val="20"/>
              </w:rPr>
            </w:pPr>
            <w:r w:rsidRPr="00010BB0">
              <w:rPr>
                <w:b/>
                <w:sz w:val="20"/>
                <w:szCs w:val="20"/>
              </w:rPr>
              <w:t>Horizontal Spread</w:t>
            </w:r>
          </w:p>
        </w:tc>
        <w:tc>
          <w:tcPr>
            <w:tcW w:w="9301" w:type="dxa"/>
          </w:tcPr>
          <w:p w:rsidR="00BE4771" w:rsidRPr="00E61CE5" w:rsidRDefault="00BE4771" w:rsidP="00F723FF">
            <w:pPr>
              <w:spacing w:line="360" w:lineRule="auto"/>
              <w:jc w:val="both"/>
              <w:rPr>
                <w:sz w:val="20"/>
                <w:szCs w:val="20"/>
              </w:rPr>
            </w:pPr>
            <w:r w:rsidRPr="00E61CE5">
              <w:rPr>
                <w:sz w:val="20"/>
                <w:szCs w:val="20"/>
              </w:rPr>
              <w:t>In the year 2019-20 &amp; 2020-21 the technology was tried through OFT by KVK, Kolar covering 3 ha area and there was upsurge in area of up to 200 ha covering 500 farmers in the year 2020-21 throughout the district by adopting the technology which is popularized through training programmes and field day organized by KVK, Kolar in collaboration with department of sericulture Kolar.</w:t>
            </w:r>
          </w:p>
        </w:tc>
      </w:tr>
      <w:tr w:rsidR="00BE4771" w:rsidRPr="009818E2" w:rsidTr="0044422D">
        <w:trPr>
          <w:trHeight w:val="845"/>
        </w:trPr>
        <w:tc>
          <w:tcPr>
            <w:tcW w:w="1418" w:type="dxa"/>
          </w:tcPr>
          <w:p w:rsidR="00BE4771" w:rsidRPr="00010BB0" w:rsidRDefault="00BE4771" w:rsidP="005D4943">
            <w:pPr>
              <w:spacing w:line="276" w:lineRule="auto"/>
              <w:rPr>
                <w:b/>
                <w:sz w:val="20"/>
                <w:szCs w:val="20"/>
              </w:rPr>
            </w:pPr>
            <w:r w:rsidRPr="00010BB0">
              <w:rPr>
                <w:b/>
                <w:sz w:val="20"/>
                <w:szCs w:val="20"/>
              </w:rPr>
              <w:t xml:space="preserve">Economic gains   </w:t>
            </w:r>
          </w:p>
        </w:tc>
        <w:tc>
          <w:tcPr>
            <w:tcW w:w="9301" w:type="dxa"/>
          </w:tcPr>
          <w:p w:rsidR="003033D6" w:rsidRPr="00E61CE5" w:rsidRDefault="00BE4771" w:rsidP="00F723FF">
            <w:pPr>
              <w:spacing w:line="360" w:lineRule="auto"/>
              <w:jc w:val="both"/>
              <w:rPr>
                <w:sz w:val="20"/>
                <w:szCs w:val="20"/>
              </w:rPr>
            </w:pPr>
            <w:r w:rsidRPr="00E61CE5">
              <w:rPr>
                <w:sz w:val="20"/>
                <w:szCs w:val="20"/>
              </w:rPr>
              <w:t>The benefit cost ratio was recorded as 14.37 compare to farmer practice 3.63. Further, net return obtained from compost produced through waste decomposer microbial consortia obtained Rs. 42140 per hacter per year compare to farmer practice Rs. 5260. These features make this technology unique and highly efficient to convert all types of waste into good compost within a shorter period of 80-90 days</w:t>
            </w:r>
          </w:p>
        </w:tc>
      </w:tr>
      <w:tr w:rsidR="00010BB0" w:rsidRPr="009818E2" w:rsidTr="0044422D">
        <w:trPr>
          <w:trHeight w:val="845"/>
        </w:trPr>
        <w:tc>
          <w:tcPr>
            <w:tcW w:w="1418" w:type="dxa"/>
            <w:vMerge w:val="restart"/>
          </w:tcPr>
          <w:p w:rsidR="00010BB0" w:rsidRPr="00E61CE5" w:rsidRDefault="00010BB0" w:rsidP="005D4943">
            <w:pPr>
              <w:spacing w:line="276" w:lineRule="auto"/>
              <w:rPr>
                <w:sz w:val="20"/>
                <w:szCs w:val="20"/>
              </w:rPr>
            </w:pPr>
            <w:r w:rsidRPr="00010BB0">
              <w:rPr>
                <w:b/>
                <w:sz w:val="20"/>
                <w:szCs w:val="20"/>
              </w:rPr>
              <w:t>Photos</w:t>
            </w:r>
          </w:p>
        </w:tc>
        <w:tc>
          <w:tcPr>
            <w:tcW w:w="9301" w:type="dxa"/>
          </w:tcPr>
          <w:p w:rsidR="00010BB0" w:rsidRDefault="00010BB0" w:rsidP="005D4943">
            <w:pPr>
              <w:jc w:val="both"/>
              <w:rPr>
                <w:sz w:val="20"/>
                <w:szCs w:val="20"/>
              </w:rPr>
            </w:pPr>
          </w:p>
          <w:p w:rsidR="00010BB0" w:rsidRDefault="00010BB0" w:rsidP="005D4943">
            <w:pPr>
              <w:jc w:val="both"/>
              <w:rPr>
                <w:sz w:val="20"/>
                <w:szCs w:val="20"/>
              </w:rPr>
            </w:pPr>
          </w:p>
          <w:p w:rsidR="00010BB0" w:rsidRDefault="00010BB0" w:rsidP="005D4943">
            <w:pPr>
              <w:jc w:val="both"/>
              <w:rPr>
                <w:sz w:val="20"/>
                <w:szCs w:val="20"/>
              </w:rPr>
            </w:pPr>
          </w:p>
          <w:p w:rsidR="00010BB0" w:rsidRDefault="00010BB0" w:rsidP="005D4943">
            <w:pPr>
              <w:jc w:val="both"/>
              <w:rPr>
                <w:sz w:val="20"/>
                <w:szCs w:val="20"/>
              </w:rPr>
            </w:pPr>
          </w:p>
          <w:p w:rsidR="00010BB0" w:rsidRDefault="00010BB0" w:rsidP="005D4943">
            <w:pPr>
              <w:jc w:val="both"/>
              <w:rPr>
                <w:sz w:val="20"/>
                <w:szCs w:val="20"/>
              </w:rPr>
            </w:pPr>
          </w:p>
          <w:p w:rsidR="00010BB0" w:rsidRPr="00E61CE5" w:rsidRDefault="00C647FC" w:rsidP="005D4943">
            <w:pPr>
              <w:jc w:val="both"/>
              <w:rPr>
                <w:sz w:val="20"/>
                <w:szCs w:val="20"/>
              </w:rPr>
            </w:pPr>
            <w:r>
              <w:rPr>
                <w:noProof/>
                <w:sz w:val="20"/>
                <w:szCs w:val="20"/>
                <w:lang w:val="en-IN" w:eastAsia="en-IN"/>
              </w:rPr>
              <w:drawing>
                <wp:anchor distT="0" distB="0" distL="114300" distR="114300" simplePos="0" relativeHeight="251653120" behindDoc="0" locked="0" layoutInCell="1" allowOverlap="1">
                  <wp:simplePos x="0" y="0"/>
                  <wp:positionH relativeFrom="column">
                    <wp:posOffset>3062605</wp:posOffset>
                  </wp:positionH>
                  <wp:positionV relativeFrom="paragraph">
                    <wp:posOffset>-707390</wp:posOffset>
                  </wp:positionV>
                  <wp:extent cx="2216785" cy="1599565"/>
                  <wp:effectExtent l="19050" t="0" r="0" b="0"/>
                  <wp:wrapThrough wrapText="bothSides">
                    <wp:wrapPolygon edited="0">
                      <wp:start x="-186" y="0"/>
                      <wp:lineTo x="-186" y="21351"/>
                      <wp:lineTo x="21532" y="21351"/>
                      <wp:lineTo x="21532" y="0"/>
                      <wp:lineTo x="-186" y="0"/>
                    </wp:wrapPolygon>
                  </wp:wrapThrough>
                  <wp:docPr id="58" name="Picture 4" descr="G:\20210316_09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0316_09025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85" cy="1599565"/>
                          </a:xfrm>
                          <a:prstGeom prst="rect">
                            <a:avLst/>
                          </a:prstGeom>
                          <a:noFill/>
                          <a:ln>
                            <a:noFill/>
                          </a:ln>
                        </pic:spPr>
                      </pic:pic>
                    </a:graphicData>
                  </a:graphic>
                </wp:anchor>
              </w:drawing>
            </w:r>
            <w:r>
              <w:rPr>
                <w:noProof/>
                <w:sz w:val="20"/>
                <w:szCs w:val="20"/>
                <w:lang w:val="en-IN" w:eastAsia="en-IN"/>
              </w:rPr>
              <w:drawing>
                <wp:anchor distT="0" distB="0" distL="114300" distR="114300" simplePos="0" relativeHeight="251652096" behindDoc="0" locked="0" layoutInCell="1" allowOverlap="1">
                  <wp:simplePos x="0" y="0"/>
                  <wp:positionH relativeFrom="column">
                    <wp:posOffset>479425</wp:posOffset>
                  </wp:positionH>
                  <wp:positionV relativeFrom="paragraph">
                    <wp:posOffset>-707390</wp:posOffset>
                  </wp:positionV>
                  <wp:extent cx="2086610" cy="1590040"/>
                  <wp:effectExtent l="19050" t="0" r="8890" b="0"/>
                  <wp:wrapThrough wrapText="bothSides">
                    <wp:wrapPolygon edited="0">
                      <wp:start x="-197" y="0"/>
                      <wp:lineTo x="-197" y="21220"/>
                      <wp:lineTo x="21692" y="21220"/>
                      <wp:lineTo x="21692" y="0"/>
                      <wp:lineTo x="-197" y="0"/>
                    </wp:wrapPolygon>
                  </wp:wrapThrough>
                  <wp:docPr id="59" name="Picture 3" descr="G:\20210316_08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10316_08511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15"/>
                          <a:stretch>
                            <a:fillRect/>
                          </a:stretch>
                        </pic:blipFill>
                        <pic:spPr bwMode="auto">
                          <a:xfrm>
                            <a:off x="0" y="0"/>
                            <a:ext cx="2086610" cy="1590040"/>
                          </a:xfrm>
                          <a:prstGeom prst="rect">
                            <a:avLst/>
                          </a:prstGeom>
                          <a:noFill/>
                          <a:ln>
                            <a:noFill/>
                          </a:ln>
                        </pic:spPr>
                      </pic:pic>
                    </a:graphicData>
                  </a:graphic>
                </wp:anchor>
              </w:drawing>
            </w:r>
          </w:p>
        </w:tc>
      </w:tr>
      <w:tr w:rsidR="00C647FC" w:rsidRPr="009818E2" w:rsidTr="0044422D">
        <w:trPr>
          <w:trHeight w:val="845"/>
        </w:trPr>
        <w:tc>
          <w:tcPr>
            <w:tcW w:w="1418" w:type="dxa"/>
            <w:vMerge/>
          </w:tcPr>
          <w:p w:rsidR="00C647FC" w:rsidRPr="00010BB0" w:rsidRDefault="00C647FC" w:rsidP="005D4943">
            <w:pPr>
              <w:spacing w:line="276" w:lineRule="auto"/>
              <w:rPr>
                <w:b/>
                <w:sz w:val="20"/>
                <w:szCs w:val="20"/>
              </w:rPr>
            </w:pPr>
          </w:p>
        </w:tc>
        <w:tc>
          <w:tcPr>
            <w:tcW w:w="9301" w:type="dxa"/>
          </w:tcPr>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p>
          <w:p w:rsidR="00C647FC" w:rsidRDefault="00C647FC" w:rsidP="005D4943">
            <w:pPr>
              <w:jc w:val="both"/>
              <w:rPr>
                <w:sz w:val="20"/>
                <w:szCs w:val="20"/>
              </w:rPr>
            </w:pPr>
            <w:r>
              <w:rPr>
                <w:noProof/>
                <w:sz w:val="20"/>
                <w:szCs w:val="20"/>
                <w:lang w:val="en-IN" w:eastAsia="en-IN"/>
              </w:rPr>
              <w:drawing>
                <wp:anchor distT="0" distB="0" distL="114300" distR="114300" simplePos="0" relativeHeight="251664384" behindDoc="1" locked="0" layoutInCell="1" allowOverlap="1">
                  <wp:simplePos x="0" y="0"/>
                  <wp:positionH relativeFrom="column">
                    <wp:posOffset>3062605</wp:posOffset>
                  </wp:positionH>
                  <wp:positionV relativeFrom="paragraph">
                    <wp:posOffset>-1314450</wp:posOffset>
                  </wp:positionV>
                  <wp:extent cx="2216150" cy="1567180"/>
                  <wp:effectExtent l="19050" t="0" r="0" b="0"/>
                  <wp:wrapThrough wrapText="bothSides">
                    <wp:wrapPolygon edited="0">
                      <wp:start x="-186" y="0"/>
                      <wp:lineTo x="-186" y="21267"/>
                      <wp:lineTo x="21538" y="21267"/>
                      <wp:lineTo x="21538" y="0"/>
                      <wp:lineTo x="-186"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31" b="11459"/>
                          <a:stretch>
                            <a:fillRect/>
                          </a:stretch>
                        </pic:blipFill>
                        <pic:spPr bwMode="auto">
                          <a:xfrm>
                            <a:off x="0" y="0"/>
                            <a:ext cx="2216150" cy="1567180"/>
                          </a:xfrm>
                          <a:prstGeom prst="rect">
                            <a:avLst/>
                          </a:prstGeom>
                          <a:noFill/>
                          <a:ln w="9525">
                            <a:noFill/>
                            <a:miter lim="800000"/>
                            <a:headEnd/>
                            <a:tailEnd/>
                          </a:ln>
                          <a:effectLst/>
                        </pic:spPr>
                      </pic:pic>
                    </a:graphicData>
                  </a:graphic>
                </wp:anchor>
              </w:drawing>
            </w:r>
            <w:r>
              <w:rPr>
                <w:noProof/>
                <w:sz w:val="20"/>
                <w:szCs w:val="20"/>
                <w:lang w:val="en-IN" w:eastAsia="en-IN"/>
              </w:rPr>
              <w:drawing>
                <wp:anchor distT="0" distB="0" distL="114300" distR="114300" simplePos="0" relativeHeight="251663360" behindDoc="1" locked="0" layoutInCell="1" allowOverlap="1">
                  <wp:simplePos x="0" y="0"/>
                  <wp:positionH relativeFrom="column">
                    <wp:posOffset>434340</wp:posOffset>
                  </wp:positionH>
                  <wp:positionV relativeFrom="paragraph">
                    <wp:posOffset>-1314450</wp:posOffset>
                  </wp:positionV>
                  <wp:extent cx="2132330" cy="1551940"/>
                  <wp:effectExtent l="19050" t="0" r="1270" b="0"/>
                  <wp:wrapThrough wrapText="bothSides">
                    <wp:wrapPolygon edited="0">
                      <wp:start x="-193" y="0"/>
                      <wp:lineTo x="-193" y="21211"/>
                      <wp:lineTo x="21613" y="21211"/>
                      <wp:lineTo x="21613" y="0"/>
                      <wp:lineTo x="-193" y="0"/>
                    </wp:wrapPolygon>
                  </wp:wrapThrough>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330" cy="1551940"/>
                          </a:xfrm>
                          <a:prstGeom prst="rect">
                            <a:avLst/>
                          </a:prstGeom>
                          <a:noFill/>
                          <a:ln w="9525">
                            <a:noFill/>
                            <a:miter lim="800000"/>
                            <a:headEnd/>
                            <a:tailEnd/>
                          </a:ln>
                          <a:effectLst/>
                        </pic:spPr>
                      </pic:pic>
                    </a:graphicData>
                  </a:graphic>
                </wp:anchor>
              </w:drawing>
            </w:r>
          </w:p>
        </w:tc>
      </w:tr>
      <w:tr w:rsidR="00010BB0" w:rsidRPr="009818E2" w:rsidTr="0044422D">
        <w:trPr>
          <w:trHeight w:val="845"/>
        </w:trPr>
        <w:tc>
          <w:tcPr>
            <w:tcW w:w="1418" w:type="dxa"/>
            <w:vMerge/>
          </w:tcPr>
          <w:p w:rsidR="00010BB0" w:rsidRPr="00E61CE5" w:rsidRDefault="00010BB0" w:rsidP="005D4943">
            <w:pPr>
              <w:spacing w:line="276" w:lineRule="auto"/>
              <w:rPr>
                <w:sz w:val="20"/>
                <w:szCs w:val="20"/>
              </w:rPr>
            </w:pPr>
          </w:p>
        </w:tc>
        <w:tc>
          <w:tcPr>
            <w:tcW w:w="9301" w:type="dxa"/>
          </w:tcPr>
          <w:p w:rsidR="00010BB0" w:rsidRDefault="00010BB0" w:rsidP="005D4943">
            <w:pPr>
              <w:jc w:val="both"/>
              <w:rPr>
                <w:noProof/>
                <w:lang w:val="en-IN" w:eastAsia="en-IN"/>
              </w:rPr>
            </w:pPr>
            <w:r>
              <w:rPr>
                <w:noProof/>
                <w:lang w:val="en-IN" w:eastAsia="en-IN"/>
              </w:rPr>
              <w:drawing>
                <wp:anchor distT="0" distB="0" distL="114300" distR="114300" simplePos="0" relativeHeight="251655168" behindDoc="1" locked="0" layoutInCell="1" allowOverlap="1">
                  <wp:simplePos x="0" y="0"/>
                  <wp:positionH relativeFrom="column">
                    <wp:posOffset>3008630</wp:posOffset>
                  </wp:positionH>
                  <wp:positionV relativeFrom="paragraph">
                    <wp:posOffset>79375</wp:posOffset>
                  </wp:positionV>
                  <wp:extent cx="2324100" cy="1651635"/>
                  <wp:effectExtent l="19050" t="0" r="0" b="0"/>
                  <wp:wrapThrough wrapText="bothSides">
                    <wp:wrapPolygon edited="0">
                      <wp:start x="-177" y="0"/>
                      <wp:lineTo x="-177" y="21426"/>
                      <wp:lineTo x="21600" y="21426"/>
                      <wp:lineTo x="21600" y="0"/>
                      <wp:lineTo x="-177" y="0"/>
                    </wp:wrapPolygon>
                  </wp:wrapThrough>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651635"/>
                          </a:xfrm>
                          <a:prstGeom prst="rect">
                            <a:avLst/>
                          </a:prstGeom>
                          <a:noFill/>
                        </pic:spPr>
                      </pic:pic>
                    </a:graphicData>
                  </a:graphic>
                </wp:anchor>
              </w:drawing>
            </w:r>
            <w:r>
              <w:rPr>
                <w:noProof/>
                <w:lang w:val="en-IN" w:eastAsia="en-IN"/>
              </w:rPr>
              <w:drawing>
                <wp:anchor distT="0" distB="0" distL="114300" distR="114300" simplePos="0" relativeHeight="251654144" behindDoc="1" locked="0" layoutInCell="1" allowOverlap="1">
                  <wp:simplePos x="0" y="0"/>
                  <wp:positionH relativeFrom="column">
                    <wp:posOffset>196215</wp:posOffset>
                  </wp:positionH>
                  <wp:positionV relativeFrom="paragraph">
                    <wp:posOffset>79375</wp:posOffset>
                  </wp:positionV>
                  <wp:extent cx="2324100" cy="1696720"/>
                  <wp:effectExtent l="19050" t="0" r="0" b="0"/>
                  <wp:wrapThrough wrapText="bothSides">
                    <wp:wrapPolygon edited="0">
                      <wp:start x="-177" y="0"/>
                      <wp:lineTo x="-177" y="21341"/>
                      <wp:lineTo x="21600" y="21341"/>
                      <wp:lineTo x="21600" y="0"/>
                      <wp:lineTo x="-177" y="0"/>
                    </wp:wrapPolygon>
                  </wp:wrapThrough>
                  <wp:docPr id="6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Grp="1"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696720"/>
                          </a:xfrm>
                          <a:prstGeom prst="rect">
                            <a:avLst/>
                          </a:prstGeom>
                          <a:noFill/>
                          <a:ln w="9525">
                            <a:noFill/>
                            <a:miter lim="800000"/>
                            <a:headEnd/>
                            <a:tailEnd/>
                          </a:ln>
                          <a:effectLst/>
                        </pic:spPr>
                      </pic:pic>
                    </a:graphicData>
                  </a:graphic>
                </wp:anchor>
              </w:drawing>
            </w:r>
          </w:p>
        </w:tc>
      </w:tr>
      <w:tr w:rsidR="00F723FF" w:rsidRPr="009818E2" w:rsidTr="0044422D">
        <w:trPr>
          <w:trHeight w:val="845"/>
        </w:trPr>
        <w:tc>
          <w:tcPr>
            <w:tcW w:w="1418" w:type="dxa"/>
          </w:tcPr>
          <w:p w:rsidR="00F723FF" w:rsidRPr="00E61CE5" w:rsidRDefault="00F723FF" w:rsidP="005D4943">
            <w:pPr>
              <w:spacing w:line="276" w:lineRule="auto"/>
              <w:rPr>
                <w:sz w:val="20"/>
                <w:szCs w:val="20"/>
              </w:rPr>
            </w:pPr>
          </w:p>
        </w:tc>
        <w:tc>
          <w:tcPr>
            <w:tcW w:w="9301" w:type="dxa"/>
          </w:tcPr>
          <w:p w:rsidR="00F723FF" w:rsidRDefault="00010BB0" w:rsidP="005D4943">
            <w:pPr>
              <w:jc w:val="both"/>
              <w:rPr>
                <w:noProof/>
                <w:lang w:val="en-IN" w:eastAsia="en-IN"/>
              </w:rPr>
            </w:pPr>
            <w:r>
              <w:rPr>
                <w:noProof/>
                <w:lang w:val="en-IN" w:eastAsia="en-IN"/>
              </w:rPr>
              <w:drawing>
                <wp:anchor distT="0" distB="0" distL="114300" distR="114300" simplePos="0" relativeHeight="251650048" behindDoc="1" locked="0" layoutInCell="1" allowOverlap="1">
                  <wp:simplePos x="0" y="0"/>
                  <wp:positionH relativeFrom="column">
                    <wp:posOffset>2978150</wp:posOffset>
                  </wp:positionH>
                  <wp:positionV relativeFrom="paragraph">
                    <wp:posOffset>41275</wp:posOffset>
                  </wp:positionV>
                  <wp:extent cx="2481580" cy="1636395"/>
                  <wp:effectExtent l="19050" t="0" r="0" b="0"/>
                  <wp:wrapThrough wrapText="bothSides">
                    <wp:wrapPolygon edited="0">
                      <wp:start x="-166" y="0"/>
                      <wp:lineTo x="-166" y="21374"/>
                      <wp:lineTo x="21556" y="21374"/>
                      <wp:lineTo x="21556" y="0"/>
                      <wp:lineTo x="-166" y="0"/>
                    </wp:wrapPolygon>
                  </wp:wrapThrough>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580" cy="1636395"/>
                          </a:xfrm>
                          <a:prstGeom prst="rect">
                            <a:avLst/>
                          </a:prstGeom>
                          <a:noFill/>
                        </pic:spPr>
                      </pic:pic>
                    </a:graphicData>
                  </a:graphic>
                </wp:anchor>
              </w:drawing>
            </w:r>
            <w:r>
              <w:rPr>
                <w:noProof/>
                <w:lang w:val="en-IN" w:eastAsia="en-IN"/>
              </w:rPr>
              <w:drawing>
                <wp:anchor distT="0" distB="0" distL="114300" distR="114300" simplePos="0" relativeHeight="251649024" behindDoc="1" locked="0" layoutInCell="1" allowOverlap="1">
                  <wp:simplePos x="0" y="0"/>
                  <wp:positionH relativeFrom="column">
                    <wp:posOffset>196215</wp:posOffset>
                  </wp:positionH>
                  <wp:positionV relativeFrom="paragraph">
                    <wp:posOffset>41275</wp:posOffset>
                  </wp:positionV>
                  <wp:extent cx="2370455" cy="1728470"/>
                  <wp:effectExtent l="19050" t="0" r="0" b="0"/>
                  <wp:wrapThrough wrapText="bothSides">
                    <wp:wrapPolygon edited="0">
                      <wp:start x="-174" y="0"/>
                      <wp:lineTo x="-174" y="21425"/>
                      <wp:lineTo x="21525" y="21425"/>
                      <wp:lineTo x="21525" y="0"/>
                      <wp:lineTo x="-174" y="0"/>
                    </wp:wrapPolygon>
                  </wp:wrapThrough>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455" cy="1728470"/>
                          </a:xfrm>
                          <a:prstGeom prst="rect">
                            <a:avLst/>
                          </a:prstGeom>
                          <a:noFill/>
                          <a:ln w="9525">
                            <a:noFill/>
                            <a:miter lim="800000"/>
                            <a:headEnd/>
                            <a:tailEnd/>
                          </a:ln>
                          <a:effectLst/>
                        </pic:spPr>
                      </pic:pic>
                    </a:graphicData>
                  </a:graphic>
                </wp:anchor>
              </w:drawing>
            </w:r>
          </w:p>
        </w:tc>
      </w:tr>
    </w:tbl>
    <w:p w:rsidR="00BE4771" w:rsidRDefault="00BE4771">
      <w:pPr>
        <w:ind w:firstLine="720"/>
        <w:rPr>
          <w:sz w:val="22"/>
          <w:szCs w:val="22"/>
        </w:rPr>
      </w:pPr>
    </w:p>
    <w:p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rsidR="00563FC6" w:rsidRDefault="00563FC6">
      <w:pPr>
        <w:jc w:val="both"/>
        <w:rPr>
          <w:b/>
          <w:sz w:val="22"/>
          <w:szCs w:val="22"/>
        </w:rPr>
      </w:pPr>
    </w:p>
    <w:p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2438"/>
        <w:gridCol w:w="2438"/>
        <w:gridCol w:w="2438"/>
        <w:gridCol w:w="2436"/>
      </w:tblGrid>
      <w:tr w:rsidR="00563FC6">
        <w:tc>
          <w:tcPr>
            <w:tcW w:w="501" w:type="pct"/>
          </w:tcPr>
          <w:p w:rsidR="00563FC6" w:rsidRDefault="00947AC1">
            <w:pPr>
              <w:jc w:val="both"/>
              <w:rPr>
                <w:b/>
                <w:sz w:val="20"/>
                <w:szCs w:val="20"/>
              </w:rPr>
            </w:pPr>
            <w:r>
              <w:rPr>
                <w:b/>
                <w:sz w:val="20"/>
                <w:szCs w:val="20"/>
              </w:rPr>
              <w:t>S. No.</w:t>
            </w:r>
          </w:p>
        </w:tc>
        <w:tc>
          <w:tcPr>
            <w:tcW w:w="1125" w:type="pct"/>
          </w:tcPr>
          <w:p w:rsidR="00563FC6" w:rsidRDefault="00947AC1">
            <w:pPr>
              <w:jc w:val="both"/>
              <w:rPr>
                <w:b/>
                <w:sz w:val="20"/>
                <w:szCs w:val="20"/>
              </w:rPr>
            </w:pPr>
            <w:r>
              <w:rPr>
                <w:b/>
                <w:sz w:val="20"/>
                <w:szCs w:val="20"/>
              </w:rPr>
              <w:t>Crop / Enterprise</w:t>
            </w:r>
          </w:p>
        </w:tc>
        <w:tc>
          <w:tcPr>
            <w:tcW w:w="1125" w:type="pct"/>
          </w:tcPr>
          <w:p w:rsidR="00563FC6" w:rsidRDefault="00947AC1">
            <w:pPr>
              <w:jc w:val="both"/>
              <w:rPr>
                <w:b/>
                <w:sz w:val="20"/>
                <w:szCs w:val="20"/>
              </w:rPr>
            </w:pPr>
            <w:r>
              <w:rPr>
                <w:b/>
                <w:sz w:val="20"/>
                <w:szCs w:val="20"/>
              </w:rPr>
              <w:t xml:space="preserve">ITK Practiced  </w:t>
            </w:r>
          </w:p>
        </w:tc>
        <w:tc>
          <w:tcPr>
            <w:tcW w:w="1125" w:type="pct"/>
          </w:tcPr>
          <w:p w:rsidR="00563FC6" w:rsidRDefault="00947AC1">
            <w:pPr>
              <w:jc w:val="both"/>
              <w:rPr>
                <w:b/>
                <w:sz w:val="20"/>
                <w:szCs w:val="20"/>
              </w:rPr>
            </w:pPr>
            <w:r>
              <w:rPr>
                <w:b/>
                <w:sz w:val="20"/>
                <w:szCs w:val="20"/>
              </w:rPr>
              <w:t xml:space="preserve">Purpose of ITK </w:t>
            </w:r>
          </w:p>
        </w:tc>
        <w:tc>
          <w:tcPr>
            <w:tcW w:w="1125" w:type="pct"/>
          </w:tcPr>
          <w:p w:rsidR="00563FC6" w:rsidRDefault="00947AC1">
            <w:pPr>
              <w:jc w:val="both"/>
              <w:rPr>
                <w:b/>
                <w:sz w:val="20"/>
                <w:szCs w:val="20"/>
              </w:rPr>
            </w:pPr>
            <w:r>
              <w:rPr>
                <w:b/>
                <w:sz w:val="20"/>
                <w:szCs w:val="20"/>
              </w:rPr>
              <w:t>Scientific Rationale</w:t>
            </w:r>
          </w:p>
        </w:tc>
      </w:tr>
      <w:tr w:rsidR="00563FC6">
        <w:tc>
          <w:tcPr>
            <w:tcW w:w="501"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r>
    </w:tbl>
    <w:p w:rsidR="00563FC6" w:rsidRDefault="00563FC6">
      <w:pPr>
        <w:jc w:val="both"/>
        <w:rPr>
          <w:b/>
          <w:sz w:val="22"/>
          <w:szCs w:val="22"/>
        </w:rPr>
      </w:pPr>
    </w:p>
    <w:p w:rsidR="00563FC6" w:rsidRDefault="00947AC1">
      <w:r>
        <w:t xml:space="preserve">10 F. Technology Week celebration: </w:t>
      </w:r>
    </w:p>
    <w:p w:rsidR="00563FC6" w:rsidRDefault="00563FC6">
      <w:pPr>
        <w:rPr>
          <w:b/>
          <w:u w:val="single"/>
        </w:rPr>
      </w:pPr>
    </w:p>
    <w:p w:rsidR="00563FC6" w:rsidRDefault="00947AC1">
      <w:pPr>
        <w:rPr>
          <w:sz w:val="20"/>
          <w:szCs w:val="20"/>
        </w:rPr>
      </w:pPr>
      <w:r>
        <w:rPr>
          <w:sz w:val="20"/>
          <w:szCs w:val="20"/>
        </w:rPr>
        <w:t xml:space="preserve">Period of observing Technology Week:  From                               to </w:t>
      </w:r>
    </w:p>
    <w:p w:rsidR="00563FC6" w:rsidRDefault="00947AC1">
      <w:pPr>
        <w:rPr>
          <w:sz w:val="20"/>
          <w:szCs w:val="20"/>
        </w:rPr>
      </w:pPr>
      <w:r>
        <w:rPr>
          <w:sz w:val="20"/>
          <w:szCs w:val="20"/>
        </w:rPr>
        <w:t>Total number of farmers visited          :</w:t>
      </w:r>
    </w:p>
    <w:p w:rsidR="00563FC6" w:rsidRDefault="00947AC1">
      <w:pPr>
        <w:rPr>
          <w:sz w:val="20"/>
          <w:szCs w:val="20"/>
        </w:rPr>
      </w:pPr>
      <w:r>
        <w:rPr>
          <w:sz w:val="20"/>
          <w:szCs w:val="20"/>
        </w:rPr>
        <w:t>Total number of agencies involved      :</w:t>
      </w:r>
    </w:p>
    <w:p w:rsidR="00563FC6" w:rsidRDefault="00947AC1">
      <w:pPr>
        <w:rPr>
          <w:sz w:val="20"/>
          <w:szCs w:val="20"/>
        </w:rPr>
      </w:pPr>
      <w:r>
        <w:rPr>
          <w:sz w:val="20"/>
          <w:szCs w:val="20"/>
        </w:rPr>
        <w:t>Number of demonstrations visited by the farmers within KVK campus :</w:t>
      </w:r>
    </w:p>
    <w:p w:rsidR="00563FC6" w:rsidRDefault="00563FC6">
      <w:pPr>
        <w:rPr>
          <w:b/>
          <w:sz w:val="20"/>
          <w:szCs w:val="20"/>
          <w:u w:val="single"/>
        </w:rPr>
      </w:pPr>
    </w:p>
    <w:p w:rsidR="00563FC6" w:rsidRDefault="00947AC1">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1"/>
        <w:gridCol w:w="1096"/>
        <w:gridCol w:w="1389"/>
        <w:gridCol w:w="5230"/>
      </w:tblGrid>
      <w:tr w:rsidR="00563FC6">
        <w:trPr>
          <w:trHeight w:val="418"/>
          <w:tblHeader/>
        </w:trPr>
        <w:tc>
          <w:tcPr>
            <w:tcW w:w="1248" w:type="pct"/>
            <w:shd w:val="clear" w:color="auto" w:fill="auto"/>
            <w:noWrap/>
            <w:vAlign w:val="center"/>
          </w:tcPr>
          <w:p w:rsidR="00563FC6" w:rsidRDefault="00947AC1">
            <w:pPr>
              <w:jc w:val="center"/>
              <w:rPr>
                <w:b/>
                <w:bCs/>
                <w:sz w:val="20"/>
                <w:szCs w:val="20"/>
              </w:rPr>
            </w:pPr>
            <w:r>
              <w:rPr>
                <w:b/>
                <w:bCs/>
                <w:sz w:val="20"/>
                <w:szCs w:val="20"/>
              </w:rPr>
              <w:t>Types of Activities</w:t>
            </w:r>
          </w:p>
          <w:p w:rsidR="00563FC6" w:rsidRDefault="00563FC6">
            <w:pPr>
              <w:jc w:val="center"/>
              <w:rPr>
                <w:b/>
                <w:bCs/>
                <w:sz w:val="20"/>
                <w:szCs w:val="20"/>
              </w:rPr>
            </w:pPr>
          </w:p>
        </w:tc>
        <w:tc>
          <w:tcPr>
            <w:tcW w:w="570" w:type="pct"/>
            <w:shd w:val="clear" w:color="auto" w:fill="auto"/>
            <w:noWrap/>
            <w:vAlign w:val="center"/>
          </w:tcPr>
          <w:p w:rsidR="00563FC6" w:rsidRDefault="00947AC1">
            <w:pPr>
              <w:jc w:val="center"/>
              <w:rPr>
                <w:b/>
                <w:bCs/>
                <w:sz w:val="20"/>
                <w:szCs w:val="20"/>
              </w:rPr>
            </w:pPr>
            <w:r>
              <w:rPr>
                <w:b/>
                <w:bCs/>
                <w:sz w:val="20"/>
                <w:szCs w:val="20"/>
              </w:rPr>
              <w:t>No. of</w:t>
            </w:r>
          </w:p>
          <w:p w:rsidR="00563FC6" w:rsidRDefault="00947AC1">
            <w:pPr>
              <w:jc w:val="center"/>
              <w:rPr>
                <w:b/>
                <w:bCs/>
                <w:sz w:val="20"/>
                <w:szCs w:val="20"/>
              </w:rPr>
            </w:pPr>
            <w:r>
              <w:rPr>
                <w:b/>
                <w:bCs/>
                <w:sz w:val="20"/>
                <w:szCs w:val="20"/>
              </w:rPr>
              <w:t>Activities</w:t>
            </w:r>
          </w:p>
        </w:tc>
        <w:tc>
          <w:tcPr>
            <w:tcW w:w="705" w:type="pct"/>
            <w:shd w:val="clear" w:color="auto" w:fill="auto"/>
            <w:noWrap/>
            <w:vAlign w:val="center"/>
          </w:tcPr>
          <w:p w:rsidR="00563FC6" w:rsidRDefault="00947AC1">
            <w:pPr>
              <w:jc w:val="center"/>
              <w:rPr>
                <w:b/>
                <w:bCs/>
                <w:sz w:val="20"/>
                <w:szCs w:val="20"/>
              </w:rPr>
            </w:pPr>
            <w:r>
              <w:rPr>
                <w:b/>
                <w:bCs/>
                <w:sz w:val="20"/>
                <w:szCs w:val="20"/>
              </w:rPr>
              <w:t>Number of</w:t>
            </w:r>
          </w:p>
          <w:p w:rsidR="00563FC6" w:rsidRDefault="00947AC1">
            <w:pPr>
              <w:jc w:val="center"/>
              <w:rPr>
                <w:b/>
                <w:bCs/>
                <w:sz w:val="20"/>
                <w:szCs w:val="20"/>
              </w:rPr>
            </w:pPr>
            <w:r>
              <w:rPr>
                <w:b/>
                <w:bCs/>
                <w:sz w:val="20"/>
                <w:szCs w:val="20"/>
              </w:rPr>
              <w:t xml:space="preserve">Farmers </w:t>
            </w:r>
          </w:p>
        </w:tc>
        <w:tc>
          <w:tcPr>
            <w:tcW w:w="2477" w:type="pct"/>
            <w:shd w:val="clear" w:color="auto" w:fill="auto"/>
            <w:noWrap/>
            <w:vAlign w:val="center"/>
          </w:tcPr>
          <w:p w:rsidR="00563FC6" w:rsidRDefault="00947AC1">
            <w:pPr>
              <w:jc w:val="center"/>
              <w:rPr>
                <w:b/>
                <w:bCs/>
                <w:sz w:val="20"/>
                <w:szCs w:val="20"/>
              </w:rPr>
            </w:pPr>
            <w:r>
              <w:rPr>
                <w:b/>
                <w:bCs/>
                <w:sz w:val="20"/>
                <w:szCs w:val="20"/>
              </w:rPr>
              <w:t>Related  crop/livestock technology</w:t>
            </w: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Gosthies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Lectures organized</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Exhibition</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Film show</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Fair</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Farm Visit</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Diagnostic Practicals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Literature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Seed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Planting materials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Product supply (Kg)</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Fertilizers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fingerlings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Livestock specimen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vAlign w:val="bottom"/>
          </w:tcPr>
          <w:p w:rsidR="00563FC6" w:rsidRDefault="00947AC1">
            <w:pPr>
              <w:rPr>
                <w:sz w:val="20"/>
                <w:szCs w:val="20"/>
              </w:rPr>
            </w:pPr>
            <w:r>
              <w:rPr>
                <w:sz w:val="20"/>
                <w:szCs w:val="20"/>
              </w:rPr>
              <w:t>Total number of farmers visited the technology week</w:t>
            </w:r>
          </w:p>
        </w:tc>
        <w:tc>
          <w:tcPr>
            <w:tcW w:w="570" w:type="pct"/>
            <w:shd w:val="clear" w:color="auto" w:fill="auto"/>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bl>
    <w:p w:rsidR="00F13DF7" w:rsidRDefault="00947AC1">
      <w:pPr>
        <w:rPr>
          <w:b/>
          <w:sz w:val="22"/>
          <w:szCs w:val="22"/>
        </w:rPr>
      </w:pPr>
      <w:r>
        <w:rPr>
          <w:b/>
          <w:sz w:val="22"/>
          <w:szCs w:val="22"/>
        </w:rPr>
        <w:t xml:space="preserve">10  E. Recognition and Awards: </w:t>
      </w:r>
      <w:r>
        <w:rPr>
          <w:sz w:val="22"/>
          <w:szCs w:val="22"/>
        </w:rPr>
        <w:t>Please give details about National and State level recognition and awards</w:t>
      </w:r>
    </w:p>
    <w:p w:rsidR="00563FC6" w:rsidRDefault="00947AC1">
      <w:pPr>
        <w:jc w:val="center"/>
        <w:rPr>
          <w:b/>
          <w:sz w:val="22"/>
          <w:szCs w:val="22"/>
        </w:rPr>
      </w:pPr>
      <w:r>
        <w:rPr>
          <w:b/>
          <w:sz w:val="22"/>
          <w:szCs w:val="22"/>
        </w:rPr>
        <w:lastRenderedPageBreak/>
        <w:t>PART XI – SOIL AND WATER TEST</w:t>
      </w:r>
    </w:p>
    <w:p w:rsidR="00563FC6" w:rsidRDefault="00563FC6">
      <w:pPr>
        <w:rPr>
          <w:b/>
          <w:sz w:val="22"/>
          <w:szCs w:val="22"/>
        </w:rPr>
      </w:pPr>
    </w:p>
    <w:p w:rsidR="00563FC6" w:rsidRDefault="00947AC1">
      <w:pPr>
        <w:rPr>
          <w:b/>
          <w:sz w:val="22"/>
          <w:szCs w:val="22"/>
        </w:rPr>
      </w:pPr>
      <w:r>
        <w:rPr>
          <w:b/>
          <w:sz w:val="22"/>
          <w:szCs w:val="22"/>
        </w:rPr>
        <w:t>11.1</w:t>
      </w:r>
      <w:r>
        <w:rPr>
          <w:b/>
          <w:sz w:val="22"/>
          <w:szCs w:val="22"/>
        </w:rPr>
        <w:tab/>
        <w:t>Soil and Water Testing Laboratory</w:t>
      </w:r>
    </w:p>
    <w:p w:rsidR="00563FC6" w:rsidRDefault="00563FC6">
      <w:pPr>
        <w:rPr>
          <w:sz w:val="20"/>
          <w:szCs w:val="20"/>
        </w:rPr>
      </w:pPr>
    </w:p>
    <w:p w:rsidR="00563FC6" w:rsidRDefault="00947AC1">
      <w:pPr>
        <w:pStyle w:val="BodyText"/>
        <w:spacing w:line="360" w:lineRule="auto"/>
        <w:ind w:right="-270"/>
        <w:rPr>
          <w:sz w:val="20"/>
          <w:szCs w:val="20"/>
        </w:rPr>
      </w:pPr>
      <w:r>
        <w:rPr>
          <w:sz w:val="20"/>
          <w:szCs w:val="20"/>
        </w:rPr>
        <w:t>A. Status of establishment of Lab</w:t>
      </w:r>
      <w:r>
        <w:rPr>
          <w:sz w:val="20"/>
          <w:szCs w:val="20"/>
        </w:rPr>
        <w:tab/>
      </w:r>
      <w:r>
        <w:rPr>
          <w:sz w:val="20"/>
          <w:szCs w:val="20"/>
        </w:rPr>
        <w:tab/>
      </w:r>
      <w:r>
        <w:rPr>
          <w:sz w:val="20"/>
          <w:szCs w:val="20"/>
        </w:rPr>
        <w:tab/>
        <w:t>:</w:t>
      </w:r>
      <w:r w:rsidR="00276D78">
        <w:rPr>
          <w:sz w:val="20"/>
          <w:szCs w:val="20"/>
        </w:rPr>
        <w:t xml:space="preserve"> </w:t>
      </w:r>
    </w:p>
    <w:p w:rsidR="00563FC6" w:rsidRDefault="00947AC1">
      <w:pPr>
        <w:pStyle w:val="BodyText"/>
        <w:ind w:right="-270"/>
        <w:rPr>
          <w:b w:val="0"/>
          <w:sz w:val="20"/>
          <w:szCs w:val="20"/>
        </w:rPr>
      </w:pPr>
      <w:r>
        <w:rPr>
          <w:b w:val="0"/>
          <w:sz w:val="20"/>
          <w:szCs w:val="20"/>
        </w:rPr>
        <w:t>1.</w:t>
      </w:r>
      <w:r>
        <w:rPr>
          <w:b w:val="0"/>
          <w:sz w:val="20"/>
          <w:szCs w:val="20"/>
        </w:rPr>
        <w:tab/>
        <w:t xml:space="preserve">Year of establishment </w:t>
      </w:r>
      <w:r>
        <w:rPr>
          <w:b w:val="0"/>
          <w:sz w:val="20"/>
          <w:szCs w:val="20"/>
        </w:rPr>
        <w:tab/>
      </w:r>
      <w:r>
        <w:rPr>
          <w:b w:val="0"/>
          <w:sz w:val="20"/>
          <w:szCs w:val="20"/>
        </w:rPr>
        <w:tab/>
      </w:r>
      <w:r>
        <w:rPr>
          <w:b w:val="0"/>
          <w:sz w:val="20"/>
          <w:szCs w:val="20"/>
        </w:rPr>
        <w:tab/>
        <w:t>:</w:t>
      </w:r>
      <w:r w:rsidR="00276D78">
        <w:rPr>
          <w:b w:val="0"/>
          <w:sz w:val="20"/>
          <w:szCs w:val="20"/>
        </w:rPr>
        <w:t xml:space="preserve">   2021</w:t>
      </w:r>
    </w:p>
    <w:p w:rsidR="00563FC6" w:rsidRDefault="00947AC1">
      <w:pPr>
        <w:pStyle w:val="BodyText"/>
        <w:ind w:right="-270"/>
        <w:rPr>
          <w:b w:val="0"/>
          <w:sz w:val="20"/>
          <w:szCs w:val="20"/>
        </w:rPr>
      </w:pPr>
      <w:r>
        <w:rPr>
          <w:b w:val="0"/>
          <w:sz w:val="20"/>
          <w:szCs w:val="20"/>
        </w:rPr>
        <w:t>2.</w:t>
      </w:r>
      <w:r>
        <w:rPr>
          <w:b w:val="0"/>
          <w:sz w:val="20"/>
          <w:szCs w:val="20"/>
        </w:rPr>
        <w:tab/>
        <w:t>List of equipments purchased with amount</w:t>
      </w:r>
      <w:r>
        <w:rPr>
          <w:b w:val="0"/>
          <w:sz w:val="20"/>
          <w:szCs w:val="20"/>
        </w:rPr>
        <w:tab/>
        <w:t>:</w:t>
      </w:r>
    </w:p>
    <w:p w:rsidR="00563FC6" w:rsidRDefault="00563FC6">
      <w:pPr>
        <w:pStyle w:val="BodyText"/>
        <w:ind w:right="-270"/>
        <w:rPr>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7"/>
        <w:gridCol w:w="5110"/>
        <w:gridCol w:w="1283"/>
        <w:gridCol w:w="1383"/>
        <w:gridCol w:w="1383"/>
      </w:tblGrid>
      <w:tr w:rsidR="00563FC6">
        <w:trPr>
          <w:jc w:val="center"/>
        </w:trPr>
        <w:tc>
          <w:tcPr>
            <w:tcW w:w="774" w:type="pct"/>
            <w:vAlign w:val="center"/>
          </w:tcPr>
          <w:p w:rsidR="00563FC6" w:rsidRDefault="00947AC1">
            <w:pPr>
              <w:pStyle w:val="BodyText"/>
              <w:jc w:val="center"/>
              <w:rPr>
                <w:b w:val="0"/>
                <w:sz w:val="20"/>
                <w:szCs w:val="20"/>
              </w:rPr>
            </w:pPr>
            <w:r>
              <w:rPr>
                <w:b w:val="0"/>
                <w:sz w:val="20"/>
                <w:szCs w:val="20"/>
              </w:rPr>
              <w:t>Sl. No</w:t>
            </w:r>
          </w:p>
        </w:tc>
        <w:tc>
          <w:tcPr>
            <w:tcW w:w="2358" w:type="pct"/>
            <w:vAlign w:val="center"/>
          </w:tcPr>
          <w:p w:rsidR="00563FC6" w:rsidRDefault="00947AC1">
            <w:pPr>
              <w:pStyle w:val="BodyText"/>
              <w:jc w:val="center"/>
              <w:rPr>
                <w:b w:val="0"/>
                <w:sz w:val="20"/>
                <w:szCs w:val="20"/>
              </w:rPr>
            </w:pPr>
            <w:r>
              <w:rPr>
                <w:b w:val="0"/>
                <w:sz w:val="20"/>
                <w:szCs w:val="20"/>
              </w:rPr>
              <w:t>Name of the Equipment</w:t>
            </w:r>
          </w:p>
        </w:tc>
        <w:tc>
          <w:tcPr>
            <w:tcW w:w="592" w:type="pct"/>
            <w:vAlign w:val="center"/>
          </w:tcPr>
          <w:p w:rsidR="00563FC6" w:rsidRDefault="00947AC1">
            <w:pPr>
              <w:pStyle w:val="BodyText"/>
              <w:jc w:val="center"/>
              <w:rPr>
                <w:b w:val="0"/>
                <w:sz w:val="20"/>
                <w:szCs w:val="20"/>
              </w:rPr>
            </w:pPr>
            <w:r>
              <w:rPr>
                <w:b w:val="0"/>
                <w:sz w:val="20"/>
                <w:szCs w:val="20"/>
              </w:rPr>
              <w:t>Qty.</w:t>
            </w:r>
          </w:p>
        </w:tc>
        <w:tc>
          <w:tcPr>
            <w:tcW w:w="638" w:type="pct"/>
            <w:vAlign w:val="center"/>
          </w:tcPr>
          <w:p w:rsidR="00563FC6" w:rsidRDefault="00947AC1">
            <w:pPr>
              <w:pStyle w:val="BodyText"/>
              <w:jc w:val="center"/>
              <w:rPr>
                <w:b w:val="0"/>
                <w:sz w:val="20"/>
                <w:szCs w:val="20"/>
              </w:rPr>
            </w:pPr>
            <w:r>
              <w:rPr>
                <w:b w:val="0"/>
                <w:sz w:val="20"/>
                <w:szCs w:val="20"/>
              </w:rPr>
              <w:t>Cost</w:t>
            </w:r>
          </w:p>
        </w:tc>
        <w:tc>
          <w:tcPr>
            <w:tcW w:w="638" w:type="pct"/>
          </w:tcPr>
          <w:p w:rsidR="00563FC6" w:rsidRDefault="00947AC1">
            <w:pPr>
              <w:pStyle w:val="BodyText"/>
              <w:jc w:val="center"/>
              <w:rPr>
                <w:b w:val="0"/>
                <w:sz w:val="20"/>
                <w:szCs w:val="20"/>
              </w:rPr>
            </w:pPr>
            <w:r>
              <w:rPr>
                <w:b w:val="0"/>
                <w:sz w:val="20"/>
                <w:szCs w:val="20"/>
              </w:rPr>
              <w:t>Status</w:t>
            </w:r>
          </w:p>
        </w:tc>
      </w:tr>
      <w:tr w:rsidR="00563FC6">
        <w:trPr>
          <w:jc w:val="center"/>
        </w:trPr>
        <w:tc>
          <w:tcPr>
            <w:tcW w:w="774" w:type="pct"/>
          </w:tcPr>
          <w:p w:rsidR="00563FC6" w:rsidRDefault="00947AC1">
            <w:pPr>
              <w:pStyle w:val="BodyText"/>
              <w:ind w:right="-270"/>
              <w:jc w:val="center"/>
              <w:rPr>
                <w:b w:val="0"/>
                <w:sz w:val="20"/>
                <w:szCs w:val="20"/>
              </w:rPr>
            </w:pPr>
            <w:r>
              <w:rPr>
                <w:b w:val="0"/>
                <w:sz w:val="20"/>
                <w:szCs w:val="20"/>
              </w:rPr>
              <w:t>1</w:t>
            </w:r>
          </w:p>
        </w:tc>
        <w:tc>
          <w:tcPr>
            <w:tcW w:w="2358" w:type="pct"/>
          </w:tcPr>
          <w:p w:rsidR="00563FC6" w:rsidRDefault="00563FC6">
            <w:pPr>
              <w:pStyle w:val="BodyText"/>
              <w:ind w:right="-270"/>
              <w:rPr>
                <w:b w:val="0"/>
                <w:sz w:val="20"/>
                <w:szCs w:val="20"/>
              </w:rPr>
            </w:pPr>
          </w:p>
        </w:tc>
        <w:tc>
          <w:tcPr>
            <w:tcW w:w="592" w:type="pct"/>
          </w:tcPr>
          <w:p w:rsidR="00563FC6" w:rsidRDefault="00563FC6">
            <w:pPr>
              <w:pStyle w:val="BodyText"/>
              <w:ind w:right="-270"/>
              <w:rPr>
                <w:b w:val="0"/>
                <w:sz w:val="20"/>
                <w:szCs w:val="20"/>
              </w:rPr>
            </w:pPr>
          </w:p>
        </w:tc>
        <w:tc>
          <w:tcPr>
            <w:tcW w:w="638" w:type="pct"/>
          </w:tcPr>
          <w:p w:rsidR="00563FC6" w:rsidRDefault="00563FC6">
            <w:pPr>
              <w:pStyle w:val="BodyText"/>
              <w:ind w:right="-270"/>
              <w:rPr>
                <w:b w:val="0"/>
                <w:sz w:val="20"/>
                <w:szCs w:val="20"/>
              </w:rPr>
            </w:pPr>
          </w:p>
        </w:tc>
        <w:tc>
          <w:tcPr>
            <w:tcW w:w="638" w:type="pct"/>
          </w:tcPr>
          <w:p w:rsidR="00563FC6" w:rsidRDefault="00563FC6">
            <w:pPr>
              <w:pStyle w:val="BodyText"/>
              <w:ind w:right="-270"/>
              <w:rPr>
                <w:b w:val="0"/>
                <w:sz w:val="20"/>
                <w:szCs w:val="20"/>
              </w:rPr>
            </w:pPr>
          </w:p>
        </w:tc>
      </w:tr>
      <w:tr w:rsidR="00563FC6">
        <w:trPr>
          <w:jc w:val="center"/>
        </w:trPr>
        <w:tc>
          <w:tcPr>
            <w:tcW w:w="3132" w:type="pct"/>
            <w:gridSpan w:val="2"/>
          </w:tcPr>
          <w:p w:rsidR="00563FC6" w:rsidRDefault="00947AC1">
            <w:pPr>
              <w:pStyle w:val="BodyText"/>
              <w:ind w:right="-270"/>
              <w:rPr>
                <w:b w:val="0"/>
                <w:sz w:val="20"/>
                <w:szCs w:val="20"/>
              </w:rPr>
            </w:pPr>
            <w:r>
              <w:rPr>
                <w:b w:val="0"/>
                <w:sz w:val="20"/>
                <w:szCs w:val="20"/>
              </w:rPr>
              <w:t>Total</w:t>
            </w:r>
          </w:p>
        </w:tc>
        <w:tc>
          <w:tcPr>
            <w:tcW w:w="592" w:type="pct"/>
          </w:tcPr>
          <w:p w:rsidR="00563FC6" w:rsidRDefault="00563FC6">
            <w:pPr>
              <w:pStyle w:val="BodyText"/>
              <w:ind w:right="-270"/>
              <w:rPr>
                <w:b w:val="0"/>
                <w:sz w:val="20"/>
                <w:szCs w:val="20"/>
              </w:rPr>
            </w:pPr>
          </w:p>
        </w:tc>
        <w:tc>
          <w:tcPr>
            <w:tcW w:w="638" w:type="pct"/>
          </w:tcPr>
          <w:p w:rsidR="00563FC6" w:rsidRDefault="00563FC6">
            <w:pPr>
              <w:pStyle w:val="BodyText"/>
              <w:ind w:right="-270"/>
              <w:rPr>
                <w:b w:val="0"/>
                <w:sz w:val="20"/>
                <w:szCs w:val="20"/>
              </w:rPr>
            </w:pPr>
          </w:p>
        </w:tc>
        <w:tc>
          <w:tcPr>
            <w:tcW w:w="638" w:type="pct"/>
          </w:tcPr>
          <w:p w:rsidR="00563FC6" w:rsidRDefault="00563FC6">
            <w:pPr>
              <w:pStyle w:val="BodyText"/>
              <w:ind w:right="-270"/>
              <w:rPr>
                <w:b w:val="0"/>
                <w:sz w:val="20"/>
                <w:szCs w:val="20"/>
              </w:rPr>
            </w:pPr>
          </w:p>
        </w:tc>
      </w:tr>
    </w:tbl>
    <w:p w:rsidR="00563FC6" w:rsidRDefault="00563FC6">
      <w:pPr>
        <w:pStyle w:val="BodyText"/>
        <w:ind w:right="-270"/>
        <w:rPr>
          <w:sz w:val="20"/>
          <w:szCs w:val="20"/>
        </w:rPr>
      </w:pPr>
    </w:p>
    <w:p w:rsidR="00563FC6" w:rsidRDefault="00947AC1">
      <w:pPr>
        <w:pStyle w:val="BodyText"/>
        <w:ind w:right="-270"/>
        <w:rPr>
          <w:bCs w:val="0"/>
          <w:sz w:val="20"/>
          <w:szCs w:val="20"/>
        </w:rPr>
      </w:pPr>
      <w:r>
        <w:rPr>
          <w:bCs w:val="0"/>
          <w:sz w:val="20"/>
          <w:szCs w:val="20"/>
        </w:rPr>
        <w:t>B. Details of samples analyzed since establishment of SWTL:</w:t>
      </w:r>
    </w:p>
    <w:p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738"/>
        <w:gridCol w:w="3023"/>
        <w:gridCol w:w="2169"/>
        <w:gridCol w:w="2167"/>
      </w:tblGrid>
      <w:tr w:rsidR="00563FC6">
        <w:tc>
          <w:tcPr>
            <w:tcW w:w="802" w:type="pct"/>
            <w:vAlign w:val="center"/>
          </w:tcPr>
          <w:p w:rsidR="00563FC6" w:rsidRDefault="00947AC1">
            <w:pPr>
              <w:pStyle w:val="BodyText"/>
              <w:jc w:val="center"/>
              <w:rPr>
                <w:bCs w:val="0"/>
                <w:sz w:val="20"/>
                <w:szCs w:val="20"/>
              </w:rPr>
            </w:pPr>
            <w:r>
              <w:rPr>
                <w:bCs w:val="0"/>
                <w:sz w:val="20"/>
                <w:szCs w:val="20"/>
              </w:rPr>
              <w:t>Details</w:t>
            </w:r>
          </w:p>
        </w:tc>
        <w:tc>
          <w:tcPr>
            <w:tcW w:w="802" w:type="pct"/>
            <w:vAlign w:val="center"/>
          </w:tcPr>
          <w:p w:rsidR="00563FC6" w:rsidRDefault="00947AC1">
            <w:pPr>
              <w:pStyle w:val="BodyText"/>
              <w:jc w:val="center"/>
              <w:rPr>
                <w:bCs w:val="0"/>
                <w:sz w:val="20"/>
                <w:szCs w:val="20"/>
              </w:rPr>
            </w:pPr>
            <w:r>
              <w:rPr>
                <w:bCs w:val="0"/>
                <w:sz w:val="20"/>
                <w:szCs w:val="20"/>
              </w:rPr>
              <w:t>No. of Samples analyzed</w:t>
            </w:r>
          </w:p>
        </w:tc>
        <w:tc>
          <w:tcPr>
            <w:tcW w:w="1395" w:type="pct"/>
            <w:vAlign w:val="center"/>
          </w:tcPr>
          <w:p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rsidR="00563FC6" w:rsidRDefault="00947AC1">
            <w:pPr>
              <w:pStyle w:val="BodyText"/>
              <w:jc w:val="center"/>
              <w:rPr>
                <w:bCs w:val="0"/>
                <w:sz w:val="20"/>
                <w:szCs w:val="20"/>
              </w:rPr>
            </w:pPr>
            <w:r>
              <w:rPr>
                <w:bCs w:val="0"/>
                <w:sz w:val="20"/>
                <w:szCs w:val="20"/>
              </w:rPr>
              <w:t>No. of Villages</w:t>
            </w:r>
          </w:p>
        </w:tc>
        <w:tc>
          <w:tcPr>
            <w:tcW w:w="1000" w:type="pct"/>
          </w:tcPr>
          <w:p w:rsidR="00563FC6" w:rsidRDefault="00947AC1">
            <w:pPr>
              <w:pStyle w:val="BodyText"/>
              <w:jc w:val="center"/>
              <w:rPr>
                <w:bCs w:val="0"/>
                <w:sz w:val="20"/>
                <w:szCs w:val="20"/>
              </w:rPr>
            </w:pPr>
            <w:r>
              <w:rPr>
                <w:bCs w:val="0"/>
                <w:sz w:val="20"/>
                <w:szCs w:val="20"/>
              </w:rPr>
              <w:t>Amount realized (Rs.)</w:t>
            </w:r>
          </w:p>
        </w:tc>
      </w:tr>
      <w:tr w:rsidR="00563FC6">
        <w:tc>
          <w:tcPr>
            <w:tcW w:w="802" w:type="pct"/>
          </w:tcPr>
          <w:p w:rsidR="00563FC6" w:rsidRDefault="00947AC1">
            <w:pPr>
              <w:pStyle w:val="BodyText"/>
              <w:ind w:right="-270"/>
              <w:rPr>
                <w:bCs w:val="0"/>
                <w:sz w:val="20"/>
                <w:szCs w:val="20"/>
              </w:rPr>
            </w:pPr>
            <w:r>
              <w:rPr>
                <w:bCs w:val="0"/>
                <w:sz w:val="20"/>
                <w:szCs w:val="20"/>
              </w:rPr>
              <w:t>Soil Samples</w:t>
            </w:r>
          </w:p>
        </w:tc>
        <w:tc>
          <w:tcPr>
            <w:tcW w:w="802" w:type="pct"/>
          </w:tcPr>
          <w:p w:rsidR="00563FC6" w:rsidRPr="00171D0C" w:rsidRDefault="00171D0C" w:rsidP="00026BCA">
            <w:pPr>
              <w:pStyle w:val="BodyText"/>
              <w:ind w:right="-270"/>
              <w:jc w:val="center"/>
              <w:rPr>
                <w:b w:val="0"/>
                <w:bCs w:val="0"/>
                <w:sz w:val="20"/>
                <w:szCs w:val="20"/>
              </w:rPr>
            </w:pPr>
            <w:r w:rsidRPr="00171D0C">
              <w:rPr>
                <w:b w:val="0"/>
                <w:bCs w:val="0"/>
                <w:sz w:val="20"/>
                <w:szCs w:val="20"/>
              </w:rPr>
              <w:t>3413</w:t>
            </w:r>
          </w:p>
        </w:tc>
        <w:tc>
          <w:tcPr>
            <w:tcW w:w="1395" w:type="pct"/>
          </w:tcPr>
          <w:p w:rsidR="00563FC6" w:rsidRPr="00171D0C" w:rsidRDefault="00171D0C" w:rsidP="00026BCA">
            <w:pPr>
              <w:pStyle w:val="BodyText"/>
              <w:ind w:right="-270"/>
              <w:jc w:val="center"/>
              <w:rPr>
                <w:b w:val="0"/>
                <w:bCs w:val="0"/>
                <w:sz w:val="20"/>
                <w:szCs w:val="20"/>
              </w:rPr>
            </w:pPr>
            <w:r w:rsidRPr="00171D0C">
              <w:rPr>
                <w:b w:val="0"/>
                <w:bCs w:val="0"/>
                <w:sz w:val="20"/>
                <w:szCs w:val="20"/>
              </w:rPr>
              <w:t>3413</w:t>
            </w:r>
          </w:p>
        </w:tc>
        <w:tc>
          <w:tcPr>
            <w:tcW w:w="1001" w:type="pct"/>
          </w:tcPr>
          <w:p w:rsidR="00563FC6" w:rsidRPr="00171D0C" w:rsidRDefault="00171D0C" w:rsidP="00026BCA">
            <w:pPr>
              <w:pStyle w:val="BodyText"/>
              <w:ind w:right="-270"/>
              <w:jc w:val="center"/>
              <w:rPr>
                <w:b w:val="0"/>
                <w:bCs w:val="0"/>
                <w:sz w:val="20"/>
                <w:szCs w:val="20"/>
              </w:rPr>
            </w:pPr>
            <w:r w:rsidRPr="00171D0C">
              <w:rPr>
                <w:b w:val="0"/>
                <w:bCs w:val="0"/>
                <w:sz w:val="20"/>
                <w:szCs w:val="20"/>
              </w:rPr>
              <w:t>3413</w:t>
            </w:r>
          </w:p>
        </w:tc>
        <w:tc>
          <w:tcPr>
            <w:tcW w:w="1000" w:type="pct"/>
          </w:tcPr>
          <w:p w:rsidR="00563FC6" w:rsidRPr="00171D0C" w:rsidRDefault="00171D0C" w:rsidP="00026BCA">
            <w:pPr>
              <w:pStyle w:val="BodyText"/>
              <w:ind w:right="-270"/>
              <w:jc w:val="center"/>
              <w:rPr>
                <w:b w:val="0"/>
                <w:bCs w:val="0"/>
                <w:sz w:val="20"/>
                <w:szCs w:val="20"/>
              </w:rPr>
            </w:pPr>
            <w:r w:rsidRPr="00171D0C">
              <w:rPr>
                <w:b w:val="0"/>
                <w:bCs w:val="0"/>
                <w:sz w:val="20"/>
                <w:szCs w:val="20"/>
              </w:rPr>
              <w:t>6,82,600</w:t>
            </w:r>
          </w:p>
        </w:tc>
      </w:tr>
      <w:tr w:rsidR="00563FC6">
        <w:tc>
          <w:tcPr>
            <w:tcW w:w="802" w:type="pct"/>
          </w:tcPr>
          <w:p w:rsidR="00563FC6" w:rsidRDefault="00947AC1">
            <w:pPr>
              <w:pStyle w:val="BodyText"/>
              <w:ind w:right="-270"/>
              <w:rPr>
                <w:bCs w:val="0"/>
                <w:sz w:val="20"/>
                <w:szCs w:val="20"/>
              </w:rPr>
            </w:pPr>
            <w:r>
              <w:rPr>
                <w:bCs w:val="0"/>
                <w:sz w:val="20"/>
                <w:szCs w:val="20"/>
              </w:rPr>
              <w:t>Water Samples</w:t>
            </w:r>
          </w:p>
        </w:tc>
        <w:tc>
          <w:tcPr>
            <w:tcW w:w="802" w:type="pct"/>
          </w:tcPr>
          <w:p w:rsidR="00563FC6" w:rsidRPr="00171D0C" w:rsidRDefault="00171D0C" w:rsidP="00026BCA">
            <w:pPr>
              <w:pStyle w:val="BodyText"/>
              <w:ind w:right="-270"/>
              <w:jc w:val="center"/>
              <w:rPr>
                <w:b w:val="0"/>
                <w:bCs w:val="0"/>
                <w:sz w:val="20"/>
                <w:szCs w:val="20"/>
              </w:rPr>
            </w:pPr>
            <w:r w:rsidRPr="00171D0C">
              <w:rPr>
                <w:b w:val="0"/>
                <w:bCs w:val="0"/>
                <w:sz w:val="20"/>
                <w:szCs w:val="20"/>
              </w:rPr>
              <w:t>2313</w:t>
            </w:r>
          </w:p>
        </w:tc>
        <w:tc>
          <w:tcPr>
            <w:tcW w:w="1395" w:type="pct"/>
          </w:tcPr>
          <w:p w:rsidR="00563FC6" w:rsidRPr="00171D0C" w:rsidRDefault="00171D0C" w:rsidP="00026BCA">
            <w:pPr>
              <w:pStyle w:val="BodyText"/>
              <w:ind w:right="-270"/>
              <w:jc w:val="center"/>
              <w:rPr>
                <w:b w:val="0"/>
                <w:bCs w:val="0"/>
                <w:sz w:val="20"/>
                <w:szCs w:val="20"/>
              </w:rPr>
            </w:pPr>
            <w:r w:rsidRPr="00171D0C">
              <w:rPr>
                <w:b w:val="0"/>
                <w:bCs w:val="0"/>
                <w:sz w:val="20"/>
                <w:szCs w:val="20"/>
              </w:rPr>
              <w:t>2313</w:t>
            </w:r>
          </w:p>
        </w:tc>
        <w:tc>
          <w:tcPr>
            <w:tcW w:w="1001" w:type="pct"/>
          </w:tcPr>
          <w:p w:rsidR="00563FC6" w:rsidRPr="00171D0C" w:rsidRDefault="00171D0C" w:rsidP="00026BCA">
            <w:pPr>
              <w:pStyle w:val="BodyText"/>
              <w:ind w:right="-270"/>
              <w:jc w:val="center"/>
              <w:rPr>
                <w:b w:val="0"/>
                <w:bCs w:val="0"/>
                <w:sz w:val="20"/>
                <w:szCs w:val="20"/>
              </w:rPr>
            </w:pPr>
            <w:r w:rsidRPr="00171D0C">
              <w:rPr>
                <w:b w:val="0"/>
                <w:bCs w:val="0"/>
                <w:sz w:val="20"/>
                <w:szCs w:val="20"/>
              </w:rPr>
              <w:t>2313</w:t>
            </w:r>
          </w:p>
        </w:tc>
        <w:tc>
          <w:tcPr>
            <w:tcW w:w="1000" w:type="pct"/>
          </w:tcPr>
          <w:p w:rsidR="00563FC6" w:rsidRPr="00171D0C" w:rsidRDefault="00171D0C" w:rsidP="00026BCA">
            <w:pPr>
              <w:pStyle w:val="BodyText"/>
              <w:ind w:right="-270"/>
              <w:jc w:val="center"/>
              <w:rPr>
                <w:b w:val="0"/>
                <w:bCs w:val="0"/>
                <w:sz w:val="20"/>
                <w:szCs w:val="20"/>
              </w:rPr>
            </w:pPr>
            <w:r w:rsidRPr="00171D0C">
              <w:rPr>
                <w:b w:val="0"/>
                <w:bCs w:val="0"/>
                <w:sz w:val="20"/>
                <w:szCs w:val="20"/>
              </w:rPr>
              <w:t>4,62,600</w:t>
            </w:r>
          </w:p>
        </w:tc>
      </w:tr>
      <w:tr w:rsidR="00563FC6">
        <w:tc>
          <w:tcPr>
            <w:tcW w:w="802" w:type="pct"/>
          </w:tcPr>
          <w:p w:rsidR="00563FC6" w:rsidRDefault="00947AC1">
            <w:pPr>
              <w:pStyle w:val="BodyText"/>
              <w:ind w:right="-270"/>
              <w:rPr>
                <w:bCs w:val="0"/>
                <w:sz w:val="20"/>
                <w:szCs w:val="20"/>
              </w:rPr>
            </w:pPr>
            <w:r>
              <w:rPr>
                <w:bCs w:val="0"/>
                <w:sz w:val="20"/>
                <w:szCs w:val="20"/>
              </w:rPr>
              <w:t xml:space="preserve">Plant samples </w:t>
            </w:r>
          </w:p>
        </w:tc>
        <w:tc>
          <w:tcPr>
            <w:tcW w:w="802" w:type="pct"/>
          </w:tcPr>
          <w:p w:rsidR="00563FC6" w:rsidRDefault="00563FC6" w:rsidP="00026BCA">
            <w:pPr>
              <w:pStyle w:val="BodyText"/>
              <w:ind w:right="-270"/>
              <w:jc w:val="center"/>
              <w:rPr>
                <w:bCs w:val="0"/>
                <w:sz w:val="20"/>
                <w:szCs w:val="20"/>
              </w:rPr>
            </w:pPr>
          </w:p>
        </w:tc>
        <w:tc>
          <w:tcPr>
            <w:tcW w:w="1395" w:type="pct"/>
          </w:tcPr>
          <w:p w:rsidR="00563FC6" w:rsidRDefault="00563FC6" w:rsidP="00026BCA">
            <w:pPr>
              <w:pStyle w:val="BodyText"/>
              <w:ind w:right="-270"/>
              <w:jc w:val="center"/>
              <w:rPr>
                <w:bCs w:val="0"/>
                <w:sz w:val="20"/>
                <w:szCs w:val="20"/>
              </w:rPr>
            </w:pPr>
          </w:p>
        </w:tc>
        <w:tc>
          <w:tcPr>
            <w:tcW w:w="1001" w:type="pct"/>
          </w:tcPr>
          <w:p w:rsidR="00563FC6" w:rsidRDefault="00563FC6" w:rsidP="00026BCA">
            <w:pPr>
              <w:pStyle w:val="BodyText"/>
              <w:ind w:right="-270"/>
              <w:jc w:val="center"/>
              <w:rPr>
                <w:bCs w:val="0"/>
                <w:sz w:val="20"/>
                <w:szCs w:val="20"/>
              </w:rPr>
            </w:pPr>
          </w:p>
        </w:tc>
        <w:tc>
          <w:tcPr>
            <w:tcW w:w="1000" w:type="pct"/>
          </w:tcPr>
          <w:p w:rsidR="00563FC6" w:rsidRDefault="00563FC6" w:rsidP="00026BCA">
            <w:pPr>
              <w:pStyle w:val="BodyText"/>
              <w:ind w:right="-270"/>
              <w:jc w:val="center"/>
              <w:rPr>
                <w:bCs w:val="0"/>
                <w:sz w:val="20"/>
                <w:szCs w:val="20"/>
              </w:rPr>
            </w:pPr>
          </w:p>
        </w:tc>
      </w:tr>
      <w:tr w:rsidR="00563FC6">
        <w:tc>
          <w:tcPr>
            <w:tcW w:w="802" w:type="pct"/>
          </w:tcPr>
          <w:p w:rsidR="00563FC6" w:rsidRDefault="00947AC1">
            <w:pPr>
              <w:pStyle w:val="BodyText"/>
              <w:ind w:right="-270"/>
              <w:rPr>
                <w:bCs w:val="0"/>
                <w:sz w:val="20"/>
                <w:szCs w:val="20"/>
              </w:rPr>
            </w:pPr>
            <w:r>
              <w:rPr>
                <w:bCs w:val="0"/>
                <w:sz w:val="20"/>
                <w:szCs w:val="20"/>
              </w:rPr>
              <w:t xml:space="preserve">Manure samples </w:t>
            </w:r>
          </w:p>
        </w:tc>
        <w:tc>
          <w:tcPr>
            <w:tcW w:w="802" w:type="pct"/>
          </w:tcPr>
          <w:p w:rsidR="00563FC6" w:rsidRDefault="00563FC6" w:rsidP="00026BCA">
            <w:pPr>
              <w:pStyle w:val="BodyText"/>
              <w:ind w:right="-270"/>
              <w:jc w:val="center"/>
              <w:rPr>
                <w:bCs w:val="0"/>
                <w:sz w:val="20"/>
                <w:szCs w:val="20"/>
              </w:rPr>
            </w:pPr>
          </w:p>
        </w:tc>
        <w:tc>
          <w:tcPr>
            <w:tcW w:w="1395" w:type="pct"/>
          </w:tcPr>
          <w:p w:rsidR="00563FC6" w:rsidRDefault="00563FC6" w:rsidP="00026BCA">
            <w:pPr>
              <w:pStyle w:val="BodyText"/>
              <w:ind w:right="-270"/>
              <w:jc w:val="center"/>
              <w:rPr>
                <w:bCs w:val="0"/>
                <w:sz w:val="20"/>
                <w:szCs w:val="20"/>
              </w:rPr>
            </w:pPr>
          </w:p>
        </w:tc>
        <w:tc>
          <w:tcPr>
            <w:tcW w:w="1001" w:type="pct"/>
          </w:tcPr>
          <w:p w:rsidR="00563FC6" w:rsidRDefault="00563FC6" w:rsidP="00026BCA">
            <w:pPr>
              <w:pStyle w:val="BodyText"/>
              <w:ind w:right="-270"/>
              <w:jc w:val="center"/>
              <w:rPr>
                <w:bCs w:val="0"/>
                <w:sz w:val="20"/>
                <w:szCs w:val="20"/>
              </w:rPr>
            </w:pPr>
          </w:p>
        </w:tc>
        <w:tc>
          <w:tcPr>
            <w:tcW w:w="1000" w:type="pct"/>
          </w:tcPr>
          <w:p w:rsidR="00563FC6" w:rsidRDefault="00563FC6" w:rsidP="00026BCA">
            <w:pPr>
              <w:pStyle w:val="BodyText"/>
              <w:ind w:right="-270"/>
              <w:jc w:val="center"/>
              <w:rPr>
                <w:bCs w:val="0"/>
                <w:sz w:val="20"/>
                <w:szCs w:val="20"/>
              </w:rPr>
            </w:pPr>
          </w:p>
        </w:tc>
      </w:tr>
      <w:tr w:rsidR="00563FC6">
        <w:tc>
          <w:tcPr>
            <w:tcW w:w="802" w:type="pct"/>
          </w:tcPr>
          <w:p w:rsidR="00563FC6" w:rsidRDefault="00947AC1">
            <w:pPr>
              <w:pStyle w:val="BodyText"/>
              <w:ind w:right="-270"/>
              <w:rPr>
                <w:bCs w:val="0"/>
                <w:sz w:val="20"/>
                <w:szCs w:val="20"/>
              </w:rPr>
            </w:pPr>
            <w:r>
              <w:rPr>
                <w:bCs w:val="0"/>
                <w:sz w:val="20"/>
                <w:szCs w:val="20"/>
              </w:rPr>
              <w:t>Others (specify)</w:t>
            </w:r>
          </w:p>
        </w:tc>
        <w:tc>
          <w:tcPr>
            <w:tcW w:w="802" w:type="pct"/>
          </w:tcPr>
          <w:p w:rsidR="00563FC6" w:rsidRDefault="00563FC6" w:rsidP="00026BCA">
            <w:pPr>
              <w:pStyle w:val="BodyText"/>
              <w:ind w:right="-270"/>
              <w:jc w:val="center"/>
              <w:rPr>
                <w:bCs w:val="0"/>
                <w:sz w:val="20"/>
                <w:szCs w:val="20"/>
              </w:rPr>
            </w:pPr>
          </w:p>
        </w:tc>
        <w:tc>
          <w:tcPr>
            <w:tcW w:w="1395" w:type="pct"/>
          </w:tcPr>
          <w:p w:rsidR="00563FC6" w:rsidRDefault="00563FC6" w:rsidP="00026BCA">
            <w:pPr>
              <w:pStyle w:val="BodyText"/>
              <w:ind w:right="-270"/>
              <w:jc w:val="center"/>
              <w:rPr>
                <w:bCs w:val="0"/>
                <w:sz w:val="20"/>
                <w:szCs w:val="20"/>
              </w:rPr>
            </w:pPr>
          </w:p>
        </w:tc>
        <w:tc>
          <w:tcPr>
            <w:tcW w:w="1001" w:type="pct"/>
          </w:tcPr>
          <w:p w:rsidR="00563FC6" w:rsidRDefault="00563FC6" w:rsidP="00026BCA">
            <w:pPr>
              <w:pStyle w:val="BodyText"/>
              <w:ind w:right="-270"/>
              <w:jc w:val="center"/>
              <w:rPr>
                <w:bCs w:val="0"/>
                <w:sz w:val="20"/>
                <w:szCs w:val="20"/>
              </w:rPr>
            </w:pPr>
          </w:p>
        </w:tc>
        <w:tc>
          <w:tcPr>
            <w:tcW w:w="1000" w:type="pct"/>
          </w:tcPr>
          <w:p w:rsidR="00563FC6" w:rsidRDefault="00563FC6" w:rsidP="00026BCA">
            <w:pPr>
              <w:pStyle w:val="BodyText"/>
              <w:ind w:right="-270"/>
              <w:jc w:val="center"/>
              <w:rPr>
                <w:bCs w:val="0"/>
                <w:sz w:val="20"/>
                <w:szCs w:val="20"/>
              </w:rPr>
            </w:pPr>
          </w:p>
        </w:tc>
      </w:tr>
      <w:tr w:rsidR="00563FC6">
        <w:tc>
          <w:tcPr>
            <w:tcW w:w="802" w:type="pct"/>
          </w:tcPr>
          <w:p w:rsidR="00563FC6" w:rsidRDefault="00947AC1">
            <w:pPr>
              <w:pStyle w:val="BodyText"/>
              <w:ind w:right="-270"/>
              <w:rPr>
                <w:bCs w:val="0"/>
                <w:sz w:val="20"/>
                <w:szCs w:val="20"/>
              </w:rPr>
            </w:pPr>
            <w:r>
              <w:rPr>
                <w:bCs w:val="0"/>
                <w:sz w:val="20"/>
                <w:szCs w:val="20"/>
              </w:rPr>
              <w:t>Total</w:t>
            </w:r>
          </w:p>
        </w:tc>
        <w:tc>
          <w:tcPr>
            <w:tcW w:w="802" w:type="pct"/>
          </w:tcPr>
          <w:p w:rsidR="00563FC6" w:rsidRPr="00026BCA" w:rsidRDefault="00171D0C" w:rsidP="00026BCA">
            <w:pPr>
              <w:pStyle w:val="BodyText"/>
              <w:ind w:right="-270"/>
              <w:jc w:val="center"/>
              <w:rPr>
                <w:bCs w:val="0"/>
                <w:sz w:val="20"/>
                <w:szCs w:val="20"/>
              </w:rPr>
            </w:pPr>
            <w:r w:rsidRPr="00026BCA">
              <w:rPr>
                <w:bCs w:val="0"/>
                <w:sz w:val="20"/>
                <w:szCs w:val="20"/>
              </w:rPr>
              <w:t>5726</w:t>
            </w:r>
          </w:p>
        </w:tc>
        <w:tc>
          <w:tcPr>
            <w:tcW w:w="1395" w:type="pct"/>
          </w:tcPr>
          <w:p w:rsidR="00563FC6" w:rsidRPr="00026BCA" w:rsidRDefault="00171D0C" w:rsidP="00026BCA">
            <w:pPr>
              <w:pStyle w:val="BodyText"/>
              <w:ind w:right="-270"/>
              <w:jc w:val="center"/>
              <w:rPr>
                <w:bCs w:val="0"/>
                <w:sz w:val="20"/>
                <w:szCs w:val="20"/>
              </w:rPr>
            </w:pPr>
            <w:r w:rsidRPr="00026BCA">
              <w:rPr>
                <w:bCs w:val="0"/>
                <w:sz w:val="20"/>
                <w:szCs w:val="20"/>
              </w:rPr>
              <w:t>5726</w:t>
            </w:r>
          </w:p>
        </w:tc>
        <w:tc>
          <w:tcPr>
            <w:tcW w:w="1001" w:type="pct"/>
          </w:tcPr>
          <w:p w:rsidR="00563FC6" w:rsidRPr="00026BCA" w:rsidRDefault="00171D0C" w:rsidP="00026BCA">
            <w:pPr>
              <w:pStyle w:val="BodyText"/>
              <w:ind w:right="-270"/>
              <w:jc w:val="center"/>
              <w:rPr>
                <w:bCs w:val="0"/>
                <w:sz w:val="20"/>
                <w:szCs w:val="20"/>
              </w:rPr>
            </w:pPr>
            <w:r w:rsidRPr="00026BCA">
              <w:rPr>
                <w:bCs w:val="0"/>
                <w:sz w:val="20"/>
                <w:szCs w:val="20"/>
              </w:rPr>
              <w:t>5726</w:t>
            </w:r>
          </w:p>
        </w:tc>
        <w:tc>
          <w:tcPr>
            <w:tcW w:w="1000" w:type="pct"/>
          </w:tcPr>
          <w:p w:rsidR="00563FC6" w:rsidRPr="00026BCA" w:rsidRDefault="00171D0C" w:rsidP="00026BCA">
            <w:pPr>
              <w:pStyle w:val="BodyText"/>
              <w:ind w:right="-270"/>
              <w:jc w:val="center"/>
              <w:rPr>
                <w:bCs w:val="0"/>
                <w:sz w:val="20"/>
                <w:szCs w:val="20"/>
              </w:rPr>
            </w:pPr>
            <w:r w:rsidRPr="00026BCA">
              <w:rPr>
                <w:bCs w:val="0"/>
                <w:sz w:val="20"/>
                <w:szCs w:val="20"/>
              </w:rPr>
              <w:t>1145200</w:t>
            </w:r>
          </w:p>
        </w:tc>
      </w:tr>
    </w:tbl>
    <w:p w:rsidR="00FD0EEE" w:rsidRDefault="00FD0EEE">
      <w:pPr>
        <w:pStyle w:val="BodyText"/>
        <w:ind w:right="-270"/>
        <w:rPr>
          <w:bCs w:val="0"/>
          <w:sz w:val="20"/>
          <w:szCs w:val="20"/>
        </w:rPr>
      </w:pPr>
    </w:p>
    <w:p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r w:rsidR="00830E4F" w:rsidRPr="00561ADE">
        <w:rPr>
          <w:bCs w:val="0"/>
          <w:sz w:val="20"/>
          <w:szCs w:val="20"/>
        </w:rPr>
        <w:t xml:space="preserve"> during 2021</w:t>
      </w:r>
      <w:r w:rsidRPr="00561ADE">
        <w:rPr>
          <w:bCs w:val="0"/>
          <w:sz w:val="20"/>
          <w:szCs w:val="20"/>
        </w:rPr>
        <w:t>:</w:t>
      </w:r>
    </w:p>
    <w:p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738"/>
        <w:gridCol w:w="3023"/>
        <w:gridCol w:w="2169"/>
        <w:gridCol w:w="2167"/>
      </w:tblGrid>
      <w:tr w:rsidR="00830E4F" w:rsidTr="00830E4F">
        <w:tc>
          <w:tcPr>
            <w:tcW w:w="802" w:type="pct"/>
            <w:vAlign w:val="center"/>
          </w:tcPr>
          <w:p w:rsidR="00830E4F" w:rsidRDefault="00830E4F">
            <w:pPr>
              <w:pStyle w:val="BodyText"/>
              <w:jc w:val="center"/>
              <w:rPr>
                <w:bCs w:val="0"/>
                <w:sz w:val="20"/>
                <w:szCs w:val="20"/>
              </w:rPr>
            </w:pPr>
            <w:r>
              <w:rPr>
                <w:bCs w:val="0"/>
                <w:sz w:val="20"/>
                <w:szCs w:val="20"/>
              </w:rPr>
              <w:t>Details</w:t>
            </w:r>
          </w:p>
        </w:tc>
        <w:tc>
          <w:tcPr>
            <w:tcW w:w="802" w:type="pct"/>
            <w:vAlign w:val="center"/>
          </w:tcPr>
          <w:p w:rsidR="00830E4F" w:rsidRDefault="00830E4F">
            <w:pPr>
              <w:pStyle w:val="BodyText"/>
              <w:jc w:val="center"/>
              <w:rPr>
                <w:bCs w:val="0"/>
                <w:sz w:val="20"/>
                <w:szCs w:val="20"/>
              </w:rPr>
            </w:pPr>
            <w:r>
              <w:rPr>
                <w:bCs w:val="0"/>
                <w:sz w:val="20"/>
                <w:szCs w:val="20"/>
              </w:rPr>
              <w:t>No. of Samples analyzed</w:t>
            </w:r>
          </w:p>
        </w:tc>
        <w:tc>
          <w:tcPr>
            <w:tcW w:w="1395" w:type="pct"/>
            <w:vAlign w:val="center"/>
          </w:tcPr>
          <w:p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rsidR="00830E4F" w:rsidRDefault="00830E4F">
            <w:pPr>
              <w:pStyle w:val="BodyText"/>
              <w:jc w:val="center"/>
              <w:rPr>
                <w:bCs w:val="0"/>
                <w:sz w:val="20"/>
                <w:szCs w:val="20"/>
              </w:rPr>
            </w:pPr>
            <w:r>
              <w:rPr>
                <w:bCs w:val="0"/>
                <w:sz w:val="20"/>
                <w:szCs w:val="20"/>
              </w:rPr>
              <w:t>No. of Villages</w:t>
            </w:r>
          </w:p>
        </w:tc>
        <w:tc>
          <w:tcPr>
            <w:tcW w:w="1000" w:type="pct"/>
          </w:tcPr>
          <w:p w:rsidR="00830E4F" w:rsidRPr="00561ADE" w:rsidRDefault="00830E4F">
            <w:pPr>
              <w:pStyle w:val="BodyText"/>
              <w:jc w:val="center"/>
              <w:rPr>
                <w:bCs w:val="0"/>
                <w:sz w:val="20"/>
                <w:szCs w:val="20"/>
              </w:rPr>
            </w:pPr>
            <w:r w:rsidRPr="00561ADE">
              <w:rPr>
                <w:bCs w:val="0"/>
                <w:sz w:val="20"/>
                <w:szCs w:val="20"/>
              </w:rPr>
              <w:t>Amount realized (Rs.)</w:t>
            </w:r>
          </w:p>
        </w:tc>
      </w:tr>
      <w:tr w:rsidR="00830E4F" w:rsidTr="00830E4F">
        <w:tc>
          <w:tcPr>
            <w:tcW w:w="802" w:type="pct"/>
          </w:tcPr>
          <w:p w:rsidR="00830E4F" w:rsidRDefault="00830E4F">
            <w:pPr>
              <w:pStyle w:val="BodyText"/>
              <w:ind w:right="-270"/>
              <w:rPr>
                <w:bCs w:val="0"/>
                <w:sz w:val="20"/>
                <w:szCs w:val="20"/>
              </w:rPr>
            </w:pPr>
            <w:r>
              <w:rPr>
                <w:bCs w:val="0"/>
                <w:sz w:val="20"/>
                <w:szCs w:val="20"/>
              </w:rPr>
              <w:t>Soil Samples</w:t>
            </w:r>
          </w:p>
        </w:tc>
        <w:tc>
          <w:tcPr>
            <w:tcW w:w="802"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280</w:t>
            </w:r>
          </w:p>
        </w:tc>
        <w:tc>
          <w:tcPr>
            <w:tcW w:w="1395"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280</w:t>
            </w:r>
          </w:p>
        </w:tc>
        <w:tc>
          <w:tcPr>
            <w:tcW w:w="1001"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220</w:t>
            </w:r>
          </w:p>
        </w:tc>
        <w:tc>
          <w:tcPr>
            <w:tcW w:w="1000"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56,000</w:t>
            </w:r>
          </w:p>
        </w:tc>
      </w:tr>
      <w:tr w:rsidR="00830E4F" w:rsidTr="00830E4F">
        <w:tc>
          <w:tcPr>
            <w:tcW w:w="802" w:type="pct"/>
          </w:tcPr>
          <w:p w:rsidR="00830E4F" w:rsidRDefault="00830E4F">
            <w:pPr>
              <w:pStyle w:val="BodyText"/>
              <w:ind w:right="-270"/>
              <w:rPr>
                <w:bCs w:val="0"/>
                <w:sz w:val="20"/>
                <w:szCs w:val="20"/>
              </w:rPr>
            </w:pPr>
            <w:r>
              <w:rPr>
                <w:bCs w:val="0"/>
                <w:sz w:val="20"/>
                <w:szCs w:val="20"/>
              </w:rPr>
              <w:t>Water Samples</w:t>
            </w:r>
          </w:p>
        </w:tc>
        <w:tc>
          <w:tcPr>
            <w:tcW w:w="802"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233</w:t>
            </w:r>
          </w:p>
        </w:tc>
        <w:tc>
          <w:tcPr>
            <w:tcW w:w="1395"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233</w:t>
            </w:r>
          </w:p>
        </w:tc>
        <w:tc>
          <w:tcPr>
            <w:tcW w:w="1001"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200</w:t>
            </w:r>
          </w:p>
        </w:tc>
        <w:tc>
          <w:tcPr>
            <w:tcW w:w="1000" w:type="pct"/>
          </w:tcPr>
          <w:p w:rsidR="00830E4F" w:rsidRPr="00F723FF" w:rsidRDefault="00C9526D" w:rsidP="00026BCA">
            <w:pPr>
              <w:pStyle w:val="BodyText"/>
              <w:ind w:right="-270"/>
              <w:jc w:val="center"/>
              <w:rPr>
                <w:b w:val="0"/>
                <w:bCs w:val="0"/>
                <w:color w:val="000000" w:themeColor="text1"/>
                <w:sz w:val="20"/>
                <w:szCs w:val="20"/>
              </w:rPr>
            </w:pPr>
            <w:r w:rsidRPr="00F723FF">
              <w:rPr>
                <w:b w:val="0"/>
                <w:bCs w:val="0"/>
                <w:color w:val="000000" w:themeColor="text1"/>
                <w:sz w:val="20"/>
                <w:szCs w:val="20"/>
              </w:rPr>
              <w:t>46,600</w:t>
            </w:r>
          </w:p>
        </w:tc>
      </w:tr>
      <w:tr w:rsidR="00830E4F" w:rsidTr="00830E4F">
        <w:tc>
          <w:tcPr>
            <w:tcW w:w="802" w:type="pct"/>
          </w:tcPr>
          <w:p w:rsidR="00830E4F" w:rsidRDefault="00830E4F">
            <w:pPr>
              <w:pStyle w:val="BodyText"/>
              <w:ind w:right="-270"/>
              <w:rPr>
                <w:bCs w:val="0"/>
                <w:sz w:val="20"/>
                <w:szCs w:val="20"/>
              </w:rPr>
            </w:pPr>
            <w:r>
              <w:rPr>
                <w:bCs w:val="0"/>
                <w:sz w:val="20"/>
                <w:szCs w:val="20"/>
              </w:rPr>
              <w:t xml:space="preserve">Plant samples </w:t>
            </w:r>
          </w:p>
        </w:tc>
        <w:tc>
          <w:tcPr>
            <w:tcW w:w="802" w:type="pct"/>
          </w:tcPr>
          <w:p w:rsidR="00830E4F" w:rsidRPr="00F723FF" w:rsidRDefault="00830E4F">
            <w:pPr>
              <w:pStyle w:val="BodyText"/>
              <w:ind w:right="-270"/>
              <w:rPr>
                <w:bCs w:val="0"/>
                <w:color w:val="000000" w:themeColor="text1"/>
                <w:sz w:val="20"/>
                <w:szCs w:val="20"/>
              </w:rPr>
            </w:pPr>
          </w:p>
        </w:tc>
        <w:tc>
          <w:tcPr>
            <w:tcW w:w="1395" w:type="pct"/>
          </w:tcPr>
          <w:p w:rsidR="00830E4F" w:rsidRPr="00F723FF" w:rsidRDefault="00830E4F">
            <w:pPr>
              <w:pStyle w:val="BodyText"/>
              <w:ind w:right="-270"/>
              <w:rPr>
                <w:bCs w:val="0"/>
                <w:color w:val="000000" w:themeColor="text1"/>
                <w:sz w:val="20"/>
                <w:szCs w:val="20"/>
              </w:rPr>
            </w:pPr>
          </w:p>
        </w:tc>
        <w:tc>
          <w:tcPr>
            <w:tcW w:w="1001" w:type="pct"/>
          </w:tcPr>
          <w:p w:rsidR="00830E4F" w:rsidRPr="00F723FF" w:rsidRDefault="00830E4F">
            <w:pPr>
              <w:pStyle w:val="BodyText"/>
              <w:ind w:right="-270"/>
              <w:rPr>
                <w:bCs w:val="0"/>
                <w:color w:val="000000" w:themeColor="text1"/>
                <w:sz w:val="20"/>
                <w:szCs w:val="20"/>
              </w:rPr>
            </w:pPr>
          </w:p>
        </w:tc>
        <w:tc>
          <w:tcPr>
            <w:tcW w:w="1000" w:type="pct"/>
          </w:tcPr>
          <w:p w:rsidR="00830E4F" w:rsidRPr="00F723FF" w:rsidRDefault="00830E4F">
            <w:pPr>
              <w:pStyle w:val="BodyText"/>
              <w:ind w:right="-270"/>
              <w:rPr>
                <w:bCs w:val="0"/>
                <w:color w:val="000000" w:themeColor="text1"/>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 xml:space="preserve">Manure samples </w:t>
            </w:r>
          </w:p>
        </w:tc>
        <w:tc>
          <w:tcPr>
            <w:tcW w:w="802" w:type="pct"/>
          </w:tcPr>
          <w:p w:rsidR="00830E4F" w:rsidRPr="00F723FF" w:rsidRDefault="00830E4F">
            <w:pPr>
              <w:pStyle w:val="BodyText"/>
              <w:ind w:right="-270"/>
              <w:rPr>
                <w:bCs w:val="0"/>
                <w:color w:val="000000" w:themeColor="text1"/>
                <w:sz w:val="20"/>
                <w:szCs w:val="20"/>
              </w:rPr>
            </w:pPr>
          </w:p>
        </w:tc>
        <w:tc>
          <w:tcPr>
            <w:tcW w:w="1395" w:type="pct"/>
          </w:tcPr>
          <w:p w:rsidR="00830E4F" w:rsidRPr="00F723FF" w:rsidRDefault="00830E4F">
            <w:pPr>
              <w:pStyle w:val="BodyText"/>
              <w:ind w:right="-270"/>
              <w:rPr>
                <w:bCs w:val="0"/>
                <w:color w:val="000000" w:themeColor="text1"/>
                <w:sz w:val="20"/>
                <w:szCs w:val="20"/>
              </w:rPr>
            </w:pPr>
          </w:p>
        </w:tc>
        <w:tc>
          <w:tcPr>
            <w:tcW w:w="1001" w:type="pct"/>
          </w:tcPr>
          <w:p w:rsidR="00830E4F" w:rsidRPr="00F723FF" w:rsidRDefault="00830E4F">
            <w:pPr>
              <w:pStyle w:val="BodyText"/>
              <w:ind w:right="-270"/>
              <w:rPr>
                <w:bCs w:val="0"/>
                <w:color w:val="000000" w:themeColor="text1"/>
                <w:sz w:val="20"/>
                <w:szCs w:val="20"/>
              </w:rPr>
            </w:pPr>
          </w:p>
        </w:tc>
        <w:tc>
          <w:tcPr>
            <w:tcW w:w="1000" w:type="pct"/>
          </w:tcPr>
          <w:p w:rsidR="00830E4F" w:rsidRPr="00F723FF" w:rsidRDefault="00830E4F">
            <w:pPr>
              <w:pStyle w:val="BodyText"/>
              <w:ind w:right="-270"/>
              <w:rPr>
                <w:bCs w:val="0"/>
                <w:color w:val="000000" w:themeColor="text1"/>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Others (specify)</w:t>
            </w:r>
          </w:p>
        </w:tc>
        <w:tc>
          <w:tcPr>
            <w:tcW w:w="802" w:type="pct"/>
          </w:tcPr>
          <w:p w:rsidR="00830E4F" w:rsidRPr="00F723FF" w:rsidRDefault="00830E4F">
            <w:pPr>
              <w:pStyle w:val="BodyText"/>
              <w:ind w:right="-270"/>
              <w:rPr>
                <w:bCs w:val="0"/>
                <w:color w:val="000000" w:themeColor="text1"/>
                <w:sz w:val="20"/>
                <w:szCs w:val="20"/>
              </w:rPr>
            </w:pPr>
          </w:p>
        </w:tc>
        <w:tc>
          <w:tcPr>
            <w:tcW w:w="1395" w:type="pct"/>
          </w:tcPr>
          <w:p w:rsidR="00830E4F" w:rsidRPr="00F723FF" w:rsidRDefault="00830E4F">
            <w:pPr>
              <w:pStyle w:val="BodyText"/>
              <w:ind w:right="-270"/>
              <w:rPr>
                <w:bCs w:val="0"/>
                <w:color w:val="000000" w:themeColor="text1"/>
                <w:sz w:val="20"/>
                <w:szCs w:val="20"/>
              </w:rPr>
            </w:pPr>
          </w:p>
        </w:tc>
        <w:tc>
          <w:tcPr>
            <w:tcW w:w="1001" w:type="pct"/>
          </w:tcPr>
          <w:p w:rsidR="00830E4F" w:rsidRPr="00F723FF" w:rsidRDefault="00830E4F">
            <w:pPr>
              <w:pStyle w:val="BodyText"/>
              <w:ind w:right="-270"/>
              <w:rPr>
                <w:bCs w:val="0"/>
                <w:color w:val="000000" w:themeColor="text1"/>
                <w:sz w:val="20"/>
                <w:szCs w:val="20"/>
              </w:rPr>
            </w:pPr>
          </w:p>
        </w:tc>
        <w:tc>
          <w:tcPr>
            <w:tcW w:w="1000" w:type="pct"/>
          </w:tcPr>
          <w:p w:rsidR="00830E4F" w:rsidRPr="00F723FF" w:rsidRDefault="00830E4F">
            <w:pPr>
              <w:pStyle w:val="BodyText"/>
              <w:ind w:right="-270"/>
              <w:rPr>
                <w:bCs w:val="0"/>
                <w:color w:val="000000" w:themeColor="text1"/>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Total</w:t>
            </w:r>
          </w:p>
        </w:tc>
        <w:tc>
          <w:tcPr>
            <w:tcW w:w="802" w:type="pct"/>
          </w:tcPr>
          <w:p w:rsidR="00830E4F" w:rsidRPr="00F723FF" w:rsidRDefault="00C9526D" w:rsidP="00026BCA">
            <w:pPr>
              <w:pStyle w:val="BodyText"/>
              <w:ind w:right="-270"/>
              <w:jc w:val="center"/>
              <w:rPr>
                <w:bCs w:val="0"/>
                <w:color w:val="000000" w:themeColor="text1"/>
                <w:sz w:val="20"/>
                <w:szCs w:val="20"/>
              </w:rPr>
            </w:pPr>
            <w:r w:rsidRPr="00F723FF">
              <w:rPr>
                <w:bCs w:val="0"/>
                <w:color w:val="000000" w:themeColor="text1"/>
                <w:sz w:val="20"/>
                <w:szCs w:val="20"/>
              </w:rPr>
              <w:t>513</w:t>
            </w:r>
          </w:p>
        </w:tc>
        <w:tc>
          <w:tcPr>
            <w:tcW w:w="1395" w:type="pct"/>
          </w:tcPr>
          <w:p w:rsidR="00830E4F" w:rsidRPr="00F723FF" w:rsidRDefault="00C9526D" w:rsidP="00026BCA">
            <w:pPr>
              <w:pStyle w:val="BodyText"/>
              <w:ind w:right="-270"/>
              <w:jc w:val="center"/>
              <w:rPr>
                <w:bCs w:val="0"/>
                <w:color w:val="000000" w:themeColor="text1"/>
                <w:sz w:val="20"/>
                <w:szCs w:val="20"/>
              </w:rPr>
            </w:pPr>
            <w:r w:rsidRPr="00F723FF">
              <w:rPr>
                <w:bCs w:val="0"/>
                <w:color w:val="000000" w:themeColor="text1"/>
                <w:sz w:val="20"/>
                <w:szCs w:val="20"/>
              </w:rPr>
              <w:t>513</w:t>
            </w:r>
          </w:p>
        </w:tc>
        <w:tc>
          <w:tcPr>
            <w:tcW w:w="1001" w:type="pct"/>
          </w:tcPr>
          <w:p w:rsidR="00830E4F" w:rsidRPr="00F723FF" w:rsidRDefault="00C9526D" w:rsidP="00026BCA">
            <w:pPr>
              <w:pStyle w:val="BodyText"/>
              <w:ind w:right="-270"/>
              <w:jc w:val="center"/>
              <w:rPr>
                <w:bCs w:val="0"/>
                <w:color w:val="000000" w:themeColor="text1"/>
                <w:sz w:val="20"/>
                <w:szCs w:val="20"/>
              </w:rPr>
            </w:pPr>
            <w:r w:rsidRPr="00F723FF">
              <w:rPr>
                <w:bCs w:val="0"/>
                <w:color w:val="000000" w:themeColor="text1"/>
                <w:sz w:val="20"/>
                <w:szCs w:val="20"/>
              </w:rPr>
              <w:t>420</w:t>
            </w:r>
          </w:p>
        </w:tc>
        <w:tc>
          <w:tcPr>
            <w:tcW w:w="1000" w:type="pct"/>
          </w:tcPr>
          <w:p w:rsidR="00830E4F" w:rsidRPr="00F723FF" w:rsidRDefault="00026BCA" w:rsidP="00026BCA">
            <w:pPr>
              <w:pStyle w:val="BodyText"/>
              <w:ind w:right="-270"/>
              <w:jc w:val="center"/>
              <w:rPr>
                <w:bCs w:val="0"/>
                <w:color w:val="000000" w:themeColor="text1"/>
                <w:sz w:val="20"/>
                <w:szCs w:val="20"/>
              </w:rPr>
            </w:pPr>
            <w:r w:rsidRPr="00F723FF">
              <w:rPr>
                <w:bCs w:val="0"/>
                <w:color w:val="000000" w:themeColor="text1"/>
                <w:sz w:val="20"/>
                <w:szCs w:val="20"/>
              </w:rPr>
              <w:t>123600</w:t>
            </w:r>
          </w:p>
        </w:tc>
      </w:tr>
    </w:tbl>
    <w:p w:rsidR="00563FC6" w:rsidRDefault="00563FC6">
      <w:pPr>
        <w:pStyle w:val="BodyText"/>
        <w:ind w:right="-270"/>
        <w:rPr>
          <w:bCs w:val="0"/>
          <w:sz w:val="20"/>
          <w:szCs w:val="20"/>
        </w:rPr>
      </w:pPr>
    </w:p>
    <w:p w:rsidR="00563FC6" w:rsidRDefault="00947AC1">
      <w:pPr>
        <w:pStyle w:val="BodyText"/>
        <w:ind w:right="-270"/>
        <w:rPr>
          <w:sz w:val="20"/>
          <w:szCs w:val="20"/>
        </w:rPr>
      </w:pPr>
      <w:r>
        <w:rPr>
          <w:bCs w:val="0"/>
          <w:sz w:val="20"/>
          <w:szCs w:val="20"/>
        </w:rPr>
        <w:t xml:space="preserve">11.2 </w:t>
      </w:r>
      <w:r>
        <w:rPr>
          <w:sz w:val="20"/>
          <w:szCs w:val="20"/>
        </w:rPr>
        <w:t>Mobile Soil Testing Kit</w:t>
      </w:r>
    </w:p>
    <w:p w:rsidR="00563FC6" w:rsidRDefault="00947AC1">
      <w:pPr>
        <w:pStyle w:val="BodyText"/>
        <w:ind w:right="-270"/>
        <w:rPr>
          <w:sz w:val="20"/>
          <w:szCs w:val="20"/>
        </w:rPr>
      </w:pPr>
      <w:r>
        <w:rPr>
          <w:sz w:val="20"/>
          <w:szCs w:val="20"/>
        </w:rPr>
        <w:t>A. Date of purchase and current status</w:t>
      </w:r>
    </w:p>
    <w:p w:rsidR="00FD0EEE" w:rsidRDefault="00FD0EEE">
      <w:pPr>
        <w:pStyle w:val="BodyText"/>
        <w:ind w:right="-270"/>
        <w:rPr>
          <w:sz w:val="20"/>
          <w:szCs w:val="20"/>
        </w:rPr>
      </w:pPr>
    </w:p>
    <w:tbl>
      <w:tblPr>
        <w:tblStyle w:val="TableGrid"/>
        <w:tblW w:w="0" w:type="auto"/>
        <w:tblLook w:val="04A0"/>
      </w:tblPr>
      <w:tblGrid>
        <w:gridCol w:w="2671"/>
        <w:gridCol w:w="5154"/>
        <w:gridCol w:w="2610"/>
      </w:tblGrid>
      <w:tr w:rsidR="00563FC6">
        <w:tc>
          <w:tcPr>
            <w:tcW w:w="2671" w:type="dxa"/>
          </w:tcPr>
          <w:p w:rsidR="00563FC6" w:rsidRDefault="00947AC1">
            <w:pPr>
              <w:pStyle w:val="BodyText"/>
              <w:ind w:right="-270"/>
              <w:rPr>
                <w:bCs w:val="0"/>
                <w:sz w:val="20"/>
                <w:szCs w:val="20"/>
              </w:rPr>
            </w:pPr>
            <w:r>
              <w:rPr>
                <w:bCs w:val="0"/>
                <w:sz w:val="20"/>
                <w:szCs w:val="20"/>
              </w:rPr>
              <w:t xml:space="preserve">Mobile Kits </w:t>
            </w:r>
          </w:p>
        </w:tc>
        <w:tc>
          <w:tcPr>
            <w:tcW w:w="5154" w:type="dxa"/>
          </w:tcPr>
          <w:p w:rsidR="00563FC6" w:rsidRDefault="00947AC1">
            <w:pPr>
              <w:pStyle w:val="BodyText"/>
              <w:ind w:right="-270"/>
              <w:rPr>
                <w:bCs w:val="0"/>
                <w:sz w:val="20"/>
                <w:szCs w:val="20"/>
              </w:rPr>
            </w:pPr>
            <w:r>
              <w:rPr>
                <w:bCs w:val="0"/>
                <w:sz w:val="20"/>
                <w:szCs w:val="20"/>
              </w:rPr>
              <w:t>Date of purchase</w:t>
            </w:r>
          </w:p>
        </w:tc>
        <w:tc>
          <w:tcPr>
            <w:tcW w:w="2610" w:type="dxa"/>
          </w:tcPr>
          <w:p w:rsidR="00563FC6" w:rsidRDefault="00947AC1">
            <w:pPr>
              <w:pStyle w:val="BodyText"/>
              <w:ind w:right="-270"/>
              <w:rPr>
                <w:bCs w:val="0"/>
                <w:sz w:val="20"/>
                <w:szCs w:val="20"/>
              </w:rPr>
            </w:pPr>
            <w:r>
              <w:rPr>
                <w:bCs w:val="0"/>
                <w:sz w:val="20"/>
                <w:szCs w:val="20"/>
              </w:rPr>
              <w:t>Current status</w:t>
            </w:r>
          </w:p>
        </w:tc>
      </w:tr>
      <w:tr w:rsidR="00563FC6">
        <w:tc>
          <w:tcPr>
            <w:tcW w:w="2671" w:type="dxa"/>
          </w:tcPr>
          <w:p w:rsidR="00563FC6" w:rsidRPr="003B61FC" w:rsidRDefault="00947AC1">
            <w:pPr>
              <w:pStyle w:val="BodyText"/>
              <w:ind w:right="-270"/>
              <w:rPr>
                <w:b w:val="0"/>
                <w:bCs w:val="0"/>
                <w:sz w:val="20"/>
                <w:szCs w:val="20"/>
              </w:rPr>
            </w:pPr>
            <w:r w:rsidRPr="003B61FC">
              <w:rPr>
                <w:b w:val="0"/>
                <w:bCs w:val="0"/>
                <w:sz w:val="20"/>
                <w:szCs w:val="20"/>
              </w:rPr>
              <w:t>1.</w:t>
            </w:r>
          </w:p>
        </w:tc>
        <w:tc>
          <w:tcPr>
            <w:tcW w:w="5154" w:type="dxa"/>
          </w:tcPr>
          <w:p w:rsidR="00563FC6" w:rsidRPr="003B61FC" w:rsidRDefault="00171D0C">
            <w:pPr>
              <w:pStyle w:val="BodyText"/>
              <w:ind w:right="-270"/>
              <w:rPr>
                <w:b w:val="0"/>
                <w:bCs w:val="0"/>
                <w:sz w:val="20"/>
                <w:szCs w:val="20"/>
              </w:rPr>
            </w:pPr>
            <w:r w:rsidRPr="003B61FC">
              <w:rPr>
                <w:b w:val="0"/>
                <w:bCs w:val="0"/>
                <w:sz w:val="20"/>
                <w:szCs w:val="20"/>
              </w:rPr>
              <w:t>25.3.2017</w:t>
            </w:r>
          </w:p>
        </w:tc>
        <w:tc>
          <w:tcPr>
            <w:tcW w:w="2610" w:type="dxa"/>
          </w:tcPr>
          <w:p w:rsidR="00563FC6" w:rsidRPr="009259E5" w:rsidRDefault="00886066">
            <w:pPr>
              <w:pStyle w:val="BodyText"/>
              <w:ind w:right="-270"/>
              <w:rPr>
                <w:b w:val="0"/>
                <w:bCs w:val="0"/>
                <w:color w:val="000000" w:themeColor="text1"/>
                <w:sz w:val="20"/>
                <w:szCs w:val="20"/>
              </w:rPr>
            </w:pPr>
            <w:r w:rsidRPr="009259E5">
              <w:rPr>
                <w:b w:val="0"/>
                <w:bCs w:val="0"/>
                <w:color w:val="000000" w:themeColor="text1"/>
                <w:sz w:val="20"/>
                <w:szCs w:val="20"/>
              </w:rPr>
              <w:t>Under repair</w:t>
            </w:r>
          </w:p>
        </w:tc>
      </w:tr>
    </w:tbl>
    <w:p w:rsidR="00FE570A" w:rsidRDefault="00FE570A">
      <w:pPr>
        <w:pStyle w:val="BodyText"/>
        <w:ind w:right="-270"/>
        <w:rPr>
          <w:bCs w:val="0"/>
          <w:sz w:val="20"/>
          <w:szCs w:val="20"/>
        </w:rPr>
      </w:pPr>
    </w:p>
    <w:p w:rsidR="00563FC6" w:rsidRDefault="00947AC1">
      <w:pPr>
        <w:pStyle w:val="BodyText"/>
        <w:ind w:right="-270"/>
        <w:rPr>
          <w:bCs w:val="0"/>
          <w:sz w:val="20"/>
          <w:szCs w:val="20"/>
        </w:rPr>
      </w:pPr>
      <w:r>
        <w:rPr>
          <w:bCs w:val="0"/>
          <w:sz w:val="20"/>
          <w:szCs w:val="20"/>
        </w:rPr>
        <w:t>B. Details of soil samples analyzed during 2021 and since establishment with Mobile Soil Testing Kit:</w:t>
      </w:r>
    </w:p>
    <w:p w:rsidR="00FD0EEE" w:rsidRDefault="00FD0EEE">
      <w:pPr>
        <w:pStyle w:val="BodyText"/>
        <w:ind w:right="-270"/>
        <w:rPr>
          <w:bCs w:val="0"/>
          <w:sz w:val="20"/>
          <w:szCs w:val="20"/>
        </w:rPr>
      </w:pPr>
    </w:p>
    <w:tbl>
      <w:tblPr>
        <w:tblStyle w:val="TableGrid"/>
        <w:tblW w:w="0" w:type="auto"/>
        <w:tblLook w:val="04A0"/>
      </w:tblPr>
      <w:tblGrid>
        <w:gridCol w:w="2169"/>
        <w:gridCol w:w="3569"/>
        <w:gridCol w:w="2211"/>
        <w:gridCol w:w="2510"/>
      </w:tblGrid>
      <w:tr w:rsidR="00563FC6">
        <w:tc>
          <w:tcPr>
            <w:tcW w:w="2169" w:type="dxa"/>
          </w:tcPr>
          <w:p w:rsidR="00563FC6" w:rsidRDefault="00563FC6">
            <w:pPr>
              <w:pStyle w:val="BodyText"/>
              <w:ind w:right="-270"/>
              <w:rPr>
                <w:bCs w:val="0"/>
                <w:sz w:val="20"/>
                <w:szCs w:val="20"/>
              </w:rPr>
            </w:pPr>
          </w:p>
        </w:tc>
        <w:tc>
          <w:tcPr>
            <w:tcW w:w="3569" w:type="dxa"/>
          </w:tcPr>
          <w:p w:rsidR="00563FC6" w:rsidRDefault="00947AC1" w:rsidP="00EE312A">
            <w:pPr>
              <w:pStyle w:val="BodyText"/>
              <w:ind w:right="-270"/>
              <w:jc w:val="center"/>
              <w:rPr>
                <w:bCs w:val="0"/>
                <w:sz w:val="20"/>
                <w:szCs w:val="20"/>
              </w:rPr>
            </w:pPr>
            <w:r>
              <w:rPr>
                <w:bCs w:val="0"/>
                <w:sz w:val="20"/>
                <w:szCs w:val="20"/>
              </w:rPr>
              <w:t>During 2020</w:t>
            </w:r>
          </w:p>
        </w:tc>
        <w:tc>
          <w:tcPr>
            <w:tcW w:w="2211" w:type="dxa"/>
          </w:tcPr>
          <w:p w:rsidR="00563FC6" w:rsidRPr="004A34AD" w:rsidRDefault="00947AC1" w:rsidP="00EE312A">
            <w:pPr>
              <w:pStyle w:val="BodyText"/>
              <w:ind w:right="-270"/>
              <w:jc w:val="center"/>
              <w:rPr>
                <w:bCs w:val="0"/>
                <w:color w:val="000000" w:themeColor="text1"/>
                <w:sz w:val="20"/>
                <w:szCs w:val="20"/>
              </w:rPr>
            </w:pPr>
            <w:r w:rsidRPr="004A34AD">
              <w:rPr>
                <w:bCs w:val="0"/>
                <w:color w:val="000000" w:themeColor="text1"/>
                <w:sz w:val="20"/>
                <w:szCs w:val="20"/>
              </w:rPr>
              <w:t>During 2021</w:t>
            </w:r>
          </w:p>
        </w:tc>
        <w:tc>
          <w:tcPr>
            <w:tcW w:w="2510" w:type="dxa"/>
          </w:tcPr>
          <w:p w:rsidR="00563FC6" w:rsidRDefault="00947AC1">
            <w:pPr>
              <w:pStyle w:val="BodyText"/>
              <w:ind w:right="-270"/>
              <w:rPr>
                <w:bCs w:val="0"/>
                <w:sz w:val="20"/>
                <w:szCs w:val="20"/>
              </w:rPr>
            </w:pPr>
            <w:r>
              <w:rPr>
                <w:bCs w:val="0"/>
                <w:sz w:val="20"/>
                <w:szCs w:val="20"/>
              </w:rPr>
              <w:t>Cumulative progress (Total)</w:t>
            </w:r>
          </w:p>
        </w:tc>
      </w:tr>
      <w:tr w:rsidR="00563FC6">
        <w:tc>
          <w:tcPr>
            <w:tcW w:w="2169" w:type="dxa"/>
          </w:tcPr>
          <w:p w:rsidR="00563FC6" w:rsidRDefault="00947AC1">
            <w:pPr>
              <w:pStyle w:val="BodyText"/>
              <w:ind w:right="-270"/>
              <w:rPr>
                <w:bCs w:val="0"/>
                <w:sz w:val="20"/>
                <w:szCs w:val="20"/>
              </w:rPr>
            </w:pPr>
            <w:r>
              <w:rPr>
                <w:bCs w:val="0"/>
                <w:sz w:val="20"/>
                <w:szCs w:val="20"/>
              </w:rPr>
              <w:t>Samples analyzed (No.)</w:t>
            </w:r>
          </w:p>
        </w:tc>
        <w:tc>
          <w:tcPr>
            <w:tcW w:w="3569" w:type="dxa"/>
          </w:tcPr>
          <w:p w:rsidR="00563FC6" w:rsidRPr="00EE312A" w:rsidRDefault="00171D0C" w:rsidP="00EE312A">
            <w:pPr>
              <w:pStyle w:val="BodyText"/>
              <w:ind w:right="-270"/>
              <w:jc w:val="center"/>
              <w:rPr>
                <w:b w:val="0"/>
                <w:bCs w:val="0"/>
                <w:sz w:val="20"/>
                <w:szCs w:val="20"/>
              </w:rPr>
            </w:pPr>
            <w:r w:rsidRPr="00EE312A">
              <w:rPr>
                <w:b w:val="0"/>
                <w:bCs w:val="0"/>
                <w:sz w:val="20"/>
                <w:szCs w:val="20"/>
              </w:rPr>
              <w:t>10</w:t>
            </w:r>
          </w:p>
        </w:tc>
        <w:tc>
          <w:tcPr>
            <w:tcW w:w="2211" w:type="dxa"/>
          </w:tcPr>
          <w:p w:rsidR="00563FC6" w:rsidRPr="009259E5" w:rsidRDefault="00EE312A" w:rsidP="00EE312A">
            <w:pPr>
              <w:pStyle w:val="BodyText"/>
              <w:ind w:right="-270"/>
              <w:jc w:val="center"/>
              <w:rPr>
                <w:b w:val="0"/>
                <w:bCs w:val="0"/>
                <w:color w:val="000000" w:themeColor="text1"/>
                <w:sz w:val="20"/>
                <w:szCs w:val="20"/>
              </w:rPr>
            </w:pPr>
            <w:r w:rsidRPr="009259E5">
              <w:rPr>
                <w:b w:val="0"/>
                <w:bCs w:val="0"/>
                <w:color w:val="000000" w:themeColor="text1"/>
                <w:sz w:val="20"/>
                <w:szCs w:val="20"/>
              </w:rPr>
              <w:t>35</w:t>
            </w:r>
          </w:p>
        </w:tc>
        <w:tc>
          <w:tcPr>
            <w:tcW w:w="2510" w:type="dxa"/>
          </w:tcPr>
          <w:p w:rsidR="00563FC6" w:rsidRPr="00EE312A" w:rsidRDefault="00EE312A" w:rsidP="00EE312A">
            <w:pPr>
              <w:pStyle w:val="BodyText"/>
              <w:ind w:right="-270"/>
              <w:jc w:val="center"/>
              <w:rPr>
                <w:b w:val="0"/>
                <w:bCs w:val="0"/>
                <w:sz w:val="20"/>
                <w:szCs w:val="20"/>
              </w:rPr>
            </w:pPr>
            <w:r w:rsidRPr="00EE312A">
              <w:rPr>
                <w:b w:val="0"/>
                <w:bCs w:val="0"/>
                <w:sz w:val="20"/>
                <w:szCs w:val="20"/>
              </w:rPr>
              <w:t>45</w:t>
            </w:r>
          </w:p>
        </w:tc>
      </w:tr>
      <w:tr w:rsidR="00563FC6">
        <w:tc>
          <w:tcPr>
            <w:tcW w:w="2169" w:type="dxa"/>
          </w:tcPr>
          <w:p w:rsidR="00563FC6" w:rsidRDefault="00947AC1">
            <w:pPr>
              <w:pStyle w:val="BodyText"/>
              <w:ind w:right="-270"/>
              <w:rPr>
                <w:bCs w:val="0"/>
                <w:sz w:val="20"/>
                <w:szCs w:val="20"/>
              </w:rPr>
            </w:pPr>
            <w:r>
              <w:rPr>
                <w:bCs w:val="0"/>
                <w:sz w:val="20"/>
                <w:szCs w:val="20"/>
              </w:rPr>
              <w:t>Farmers benefited (No.)</w:t>
            </w:r>
          </w:p>
        </w:tc>
        <w:tc>
          <w:tcPr>
            <w:tcW w:w="3569" w:type="dxa"/>
          </w:tcPr>
          <w:p w:rsidR="00563FC6" w:rsidRPr="00EE312A" w:rsidRDefault="00171D0C" w:rsidP="00EE312A">
            <w:pPr>
              <w:pStyle w:val="BodyText"/>
              <w:ind w:right="-270"/>
              <w:jc w:val="center"/>
              <w:rPr>
                <w:b w:val="0"/>
                <w:bCs w:val="0"/>
                <w:sz w:val="20"/>
                <w:szCs w:val="20"/>
              </w:rPr>
            </w:pPr>
            <w:r w:rsidRPr="00EE312A">
              <w:rPr>
                <w:b w:val="0"/>
                <w:bCs w:val="0"/>
                <w:sz w:val="20"/>
                <w:szCs w:val="20"/>
              </w:rPr>
              <w:t>10</w:t>
            </w:r>
          </w:p>
        </w:tc>
        <w:tc>
          <w:tcPr>
            <w:tcW w:w="2211" w:type="dxa"/>
          </w:tcPr>
          <w:p w:rsidR="00563FC6" w:rsidRPr="009259E5" w:rsidRDefault="00EE312A" w:rsidP="00EE312A">
            <w:pPr>
              <w:pStyle w:val="BodyText"/>
              <w:ind w:right="-270"/>
              <w:jc w:val="center"/>
              <w:rPr>
                <w:b w:val="0"/>
                <w:bCs w:val="0"/>
                <w:color w:val="000000" w:themeColor="text1"/>
                <w:sz w:val="20"/>
                <w:szCs w:val="20"/>
              </w:rPr>
            </w:pPr>
            <w:r w:rsidRPr="009259E5">
              <w:rPr>
                <w:b w:val="0"/>
                <w:bCs w:val="0"/>
                <w:color w:val="000000" w:themeColor="text1"/>
                <w:sz w:val="20"/>
                <w:szCs w:val="20"/>
              </w:rPr>
              <w:t>40</w:t>
            </w:r>
          </w:p>
        </w:tc>
        <w:tc>
          <w:tcPr>
            <w:tcW w:w="2510" w:type="dxa"/>
          </w:tcPr>
          <w:p w:rsidR="00563FC6" w:rsidRPr="00EE312A" w:rsidRDefault="00EE312A" w:rsidP="00EE312A">
            <w:pPr>
              <w:pStyle w:val="BodyText"/>
              <w:ind w:right="-270"/>
              <w:jc w:val="center"/>
              <w:rPr>
                <w:b w:val="0"/>
                <w:bCs w:val="0"/>
                <w:sz w:val="20"/>
                <w:szCs w:val="20"/>
              </w:rPr>
            </w:pPr>
            <w:r w:rsidRPr="00EE312A">
              <w:rPr>
                <w:b w:val="0"/>
                <w:bCs w:val="0"/>
                <w:sz w:val="20"/>
                <w:szCs w:val="20"/>
              </w:rPr>
              <w:t>50</w:t>
            </w:r>
          </w:p>
        </w:tc>
      </w:tr>
      <w:tr w:rsidR="00563FC6">
        <w:tc>
          <w:tcPr>
            <w:tcW w:w="2169" w:type="dxa"/>
          </w:tcPr>
          <w:p w:rsidR="00563FC6" w:rsidRDefault="00947AC1">
            <w:pPr>
              <w:pStyle w:val="BodyText"/>
              <w:ind w:right="-270"/>
              <w:rPr>
                <w:bCs w:val="0"/>
                <w:sz w:val="20"/>
                <w:szCs w:val="20"/>
              </w:rPr>
            </w:pPr>
            <w:r>
              <w:rPr>
                <w:bCs w:val="0"/>
                <w:sz w:val="20"/>
                <w:szCs w:val="20"/>
              </w:rPr>
              <w:t>Villages covered (No.)</w:t>
            </w:r>
          </w:p>
        </w:tc>
        <w:tc>
          <w:tcPr>
            <w:tcW w:w="3569" w:type="dxa"/>
          </w:tcPr>
          <w:p w:rsidR="00563FC6" w:rsidRPr="00EE312A" w:rsidRDefault="00171D0C" w:rsidP="00EE312A">
            <w:pPr>
              <w:pStyle w:val="BodyText"/>
              <w:ind w:right="-270"/>
              <w:jc w:val="center"/>
              <w:rPr>
                <w:b w:val="0"/>
                <w:bCs w:val="0"/>
                <w:sz w:val="20"/>
                <w:szCs w:val="20"/>
              </w:rPr>
            </w:pPr>
            <w:r w:rsidRPr="00EE312A">
              <w:rPr>
                <w:b w:val="0"/>
                <w:bCs w:val="0"/>
                <w:sz w:val="20"/>
                <w:szCs w:val="20"/>
              </w:rPr>
              <w:t>10</w:t>
            </w:r>
          </w:p>
        </w:tc>
        <w:tc>
          <w:tcPr>
            <w:tcW w:w="2211" w:type="dxa"/>
          </w:tcPr>
          <w:p w:rsidR="00563FC6" w:rsidRPr="009259E5" w:rsidRDefault="00EE312A" w:rsidP="00EE312A">
            <w:pPr>
              <w:pStyle w:val="BodyText"/>
              <w:ind w:right="-270"/>
              <w:jc w:val="center"/>
              <w:rPr>
                <w:b w:val="0"/>
                <w:bCs w:val="0"/>
                <w:color w:val="000000" w:themeColor="text1"/>
                <w:sz w:val="20"/>
                <w:szCs w:val="20"/>
              </w:rPr>
            </w:pPr>
            <w:r w:rsidRPr="009259E5">
              <w:rPr>
                <w:b w:val="0"/>
                <w:bCs w:val="0"/>
                <w:color w:val="000000" w:themeColor="text1"/>
                <w:sz w:val="20"/>
                <w:szCs w:val="20"/>
              </w:rPr>
              <w:t>30</w:t>
            </w:r>
          </w:p>
        </w:tc>
        <w:tc>
          <w:tcPr>
            <w:tcW w:w="2510" w:type="dxa"/>
          </w:tcPr>
          <w:p w:rsidR="00563FC6" w:rsidRPr="00EE312A" w:rsidRDefault="00EE312A" w:rsidP="00EE312A">
            <w:pPr>
              <w:pStyle w:val="BodyText"/>
              <w:ind w:right="-270"/>
              <w:jc w:val="center"/>
              <w:rPr>
                <w:b w:val="0"/>
                <w:bCs w:val="0"/>
                <w:sz w:val="20"/>
                <w:szCs w:val="20"/>
              </w:rPr>
            </w:pPr>
            <w:r>
              <w:rPr>
                <w:b w:val="0"/>
                <w:bCs w:val="0"/>
                <w:sz w:val="20"/>
                <w:szCs w:val="20"/>
              </w:rPr>
              <w:t>4</w:t>
            </w:r>
            <w:r w:rsidRPr="00EE312A">
              <w:rPr>
                <w:b w:val="0"/>
                <w:bCs w:val="0"/>
                <w:sz w:val="20"/>
                <w:szCs w:val="20"/>
              </w:rPr>
              <w:t>0</w:t>
            </w:r>
          </w:p>
        </w:tc>
      </w:tr>
    </w:tbl>
    <w:p w:rsidR="00563FC6" w:rsidRDefault="00563FC6">
      <w:pPr>
        <w:pStyle w:val="BodyText"/>
        <w:ind w:right="-270"/>
        <w:rPr>
          <w:bCs w:val="0"/>
          <w:sz w:val="20"/>
          <w:szCs w:val="20"/>
        </w:rPr>
      </w:pPr>
    </w:p>
    <w:p w:rsidR="00563FC6" w:rsidRDefault="00947AC1">
      <w:pPr>
        <w:pStyle w:val="BodyText"/>
        <w:ind w:right="-270"/>
        <w:rPr>
          <w:bCs w:val="0"/>
          <w:sz w:val="20"/>
          <w:szCs w:val="20"/>
        </w:rPr>
      </w:pPr>
      <w:r>
        <w:rPr>
          <w:bCs w:val="0"/>
          <w:sz w:val="20"/>
          <w:szCs w:val="20"/>
        </w:rPr>
        <w:t>11.3 Details of soil health cards issued based on SWTL &amp; Mobile Soil Testing Kit:</w:t>
      </w:r>
    </w:p>
    <w:p w:rsidR="00FD0EEE" w:rsidRDefault="00FD0EEE">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293"/>
        <w:gridCol w:w="1438"/>
        <w:gridCol w:w="1723"/>
        <w:gridCol w:w="2301"/>
        <w:gridCol w:w="1933"/>
      </w:tblGrid>
      <w:tr w:rsidR="00D60000" w:rsidTr="00D60000">
        <w:trPr>
          <w:trHeight w:val="690"/>
        </w:trPr>
        <w:tc>
          <w:tcPr>
            <w:tcW w:w="982" w:type="pct"/>
          </w:tcPr>
          <w:p w:rsidR="00563FC6" w:rsidRDefault="00947AC1">
            <w:pPr>
              <w:pStyle w:val="BodyText"/>
              <w:jc w:val="left"/>
              <w:rPr>
                <w:bCs w:val="0"/>
                <w:sz w:val="20"/>
                <w:szCs w:val="20"/>
              </w:rPr>
            </w:pPr>
            <w:r>
              <w:rPr>
                <w:bCs w:val="0"/>
                <w:sz w:val="20"/>
                <w:szCs w:val="20"/>
              </w:rPr>
              <w:t>Particulars</w:t>
            </w:r>
          </w:p>
        </w:tc>
        <w:tc>
          <w:tcPr>
            <w:tcW w:w="598" w:type="pct"/>
          </w:tcPr>
          <w:p w:rsidR="00563FC6" w:rsidRDefault="00947AC1">
            <w:pPr>
              <w:pStyle w:val="BodyText"/>
              <w:jc w:val="center"/>
              <w:rPr>
                <w:bCs w:val="0"/>
                <w:sz w:val="20"/>
                <w:szCs w:val="20"/>
              </w:rPr>
            </w:pPr>
            <w:r>
              <w:rPr>
                <w:bCs w:val="0"/>
                <w:sz w:val="20"/>
                <w:szCs w:val="20"/>
              </w:rPr>
              <w:t>Date (s)</w:t>
            </w:r>
          </w:p>
        </w:tc>
        <w:tc>
          <w:tcPr>
            <w:tcW w:w="665" w:type="pct"/>
          </w:tcPr>
          <w:p w:rsidR="00563FC6" w:rsidRDefault="00947AC1">
            <w:pPr>
              <w:pStyle w:val="BodyText"/>
              <w:jc w:val="center"/>
              <w:rPr>
                <w:bCs w:val="0"/>
                <w:sz w:val="20"/>
                <w:szCs w:val="20"/>
              </w:rPr>
            </w:pPr>
            <w:r>
              <w:rPr>
                <w:bCs w:val="0"/>
                <w:sz w:val="20"/>
                <w:szCs w:val="20"/>
              </w:rPr>
              <w:t>Villages (No.)</w:t>
            </w:r>
          </w:p>
        </w:tc>
        <w:tc>
          <w:tcPr>
            <w:tcW w:w="797" w:type="pct"/>
          </w:tcPr>
          <w:p w:rsidR="00563FC6" w:rsidRDefault="00947AC1">
            <w:pPr>
              <w:pStyle w:val="BodyText"/>
              <w:jc w:val="center"/>
              <w:rPr>
                <w:bCs w:val="0"/>
                <w:sz w:val="20"/>
                <w:szCs w:val="20"/>
              </w:rPr>
            </w:pPr>
            <w:r>
              <w:rPr>
                <w:bCs w:val="0"/>
                <w:sz w:val="20"/>
                <w:szCs w:val="20"/>
              </w:rPr>
              <w:t>Farmers (No.)</w:t>
            </w:r>
          </w:p>
        </w:tc>
        <w:tc>
          <w:tcPr>
            <w:tcW w:w="1064" w:type="pct"/>
          </w:tcPr>
          <w:p w:rsidR="00563FC6" w:rsidRDefault="00947AC1">
            <w:pPr>
              <w:pStyle w:val="BodyText"/>
              <w:jc w:val="center"/>
              <w:rPr>
                <w:bCs w:val="0"/>
                <w:sz w:val="20"/>
                <w:szCs w:val="20"/>
              </w:rPr>
            </w:pPr>
            <w:r>
              <w:rPr>
                <w:bCs w:val="0"/>
                <w:sz w:val="20"/>
                <w:szCs w:val="20"/>
              </w:rPr>
              <w:t>Samples analyzed (No.)</w:t>
            </w:r>
          </w:p>
        </w:tc>
        <w:tc>
          <w:tcPr>
            <w:tcW w:w="894" w:type="pct"/>
          </w:tcPr>
          <w:p w:rsidR="00563FC6" w:rsidRDefault="00947AC1">
            <w:pPr>
              <w:pStyle w:val="BodyText"/>
              <w:jc w:val="center"/>
              <w:rPr>
                <w:bCs w:val="0"/>
                <w:sz w:val="20"/>
                <w:szCs w:val="20"/>
              </w:rPr>
            </w:pPr>
            <w:r>
              <w:rPr>
                <w:bCs w:val="0"/>
                <w:sz w:val="20"/>
                <w:szCs w:val="20"/>
              </w:rPr>
              <w:t>Soil health cards issued (No.)</w:t>
            </w:r>
          </w:p>
        </w:tc>
      </w:tr>
      <w:tr w:rsidR="00D60000" w:rsidTr="00D60000">
        <w:tc>
          <w:tcPr>
            <w:tcW w:w="982" w:type="pct"/>
          </w:tcPr>
          <w:p w:rsidR="00563FC6" w:rsidRPr="003B61FC" w:rsidRDefault="00947AC1">
            <w:pPr>
              <w:pStyle w:val="BodyText"/>
              <w:ind w:right="-270"/>
              <w:jc w:val="left"/>
              <w:rPr>
                <w:b w:val="0"/>
                <w:bCs w:val="0"/>
                <w:sz w:val="20"/>
                <w:szCs w:val="20"/>
              </w:rPr>
            </w:pPr>
            <w:r w:rsidRPr="003B61FC">
              <w:rPr>
                <w:b w:val="0"/>
                <w:bCs w:val="0"/>
                <w:sz w:val="20"/>
                <w:szCs w:val="20"/>
              </w:rPr>
              <w:t>SWTL</w:t>
            </w:r>
          </w:p>
        </w:tc>
        <w:tc>
          <w:tcPr>
            <w:tcW w:w="598" w:type="pct"/>
          </w:tcPr>
          <w:p w:rsidR="00563FC6" w:rsidRPr="003B61FC" w:rsidRDefault="00EE312A">
            <w:pPr>
              <w:pStyle w:val="BodyText"/>
              <w:ind w:right="-270"/>
              <w:jc w:val="center"/>
              <w:rPr>
                <w:b w:val="0"/>
                <w:bCs w:val="0"/>
                <w:sz w:val="20"/>
                <w:szCs w:val="20"/>
              </w:rPr>
            </w:pPr>
            <w:r w:rsidRPr="003B61FC">
              <w:rPr>
                <w:b w:val="0"/>
                <w:bCs w:val="0"/>
                <w:sz w:val="20"/>
                <w:szCs w:val="20"/>
              </w:rPr>
              <w:t>2021</w:t>
            </w:r>
          </w:p>
        </w:tc>
        <w:tc>
          <w:tcPr>
            <w:tcW w:w="665" w:type="pct"/>
          </w:tcPr>
          <w:p w:rsidR="00563FC6" w:rsidRPr="003B61FC" w:rsidRDefault="002A4B14">
            <w:pPr>
              <w:pStyle w:val="BodyText"/>
              <w:ind w:right="-270"/>
              <w:jc w:val="center"/>
              <w:rPr>
                <w:b w:val="0"/>
                <w:bCs w:val="0"/>
                <w:sz w:val="20"/>
                <w:szCs w:val="20"/>
              </w:rPr>
            </w:pPr>
            <w:r>
              <w:rPr>
                <w:b w:val="0"/>
                <w:bCs w:val="0"/>
                <w:sz w:val="20"/>
                <w:szCs w:val="20"/>
              </w:rPr>
              <w:t>500</w:t>
            </w:r>
          </w:p>
        </w:tc>
        <w:tc>
          <w:tcPr>
            <w:tcW w:w="797" w:type="pct"/>
          </w:tcPr>
          <w:p w:rsidR="00563FC6" w:rsidRPr="00F723FF" w:rsidRDefault="00C9526D">
            <w:pPr>
              <w:pStyle w:val="BodyText"/>
              <w:ind w:right="-270"/>
              <w:jc w:val="center"/>
              <w:rPr>
                <w:b w:val="0"/>
                <w:bCs w:val="0"/>
                <w:sz w:val="20"/>
                <w:szCs w:val="20"/>
              </w:rPr>
            </w:pPr>
            <w:r w:rsidRPr="00F723FF">
              <w:rPr>
                <w:b w:val="0"/>
                <w:bCs w:val="0"/>
                <w:sz w:val="20"/>
                <w:szCs w:val="20"/>
              </w:rPr>
              <w:t>513</w:t>
            </w:r>
          </w:p>
        </w:tc>
        <w:tc>
          <w:tcPr>
            <w:tcW w:w="1064" w:type="pct"/>
          </w:tcPr>
          <w:p w:rsidR="00563FC6" w:rsidRPr="00F723FF" w:rsidRDefault="00C9526D">
            <w:pPr>
              <w:pStyle w:val="BodyText"/>
              <w:ind w:right="-270"/>
              <w:jc w:val="center"/>
              <w:rPr>
                <w:b w:val="0"/>
                <w:bCs w:val="0"/>
                <w:sz w:val="20"/>
                <w:szCs w:val="20"/>
              </w:rPr>
            </w:pPr>
            <w:r w:rsidRPr="00F723FF">
              <w:rPr>
                <w:b w:val="0"/>
                <w:bCs w:val="0"/>
                <w:sz w:val="20"/>
                <w:szCs w:val="20"/>
              </w:rPr>
              <w:t>513</w:t>
            </w:r>
          </w:p>
        </w:tc>
        <w:tc>
          <w:tcPr>
            <w:tcW w:w="894" w:type="pct"/>
          </w:tcPr>
          <w:p w:rsidR="00563FC6" w:rsidRPr="00F723FF" w:rsidRDefault="00C9526D">
            <w:pPr>
              <w:pStyle w:val="BodyText"/>
              <w:ind w:right="-270"/>
              <w:jc w:val="center"/>
              <w:rPr>
                <w:b w:val="0"/>
                <w:bCs w:val="0"/>
                <w:sz w:val="20"/>
                <w:szCs w:val="20"/>
              </w:rPr>
            </w:pPr>
            <w:r w:rsidRPr="00F723FF">
              <w:rPr>
                <w:b w:val="0"/>
                <w:bCs w:val="0"/>
                <w:sz w:val="20"/>
                <w:szCs w:val="20"/>
              </w:rPr>
              <w:t>513</w:t>
            </w:r>
          </w:p>
        </w:tc>
      </w:tr>
      <w:tr w:rsidR="00D60000" w:rsidTr="00D60000">
        <w:tc>
          <w:tcPr>
            <w:tcW w:w="982" w:type="pct"/>
          </w:tcPr>
          <w:p w:rsidR="00EE312A" w:rsidRPr="009259E5" w:rsidRDefault="00EE312A">
            <w:pPr>
              <w:pStyle w:val="BodyText"/>
              <w:ind w:right="-270"/>
              <w:jc w:val="left"/>
              <w:rPr>
                <w:b w:val="0"/>
                <w:bCs w:val="0"/>
                <w:color w:val="000000" w:themeColor="text1"/>
                <w:sz w:val="20"/>
                <w:szCs w:val="20"/>
              </w:rPr>
            </w:pPr>
            <w:r w:rsidRPr="009259E5">
              <w:rPr>
                <w:b w:val="0"/>
                <w:bCs w:val="0"/>
                <w:color w:val="000000" w:themeColor="text1"/>
                <w:sz w:val="20"/>
                <w:szCs w:val="20"/>
              </w:rPr>
              <w:t>Mobile Soil Testing Kit</w:t>
            </w:r>
          </w:p>
        </w:tc>
        <w:tc>
          <w:tcPr>
            <w:tcW w:w="598" w:type="pct"/>
          </w:tcPr>
          <w:p w:rsidR="00EE312A" w:rsidRPr="009259E5" w:rsidRDefault="00EE312A">
            <w:pPr>
              <w:pStyle w:val="BodyText"/>
              <w:ind w:right="-270"/>
              <w:jc w:val="center"/>
              <w:rPr>
                <w:b w:val="0"/>
                <w:bCs w:val="0"/>
                <w:color w:val="000000" w:themeColor="text1"/>
                <w:sz w:val="20"/>
                <w:szCs w:val="20"/>
              </w:rPr>
            </w:pPr>
            <w:r w:rsidRPr="009259E5">
              <w:rPr>
                <w:b w:val="0"/>
                <w:bCs w:val="0"/>
                <w:color w:val="000000" w:themeColor="text1"/>
                <w:sz w:val="20"/>
                <w:szCs w:val="20"/>
              </w:rPr>
              <w:t>2021</w:t>
            </w:r>
          </w:p>
        </w:tc>
        <w:tc>
          <w:tcPr>
            <w:tcW w:w="665" w:type="pct"/>
          </w:tcPr>
          <w:p w:rsidR="00EE312A" w:rsidRPr="009259E5" w:rsidRDefault="00EE312A" w:rsidP="009E4F92">
            <w:pPr>
              <w:pStyle w:val="BodyText"/>
              <w:ind w:right="-270"/>
              <w:jc w:val="center"/>
              <w:rPr>
                <w:b w:val="0"/>
                <w:bCs w:val="0"/>
                <w:color w:val="000000" w:themeColor="text1"/>
                <w:sz w:val="20"/>
                <w:szCs w:val="20"/>
              </w:rPr>
            </w:pPr>
            <w:r w:rsidRPr="009259E5">
              <w:rPr>
                <w:b w:val="0"/>
                <w:bCs w:val="0"/>
                <w:color w:val="000000" w:themeColor="text1"/>
                <w:sz w:val="20"/>
                <w:szCs w:val="20"/>
              </w:rPr>
              <w:t>105</w:t>
            </w:r>
          </w:p>
        </w:tc>
        <w:tc>
          <w:tcPr>
            <w:tcW w:w="797" w:type="pct"/>
          </w:tcPr>
          <w:p w:rsidR="00EE312A" w:rsidRPr="00F723FF" w:rsidRDefault="00EE312A" w:rsidP="009E4F92">
            <w:pPr>
              <w:pStyle w:val="BodyText"/>
              <w:ind w:right="-270"/>
              <w:jc w:val="center"/>
              <w:rPr>
                <w:b w:val="0"/>
                <w:bCs w:val="0"/>
                <w:sz w:val="20"/>
                <w:szCs w:val="20"/>
              </w:rPr>
            </w:pPr>
            <w:r w:rsidRPr="00F723FF">
              <w:rPr>
                <w:b w:val="0"/>
                <w:bCs w:val="0"/>
                <w:sz w:val="20"/>
                <w:szCs w:val="20"/>
              </w:rPr>
              <w:t>105</w:t>
            </w:r>
          </w:p>
        </w:tc>
        <w:tc>
          <w:tcPr>
            <w:tcW w:w="1064" w:type="pct"/>
          </w:tcPr>
          <w:p w:rsidR="00EE312A" w:rsidRPr="00F723FF" w:rsidRDefault="00EE312A" w:rsidP="009E4F92">
            <w:pPr>
              <w:pStyle w:val="BodyText"/>
              <w:ind w:right="-270"/>
              <w:jc w:val="center"/>
              <w:rPr>
                <w:b w:val="0"/>
                <w:bCs w:val="0"/>
                <w:sz w:val="20"/>
                <w:szCs w:val="20"/>
              </w:rPr>
            </w:pPr>
            <w:r w:rsidRPr="00F723FF">
              <w:rPr>
                <w:b w:val="0"/>
                <w:bCs w:val="0"/>
                <w:sz w:val="20"/>
                <w:szCs w:val="20"/>
              </w:rPr>
              <w:t>105</w:t>
            </w:r>
          </w:p>
        </w:tc>
        <w:tc>
          <w:tcPr>
            <w:tcW w:w="894" w:type="pct"/>
          </w:tcPr>
          <w:p w:rsidR="00EE312A" w:rsidRPr="00F723FF" w:rsidRDefault="00EE312A" w:rsidP="009E4F92">
            <w:pPr>
              <w:pStyle w:val="BodyText"/>
              <w:ind w:right="-270"/>
              <w:jc w:val="center"/>
              <w:rPr>
                <w:b w:val="0"/>
                <w:bCs w:val="0"/>
                <w:sz w:val="20"/>
                <w:szCs w:val="20"/>
              </w:rPr>
            </w:pPr>
            <w:r w:rsidRPr="00F723FF">
              <w:rPr>
                <w:b w:val="0"/>
                <w:bCs w:val="0"/>
                <w:sz w:val="20"/>
                <w:szCs w:val="20"/>
              </w:rPr>
              <w:t>105</w:t>
            </w:r>
          </w:p>
        </w:tc>
      </w:tr>
    </w:tbl>
    <w:p w:rsidR="00563FC6" w:rsidRDefault="00563FC6">
      <w:pPr>
        <w:rPr>
          <w:b/>
        </w:rPr>
      </w:pPr>
    </w:p>
    <w:p w:rsidR="00FD0EEE" w:rsidRDefault="00FD0EEE">
      <w:pPr>
        <w:rPr>
          <w:b/>
        </w:rPr>
      </w:pPr>
    </w:p>
    <w:p w:rsidR="00FD0EEE" w:rsidRDefault="00FD0EEE">
      <w:pPr>
        <w:rPr>
          <w:b/>
        </w:rPr>
      </w:pPr>
    </w:p>
    <w:p w:rsidR="00FD0EEE" w:rsidRDefault="00FD0EEE">
      <w:pPr>
        <w:rPr>
          <w:b/>
        </w:rPr>
      </w:pPr>
    </w:p>
    <w:p w:rsidR="00FD0EEE" w:rsidRDefault="00FD0EEE">
      <w:pPr>
        <w:rPr>
          <w:b/>
        </w:rPr>
      </w:pPr>
    </w:p>
    <w:p w:rsidR="00563FC6" w:rsidRDefault="00947AC1">
      <w:pPr>
        <w:pStyle w:val="BodyText"/>
        <w:ind w:right="-270"/>
        <w:rPr>
          <w:bCs w:val="0"/>
          <w:sz w:val="20"/>
          <w:szCs w:val="20"/>
        </w:rPr>
      </w:pPr>
      <w:r>
        <w:rPr>
          <w:bCs w:val="0"/>
          <w:sz w:val="20"/>
          <w:szCs w:val="20"/>
        </w:rPr>
        <w:lastRenderedPageBreak/>
        <w:t>11.4 World Soil Health Day celebration</w:t>
      </w:r>
    </w:p>
    <w:p w:rsidR="002A4B14" w:rsidRDefault="002A4B14">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403"/>
        <w:gridCol w:w="1393"/>
        <w:gridCol w:w="1524"/>
        <w:gridCol w:w="2258"/>
        <w:gridCol w:w="1436"/>
        <w:gridCol w:w="2078"/>
      </w:tblGrid>
      <w:tr w:rsidR="00563FC6" w:rsidTr="00EE312A">
        <w:tc>
          <w:tcPr>
            <w:tcW w:w="333" w:type="pct"/>
          </w:tcPr>
          <w:p w:rsidR="00563FC6" w:rsidRDefault="00947AC1">
            <w:pPr>
              <w:pStyle w:val="BodyText"/>
              <w:jc w:val="center"/>
              <w:rPr>
                <w:bCs w:val="0"/>
                <w:sz w:val="20"/>
                <w:szCs w:val="20"/>
              </w:rPr>
            </w:pPr>
            <w:r>
              <w:rPr>
                <w:bCs w:val="0"/>
                <w:sz w:val="20"/>
                <w:szCs w:val="20"/>
              </w:rPr>
              <w:t>Sl. No.</w:t>
            </w:r>
          </w:p>
        </w:tc>
        <w:tc>
          <w:tcPr>
            <w:tcW w:w="649" w:type="pct"/>
          </w:tcPr>
          <w:p w:rsidR="00563FC6" w:rsidRDefault="00947AC1">
            <w:pPr>
              <w:pStyle w:val="BodyText"/>
              <w:jc w:val="center"/>
              <w:rPr>
                <w:bCs w:val="0"/>
                <w:sz w:val="20"/>
                <w:szCs w:val="20"/>
              </w:rPr>
            </w:pPr>
            <w:r>
              <w:rPr>
                <w:bCs w:val="0"/>
                <w:sz w:val="20"/>
                <w:szCs w:val="20"/>
              </w:rPr>
              <w:t>Farmers participated (No.)</w:t>
            </w:r>
          </w:p>
        </w:tc>
        <w:tc>
          <w:tcPr>
            <w:tcW w:w="644" w:type="pct"/>
          </w:tcPr>
          <w:p w:rsidR="00563FC6" w:rsidRDefault="00947AC1">
            <w:pPr>
              <w:pStyle w:val="BodyText"/>
              <w:jc w:val="center"/>
              <w:rPr>
                <w:bCs w:val="0"/>
                <w:sz w:val="20"/>
                <w:szCs w:val="20"/>
              </w:rPr>
            </w:pPr>
            <w:r>
              <w:rPr>
                <w:bCs w:val="0"/>
                <w:sz w:val="20"/>
                <w:szCs w:val="20"/>
              </w:rPr>
              <w:t>Soil health cards issued (No.)</w:t>
            </w:r>
          </w:p>
        </w:tc>
        <w:tc>
          <w:tcPr>
            <w:tcW w:w="705" w:type="pct"/>
          </w:tcPr>
          <w:p w:rsidR="00563FC6" w:rsidRDefault="00947AC1">
            <w:pPr>
              <w:pStyle w:val="BodyText"/>
              <w:jc w:val="center"/>
              <w:rPr>
                <w:bCs w:val="0"/>
                <w:sz w:val="20"/>
                <w:szCs w:val="20"/>
              </w:rPr>
            </w:pPr>
            <w:r>
              <w:rPr>
                <w:bCs w:val="0"/>
                <w:sz w:val="20"/>
                <w:szCs w:val="20"/>
              </w:rPr>
              <w:t>VIPs (MP/ Minister/MLA attended (No.)</w:t>
            </w:r>
          </w:p>
        </w:tc>
        <w:tc>
          <w:tcPr>
            <w:tcW w:w="1044" w:type="pct"/>
          </w:tcPr>
          <w:p w:rsidR="00563FC6" w:rsidRDefault="00947AC1">
            <w:pPr>
              <w:pStyle w:val="BodyText"/>
              <w:jc w:val="center"/>
              <w:rPr>
                <w:bCs w:val="0"/>
                <w:sz w:val="20"/>
                <w:szCs w:val="20"/>
              </w:rPr>
            </w:pPr>
            <w:r>
              <w:rPr>
                <w:bCs w:val="0"/>
                <w:sz w:val="20"/>
                <w:szCs w:val="20"/>
              </w:rPr>
              <w:t>Other Public Representatives participated</w:t>
            </w:r>
          </w:p>
        </w:tc>
        <w:tc>
          <w:tcPr>
            <w:tcW w:w="664" w:type="pct"/>
          </w:tcPr>
          <w:p w:rsidR="00563FC6" w:rsidRDefault="00947AC1" w:rsidP="00EE312A">
            <w:pPr>
              <w:pStyle w:val="BodyText"/>
              <w:ind w:right="-270"/>
              <w:jc w:val="left"/>
              <w:rPr>
                <w:bCs w:val="0"/>
                <w:sz w:val="20"/>
                <w:szCs w:val="20"/>
              </w:rPr>
            </w:pPr>
            <w:r>
              <w:rPr>
                <w:bCs w:val="0"/>
                <w:sz w:val="20"/>
                <w:szCs w:val="20"/>
              </w:rPr>
              <w:t>Officials participated (No.)</w:t>
            </w:r>
          </w:p>
        </w:tc>
        <w:tc>
          <w:tcPr>
            <w:tcW w:w="961" w:type="pct"/>
          </w:tcPr>
          <w:p w:rsidR="00563FC6" w:rsidRDefault="00947AC1">
            <w:pPr>
              <w:pStyle w:val="BodyText"/>
              <w:jc w:val="center"/>
              <w:rPr>
                <w:bCs w:val="0"/>
                <w:sz w:val="20"/>
                <w:szCs w:val="20"/>
              </w:rPr>
            </w:pPr>
            <w:r>
              <w:rPr>
                <w:bCs w:val="0"/>
                <w:sz w:val="20"/>
                <w:szCs w:val="20"/>
              </w:rPr>
              <w:t>Media coverage (No.)</w:t>
            </w:r>
          </w:p>
        </w:tc>
      </w:tr>
      <w:tr w:rsidR="00563FC6" w:rsidTr="00EE312A">
        <w:tc>
          <w:tcPr>
            <w:tcW w:w="333" w:type="pct"/>
          </w:tcPr>
          <w:p w:rsidR="00563FC6" w:rsidRDefault="00EE312A">
            <w:pPr>
              <w:pStyle w:val="BodyText"/>
              <w:ind w:right="-270"/>
              <w:jc w:val="center"/>
              <w:rPr>
                <w:bCs w:val="0"/>
                <w:sz w:val="20"/>
                <w:szCs w:val="20"/>
              </w:rPr>
            </w:pPr>
            <w:r>
              <w:rPr>
                <w:bCs w:val="0"/>
                <w:sz w:val="20"/>
                <w:szCs w:val="20"/>
              </w:rPr>
              <w:t>1</w:t>
            </w:r>
          </w:p>
        </w:tc>
        <w:tc>
          <w:tcPr>
            <w:tcW w:w="649" w:type="pct"/>
          </w:tcPr>
          <w:p w:rsidR="00563FC6" w:rsidRPr="009E4F92" w:rsidRDefault="00026BCA">
            <w:pPr>
              <w:pStyle w:val="BodyText"/>
              <w:ind w:right="-270"/>
              <w:jc w:val="center"/>
              <w:rPr>
                <w:b w:val="0"/>
                <w:bCs w:val="0"/>
                <w:sz w:val="20"/>
                <w:szCs w:val="20"/>
              </w:rPr>
            </w:pPr>
            <w:r w:rsidRPr="009E4F92">
              <w:rPr>
                <w:b w:val="0"/>
                <w:bCs w:val="0"/>
                <w:sz w:val="20"/>
                <w:szCs w:val="20"/>
              </w:rPr>
              <w:t>360</w:t>
            </w:r>
          </w:p>
        </w:tc>
        <w:tc>
          <w:tcPr>
            <w:tcW w:w="644" w:type="pct"/>
          </w:tcPr>
          <w:p w:rsidR="00563FC6" w:rsidRPr="009E4F92" w:rsidRDefault="009E4F92" w:rsidP="009E4F92">
            <w:pPr>
              <w:pStyle w:val="BodyText"/>
              <w:ind w:right="-270"/>
              <w:jc w:val="left"/>
              <w:rPr>
                <w:b w:val="0"/>
                <w:bCs w:val="0"/>
                <w:sz w:val="20"/>
                <w:szCs w:val="20"/>
              </w:rPr>
            </w:pPr>
            <w:r w:rsidRPr="009E4F92">
              <w:rPr>
                <w:b w:val="0"/>
                <w:bCs w:val="0"/>
                <w:sz w:val="20"/>
                <w:szCs w:val="20"/>
              </w:rPr>
              <w:t>60 soil health cards(NBSS &amp; LUP)</w:t>
            </w:r>
          </w:p>
        </w:tc>
        <w:tc>
          <w:tcPr>
            <w:tcW w:w="705" w:type="pct"/>
          </w:tcPr>
          <w:p w:rsidR="00563FC6" w:rsidRDefault="008574AF">
            <w:pPr>
              <w:pStyle w:val="BodyText"/>
              <w:ind w:right="-270"/>
              <w:jc w:val="center"/>
              <w:rPr>
                <w:bCs w:val="0"/>
                <w:sz w:val="20"/>
                <w:szCs w:val="20"/>
              </w:rPr>
            </w:pPr>
            <w:r>
              <w:rPr>
                <w:bCs w:val="0"/>
                <w:sz w:val="20"/>
                <w:szCs w:val="20"/>
              </w:rPr>
              <w:t>-</w:t>
            </w:r>
          </w:p>
        </w:tc>
        <w:tc>
          <w:tcPr>
            <w:tcW w:w="1044" w:type="pct"/>
          </w:tcPr>
          <w:p w:rsidR="00563FC6" w:rsidRDefault="00EE312A" w:rsidP="00EE312A">
            <w:pPr>
              <w:pStyle w:val="BodyText"/>
              <w:ind w:right="-270"/>
              <w:jc w:val="left"/>
              <w:rPr>
                <w:b w:val="0"/>
                <w:bCs w:val="0"/>
                <w:sz w:val="20"/>
                <w:szCs w:val="20"/>
              </w:rPr>
            </w:pPr>
            <w:r w:rsidRPr="00EE312A">
              <w:rPr>
                <w:b w:val="0"/>
                <w:bCs w:val="0"/>
                <w:sz w:val="20"/>
                <w:szCs w:val="20"/>
              </w:rPr>
              <w:t>Dr. Selvamani, Deputy Commissioner, Kolar</w:t>
            </w:r>
          </w:p>
          <w:p w:rsidR="00EE312A" w:rsidRPr="00EE312A" w:rsidRDefault="00EE312A" w:rsidP="00EE312A">
            <w:pPr>
              <w:pStyle w:val="BodyText"/>
              <w:ind w:right="-270"/>
              <w:jc w:val="left"/>
              <w:rPr>
                <w:b w:val="0"/>
                <w:bCs w:val="0"/>
                <w:sz w:val="20"/>
                <w:szCs w:val="20"/>
              </w:rPr>
            </w:pPr>
            <w:r>
              <w:rPr>
                <w:b w:val="0"/>
                <w:bCs w:val="0"/>
                <w:sz w:val="20"/>
                <w:szCs w:val="20"/>
              </w:rPr>
              <w:t>Scientists from NBSS &amp; LUP</w:t>
            </w:r>
          </w:p>
        </w:tc>
        <w:tc>
          <w:tcPr>
            <w:tcW w:w="664" w:type="pct"/>
          </w:tcPr>
          <w:p w:rsidR="00563FC6" w:rsidRPr="009E4F92" w:rsidRDefault="00EE312A">
            <w:pPr>
              <w:pStyle w:val="BodyText"/>
              <w:ind w:right="-270"/>
              <w:jc w:val="center"/>
              <w:rPr>
                <w:b w:val="0"/>
                <w:bCs w:val="0"/>
                <w:sz w:val="20"/>
                <w:szCs w:val="20"/>
              </w:rPr>
            </w:pPr>
            <w:r w:rsidRPr="009E4F92">
              <w:rPr>
                <w:b w:val="0"/>
                <w:bCs w:val="0"/>
                <w:sz w:val="20"/>
                <w:szCs w:val="20"/>
              </w:rPr>
              <w:t>10</w:t>
            </w:r>
          </w:p>
        </w:tc>
        <w:tc>
          <w:tcPr>
            <w:tcW w:w="961" w:type="pct"/>
          </w:tcPr>
          <w:p w:rsidR="00563FC6" w:rsidRPr="009E4F92" w:rsidRDefault="00EE312A">
            <w:pPr>
              <w:pStyle w:val="BodyText"/>
              <w:jc w:val="center"/>
              <w:rPr>
                <w:b w:val="0"/>
                <w:bCs w:val="0"/>
                <w:sz w:val="20"/>
                <w:szCs w:val="20"/>
              </w:rPr>
            </w:pPr>
            <w:r w:rsidRPr="009E4F92">
              <w:rPr>
                <w:b w:val="0"/>
                <w:bCs w:val="0"/>
                <w:sz w:val="20"/>
                <w:szCs w:val="20"/>
              </w:rPr>
              <w:t>News paper</w:t>
            </w:r>
          </w:p>
          <w:p w:rsidR="00EE312A" w:rsidRPr="009E4F92" w:rsidRDefault="00EE312A">
            <w:pPr>
              <w:pStyle w:val="BodyText"/>
              <w:jc w:val="center"/>
              <w:rPr>
                <w:b w:val="0"/>
                <w:bCs w:val="0"/>
                <w:sz w:val="20"/>
                <w:szCs w:val="20"/>
              </w:rPr>
            </w:pPr>
            <w:r w:rsidRPr="009E4F92">
              <w:rPr>
                <w:b w:val="0"/>
                <w:bCs w:val="0"/>
                <w:sz w:val="20"/>
                <w:szCs w:val="20"/>
              </w:rPr>
              <w:t>4</w:t>
            </w:r>
          </w:p>
        </w:tc>
      </w:tr>
    </w:tbl>
    <w:p w:rsidR="00563FC6" w:rsidRDefault="00563FC6">
      <w:pPr>
        <w:rPr>
          <w:b/>
        </w:rPr>
      </w:pPr>
    </w:p>
    <w:p w:rsidR="00563FC6" w:rsidRDefault="00947AC1">
      <w:pPr>
        <w:jc w:val="center"/>
        <w:rPr>
          <w:b/>
          <w:u w:val="single"/>
        </w:rPr>
      </w:pPr>
      <w:r>
        <w:rPr>
          <w:b/>
          <w:u w:val="single"/>
        </w:rPr>
        <w:t>PART XII. IMPACT</w:t>
      </w:r>
    </w:p>
    <w:p w:rsidR="00563FC6" w:rsidRDefault="00563FC6">
      <w:pPr>
        <w:rPr>
          <w:sz w:val="20"/>
          <w:szCs w:val="20"/>
        </w:rPr>
      </w:pPr>
    </w:p>
    <w:p w:rsidR="00563FC6" w:rsidRPr="00DB16F3" w:rsidRDefault="00947AC1">
      <w:pPr>
        <w:rPr>
          <w:b/>
          <w:color w:val="000000" w:themeColor="text1"/>
          <w:sz w:val="22"/>
          <w:szCs w:val="22"/>
        </w:rPr>
      </w:pPr>
      <w:r>
        <w:rPr>
          <w:b/>
          <w:sz w:val="22"/>
          <w:szCs w:val="22"/>
        </w:rPr>
        <w:t xml:space="preserve">12.A. </w:t>
      </w:r>
      <w:r w:rsidRPr="00DB16F3">
        <w:rPr>
          <w:b/>
          <w:color w:val="000000" w:themeColor="text1"/>
          <w:sz w:val="22"/>
          <w:szCs w:val="22"/>
        </w:rPr>
        <w:t>Impact of KVK activities (Not restricted for reporting period).</w:t>
      </w:r>
    </w:p>
    <w:p w:rsidR="00563FC6" w:rsidRPr="00DB16F3" w:rsidRDefault="00563FC6">
      <w:pPr>
        <w:rPr>
          <w:b/>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530"/>
        <w:gridCol w:w="1620"/>
        <w:gridCol w:w="1710"/>
        <w:gridCol w:w="1487"/>
      </w:tblGrid>
      <w:tr w:rsidR="00563FC6" w:rsidRPr="00DB16F3">
        <w:trPr>
          <w:cantSplit/>
          <w:jc w:val="center"/>
        </w:trPr>
        <w:tc>
          <w:tcPr>
            <w:tcW w:w="2898" w:type="dxa"/>
            <w:vMerge w:val="restart"/>
          </w:tcPr>
          <w:p w:rsidR="00563FC6" w:rsidRPr="00DB16F3" w:rsidRDefault="00947AC1">
            <w:pPr>
              <w:rPr>
                <w:b/>
                <w:bCs/>
                <w:color w:val="000000" w:themeColor="text1"/>
                <w:sz w:val="20"/>
                <w:szCs w:val="20"/>
              </w:rPr>
            </w:pPr>
            <w:r w:rsidRPr="00DB16F3">
              <w:rPr>
                <w:b/>
                <w:bCs/>
                <w:color w:val="000000" w:themeColor="text1"/>
                <w:sz w:val="20"/>
                <w:szCs w:val="20"/>
              </w:rPr>
              <w:t>Name of specific technology/skill transferred</w:t>
            </w:r>
          </w:p>
        </w:tc>
        <w:tc>
          <w:tcPr>
            <w:tcW w:w="1530" w:type="dxa"/>
            <w:vMerge w:val="restart"/>
          </w:tcPr>
          <w:p w:rsidR="00563FC6" w:rsidRPr="00DB16F3" w:rsidRDefault="00947AC1">
            <w:pPr>
              <w:rPr>
                <w:b/>
                <w:bCs/>
                <w:color w:val="000000" w:themeColor="text1"/>
                <w:sz w:val="20"/>
                <w:szCs w:val="20"/>
              </w:rPr>
            </w:pPr>
            <w:r w:rsidRPr="00DB16F3">
              <w:rPr>
                <w:b/>
                <w:bCs/>
                <w:color w:val="000000" w:themeColor="text1"/>
                <w:sz w:val="20"/>
                <w:szCs w:val="20"/>
              </w:rPr>
              <w:t>No. of participants</w:t>
            </w:r>
          </w:p>
        </w:tc>
        <w:tc>
          <w:tcPr>
            <w:tcW w:w="1620" w:type="dxa"/>
            <w:vMerge w:val="restart"/>
          </w:tcPr>
          <w:p w:rsidR="00563FC6" w:rsidRPr="00DB16F3" w:rsidRDefault="00947AC1">
            <w:pPr>
              <w:rPr>
                <w:b/>
                <w:bCs/>
                <w:color w:val="000000" w:themeColor="text1"/>
                <w:sz w:val="20"/>
                <w:szCs w:val="20"/>
              </w:rPr>
            </w:pPr>
            <w:r w:rsidRPr="00DB16F3">
              <w:rPr>
                <w:b/>
                <w:bCs/>
                <w:color w:val="000000" w:themeColor="text1"/>
                <w:sz w:val="20"/>
                <w:szCs w:val="20"/>
              </w:rPr>
              <w:t>% of adoption</w:t>
            </w:r>
          </w:p>
        </w:tc>
        <w:tc>
          <w:tcPr>
            <w:tcW w:w="3197" w:type="dxa"/>
            <w:gridSpan w:val="2"/>
          </w:tcPr>
          <w:p w:rsidR="00563FC6" w:rsidRPr="00DB16F3" w:rsidRDefault="00947AC1">
            <w:pPr>
              <w:rPr>
                <w:b/>
                <w:bCs/>
                <w:color w:val="000000" w:themeColor="text1"/>
                <w:sz w:val="20"/>
                <w:szCs w:val="20"/>
              </w:rPr>
            </w:pPr>
            <w:r w:rsidRPr="00DB16F3">
              <w:rPr>
                <w:b/>
                <w:bCs/>
                <w:color w:val="000000" w:themeColor="text1"/>
                <w:sz w:val="20"/>
                <w:szCs w:val="20"/>
              </w:rPr>
              <w:t>Change in income (Rs.)</w:t>
            </w:r>
          </w:p>
        </w:tc>
      </w:tr>
      <w:tr w:rsidR="00563FC6" w:rsidRPr="00DB16F3">
        <w:trPr>
          <w:cantSplit/>
          <w:jc w:val="center"/>
        </w:trPr>
        <w:tc>
          <w:tcPr>
            <w:tcW w:w="2898" w:type="dxa"/>
            <w:vMerge/>
          </w:tcPr>
          <w:p w:rsidR="00563FC6" w:rsidRPr="00DB16F3" w:rsidRDefault="00563FC6">
            <w:pPr>
              <w:rPr>
                <w:b/>
                <w:bCs/>
                <w:color w:val="000000" w:themeColor="text1"/>
                <w:sz w:val="20"/>
                <w:szCs w:val="20"/>
              </w:rPr>
            </w:pPr>
          </w:p>
        </w:tc>
        <w:tc>
          <w:tcPr>
            <w:tcW w:w="1530" w:type="dxa"/>
            <w:vMerge/>
          </w:tcPr>
          <w:p w:rsidR="00563FC6" w:rsidRPr="00DB16F3" w:rsidRDefault="00563FC6">
            <w:pPr>
              <w:rPr>
                <w:b/>
                <w:bCs/>
                <w:color w:val="000000" w:themeColor="text1"/>
                <w:sz w:val="20"/>
                <w:szCs w:val="20"/>
              </w:rPr>
            </w:pPr>
          </w:p>
        </w:tc>
        <w:tc>
          <w:tcPr>
            <w:tcW w:w="1620" w:type="dxa"/>
            <w:vMerge/>
          </w:tcPr>
          <w:p w:rsidR="00563FC6" w:rsidRPr="00DB16F3" w:rsidRDefault="00563FC6">
            <w:pPr>
              <w:rPr>
                <w:b/>
                <w:bCs/>
                <w:color w:val="000000" w:themeColor="text1"/>
                <w:sz w:val="20"/>
                <w:szCs w:val="20"/>
              </w:rPr>
            </w:pPr>
          </w:p>
        </w:tc>
        <w:tc>
          <w:tcPr>
            <w:tcW w:w="1710" w:type="dxa"/>
          </w:tcPr>
          <w:p w:rsidR="00563FC6" w:rsidRPr="00DB16F3" w:rsidRDefault="00947AC1">
            <w:pPr>
              <w:rPr>
                <w:b/>
                <w:bCs/>
                <w:color w:val="000000" w:themeColor="text1"/>
                <w:sz w:val="20"/>
                <w:szCs w:val="20"/>
              </w:rPr>
            </w:pPr>
            <w:r w:rsidRPr="00DB16F3">
              <w:rPr>
                <w:b/>
                <w:bCs/>
                <w:color w:val="000000" w:themeColor="text1"/>
                <w:sz w:val="20"/>
                <w:szCs w:val="20"/>
              </w:rPr>
              <w:t>Before  (Rs./Unit)</w:t>
            </w:r>
          </w:p>
        </w:tc>
        <w:tc>
          <w:tcPr>
            <w:tcW w:w="1487" w:type="dxa"/>
          </w:tcPr>
          <w:p w:rsidR="00563FC6" w:rsidRPr="00DB16F3" w:rsidRDefault="00947AC1">
            <w:pPr>
              <w:rPr>
                <w:b/>
                <w:bCs/>
                <w:color w:val="000000" w:themeColor="text1"/>
                <w:sz w:val="20"/>
                <w:szCs w:val="20"/>
              </w:rPr>
            </w:pPr>
            <w:r w:rsidRPr="00DB16F3">
              <w:rPr>
                <w:b/>
                <w:bCs/>
                <w:color w:val="000000" w:themeColor="text1"/>
                <w:sz w:val="20"/>
                <w:szCs w:val="20"/>
              </w:rPr>
              <w:t>After (Rs./Unit)</w:t>
            </w:r>
          </w:p>
        </w:tc>
      </w:tr>
      <w:tr w:rsidR="00563FC6" w:rsidRPr="00DB16F3">
        <w:trPr>
          <w:jc w:val="center"/>
        </w:trPr>
        <w:tc>
          <w:tcPr>
            <w:tcW w:w="2898" w:type="dxa"/>
          </w:tcPr>
          <w:p w:rsidR="00563FC6" w:rsidRPr="00DB16F3" w:rsidRDefault="00563FC6">
            <w:pPr>
              <w:rPr>
                <w:b/>
                <w:color w:val="000000" w:themeColor="text1"/>
                <w:sz w:val="20"/>
                <w:szCs w:val="20"/>
              </w:rPr>
            </w:pPr>
          </w:p>
        </w:tc>
        <w:tc>
          <w:tcPr>
            <w:tcW w:w="1530" w:type="dxa"/>
          </w:tcPr>
          <w:p w:rsidR="00563FC6" w:rsidRPr="00DB16F3" w:rsidRDefault="00563FC6">
            <w:pPr>
              <w:rPr>
                <w:b/>
                <w:color w:val="000000" w:themeColor="text1"/>
                <w:sz w:val="20"/>
                <w:szCs w:val="20"/>
              </w:rPr>
            </w:pPr>
          </w:p>
        </w:tc>
        <w:tc>
          <w:tcPr>
            <w:tcW w:w="1620" w:type="dxa"/>
          </w:tcPr>
          <w:p w:rsidR="00563FC6" w:rsidRPr="00DB16F3" w:rsidRDefault="00563FC6">
            <w:pPr>
              <w:rPr>
                <w:b/>
                <w:color w:val="000000" w:themeColor="text1"/>
                <w:sz w:val="20"/>
                <w:szCs w:val="20"/>
              </w:rPr>
            </w:pPr>
          </w:p>
        </w:tc>
        <w:tc>
          <w:tcPr>
            <w:tcW w:w="1710" w:type="dxa"/>
          </w:tcPr>
          <w:p w:rsidR="00563FC6" w:rsidRPr="00DB16F3" w:rsidRDefault="00563FC6">
            <w:pPr>
              <w:rPr>
                <w:b/>
                <w:color w:val="000000" w:themeColor="text1"/>
                <w:sz w:val="20"/>
                <w:szCs w:val="20"/>
              </w:rPr>
            </w:pPr>
          </w:p>
        </w:tc>
        <w:tc>
          <w:tcPr>
            <w:tcW w:w="1487" w:type="dxa"/>
          </w:tcPr>
          <w:p w:rsidR="00563FC6" w:rsidRPr="00DB16F3" w:rsidRDefault="00563FC6">
            <w:pPr>
              <w:rPr>
                <w:b/>
                <w:color w:val="000000" w:themeColor="text1"/>
                <w:sz w:val="20"/>
                <w:szCs w:val="20"/>
              </w:rPr>
            </w:pPr>
          </w:p>
        </w:tc>
      </w:tr>
      <w:tr w:rsidR="00CC34A9" w:rsidRPr="00DB16F3">
        <w:trPr>
          <w:jc w:val="center"/>
        </w:trPr>
        <w:tc>
          <w:tcPr>
            <w:tcW w:w="2898" w:type="dxa"/>
          </w:tcPr>
          <w:p w:rsidR="00CC34A9" w:rsidRPr="00DB16F3" w:rsidRDefault="00CC34A9">
            <w:pPr>
              <w:rPr>
                <w:b/>
                <w:color w:val="000000" w:themeColor="text1"/>
                <w:sz w:val="20"/>
                <w:szCs w:val="20"/>
              </w:rPr>
            </w:pPr>
          </w:p>
        </w:tc>
        <w:tc>
          <w:tcPr>
            <w:tcW w:w="1530" w:type="dxa"/>
          </w:tcPr>
          <w:p w:rsidR="00CC34A9" w:rsidRPr="00DB16F3" w:rsidRDefault="00CC34A9">
            <w:pPr>
              <w:rPr>
                <w:b/>
                <w:color w:val="000000" w:themeColor="text1"/>
                <w:sz w:val="20"/>
                <w:szCs w:val="20"/>
              </w:rPr>
            </w:pPr>
          </w:p>
        </w:tc>
        <w:tc>
          <w:tcPr>
            <w:tcW w:w="1620" w:type="dxa"/>
          </w:tcPr>
          <w:p w:rsidR="00CC34A9" w:rsidRPr="00DB16F3" w:rsidRDefault="00CC34A9">
            <w:pPr>
              <w:rPr>
                <w:b/>
                <w:color w:val="000000" w:themeColor="text1"/>
                <w:sz w:val="20"/>
                <w:szCs w:val="20"/>
              </w:rPr>
            </w:pPr>
          </w:p>
        </w:tc>
        <w:tc>
          <w:tcPr>
            <w:tcW w:w="1710" w:type="dxa"/>
          </w:tcPr>
          <w:p w:rsidR="00CC34A9" w:rsidRPr="00DB16F3" w:rsidRDefault="00CC34A9">
            <w:pPr>
              <w:rPr>
                <w:b/>
                <w:color w:val="000000" w:themeColor="text1"/>
                <w:sz w:val="20"/>
                <w:szCs w:val="20"/>
              </w:rPr>
            </w:pPr>
          </w:p>
        </w:tc>
        <w:tc>
          <w:tcPr>
            <w:tcW w:w="1487" w:type="dxa"/>
          </w:tcPr>
          <w:p w:rsidR="00CC34A9" w:rsidRPr="00DB16F3" w:rsidRDefault="00CC34A9">
            <w:pPr>
              <w:rPr>
                <w:b/>
                <w:color w:val="000000" w:themeColor="text1"/>
                <w:sz w:val="20"/>
                <w:szCs w:val="20"/>
              </w:rPr>
            </w:pPr>
          </w:p>
        </w:tc>
      </w:tr>
    </w:tbl>
    <w:p w:rsidR="00563FC6" w:rsidRPr="00DB16F3" w:rsidRDefault="00947AC1">
      <w:pPr>
        <w:jc w:val="both"/>
        <w:rPr>
          <w:color w:val="000000" w:themeColor="text1"/>
          <w:sz w:val="20"/>
          <w:szCs w:val="20"/>
        </w:rPr>
      </w:pPr>
      <w:r w:rsidRPr="00DB16F3">
        <w:rPr>
          <w:color w:val="000000" w:themeColor="text1"/>
          <w:sz w:val="20"/>
          <w:szCs w:val="20"/>
        </w:rPr>
        <w:t>NB:</w:t>
      </w:r>
      <w:r w:rsidRPr="00DB16F3">
        <w:rPr>
          <w:color w:val="000000" w:themeColor="text1"/>
          <w:sz w:val="20"/>
          <w:szCs w:val="20"/>
        </w:rPr>
        <w:tab/>
        <w:t>Should be based on actual study, questionnaire/group discussion etc. with ex-participants.</w:t>
      </w:r>
    </w:p>
    <w:p w:rsidR="00563FC6" w:rsidRPr="00DB16F3" w:rsidRDefault="00563FC6">
      <w:pPr>
        <w:jc w:val="both"/>
        <w:rPr>
          <w:b/>
          <w:color w:val="000000" w:themeColor="text1"/>
          <w:sz w:val="20"/>
          <w:szCs w:val="20"/>
        </w:rPr>
      </w:pPr>
    </w:p>
    <w:p w:rsidR="00563FC6" w:rsidRPr="00DB16F3" w:rsidRDefault="00947AC1">
      <w:pPr>
        <w:jc w:val="both"/>
        <w:rPr>
          <w:b/>
          <w:color w:val="000000" w:themeColor="text1"/>
          <w:sz w:val="22"/>
          <w:szCs w:val="22"/>
        </w:rPr>
      </w:pPr>
      <w:r w:rsidRPr="00DB16F3">
        <w:rPr>
          <w:b/>
          <w:color w:val="000000" w:themeColor="text1"/>
          <w:sz w:val="22"/>
          <w:szCs w:val="22"/>
        </w:rPr>
        <w:t>12.B.</w:t>
      </w:r>
      <w:r w:rsidRPr="00DB16F3">
        <w:rPr>
          <w:b/>
          <w:color w:val="000000" w:themeColor="text1"/>
          <w:sz w:val="22"/>
          <w:szCs w:val="22"/>
        </w:rPr>
        <w:tab/>
        <w:t>Cases of large scale adoption (Please furnish detailed information for each case with suitable photographs)</w:t>
      </w:r>
    </w:p>
    <w:p w:rsidR="00CC34A9" w:rsidRDefault="00CC34A9">
      <w:pPr>
        <w:ind w:left="720" w:hanging="720"/>
        <w:jc w:val="both"/>
        <w:rPr>
          <w:b/>
          <w:color w:val="00B050"/>
          <w:sz w:val="22"/>
          <w:szCs w:val="22"/>
        </w:rPr>
      </w:pPr>
    </w:p>
    <w:p w:rsidR="00CC34A9" w:rsidRPr="003F2DB6" w:rsidRDefault="00CC34A9" w:rsidP="00DB16F3">
      <w:pPr>
        <w:spacing w:line="360" w:lineRule="auto"/>
        <w:jc w:val="center"/>
        <w:rPr>
          <w:b/>
          <w:bCs/>
          <w:sz w:val="28"/>
        </w:rPr>
      </w:pPr>
      <w:r w:rsidRPr="003F2DB6">
        <w:rPr>
          <w:b/>
          <w:bCs/>
          <w:sz w:val="28"/>
        </w:rPr>
        <w:t>SOIL FERTILITY ENRICHMENT IN MANGO</w:t>
      </w:r>
    </w:p>
    <w:p w:rsidR="00CC34A9" w:rsidRPr="001C1932" w:rsidRDefault="00CC34A9" w:rsidP="001C1932">
      <w:pPr>
        <w:pStyle w:val="NoSpacing"/>
        <w:rPr>
          <w:b/>
        </w:rPr>
      </w:pPr>
      <w:r w:rsidRPr="001C1932">
        <w:rPr>
          <w:b/>
        </w:rPr>
        <w:t xml:space="preserve">Profile of Technology </w:t>
      </w:r>
    </w:p>
    <w:p w:rsidR="00CC34A9" w:rsidRPr="006B467E" w:rsidRDefault="001C1932" w:rsidP="001F73F0">
      <w:pPr>
        <w:pStyle w:val="NoSpacing"/>
        <w:spacing w:line="360" w:lineRule="auto"/>
        <w:jc w:val="both"/>
        <w:rPr>
          <w:sz w:val="20"/>
          <w:szCs w:val="20"/>
        </w:rPr>
      </w:pPr>
      <w:r>
        <w:rPr>
          <w:sz w:val="20"/>
          <w:szCs w:val="20"/>
        </w:rPr>
        <w:tab/>
      </w:r>
      <w:r w:rsidR="00CC34A9" w:rsidRPr="006B467E">
        <w:rPr>
          <w:sz w:val="20"/>
          <w:szCs w:val="20"/>
        </w:rPr>
        <w:t>Kolar district is known for largest area under mango with 49.42 thousand hectares and a production of 4.22 lakh tonnes</w:t>
      </w:r>
      <w:r w:rsidR="00CC34A9" w:rsidRPr="001C1932">
        <w:rPr>
          <w:sz w:val="20"/>
          <w:szCs w:val="20"/>
        </w:rPr>
        <w:t xml:space="preserve">. This fruit crop suffers from low average productivity because of various reasons like, senility of mango trees, poorly managed orchards, rainfed conditions, poor nutrient management etc. In order to maintain soil productivity and ensuring the sustainable mango production Integrated Nutrient Management (INM) plays a greater role. As one of the INM component, green manuring has been introduced with sunhemp. It is grown in the mango orchards between the plants, after sufficient growth, at 100 per cent flowering stage the crop is incorporated into the soil. Sunhemp  (Crotalaria juncia L.) is of 60 days crop, produces almost 30 tonnes of dry matter per hectare. On dry weight basis sunhemp contains 2.30 per cet of nitrogen, 0.50 per cent of phosphorous and 1.80 per cent of potash. </w:t>
      </w:r>
    </w:p>
    <w:p w:rsidR="00CC34A9" w:rsidRPr="006B467E" w:rsidRDefault="00CC34A9" w:rsidP="00CC34A9">
      <w:pPr>
        <w:pStyle w:val="NoSpacing"/>
        <w:rPr>
          <w:b/>
        </w:rPr>
      </w:pPr>
      <w:r w:rsidRPr="006B467E">
        <w:rPr>
          <w:b/>
        </w:rPr>
        <w:t>Challenges</w:t>
      </w:r>
    </w:p>
    <w:p w:rsidR="00CC34A9" w:rsidRPr="006B467E" w:rsidRDefault="00CC34A9" w:rsidP="001F73F0">
      <w:pPr>
        <w:pStyle w:val="NoSpacing"/>
        <w:spacing w:line="360" w:lineRule="auto"/>
        <w:jc w:val="both"/>
        <w:rPr>
          <w:sz w:val="20"/>
          <w:szCs w:val="20"/>
        </w:rPr>
      </w:pPr>
      <w:r>
        <w:rPr>
          <w:sz w:val="20"/>
          <w:szCs w:val="20"/>
        </w:rPr>
        <w:tab/>
      </w:r>
      <w:r w:rsidRPr="006B467E">
        <w:rPr>
          <w:sz w:val="20"/>
          <w:szCs w:val="20"/>
        </w:rPr>
        <w:t xml:space="preserve">Mango orchards are not supplied with sufficient quantity of nutrients every year and are one of the main reasons for low productivity of mango orchards. Many of the mango growers leave the orchard unattended. Few of them grow commercial crops like tomato, mulberry, marigold </w:t>
      </w:r>
      <w:r w:rsidRPr="006B467E">
        <w:rPr>
          <w:i/>
          <w:sz w:val="20"/>
          <w:szCs w:val="20"/>
        </w:rPr>
        <w:t xml:space="preserve">etc. </w:t>
      </w:r>
      <w:r w:rsidRPr="006B467E">
        <w:rPr>
          <w:sz w:val="20"/>
          <w:szCs w:val="20"/>
        </w:rPr>
        <w:t xml:space="preserve">as intercrops in young orchards. In majority of cases the, nutrient replacement will not be done, leading to unproductive orchards.  </w:t>
      </w:r>
    </w:p>
    <w:p w:rsidR="00CC34A9" w:rsidRPr="001C1932" w:rsidRDefault="00CC34A9" w:rsidP="001C1932">
      <w:pPr>
        <w:pStyle w:val="NoSpacing"/>
        <w:rPr>
          <w:b/>
        </w:rPr>
      </w:pPr>
      <w:r w:rsidRPr="001C1932">
        <w:rPr>
          <w:b/>
        </w:rPr>
        <w:t>Target Beneficiaries and Key Benefits</w:t>
      </w:r>
    </w:p>
    <w:p w:rsidR="00CC34A9" w:rsidRPr="001C1932" w:rsidRDefault="00CC34A9" w:rsidP="001F73F0">
      <w:pPr>
        <w:pStyle w:val="NoSpacing"/>
        <w:spacing w:line="360" w:lineRule="auto"/>
        <w:jc w:val="both"/>
        <w:rPr>
          <w:sz w:val="20"/>
          <w:szCs w:val="20"/>
        </w:rPr>
      </w:pPr>
      <w:r w:rsidRPr="003F2DB6">
        <w:tab/>
      </w:r>
      <w:r w:rsidRPr="006B467E">
        <w:rPr>
          <w:sz w:val="20"/>
          <w:szCs w:val="20"/>
        </w:rPr>
        <w:t>All mango growers can adopt this technology. After harvest of mango fruits, filed sanitization, ploughing is done. After receipt of showers in the month of July, 20 kg of sunhemp seeds are broadcasted per hectare between the bearing mango plants.  Sunhemp starts flowering from 45 days after sowing. At 50-55 days after sowing the crop will be at 100 per cent flowering stage. At this stage, ploughing can be done with the help of rotovator and cutter in order to incorporate the sunhemp crop into the soil to enrich the soil fertility. Sunhemp improves the soil structure, water holding capacity and decreases the soil erosion. In turn it leads to increase in the productivity of mango orchards by 10-12 per cent.</w:t>
      </w:r>
      <w:r w:rsidRPr="001C1932">
        <w:rPr>
          <w:sz w:val="20"/>
          <w:szCs w:val="20"/>
        </w:rPr>
        <w:t xml:space="preserve"> </w:t>
      </w:r>
    </w:p>
    <w:p w:rsidR="00CC34A9" w:rsidRPr="001C1932" w:rsidRDefault="00CC34A9" w:rsidP="001C1932">
      <w:pPr>
        <w:pStyle w:val="NoSpacing"/>
        <w:rPr>
          <w:b/>
        </w:rPr>
      </w:pPr>
      <w:r w:rsidRPr="001C1932">
        <w:rPr>
          <w:b/>
        </w:rPr>
        <w:t>Economic Benefits</w:t>
      </w:r>
    </w:p>
    <w:p w:rsidR="00CC34A9" w:rsidRPr="006B467E" w:rsidRDefault="00CC34A9" w:rsidP="001C1932">
      <w:pPr>
        <w:pStyle w:val="NoSpacing"/>
        <w:spacing w:line="360" w:lineRule="auto"/>
        <w:jc w:val="both"/>
        <w:rPr>
          <w:sz w:val="20"/>
          <w:szCs w:val="20"/>
        </w:rPr>
      </w:pPr>
      <w:r w:rsidRPr="003F2DB6">
        <w:tab/>
      </w:r>
      <w:r w:rsidRPr="006B467E">
        <w:rPr>
          <w:sz w:val="20"/>
          <w:szCs w:val="20"/>
        </w:rPr>
        <w:t xml:space="preserve">Since Kolar district has largest area under mango, the KVK Kolar has taken up conducting front line demonstrations, training programmes, method demonstrations and campaigns to popularise intercropping mango orchards with sunhemp since 2015 in different villages. As a result of concentrated efforts, growing green manuring crop sunhemp every year increases the soil fertility </w:t>
      </w:r>
      <w:r w:rsidRPr="006B467E">
        <w:rPr>
          <w:sz w:val="20"/>
          <w:szCs w:val="20"/>
        </w:rPr>
        <w:lastRenderedPageBreak/>
        <w:t xml:space="preserve">status, in turn the productivity of mango orchards.  Each kg of sunhemp seeds cost Rs. 80 so the total cost will be Rs. 1600 per hectare. Sunhemp also increases the beneficial microbial load in the soil. Around 10 percent of mango growing area has adopted this technology i.e. 5000 hectare in the district. The productivity of orchard has increased by 10-12 per cent i.e. 9.00 t ha-1. Before adoption of this technology the average yield was 8.05 t ha-1. The total net returns gained per hectare is Rs. 7,900 Rs. Due to introduction of this technology, the total economic benefits accrued since 2015 is estimated at Rs.27.65 crores during the period 2015 to 2021. </w:t>
      </w:r>
    </w:p>
    <w:tbl>
      <w:tblPr>
        <w:tblW w:w="899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236"/>
      </w:tblGrid>
      <w:tr w:rsidR="00CC34A9" w:rsidTr="00891EDD">
        <w:trPr>
          <w:trHeight w:val="1091"/>
        </w:trPr>
        <w:tc>
          <w:tcPr>
            <w:tcW w:w="4768" w:type="dxa"/>
            <w:shd w:val="clear" w:color="auto" w:fill="auto"/>
          </w:tcPr>
          <w:p w:rsidR="00CC34A9" w:rsidRPr="00634571" w:rsidRDefault="00CC34A9" w:rsidP="00B83BCC">
            <w:pPr>
              <w:pStyle w:val="ListParagraph"/>
              <w:spacing w:before="120" w:line="276" w:lineRule="auto"/>
              <w:ind w:left="0"/>
              <w:jc w:val="center"/>
              <w:rPr>
                <w:lang w:eastAsia="en-IN"/>
              </w:rPr>
            </w:pPr>
            <w:r>
              <w:rPr>
                <w:noProof/>
                <w:lang w:eastAsia="en-IN"/>
              </w:rPr>
              <w:drawing>
                <wp:anchor distT="0" distB="0" distL="114300" distR="114300" simplePos="0" relativeHeight="251656192" behindDoc="0" locked="0" layoutInCell="1" allowOverlap="1">
                  <wp:simplePos x="0" y="0"/>
                  <wp:positionH relativeFrom="column">
                    <wp:posOffset>295275</wp:posOffset>
                  </wp:positionH>
                  <wp:positionV relativeFrom="paragraph">
                    <wp:posOffset>-1905</wp:posOffset>
                  </wp:positionV>
                  <wp:extent cx="2355215" cy="1621155"/>
                  <wp:effectExtent l="19050" t="0" r="6985" b="0"/>
                  <wp:wrapThrough wrapText="bothSides">
                    <wp:wrapPolygon edited="0">
                      <wp:start x="-175" y="0"/>
                      <wp:lineTo x="-175" y="21321"/>
                      <wp:lineTo x="21664" y="21321"/>
                      <wp:lineTo x="21664" y="0"/>
                      <wp:lineTo x="-175" y="0"/>
                    </wp:wrapPolygon>
                  </wp:wrapThrough>
                  <wp:docPr id="48" name="Picture 5" descr="20201001_121435(pm)__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1001_121435(pm)___[org]"/>
                          <pic:cNvPicPr>
                            <a:picLocks noChangeAspect="1" noChangeArrowheads="1"/>
                          </pic:cNvPicPr>
                        </pic:nvPicPr>
                        <pic:blipFill>
                          <a:blip r:embed="rId53" cstate="print"/>
                          <a:srcRect/>
                          <a:stretch>
                            <a:fillRect/>
                          </a:stretch>
                        </pic:blipFill>
                        <pic:spPr bwMode="auto">
                          <a:xfrm>
                            <a:off x="0" y="0"/>
                            <a:ext cx="2355215" cy="1621155"/>
                          </a:xfrm>
                          <a:prstGeom prst="rect">
                            <a:avLst/>
                          </a:prstGeom>
                          <a:noFill/>
                          <a:ln w="9525">
                            <a:noFill/>
                            <a:miter lim="800000"/>
                            <a:headEnd/>
                            <a:tailEnd/>
                          </a:ln>
                        </pic:spPr>
                      </pic:pic>
                    </a:graphicData>
                  </a:graphic>
                </wp:anchor>
              </w:drawing>
            </w:r>
          </w:p>
        </w:tc>
        <w:tc>
          <w:tcPr>
            <w:tcW w:w="4231" w:type="dxa"/>
            <w:shd w:val="clear" w:color="auto" w:fill="auto"/>
          </w:tcPr>
          <w:p w:rsidR="00CC34A9" w:rsidRPr="00634571" w:rsidRDefault="00CC34A9" w:rsidP="00B83BCC">
            <w:pPr>
              <w:pStyle w:val="ListParagraph"/>
              <w:spacing w:before="120" w:line="276" w:lineRule="auto"/>
              <w:ind w:left="0"/>
              <w:jc w:val="center"/>
              <w:rPr>
                <w:lang w:eastAsia="en-IN"/>
              </w:rPr>
            </w:pPr>
            <w:r>
              <w:rPr>
                <w:noProof/>
                <w:lang w:eastAsia="en-IN"/>
              </w:rPr>
              <w:drawing>
                <wp:inline distT="0" distB="0" distL="0" distR="0">
                  <wp:extent cx="2526907" cy="1621331"/>
                  <wp:effectExtent l="19050" t="0" r="6743" b="0"/>
                  <wp:docPr id="49" name="Picture 6" descr="f210467a-deaa-4ae2-800d-055eca9e6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10467a-deaa-4ae2-800d-055eca9e68c9"/>
                          <pic:cNvPicPr>
                            <a:picLocks noChangeAspect="1" noChangeArrowheads="1"/>
                          </pic:cNvPicPr>
                        </pic:nvPicPr>
                        <pic:blipFill>
                          <a:blip r:embed="rId34" cstate="print"/>
                          <a:srcRect l="50230" b="49770"/>
                          <a:stretch>
                            <a:fillRect/>
                          </a:stretch>
                        </pic:blipFill>
                        <pic:spPr bwMode="auto">
                          <a:xfrm>
                            <a:off x="0" y="0"/>
                            <a:ext cx="2541562" cy="1630734"/>
                          </a:xfrm>
                          <a:prstGeom prst="rect">
                            <a:avLst/>
                          </a:prstGeom>
                          <a:noFill/>
                          <a:ln w="9525">
                            <a:noFill/>
                            <a:miter lim="800000"/>
                            <a:headEnd/>
                            <a:tailEnd/>
                          </a:ln>
                        </pic:spPr>
                      </pic:pic>
                    </a:graphicData>
                  </a:graphic>
                </wp:inline>
              </w:drawing>
            </w:r>
          </w:p>
        </w:tc>
      </w:tr>
      <w:tr w:rsidR="00CC34A9" w:rsidTr="00891EDD">
        <w:trPr>
          <w:trHeight w:val="181"/>
        </w:trPr>
        <w:tc>
          <w:tcPr>
            <w:tcW w:w="4768" w:type="dxa"/>
            <w:shd w:val="clear" w:color="auto" w:fill="auto"/>
            <w:vAlign w:val="center"/>
          </w:tcPr>
          <w:p w:rsidR="00CC34A9" w:rsidRPr="001F73F0" w:rsidRDefault="00CC34A9" w:rsidP="00B83BCC">
            <w:pPr>
              <w:pStyle w:val="ListParagraph"/>
              <w:spacing w:line="276" w:lineRule="auto"/>
              <w:ind w:left="0"/>
              <w:jc w:val="center"/>
              <w:rPr>
                <w:b/>
                <w:sz w:val="16"/>
                <w:szCs w:val="16"/>
                <w:lang w:eastAsia="en-IN"/>
              </w:rPr>
            </w:pPr>
            <w:r w:rsidRPr="001F73F0">
              <w:rPr>
                <w:b/>
                <w:sz w:val="16"/>
                <w:szCs w:val="16"/>
                <w:lang w:eastAsia="en-IN"/>
              </w:rPr>
              <w:t>Sunhemp is grown as green manuring crop in mango orchards</w:t>
            </w:r>
          </w:p>
        </w:tc>
        <w:tc>
          <w:tcPr>
            <w:tcW w:w="4231" w:type="dxa"/>
            <w:shd w:val="clear" w:color="auto" w:fill="auto"/>
            <w:vAlign w:val="center"/>
          </w:tcPr>
          <w:p w:rsidR="00CC34A9" w:rsidRPr="001F73F0" w:rsidRDefault="00CC34A9" w:rsidP="00B83BCC">
            <w:pPr>
              <w:pStyle w:val="ListParagraph"/>
              <w:spacing w:line="276" w:lineRule="auto"/>
              <w:ind w:left="0"/>
              <w:jc w:val="center"/>
              <w:rPr>
                <w:b/>
                <w:sz w:val="16"/>
                <w:szCs w:val="16"/>
                <w:lang w:eastAsia="en-IN"/>
              </w:rPr>
            </w:pPr>
            <w:r w:rsidRPr="001F73F0">
              <w:rPr>
                <w:b/>
                <w:sz w:val="16"/>
                <w:szCs w:val="16"/>
                <w:lang w:eastAsia="en-IN"/>
              </w:rPr>
              <w:t xml:space="preserve">Incorporation of sunhemp - a green manuring crop in the soil in mango orchards. </w:t>
            </w:r>
          </w:p>
        </w:tc>
      </w:tr>
    </w:tbl>
    <w:p w:rsidR="00DB16F3" w:rsidRDefault="00DB16F3">
      <w:pPr>
        <w:rPr>
          <w:b/>
          <w:bCs/>
          <w:sz w:val="28"/>
        </w:rPr>
      </w:pPr>
    </w:p>
    <w:p w:rsidR="00CC34A9" w:rsidRPr="00F52FF6" w:rsidRDefault="00CC34A9" w:rsidP="00CC34A9">
      <w:pPr>
        <w:jc w:val="center"/>
        <w:rPr>
          <w:b/>
          <w:bCs/>
          <w:sz w:val="28"/>
        </w:rPr>
      </w:pPr>
      <w:r w:rsidRPr="00F52FF6">
        <w:rPr>
          <w:b/>
          <w:bCs/>
          <w:sz w:val="28"/>
        </w:rPr>
        <w:t>USE OF GROWTH REGULATORS IN POTATO</w:t>
      </w:r>
      <w:r>
        <w:rPr>
          <w:b/>
          <w:bCs/>
          <w:sz w:val="28"/>
        </w:rPr>
        <w:t xml:space="preserve"> TO ENHANCE YIELDS</w:t>
      </w:r>
    </w:p>
    <w:p w:rsidR="002A4B14" w:rsidRPr="002A4B14" w:rsidRDefault="002A4B14" w:rsidP="00CC34A9">
      <w:pPr>
        <w:spacing w:line="360" w:lineRule="auto"/>
        <w:jc w:val="both"/>
        <w:rPr>
          <w:b/>
          <w:bCs/>
          <w:sz w:val="16"/>
        </w:rPr>
      </w:pPr>
    </w:p>
    <w:p w:rsidR="00CC34A9" w:rsidRPr="00F52FF6" w:rsidRDefault="00CC34A9" w:rsidP="00CC34A9">
      <w:pPr>
        <w:spacing w:line="360" w:lineRule="auto"/>
        <w:jc w:val="both"/>
        <w:rPr>
          <w:b/>
          <w:bCs/>
        </w:rPr>
      </w:pPr>
      <w:r w:rsidRPr="00F52FF6">
        <w:rPr>
          <w:b/>
          <w:bCs/>
        </w:rPr>
        <w:t>Profile of Technology</w:t>
      </w:r>
    </w:p>
    <w:p w:rsidR="00CC34A9" w:rsidRPr="001C1932" w:rsidRDefault="00CC34A9" w:rsidP="00CC34A9">
      <w:pPr>
        <w:spacing w:line="360" w:lineRule="auto"/>
        <w:ind w:firstLine="720"/>
        <w:jc w:val="both"/>
        <w:rPr>
          <w:sz w:val="20"/>
          <w:szCs w:val="20"/>
        </w:rPr>
      </w:pPr>
      <w:r w:rsidRPr="001C1932">
        <w:rPr>
          <w:sz w:val="20"/>
          <w:szCs w:val="20"/>
        </w:rPr>
        <w:t>Potato is one of the important vegetable crop grown in the Kolar district</w:t>
      </w:r>
      <w:r w:rsidRPr="001C1932">
        <w:rPr>
          <w:i/>
          <w:sz w:val="20"/>
          <w:szCs w:val="20"/>
        </w:rPr>
        <w:t xml:space="preserve"> </w:t>
      </w:r>
      <w:r w:rsidRPr="001C1932">
        <w:rPr>
          <w:sz w:val="20"/>
          <w:szCs w:val="20"/>
        </w:rPr>
        <w:t>during</w:t>
      </w:r>
      <w:r w:rsidRPr="001C1932">
        <w:rPr>
          <w:i/>
          <w:sz w:val="20"/>
          <w:szCs w:val="20"/>
        </w:rPr>
        <w:t xml:space="preserve"> rabi</w:t>
      </w:r>
      <w:r w:rsidRPr="001C1932">
        <w:rPr>
          <w:sz w:val="20"/>
          <w:szCs w:val="20"/>
        </w:rPr>
        <w:t xml:space="preserve"> season. It occupies an area of 3.56 thousand hectares with an annual production of 57.75 thousand tonnes. The </w:t>
      </w:r>
      <w:r w:rsidRPr="001C1932">
        <w:rPr>
          <w:i/>
          <w:sz w:val="20"/>
          <w:szCs w:val="20"/>
        </w:rPr>
        <w:t>rabi</w:t>
      </w:r>
      <w:r w:rsidRPr="001C1932">
        <w:rPr>
          <w:sz w:val="20"/>
          <w:szCs w:val="20"/>
        </w:rPr>
        <w:t xml:space="preserve"> season is most suitable, will be providing most congenial environment interms of night temperature and optimum soil moisture for potato tuber production. Since the congenial environment leads to better vegetative production, in order to arrest the vegetative growth and enhance the tuber production in potato, a growth retardant “mepiquat chloride” is sprayed at a concentration of 0.5 ml per liter of water at 45 days after sowing of tubers. Use of this growth retardant will enhance the number of tubers per plant and average tuber weight, which leads to overall increase in the productivity of potato crop.   </w:t>
      </w:r>
    </w:p>
    <w:p w:rsidR="00CC34A9" w:rsidRPr="00F52FF6" w:rsidRDefault="00CC34A9" w:rsidP="00CC34A9">
      <w:pPr>
        <w:spacing w:line="360" w:lineRule="auto"/>
        <w:jc w:val="both"/>
        <w:rPr>
          <w:b/>
          <w:bCs/>
        </w:rPr>
      </w:pPr>
      <w:r w:rsidRPr="00F52FF6">
        <w:rPr>
          <w:b/>
          <w:bCs/>
        </w:rPr>
        <w:t>Challenges</w:t>
      </w:r>
    </w:p>
    <w:p w:rsidR="00CC34A9" w:rsidRPr="001C1932" w:rsidRDefault="00CC34A9" w:rsidP="00CC34A9">
      <w:pPr>
        <w:spacing w:after="120" w:line="360" w:lineRule="auto"/>
        <w:jc w:val="both"/>
        <w:rPr>
          <w:sz w:val="20"/>
          <w:szCs w:val="20"/>
        </w:rPr>
      </w:pPr>
      <w:r w:rsidRPr="00F52FF6">
        <w:tab/>
        <w:t xml:space="preserve"> </w:t>
      </w:r>
      <w:r w:rsidRPr="001C1932">
        <w:rPr>
          <w:sz w:val="20"/>
          <w:szCs w:val="20"/>
        </w:rPr>
        <w:t xml:space="preserve">Potato is one of major commercial vegetable grown in the </w:t>
      </w:r>
      <w:r w:rsidRPr="001C1932">
        <w:rPr>
          <w:i/>
          <w:sz w:val="20"/>
          <w:szCs w:val="20"/>
        </w:rPr>
        <w:t>rabi</w:t>
      </w:r>
      <w:r w:rsidRPr="001C1932">
        <w:rPr>
          <w:sz w:val="20"/>
          <w:szCs w:val="20"/>
        </w:rPr>
        <w:t xml:space="preserve"> season in irrigated condition. The suitable weather and moisture condition leads to luxurious vegetative growth of the crop at the expense of tuber production. This will reduce the productivity of the crop and increases the incidence of pest and diseases. Thus, the use of growth retardant will not only increase the productivity, it will also help to decrease the incidence of disease.  </w:t>
      </w:r>
    </w:p>
    <w:p w:rsidR="00CC34A9" w:rsidRPr="00F52FF6" w:rsidRDefault="00CC34A9" w:rsidP="00CC34A9">
      <w:pPr>
        <w:spacing w:line="360" w:lineRule="auto"/>
        <w:jc w:val="both"/>
      </w:pPr>
      <w:r w:rsidRPr="00F52FF6">
        <w:rPr>
          <w:b/>
          <w:bCs/>
        </w:rPr>
        <w:t>Target Beneficiaries and Key Benefits</w:t>
      </w:r>
    </w:p>
    <w:p w:rsidR="00CC34A9" w:rsidRPr="001C1932" w:rsidRDefault="00CC34A9" w:rsidP="00CC34A9">
      <w:pPr>
        <w:spacing w:line="360" w:lineRule="auto"/>
        <w:ind w:left="66"/>
        <w:jc w:val="both"/>
        <w:rPr>
          <w:sz w:val="20"/>
          <w:szCs w:val="20"/>
        </w:rPr>
      </w:pPr>
      <w:r w:rsidRPr="00F52FF6">
        <w:tab/>
      </w:r>
      <w:r w:rsidRPr="001C1932">
        <w:rPr>
          <w:sz w:val="20"/>
          <w:szCs w:val="20"/>
        </w:rPr>
        <w:t>All potato growers can adopt this technology. Spraying of 0.5 ml mepiquat chloride per litre of water at 45 days after sowing will decrease the vegetative growth of the crop. This arrest of vegetative growth, will lead to increase in the tuber number per plant and average tuber weight, inturn the productivity of the crop. The total cost involved in adoption of this technology per hectare is Rs. 700-800. Upon adoption of this technology the productivity of the crop has been increased to 22.10 t ha</w:t>
      </w:r>
      <w:r w:rsidRPr="001C1932">
        <w:rPr>
          <w:sz w:val="20"/>
          <w:szCs w:val="20"/>
          <w:vertAlign w:val="superscript"/>
        </w:rPr>
        <w:t xml:space="preserve">-1 </w:t>
      </w:r>
      <w:r w:rsidRPr="001C1932">
        <w:rPr>
          <w:sz w:val="20"/>
          <w:szCs w:val="20"/>
        </w:rPr>
        <w:t>from 20.16 t ha</w:t>
      </w:r>
      <w:r w:rsidRPr="001C1932">
        <w:rPr>
          <w:sz w:val="20"/>
          <w:szCs w:val="20"/>
          <w:vertAlign w:val="superscript"/>
        </w:rPr>
        <w:t>-1</w:t>
      </w:r>
      <w:r w:rsidRPr="001C1932">
        <w:rPr>
          <w:sz w:val="20"/>
          <w:szCs w:val="20"/>
        </w:rPr>
        <w:t xml:space="preserve">. The average number of tubers per plant has been increased from 7.75 to 8.69 after adoption of this technology. </w:t>
      </w:r>
    </w:p>
    <w:p w:rsidR="00CC34A9" w:rsidRPr="00F52FF6" w:rsidRDefault="00CC34A9" w:rsidP="00CC34A9">
      <w:pPr>
        <w:spacing w:line="360" w:lineRule="auto"/>
        <w:ind w:left="66"/>
        <w:jc w:val="both"/>
      </w:pPr>
      <w:r w:rsidRPr="00F52FF6">
        <w:rPr>
          <w:b/>
          <w:bCs/>
        </w:rPr>
        <w:t>Economic Benefits</w:t>
      </w:r>
    </w:p>
    <w:p w:rsidR="00CC34A9" w:rsidRPr="001C1932" w:rsidRDefault="00CC34A9" w:rsidP="00CC34A9">
      <w:pPr>
        <w:pStyle w:val="ListParagraph"/>
        <w:spacing w:before="120" w:line="360" w:lineRule="auto"/>
        <w:ind w:left="0"/>
        <w:jc w:val="both"/>
        <w:rPr>
          <w:sz w:val="20"/>
          <w:szCs w:val="20"/>
        </w:rPr>
      </w:pPr>
      <w:r w:rsidRPr="00F52FF6">
        <w:tab/>
      </w:r>
      <w:r w:rsidRPr="001C1932">
        <w:rPr>
          <w:sz w:val="20"/>
          <w:szCs w:val="20"/>
          <w:lang w:val="en-US"/>
        </w:rPr>
        <w:t>Since potato is one of the major vegetable crop of the Kolar district, KVK Kolar has taken up conducting</w:t>
      </w:r>
      <w:r w:rsidRPr="001C1932">
        <w:rPr>
          <w:sz w:val="20"/>
          <w:szCs w:val="20"/>
        </w:rPr>
        <w:t xml:space="preserve"> front line demonstrations, training programmes and campaigns to popularise the use of growth retardant in potato in different villages. As a result of concentrated efforts, </w:t>
      </w:r>
      <w:r w:rsidRPr="001C1932">
        <w:rPr>
          <w:sz w:val="20"/>
          <w:szCs w:val="20"/>
          <w:lang w:val="en-US"/>
        </w:rPr>
        <w:t xml:space="preserve">foliar application of growth retardant at 45 days after sowing </w:t>
      </w:r>
      <w:r w:rsidRPr="001C1932">
        <w:rPr>
          <w:sz w:val="20"/>
          <w:szCs w:val="20"/>
        </w:rPr>
        <w:t xml:space="preserve">has proved to be an efficient technology </w:t>
      </w:r>
      <w:r w:rsidRPr="001C1932">
        <w:rPr>
          <w:sz w:val="20"/>
          <w:szCs w:val="20"/>
        </w:rPr>
        <w:lastRenderedPageBreak/>
        <w:t>to increase the yield. Upon adoption of this technology the productivity of the crop has been increased to 2</w:t>
      </w:r>
      <w:r w:rsidRPr="001C1932">
        <w:rPr>
          <w:sz w:val="20"/>
          <w:szCs w:val="20"/>
          <w:lang w:val="en-US"/>
        </w:rPr>
        <w:t>2.10</w:t>
      </w:r>
      <w:r w:rsidRPr="001C1932">
        <w:rPr>
          <w:sz w:val="20"/>
          <w:szCs w:val="20"/>
        </w:rPr>
        <w:t xml:space="preserve"> t ha</w:t>
      </w:r>
      <w:r w:rsidRPr="001C1932">
        <w:rPr>
          <w:sz w:val="20"/>
          <w:szCs w:val="20"/>
          <w:vertAlign w:val="superscript"/>
        </w:rPr>
        <w:t xml:space="preserve">-1 </w:t>
      </w:r>
      <w:r w:rsidRPr="001C1932">
        <w:rPr>
          <w:sz w:val="20"/>
          <w:szCs w:val="20"/>
        </w:rPr>
        <w:t>from 20.16 t ha</w:t>
      </w:r>
      <w:r w:rsidRPr="001C1932">
        <w:rPr>
          <w:sz w:val="20"/>
          <w:szCs w:val="20"/>
          <w:vertAlign w:val="superscript"/>
        </w:rPr>
        <w:t>-1</w:t>
      </w:r>
      <w:r w:rsidRPr="001C1932">
        <w:rPr>
          <w:sz w:val="20"/>
          <w:szCs w:val="20"/>
        </w:rPr>
        <w:t xml:space="preserve">. The average number of tuber per plant has been increased from 7.75 to </w:t>
      </w:r>
      <w:r w:rsidRPr="001C1932">
        <w:rPr>
          <w:sz w:val="20"/>
          <w:szCs w:val="20"/>
          <w:lang w:val="en-US"/>
        </w:rPr>
        <w:t>8.69</w:t>
      </w:r>
      <w:r w:rsidRPr="001C1932">
        <w:rPr>
          <w:sz w:val="20"/>
          <w:szCs w:val="20"/>
        </w:rPr>
        <w:t xml:space="preserve"> after adoption of this technology. </w:t>
      </w:r>
      <w:r w:rsidRPr="001C1932">
        <w:rPr>
          <w:sz w:val="20"/>
          <w:szCs w:val="20"/>
          <w:lang w:val="en-US"/>
        </w:rPr>
        <w:t xml:space="preserve">This particular technology has spread to almost 300 ha of potato growing area. It increases the cost of cultivation to Rs. 1000 per hectare. </w:t>
      </w:r>
      <w:r w:rsidRPr="001C1932">
        <w:rPr>
          <w:sz w:val="20"/>
          <w:szCs w:val="20"/>
        </w:rPr>
        <w:t xml:space="preserve">The total net returns gained per hectare is Rs. </w:t>
      </w:r>
      <w:r w:rsidRPr="001C1932">
        <w:rPr>
          <w:sz w:val="20"/>
          <w:szCs w:val="20"/>
          <w:lang w:val="en-US"/>
        </w:rPr>
        <w:t xml:space="preserve">18,400 </w:t>
      </w:r>
      <w:r w:rsidRPr="001C1932">
        <w:rPr>
          <w:sz w:val="20"/>
          <w:szCs w:val="20"/>
        </w:rPr>
        <w:t xml:space="preserve">Due to introduction of this technology, the total economic benefits accrued since 2017 is estimated at </w:t>
      </w:r>
      <w:r w:rsidRPr="001C1932">
        <w:rPr>
          <w:color w:val="000000"/>
          <w:sz w:val="20"/>
          <w:szCs w:val="20"/>
        </w:rPr>
        <w:t>Rs. 2.76</w:t>
      </w:r>
      <w:r w:rsidRPr="001C1932">
        <w:rPr>
          <w:sz w:val="20"/>
          <w:szCs w:val="20"/>
        </w:rPr>
        <w:t xml:space="preserve"> </w:t>
      </w:r>
      <w:r w:rsidRPr="001C1932">
        <w:rPr>
          <w:color w:val="000000"/>
          <w:sz w:val="20"/>
          <w:szCs w:val="20"/>
        </w:rPr>
        <w:t xml:space="preserve"> crore</w:t>
      </w:r>
      <w:r w:rsidRPr="001C1932">
        <w:rPr>
          <w:sz w:val="20"/>
          <w:szCs w:val="20"/>
        </w:rPr>
        <w:t xml:space="preserve"> during the period 2017 to 2021. </w:t>
      </w:r>
    </w:p>
    <w:p w:rsidR="00CC34A9" w:rsidRPr="001C1932" w:rsidRDefault="00CC34A9" w:rsidP="00CC34A9">
      <w:pPr>
        <w:pStyle w:val="ListParagraph"/>
        <w:spacing w:before="120" w:line="360" w:lineRule="auto"/>
        <w:ind w:left="0"/>
        <w:jc w:val="both"/>
        <w:rPr>
          <w:sz w:val="20"/>
          <w:szCs w:val="20"/>
        </w:rPr>
      </w:pPr>
    </w:p>
    <w:tbl>
      <w:tblPr>
        <w:tblW w:w="8930"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4677"/>
      </w:tblGrid>
      <w:tr w:rsidR="00CC34A9" w:rsidTr="00CD6961">
        <w:trPr>
          <w:trHeight w:val="2375"/>
        </w:trPr>
        <w:tc>
          <w:tcPr>
            <w:tcW w:w="4253" w:type="dxa"/>
            <w:shd w:val="clear" w:color="auto" w:fill="auto"/>
          </w:tcPr>
          <w:p w:rsidR="00CC34A9" w:rsidRPr="00634571" w:rsidRDefault="00CC34A9" w:rsidP="002A4B14">
            <w:pPr>
              <w:pStyle w:val="ListParagraph"/>
              <w:spacing w:before="120" w:line="276" w:lineRule="auto"/>
              <w:ind w:left="142"/>
              <w:jc w:val="center"/>
              <w:rPr>
                <w:lang w:eastAsia="en-IN"/>
              </w:rPr>
            </w:pPr>
            <w:r>
              <w:rPr>
                <w:noProof/>
                <w:lang w:eastAsia="en-IN"/>
              </w:rPr>
              <w:drawing>
                <wp:anchor distT="0" distB="0" distL="114300" distR="114300" simplePos="0" relativeHeight="251665408" behindDoc="0" locked="0" layoutInCell="1" allowOverlap="1">
                  <wp:simplePos x="0" y="0"/>
                  <wp:positionH relativeFrom="column">
                    <wp:posOffset>-23495</wp:posOffset>
                  </wp:positionH>
                  <wp:positionV relativeFrom="paragraph">
                    <wp:posOffset>-1905</wp:posOffset>
                  </wp:positionV>
                  <wp:extent cx="2516505" cy="1351915"/>
                  <wp:effectExtent l="19050" t="0" r="0" b="0"/>
                  <wp:wrapThrough wrapText="bothSides">
                    <wp:wrapPolygon edited="0">
                      <wp:start x="-164" y="0"/>
                      <wp:lineTo x="-164" y="21306"/>
                      <wp:lineTo x="21584" y="21306"/>
                      <wp:lineTo x="21584" y="0"/>
                      <wp:lineTo x="-164" y="0"/>
                    </wp:wrapPolygon>
                  </wp:wrapThrough>
                  <wp:docPr id="57" name="Picture 17" descr="dc62d2af-b799-454c-bb1d-8d821bdd0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62d2af-b799-454c-bb1d-8d821bdd00c0"/>
                          <pic:cNvPicPr>
                            <a:picLocks noChangeAspect="1" noChangeArrowheads="1"/>
                          </pic:cNvPicPr>
                        </pic:nvPicPr>
                        <pic:blipFill>
                          <a:blip r:embed="rId54" cstate="print"/>
                          <a:srcRect/>
                          <a:stretch>
                            <a:fillRect/>
                          </a:stretch>
                        </pic:blipFill>
                        <pic:spPr bwMode="auto">
                          <a:xfrm>
                            <a:off x="0" y="0"/>
                            <a:ext cx="2516505" cy="1351915"/>
                          </a:xfrm>
                          <a:prstGeom prst="rect">
                            <a:avLst/>
                          </a:prstGeom>
                          <a:noFill/>
                          <a:ln w="9525">
                            <a:noFill/>
                            <a:miter lim="800000"/>
                            <a:headEnd/>
                            <a:tailEnd/>
                          </a:ln>
                        </pic:spPr>
                      </pic:pic>
                    </a:graphicData>
                  </a:graphic>
                </wp:anchor>
              </w:drawing>
            </w:r>
          </w:p>
        </w:tc>
        <w:tc>
          <w:tcPr>
            <w:tcW w:w="4677" w:type="dxa"/>
            <w:shd w:val="clear" w:color="auto" w:fill="auto"/>
          </w:tcPr>
          <w:p w:rsidR="00CC34A9" w:rsidRPr="00634571" w:rsidRDefault="00CC34A9" w:rsidP="00B83BCC">
            <w:pPr>
              <w:pStyle w:val="ListParagraph"/>
              <w:spacing w:before="120" w:line="276" w:lineRule="auto"/>
              <w:ind w:left="0"/>
              <w:jc w:val="center"/>
              <w:rPr>
                <w:lang w:eastAsia="en-IN"/>
              </w:rPr>
            </w:pPr>
            <w:r>
              <w:rPr>
                <w:noProof/>
                <w:lang w:eastAsia="en-IN"/>
              </w:rPr>
              <w:drawing>
                <wp:inline distT="0" distB="0" distL="0" distR="0">
                  <wp:extent cx="2746567" cy="1377536"/>
                  <wp:effectExtent l="19050" t="19050" r="15683" b="13114"/>
                  <wp:docPr id="56" name="Picture 1" descr="G:\KVK 2016-17 DTD 10.04.2017\ALL PHOTOS 2016-17\Field Day\Field day -Potato-gennerahalli-23.3.17\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VK 2016-17 DTD 10.04.2017\ALL PHOTOS 2016-17\Field Day\Field day -Potato-gennerahalli-23.3.17\DSC_0009.JPG"/>
                          <pic:cNvPicPr>
                            <a:picLocks noChangeAspect="1" noChangeArrowheads="1"/>
                          </pic:cNvPicPr>
                        </pic:nvPicPr>
                        <pic:blipFill>
                          <a:blip r:embed="rId55" cstate="print"/>
                          <a:srcRect t="30150"/>
                          <a:stretch>
                            <a:fillRect/>
                          </a:stretch>
                        </pic:blipFill>
                        <pic:spPr bwMode="auto">
                          <a:xfrm>
                            <a:off x="0" y="0"/>
                            <a:ext cx="2746897" cy="1377701"/>
                          </a:xfrm>
                          <a:prstGeom prst="rect">
                            <a:avLst/>
                          </a:prstGeom>
                          <a:noFill/>
                          <a:ln w="9525" cmpd="sng">
                            <a:solidFill>
                              <a:srgbClr val="0000FF"/>
                            </a:solidFill>
                            <a:miter lim="800000"/>
                            <a:headEnd/>
                            <a:tailEnd/>
                          </a:ln>
                          <a:effectLst/>
                        </pic:spPr>
                      </pic:pic>
                    </a:graphicData>
                  </a:graphic>
                </wp:inline>
              </w:drawing>
            </w:r>
          </w:p>
        </w:tc>
      </w:tr>
      <w:tr w:rsidR="00CC34A9" w:rsidTr="00891EDD">
        <w:tc>
          <w:tcPr>
            <w:tcW w:w="4253" w:type="dxa"/>
            <w:shd w:val="clear" w:color="auto" w:fill="auto"/>
            <w:vAlign w:val="center"/>
          </w:tcPr>
          <w:p w:rsidR="00CC34A9" w:rsidRPr="00891EDD" w:rsidRDefault="00CC34A9" w:rsidP="00B83BCC">
            <w:pPr>
              <w:pStyle w:val="ListParagraph"/>
              <w:spacing w:before="120" w:line="276" w:lineRule="auto"/>
              <w:ind w:left="0"/>
              <w:jc w:val="center"/>
              <w:rPr>
                <w:b/>
                <w:sz w:val="18"/>
                <w:szCs w:val="18"/>
                <w:lang w:eastAsia="en-IN"/>
              </w:rPr>
            </w:pPr>
            <w:r w:rsidRPr="00891EDD">
              <w:rPr>
                <w:b/>
                <w:sz w:val="18"/>
                <w:szCs w:val="18"/>
                <w:lang w:eastAsia="en-IN"/>
              </w:rPr>
              <w:t>A profusely grown potato and farmer showing healthy and large sized tubers</w:t>
            </w:r>
          </w:p>
        </w:tc>
        <w:tc>
          <w:tcPr>
            <w:tcW w:w="4677" w:type="dxa"/>
            <w:shd w:val="clear" w:color="auto" w:fill="auto"/>
            <w:vAlign w:val="center"/>
          </w:tcPr>
          <w:p w:rsidR="00CC34A9" w:rsidRPr="00891EDD" w:rsidRDefault="00CC34A9" w:rsidP="00B83BCC">
            <w:pPr>
              <w:pStyle w:val="ListParagraph"/>
              <w:spacing w:before="120" w:line="276" w:lineRule="auto"/>
              <w:ind w:left="0"/>
              <w:jc w:val="center"/>
              <w:rPr>
                <w:b/>
                <w:sz w:val="18"/>
                <w:szCs w:val="18"/>
                <w:lang w:eastAsia="en-IN"/>
              </w:rPr>
            </w:pPr>
            <w:r w:rsidRPr="00891EDD">
              <w:rPr>
                <w:b/>
                <w:sz w:val="18"/>
                <w:szCs w:val="18"/>
                <w:lang w:eastAsia="en-IN"/>
              </w:rPr>
              <w:t xml:space="preserve">Filed day conducted after adopting the technology </w:t>
            </w:r>
          </w:p>
        </w:tc>
      </w:tr>
    </w:tbl>
    <w:p w:rsidR="00CC34A9" w:rsidRDefault="00CC34A9" w:rsidP="00CC34A9">
      <w:pPr>
        <w:pStyle w:val="ListParagraph"/>
        <w:spacing w:before="120" w:line="276" w:lineRule="auto"/>
        <w:ind w:left="0"/>
        <w:jc w:val="center"/>
        <w:rPr>
          <w:b/>
          <w:lang w:val="en-US"/>
        </w:rPr>
      </w:pPr>
      <w:r w:rsidRPr="00C574C3">
        <w:rPr>
          <w:b/>
        </w:rPr>
        <w:t xml:space="preserve">WASTE DECOMPOSER MICROBIAL CONSORTIA </w:t>
      </w:r>
      <w:r>
        <w:rPr>
          <w:b/>
        </w:rPr>
        <w:t xml:space="preserve"> - A PROMISING COMPOST CULTURE </w:t>
      </w:r>
      <w:r w:rsidRPr="00C574C3">
        <w:rPr>
          <w:b/>
        </w:rPr>
        <w:t xml:space="preserve">FOR </w:t>
      </w:r>
      <w:r>
        <w:rPr>
          <w:b/>
        </w:rPr>
        <w:t>RECYCLING OF SERICULTURE FARM RESIDUE TO ENHANCE THE FARMERS INCOME</w:t>
      </w:r>
    </w:p>
    <w:p w:rsidR="00CC34A9" w:rsidRDefault="00CC34A9" w:rsidP="00CC34A9">
      <w:pPr>
        <w:pStyle w:val="ListParagraph"/>
        <w:spacing w:before="120" w:line="276" w:lineRule="auto"/>
        <w:ind w:left="0"/>
        <w:jc w:val="center"/>
        <w:rPr>
          <w:b/>
          <w:lang w:val="en-US"/>
        </w:rPr>
      </w:pPr>
    </w:p>
    <w:p w:rsidR="00CC34A9" w:rsidRPr="00FF0025" w:rsidRDefault="00CC34A9" w:rsidP="00CC34A9">
      <w:pPr>
        <w:rPr>
          <w:sz w:val="25"/>
          <w:szCs w:val="25"/>
        </w:rPr>
      </w:pPr>
      <w:r w:rsidRPr="00FF0025">
        <w:rPr>
          <w:b/>
          <w:bCs/>
          <w:sz w:val="25"/>
          <w:szCs w:val="25"/>
        </w:rPr>
        <w:t>Profile of Technology</w:t>
      </w:r>
    </w:p>
    <w:p w:rsidR="00CC34A9" w:rsidRPr="00276AA8" w:rsidRDefault="00CC34A9" w:rsidP="00CC34A9">
      <w:pPr>
        <w:spacing w:after="120" w:line="360" w:lineRule="auto"/>
        <w:ind w:firstLine="720"/>
        <w:jc w:val="both"/>
        <w:rPr>
          <w:sz w:val="20"/>
          <w:szCs w:val="20"/>
        </w:rPr>
      </w:pPr>
      <w:r w:rsidRPr="00276AA8">
        <w:rPr>
          <w:color w:val="000000"/>
          <w:sz w:val="20"/>
          <w:szCs w:val="20"/>
        </w:rPr>
        <w:t xml:space="preserve">A waste Decomposer microbial consortium is a product developed by National Centre of Organic Farming, Ghaziabad. It is a consortium of several beneficial microorganisms and is an excellent source for lignocelluloses degradation with more robust growth and faster   secretion   of lignocelluloses-decomposing enzymes with better pH tolerance. The mass multiplied solution of waste decomposer is used to decompose sericulture farm residue/bio-waste into organic manure in a short period. </w:t>
      </w:r>
      <w:r w:rsidRPr="00276AA8">
        <w:rPr>
          <w:sz w:val="20"/>
          <w:szCs w:val="20"/>
        </w:rPr>
        <w:t xml:space="preserve">This has become one of the most popular technology in Kolar district, which was identified by KVK, Kolar through Technology assessment and demonstration and further popularised through FLDs and other extension activities. </w:t>
      </w:r>
    </w:p>
    <w:p w:rsidR="00CC34A9" w:rsidRPr="00FF0025" w:rsidRDefault="00CC34A9" w:rsidP="00CC34A9">
      <w:pPr>
        <w:rPr>
          <w:b/>
          <w:bCs/>
          <w:sz w:val="25"/>
          <w:szCs w:val="25"/>
        </w:rPr>
      </w:pPr>
      <w:r w:rsidRPr="00FF0025">
        <w:rPr>
          <w:b/>
          <w:bCs/>
          <w:sz w:val="25"/>
          <w:szCs w:val="25"/>
        </w:rPr>
        <w:t>Challenges</w:t>
      </w:r>
    </w:p>
    <w:p w:rsidR="00CC34A9" w:rsidRPr="00276AA8" w:rsidRDefault="00CC34A9" w:rsidP="00CC34A9">
      <w:pPr>
        <w:spacing w:after="120" w:line="360" w:lineRule="auto"/>
        <w:jc w:val="both"/>
        <w:rPr>
          <w:sz w:val="20"/>
          <w:szCs w:val="20"/>
        </w:rPr>
      </w:pPr>
      <w:r w:rsidRPr="00FF0025">
        <w:rPr>
          <w:sz w:val="25"/>
          <w:szCs w:val="25"/>
        </w:rPr>
        <w:tab/>
      </w:r>
      <w:r w:rsidRPr="00791455">
        <w:t xml:space="preserve"> </w:t>
      </w:r>
      <w:r w:rsidRPr="00276AA8">
        <w:rPr>
          <w:sz w:val="20"/>
          <w:szCs w:val="20"/>
        </w:rPr>
        <w:t>It has been estimated that from one hectare of mulberry farm, about 20-25 MT of sericulture waste is generated yearly in the form of  silkworm rearing waste and other farm wastes which is equivalent to 280-300 Kg of nitrogen, 90-100 Kg of phosphorus and 150-200 Kg of potash. Further, the mulberry shoots normally take 9-12 months for decomposition. Sometimes sericulture farmers burnt the valuable residue due to lack of knowledge on proper usages of these raw materials as organic manure in short period. Farmers can also substantially bring down the expenditure on chemical fertilizers over the period.</w:t>
      </w:r>
    </w:p>
    <w:p w:rsidR="00CC34A9" w:rsidRPr="00FF0025" w:rsidRDefault="00CC34A9" w:rsidP="00CC34A9">
      <w:pPr>
        <w:rPr>
          <w:sz w:val="25"/>
          <w:szCs w:val="25"/>
        </w:rPr>
      </w:pPr>
      <w:r w:rsidRPr="00FF0025">
        <w:rPr>
          <w:b/>
          <w:bCs/>
          <w:sz w:val="25"/>
          <w:szCs w:val="25"/>
        </w:rPr>
        <w:t>Target Beneficiaries and Key Benefits</w:t>
      </w:r>
    </w:p>
    <w:p w:rsidR="00CC34A9" w:rsidRPr="00276AA8" w:rsidRDefault="00CC34A9" w:rsidP="00CC34A9">
      <w:pPr>
        <w:spacing w:line="360" w:lineRule="auto"/>
        <w:ind w:left="66"/>
        <w:jc w:val="both"/>
        <w:rPr>
          <w:sz w:val="20"/>
          <w:szCs w:val="20"/>
        </w:rPr>
      </w:pPr>
      <w:r w:rsidRPr="00FF0025">
        <w:rPr>
          <w:sz w:val="25"/>
          <w:szCs w:val="25"/>
        </w:rPr>
        <w:tab/>
      </w:r>
      <w:r w:rsidRPr="00276AA8">
        <w:rPr>
          <w:sz w:val="20"/>
          <w:szCs w:val="20"/>
        </w:rPr>
        <w:t>All sericulture farmers can adopt this technology.  Take 2 kg jaggery and mix it in a plastic drum containing 200 litres water. Take 1 bottle of waste decomposer and transfer all its contents into plastic drum containing jaggery solution with the help of a clean stick. Mix it properly with a wooden stick for uniform distribution of waste decomposer in the drum. Cover the drum with a thin cloth and stir it every day once or twice. After 7 days the solution of drum turns creamy and ready for use. Fill 18-20 cm thick layers of 1 ton of seri farm residue are piled in the compost pit</w:t>
      </w:r>
      <w:r w:rsidRPr="00276AA8">
        <w:rPr>
          <w:color w:val="FF0000"/>
          <w:sz w:val="20"/>
          <w:szCs w:val="20"/>
        </w:rPr>
        <w:t>.</w:t>
      </w:r>
      <w:r w:rsidRPr="00276AA8">
        <w:rPr>
          <w:sz w:val="20"/>
          <w:szCs w:val="20"/>
        </w:rPr>
        <w:t xml:space="preserve"> Wet the waste with solution of waste decomposer. Again another 18-20 cm thick layer of bio-waste is spread &amp; again wet with waste decomposer solution. The above process is repeated till the piling goes upto 3ft. Turn the pile at every 15 days interval for uniform composting and add more solution at every turning. Maintain 60% moisture during the entire period of composting. If required again add solution. The compost gets ready to use after 80-90 days. After Technology assessment and demonstration of the technology has shown that, farmers are getting compost yield </w:t>
      </w:r>
      <w:r w:rsidRPr="00276AA8">
        <w:rPr>
          <w:sz w:val="20"/>
          <w:szCs w:val="20"/>
        </w:rPr>
        <w:lastRenderedPageBreak/>
        <w:t xml:space="preserve">889.60 kg/ton and obtaining compost yield upto 22.32 t/ha/year through waste decomposer microbial culture solution. Further it takes 77 days for decomposition of seri residue compare to other compost cultures.  Similarly, in farmer practice the decomposition of crop residue takes upto 281 days and compost yield recorded 3.62 t/ha/year, respectively. Around 18.72 tons of compost produced in one hectare of mulberry per year over farmer practice. Further, completion of each batch of silkworm rearing farmer using these residues for compost production throughout the year using waste decomposer consortia. Application of produced compost to crops can significantly improve the plant health and soil health status and decrease in purchase FYM and usage of chemical fertilizer. In long term effect this can improve the beneficial microbes level in the soil. </w:t>
      </w:r>
    </w:p>
    <w:p w:rsidR="00CC34A9" w:rsidRPr="00791455" w:rsidRDefault="00CC34A9" w:rsidP="00CC34A9">
      <w:pPr>
        <w:rPr>
          <w:b/>
        </w:rPr>
      </w:pPr>
      <w:r w:rsidRPr="00791455">
        <w:rPr>
          <w:b/>
        </w:rPr>
        <w:t>Economic Benefits</w:t>
      </w:r>
    </w:p>
    <w:p w:rsidR="00CC34A9" w:rsidRPr="00276AA8" w:rsidRDefault="00CC34A9" w:rsidP="00CC34A9">
      <w:pPr>
        <w:spacing w:line="360" w:lineRule="auto"/>
        <w:jc w:val="both"/>
        <w:rPr>
          <w:sz w:val="20"/>
          <w:szCs w:val="20"/>
        </w:rPr>
      </w:pPr>
      <w:r w:rsidRPr="00791455">
        <w:tab/>
      </w:r>
      <w:r w:rsidRPr="00276AA8">
        <w:rPr>
          <w:sz w:val="20"/>
          <w:szCs w:val="20"/>
        </w:rPr>
        <w:t>Before intervention of the technology most of the sericulture farmers in the villages were dumping the sericulture farm residue in road side or compost pit, due to slow decomposition process sometimes burnt the material also. After adoption of this technology it saves the cost of purchasing of FYM Rs. 36880 per ha.  The benefit cost ratio was recorded as 14.37 compare to farmer practice 3.63. Further, net return obtained from compost produced through waste decomposer microbial consortia obtained Rs. 42140 per hacter per year compare to farmer practice Rs. 5260. These features make this technology unique and highly efficient to convert all types of waste into good compost within a shorter period of 80-90 days. The total economic benefit accrued since it is initiated in 2018 is estimated at Rs.1.84 crore during the period 2018 to 2021. To accelerate the adoption, KVK, Kolar has purchasing waste decomposer bottles from production units  and selling to farmers in the KVK  premises, So the waste decomposer consortia technology has spread to 500 ha in Kolar area with 690 farmers. This is popularized through training programmes, Swacchata awareness programme and field days organized by KVK, Kolar in collaboration with department of sericulture Kolar.</w:t>
      </w:r>
    </w:p>
    <w:tbl>
      <w:tblPr>
        <w:tblW w:w="93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4600"/>
      </w:tblGrid>
      <w:tr w:rsidR="00CC34A9" w:rsidRPr="00791455" w:rsidTr="00B83BCC">
        <w:trPr>
          <w:trHeight w:val="3347"/>
        </w:trPr>
        <w:tc>
          <w:tcPr>
            <w:tcW w:w="4770" w:type="dxa"/>
            <w:shd w:val="clear" w:color="auto" w:fill="auto"/>
          </w:tcPr>
          <w:p w:rsidR="00CC34A9" w:rsidRPr="00791455" w:rsidRDefault="00CC34A9" w:rsidP="00B83BCC">
            <w:pPr>
              <w:pStyle w:val="ListParagraph"/>
              <w:spacing w:before="120"/>
              <w:ind w:left="0"/>
              <w:jc w:val="center"/>
              <w:rPr>
                <w:lang w:eastAsia="en-IN"/>
              </w:rPr>
            </w:pPr>
            <w:r>
              <w:rPr>
                <w:b/>
                <w:noProof/>
                <w:lang w:eastAsia="en-IN"/>
              </w:rPr>
              <w:drawing>
                <wp:inline distT="0" distB="0" distL="0" distR="0">
                  <wp:extent cx="2804795" cy="1882775"/>
                  <wp:effectExtent l="19050" t="0" r="0" b="0"/>
                  <wp:docPr id="52" name="Picture 9" descr="20210316_08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0316_085004"/>
                          <pic:cNvPicPr>
                            <a:picLocks noChangeAspect="1" noChangeArrowheads="1"/>
                          </pic:cNvPicPr>
                        </pic:nvPicPr>
                        <pic:blipFill>
                          <a:blip r:embed="rId56" cstate="print"/>
                          <a:srcRect/>
                          <a:stretch>
                            <a:fillRect/>
                          </a:stretch>
                        </pic:blipFill>
                        <pic:spPr bwMode="auto">
                          <a:xfrm>
                            <a:off x="0" y="0"/>
                            <a:ext cx="2804795" cy="1882775"/>
                          </a:xfrm>
                          <a:prstGeom prst="rect">
                            <a:avLst/>
                          </a:prstGeom>
                          <a:noFill/>
                          <a:ln w="9525">
                            <a:noFill/>
                            <a:miter lim="800000"/>
                            <a:headEnd/>
                            <a:tailEnd/>
                          </a:ln>
                        </pic:spPr>
                      </pic:pic>
                    </a:graphicData>
                  </a:graphic>
                </wp:inline>
              </w:drawing>
            </w:r>
          </w:p>
        </w:tc>
        <w:tc>
          <w:tcPr>
            <w:tcW w:w="4600" w:type="dxa"/>
            <w:shd w:val="clear" w:color="auto" w:fill="auto"/>
          </w:tcPr>
          <w:p w:rsidR="00CC34A9" w:rsidRPr="00791455" w:rsidRDefault="00CC34A9" w:rsidP="00B83BCC">
            <w:pPr>
              <w:pStyle w:val="ListParagraph"/>
              <w:spacing w:before="120"/>
              <w:ind w:left="0"/>
              <w:jc w:val="center"/>
              <w:rPr>
                <w:lang w:eastAsia="en-IN"/>
              </w:rPr>
            </w:pPr>
            <w:r>
              <w:rPr>
                <w:noProof/>
                <w:lang w:eastAsia="en-IN"/>
              </w:rPr>
              <w:drawing>
                <wp:anchor distT="0" distB="0" distL="114300" distR="114300" simplePos="0" relativeHeight="251651072" behindDoc="0" locked="0" layoutInCell="1" allowOverlap="1">
                  <wp:simplePos x="0" y="0"/>
                  <wp:positionH relativeFrom="column">
                    <wp:posOffset>43180</wp:posOffset>
                  </wp:positionH>
                  <wp:positionV relativeFrom="paragraph">
                    <wp:posOffset>79375</wp:posOffset>
                  </wp:positionV>
                  <wp:extent cx="2708275" cy="1836420"/>
                  <wp:effectExtent l="19050" t="0" r="0" b="0"/>
                  <wp:wrapThrough wrapText="bothSides">
                    <wp:wrapPolygon edited="0">
                      <wp:start x="-152" y="0"/>
                      <wp:lineTo x="-152" y="21286"/>
                      <wp:lineTo x="21575" y="21286"/>
                      <wp:lineTo x="21575" y="0"/>
                      <wp:lineTo x="-152" y="0"/>
                    </wp:wrapPolygon>
                  </wp:wrapThrough>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t="30305" r="754"/>
                          <a:stretch>
                            <a:fillRect/>
                          </a:stretch>
                        </pic:blipFill>
                        <pic:spPr bwMode="auto">
                          <a:xfrm>
                            <a:off x="0" y="0"/>
                            <a:ext cx="2708275" cy="1836420"/>
                          </a:xfrm>
                          <a:prstGeom prst="rect">
                            <a:avLst/>
                          </a:prstGeom>
                          <a:noFill/>
                          <a:ln w="9525">
                            <a:noFill/>
                            <a:miter lim="800000"/>
                            <a:headEnd/>
                            <a:tailEnd/>
                          </a:ln>
                        </pic:spPr>
                      </pic:pic>
                    </a:graphicData>
                  </a:graphic>
                </wp:anchor>
              </w:drawing>
            </w:r>
          </w:p>
        </w:tc>
      </w:tr>
      <w:tr w:rsidR="00CC34A9" w:rsidTr="00B83BCC">
        <w:trPr>
          <w:trHeight w:val="83"/>
        </w:trPr>
        <w:tc>
          <w:tcPr>
            <w:tcW w:w="4770" w:type="dxa"/>
            <w:shd w:val="clear" w:color="auto" w:fill="auto"/>
            <w:vAlign w:val="center"/>
          </w:tcPr>
          <w:p w:rsidR="00CC34A9" w:rsidRPr="00CD6961" w:rsidRDefault="00CC34A9" w:rsidP="00B83BCC">
            <w:pPr>
              <w:pStyle w:val="ListParagraph"/>
              <w:ind w:left="0"/>
              <w:jc w:val="center"/>
              <w:rPr>
                <w:b/>
                <w:sz w:val="22"/>
                <w:szCs w:val="22"/>
                <w:lang w:eastAsia="en-IN"/>
              </w:rPr>
            </w:pPr>
            <w:r w:rsidRPr="00CD6961">
              <w:rPr>
                <w:b/>
                <w:sz w:val="22"/>
                <w:szCs w:val="22"/>
                <w:lang w:eastAsia="en-IN"/>
              </w:rPr>
              <w:t xml:space="preserve">Production  of compost from seri farm residue </w:t>
            </w:r>
          </w:p>
        </w:tc>
        <w:tc>
          <w:tcPr>
            <w:tcW w:w="4600" w:type="dxa"/>
            <w:shd w:val="clear" w:color="auto" w:fill="auto"/>
            <w:vAlign w:val="center"/>
          </w:tcPr>
          <w:p w:rsidR="00CC34A9" w:rsidRPr="00CD6961" w:rsidRDefault="00CC34A9" w:rsidP="00B83BCC">
            <w:pPr>
              <w:pStyle w:val="ListParagraph"/>
              <w:ind w:left="0"/>
              <w:jc w:val="center"/>
              <w:rPr>
                <w:b/>
                <w:sz w:val="22"/>
                <w:szCs w:val="22"/>
                <w:lang w:eastAsia="en-IN"/>
              </w:rPr>
            </w:pPr>
            <w:r w:rsidRPr="00CD6961">
              <w:rPr>
                <w:b/>
                <w:sz w:val="22"/>
                <w:szCs w:val="22"/>
                <w:lang w:eastAsia="en-IN"/>
              </w:rPr>
              <w:t xml:space="preserve">Recycling of sericulture farm residue into  quality compost using waste decomposer consortia  </w:t>
            </w:r>
          </w:p>
        </w:tc>
      </w:tr>
    </w:tbl>
    <w:p w:rsidR="00CC34A9" w:rsidRDefault="00CC34A9" w:rsidP="00CC34A9">
      <w:pPr>
        <w:pStyle w:val="ListParagraph"/>
        <w:spacing w:before="120" w:line="276" w:lineRule="auto"/>
        <w:ind w:left="0"/>
        <w:jc w:val="center"/>
        <w:rPr>
          <w:b/>
          <w:szCs w:val="20"/>
          <w:lang w:val="en-US"/>
        </w:rPr>
      </w:pPr>
    </w:p>
    <w:p w:rsidR="00CC34A9" w:rsidRDefault="00CC34A9" w:rsidP="00CC34A9">
      <w:pPr>
        <w:pStyle w:val="ListParagraph"/>
        <w:spacing w:before="120" w:line="276" w:lineRule="auto"/>
        <w:ind w:left="0"/>
        <w:jc w:val="center"/>
        <w:rPr>
          <w:b/>
          <w:szCs w:val="20"/>
          <w:lang w:val="en-US"/>
        </w:rPr>
      </w:pPr>
      <w:r w:rsidRPr="001F4CBC">
        <w:rPr>
          <w:b/>
          <w:szCs w:val="20"/>
        </w:rPr>
        <w:t>FC2 X FC1</w:t>
      </w:r>
      <w:r>
        <w:rPr>
          <w:b/>
          <w:szCs w:val="20"/>
          <w:lang w:val="en-US"/>
        </w:rPr>
        <w:t xml:space="preserve"> -  A PRODUCTIVE BIVOLTINE DOUBLE HYBRID </w:t>
      </w:r>
      <w:r w:rsidRPr="001F4CBC">
        <w:rPr>
          <w:b/>
          <w:szCs w:val="20"/>
        </w:rPr>
        <w:t>FOR QUALITY COCOON PRODUCTION AND CROP STABILITY</w:t>
      </w:r>
    </w:p>
    <w:p w:rsidR="00CC34A9" w:rsidRDefault="00CC34A9" w:rsidP="00CC34A9">
      <w:pPr>
        <w:rPr>
          <w:b/>
          <w:bCs/>
          <w:sz w:val="25"/>
          <w:szCs w:val="25"/>
        </w:rPr>
      </w:pPr>
    </w:p>
    <w:p w:rsidR="00CC34A9" w:rsidRPr="00FF0025" w:rsidRDefault="00CC34A9" w:rsidP="00CC34A9">
      <w:pPr>
        <w:rPr>
          <w:sz w:val="25"/>
          <w:szCs w:val="25"/>
        </w:rPr>
      </w:pPr>
      <w:r w:rsidRPr="00FF0025">
        <w:rPr>
          <w:b/>
          <w:bCs/>
          <w:sz w:val="25"/>
          <w:szCs w:val="25"/>
        </w:rPr>
        <w:t>Profile of Technology</w:t>
      </w:r>
    </w:p>
    <w:p w:rsidR="00CC34A9" w:rsidRPr="00276AA8" w:rsidRDefault="00CC34A9" w:rsidP="00CC34A9">
      <w:pPr>
        <w:spacing w:after="120" w:line="360" w:lineRule="auto"/>
        <w:jc w:val="both"/>
        <w:rPr>
          <w:sz w:val="20"/>
          <w:szCs w:val="20"/>
        </w:rPr>
      </w:pPr>
      <w:r>
        <w:rPr>
          <w:sz w:val="20"/>
          <w:szCs w:val="20"/>
        </w:rPr>
        <w:tab/>
      </w:r>
      <w:r w:rsidRPr="00276AA8">
        <w:rPr>
          <w:sz w:val="20"/>
          <w:szCs w:val="20"/>
        </w:rPr>
        <w:t xml:space="preserve">Karnataka is the leading sericulture state which contributes around 48% of the total silk production in India. The climatic conditions of Karnataka favour sericulture throughout the year. Considering the importance of the introduction of an exclusive bivoltine hybrid to bring quantitative and qualitative improvement in silk production, the FC2 X FC1 hybrid is more productive and robust, which can be easily reared by the farmers by adopting appropriate rearing technology developed by the CSRTI, Mysore. This hybrid has more genetic plasticity to buffer against adverse climatic conditions and thereby resulting in crop stability than single/cross hybrids. This has become one of the most popular technology in Kolar district, which was identified by KVK, Kolar popularised through FLDs and other extension activities. </w:t>
      </w:r>
    </w:p>
    <w:p w:rsidR="00CC34A9" w:rsidRPr="00FF0025" w:rsidRDefault="00CC34A9" w:rsidP="00CC34A9">
      <w:pPr>
        <w:rPr>
          <w:b/>
          <w:bCs/>
          <w:sz w:val="25"/>
          <w:szCs w:val="25"/>
        </w:rPr>
      </w:pPr>
      <w:r w:rsidRPr="00FF0025">
        <w:rPr>
          <w:b/>
          <w:bCs/>
          <w:sz w:val="25"/>
          <w:szCs w:val="25"/>
        </w:rPr>
        <w:lastRenderedPageBreak/>
        <w:t>Challenges</w:t>
      </w:r>
    </w:p>
    <w:p w:rsidR="00CC34A9" w:rsidRPr="00276AA8" w:rsidRDefault="00CC34A9" w:rsidP="00CC34A9">
      <w:pPr>
        <w:spacing w:after="120" w:line="360" w:lineRule="auto"/>
        <w:jc w:val="both"/>
        <w:rPr>
          <w:sz w:val="20"/>
          <w:szCs w:val="20"/>
        </w:rPr>
      </w:pPr>
      <w:r w:rsidRPr="00FF0025">
        <w:rPr>
          <w:sz w:val="25"/>
          <w:szCs w:val="25"/>
        </w:rPr>
        <w:tab/>
      </w:r>
      <w:r w:rsidRPr="00276AA8">
        <w:rPr>
          <w:sz w:val="20"/>
          <w:szCs w:val="20"/>
        </w:rPr>
        <w:t xml:space="preserve">In tropical condition high temperature, low humidity, poor rearing management, poor quality leaf, high incidence of diseases are mainly responsible for partial success of silkworm crops at the farmers level. In recent years new silkworm hybrids respond well to increased use of inputs to reach the potential yield levels. Cross breeds are hardy and have tremendous ability to survive under varied or fluctuating environmental climatic conditions. But its quality is at low when compared to the existing international standard and also low cocoon price in the market compare to bivoltine hybrid. About 80% of the farmers in the district are rearing cross breed silkworm hybrid like PM X CSR2. </w:t>
      </w:r>
    </w:p>
    <w:p w:rsidR="00CC34A9" w:rsidRPr="00FF0025" w:rsidRDefault="00CC34A9" w:rsidP="00CC34A9">
      <w:pPr>
        <w:spacing w:after="120"/>
        <w:jc w:val="both"/>
        <w:rPr>
          <w:sz w:val="25"/>
          <w:szCs w:val="25"/>
        </w:rPr>
      </w:pPr>
      <w:r w:rsidRPr="00FF0025">
        <w:rPr>
          <w:b/>
          <w:bCs/>
          <w:sz w:val="25"/>
          <w:szCs w:val="25"/>
        </w:rPr>
        <w:t>Target Beneficiaries and Key Benefits</w:t>
      </w:r>
    </w:p>
    <w:p w:rsidR="00CC34A9" w:rsidRPr="00276AA8" w:rsidRDefault="00CC34A9" w:rsidP="00CC34A9">
      <w:pPr>
        <w:spacing w:line="360" w:lineRule="auto"/>
        <w:ind w:left="66"/>
        <w:jc w:val="both"/>
        <w:rPr>
          <w:sz w:val="20"/>
          <w:szCs w:val="20"/>
        </w:rPr>
      </w:pPr>
      <w:r w:rsidRPr="00FF0025">
        <w:rPr>
          <w:sz w:val="25"/>
          <w:szCs w:val="25"/>
        </w:rPr>
        <w:tab/>
      </w:r>
      <w:r w:rsidRPr="00276AA8">
        <w:rPr>
          <w:sz w:val="20"/>
          <w:szCs w:val="20"/>
        </w:rPr>
        <w:t>All sericulture farmers of the tropical regions of the country can rear this bivoltine hybrid.  During demonstration 3 step disinfection method was carried out for disinfection of silkworm rearing house, provided 2nd moult FC2 x FC1 healthy chawki worms, focused on cultivation of nutritive mulberry foliage for late age silkworms and rearing with optimal environmental condition, using recommended bed disinfectants, mountages &amp; mounting care and also conducted several training programmes to address yield, quality and income related and cost saving issues in a view to spread the technology After demonstration of the technology has shown that, farmers are getting 86.76 kg/100 dfls,  single cocoon weight ranged from 2.00 – 2.40 gm, shell weight ranged from 0.450 – 0.550g, cocoon shell ratio ranged from 22-24 %, raw silk percentage ranged from 18-19 % compare to PM x CSR2 cross breed (79.64 kg/100 dfls, single cocoon weight ranges from 1.80 – 1.90 gm, shell weight ranges from 0.320 – 0.350g, cocoon shell ratio ranges from 18-19 %, raw silk percentage ranges from 14-15 % respectively).</w:t>
      </w:r>
    </w:p>
    <w:p w:rsidR="00CC34A9" w:rsidRPr="00C56B20" w:rsidRDefault="00CC34A9" w:rsidP="00CC34A9">
      <w:pPr>
        <w:rPr>
          <w:b/>
          <w:sz w:val="25"/>
          <w:szCs w:val="25"/>
        </w:rPr>
      </w:pPr>
      <w:r w:rsidRPr="00C56B20">
        <w:rPr>
          <w:b/>
          <w:sz w:val="25"/>
          <w:szCs w:val="25"/>
        </w:rPr>
        <w:t>Economic Benefits</w:t>
      </w:r>
    </w:p>
    <w:p w:rsidR="00CC34A9" w:rsidRPr="00F723FF" w:rsidRDefault="00CC34A9" w:rsidP="00CC34A9">
      <w:pPr>
        <w:spacing w:line="360" w:lineRule="auto"/>
        <w:jc w:val="both"/>
        <w:rPr>
          <w:sz w:val="20"/>
          <w:szCs w:val="20"/>
        </w:rPr>
      </w:pPr>
      <w:r w:rsidRPr="00C56B20">
        <w:rPr>
          <w:sz w:val="25"/>
          <w:szCs w:val="25"/>
        </w:rPr>
        <w:tab/>
      </w:r>
      <w:r w:rsidRPr="00F723FF">
        <w:rPr>
          <w:sz w:val="20"/>
          <w:szCs w:val="20"/>
        </w:rPr>
        <w:t>Before intervention of the technology most of the sericulture farmers in the district rearing PM x CSR2 cross breed and getting an average cocoon yield of 79.64 kg/100 dfls. After adoption of bivoltine hybrid it saves the cost Rs. 6862/100dfls. After intervention of new bivoltine hybrid FC2 x FC1, farmers are getting net returns Rs. 23,925/100 dfls increased by 40.38 per cent over the farmers practice (Rs. 17,063/100 dfls). The total economic benefit accrued since it is initiated in 2017 is estimated at Rs.6.17 crore during the period 2017 to 2021. So rearing of bivoltine hybrid FC2 x FC1 has increased to 9,00,000 dfls in Kolar area with 1200 farmers. This is popularized through training programmes and field day organized by KVK, Kolar in collaboration with department of sericulture Kolar.</w:t>
      </w:r>
    </w:p>
    <w:tbl>
      <w:tblPr>
        <w:tblW w:w="9478"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4699"/>
      </w:tblGrid>
      <w:tr w:rsidR="00CC34A9" w:rsidTr="00CD6961">
        <w:trPr>
          <w:trHeight w:val="3121"/>
        </w:trPr>
        <w:tc>
          <w:tcPr>
            <w:tcW w:w="4779" w:type="dxa"/>
            <w:shd w:val="clear" w:color="auto" w:fill="auto"/>
          </w:tcPr>
          <w:p w:rsidR="00CC34A9" w:rsidRPr="00634571" w:rsidRDefault="00CC34A9" w:rsidP="00B83BCC">
            <w:pPr>
              <w:pStyle w:val="ListParagraph"/>
              <w:spacing w:before="120" w:line="276" w:lineRule="auto"/>
              <w:ind w:left="0"/>
              <w:jc w:val="center"/>
              <w:rPr>
                <w:lang w:eastAsia="en-IN"/>
              </w:rPr>
            </w:pPr>
            <w:r>
              <w:rPr>
                <w:noProof/>
                <w:lang w:eastAsia="en-IN"/>
              </w:rPr>
              <w:drawing>
                <wp:inline distT="0" distB="0" distL="0" distR="0">
                  <wp:extent cx="2842895" cy="1782445"/>
                  <wp:effectExtent l="19050" t="0" r="0" b="0"/>
                  <wp:docPr id="54" name="Picture 1" descr="G:\KRS\Extn.Activities Folders\Photos FLD-OFT 2014-19\2017-18\OFT\OFT Parshwaganahalli\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RS\Extn.Activities Folders\Photos FLD-OFT 2014-19\2017-18\OFT\OFT Parshwaganahalli\DSC_0012.JPG"/>
                          <pic:cNvPicPr>
                            <a:picLocks noChangeAspect="1" noChangeArrowheads="1"/>
                          </pic:cNvPicPr>
                        </pic:nvPicPr>
                        <pic:blipFill>
                          <a:blip r:embed="rId58" cstate="print"/>
                          <a:srcRect/>
                          <a:stretch>
                            <a:fillRect/>
                          </a:stretch>
                        </pic:blipFill>
                        <pic:spPr bwMode="auto">
                          <a:xfrm>
                            <a:off x="0" y="0"/>
                            <a:ext cx="2842895" cy="1782445"/>
                          </a:xfrm>
                          <a:prstGeom prst="rect">
                            <a:avLst/>
                          </a:prstGeom>
                          <a:noFill/>
                          <a:ln w="9525">
                            <a:noFill/>
                            <a:miter lim="800000"/>
                            <a:headEnd/>
                            <a:tailEnd/>
                          </a:ln>
                        </pic:spPr>
                      </pic:pic>
                    </a:graphicData>
                  </a:graphic>
                </wp:inline>
              </w:drawing>
            </w:r>
          </w:p>
        </w:tc>
        <w:tc>
          <w:tcPr>
            <w:tcW w:w="4699" w:type="dxa"/>
            <w:shd w:val="clear" w:color="auto" w:fill="auto"/>
          </w:tcPr>
          <w:p w:rsidR="00CC34A9" w:rsidRPr="00634571" w:rsidRDefault="00CC34A9" w:rsidP="00B83BCC">
            <w:pPr>
              <w:pStyle w:val="ListParagraph"/>
              <w:spacing w:before="120" w:line="276" w:lineRule="auto"/>
              <w:ind w:left="0"/>
              <w:jc w:val="center"/>
              <w:rPr>
                <w:lang w:eastAsia="en-IN"/>
              </w:rPr>
            </w:pPr>
            <w:r>
              <w:rPr>
                <w:noProof/>
                <w:lang w:eastAsia="en-IN"/>
              </w:rPr>
              <w:drawing>
                <wp:anchor distT="0" distB="0" distL="114300" distR="114300" simplePos="0" relativeHeight="251666432" behindDoc="0" locked="0" layoutInCell="1" allowOverlap="1">
                  <wp:simplePos x="0" y="0"/>
                  <wp:positionH relativeFrom="column">
                    <wp:posOffset>42545</wp:posOffset>
                  </wp:positionH>
                  <wp:positionV relativeFrom="paragraph">
                    <wp:posOffset>73025</wp:posOffset>
                  </wp:positionV>
                  <wp:extent cx="2771140" cy="1797685"/>
                  <wp:effectExtent l="19050" t="0" r="0" b="0"/>
                  <wp:wrapThrough wrapText="bothSides">
                    <wp:wrapPolygon edited="0">
                      <wp:start x="-148" y="0"/>
                      <wp:lineTo x="-148" y="21287"/>
                      <wp:lineTo x="21531" y="21287"/>
                      <wp:lineTo x="21531" y="0"/>
                      <wp:lineTo x="-148" y="0"/>
                    </wp:wrapPolygon>
                  </wp:wrapThrough>
                  <wp:docPr id="55" name="Picture 7" descr="C:\Users\KVKKOLAR-2\Desktop\nag photos\FC2XF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KKOLAR-2\Desktop\nag photos\FC2XFC1\3.JPG"/>
                          <pic:cNvPicPr>
                            <a:picLocks noChangeAspect="1" noChangeArrowheads="1"/>
                          </pic:cNvPicPr>
                        </pic:nvPicPr>
                        <pic:blipFill>
                          <a:blip r:embed="rId59" cstate="print"/>
                          <a:srcRect/>
                          <a:stretch>
                            <a:fillRect/>
                          </a:stretch>
                        </pic:blipFill>
                        <pic:spPr bwMode="auto">
                          <a:xfrm>
                            <a:off x="0" y="0"/>
                            <a:ext cx="2771140" cy="1797685"/>
                          </a:xfrm>
                          <a:prstGeom prst="rect">
                            <a:avLst/>
                          </a:prstGeom>
                          <a:noFill/>
                          <a:ln w="9525">
                            <a:noFill/>
                            <a:miter lim="800000"/>
                            <a:headEnd/>
                            <a:tailEnd/>
                          </a:ln>
                        </pic:spPr>
                      </pic:pic>
                    </a:graphicData>
                  </a:graphic>
                </wp:anchor>
              </w:drawing>
            </w:r>
          </w:p>
        </w:tc>
      </w:tr>
      <w:tr w:rsidR="00CC34A9" w:rsidTr="00891EDD">
        <w:trPr>
          <w:trHeight w:val="90"/>
        </w:trPr>
        <w:tc>
          <w:tcPr>
            <w:tcW w:w="4779" w:type="dxa"/>
            <w:shd w:val="clear" w:color="auto" w:fill="auto"/>
            <w:vAlign w:val="center"/>
          </w:tcPr>
          <w:p w:rsidR="00CC34A9" w:rsidRPr="001F73F0" w:rsidRDefault="00CC34A9" w:rsidP="00B83BCC">
            <w:pPr>
              <w:pStyle w:val="ListParagraph"/>
              <w:spacing w:before="120" w:line="276" w:lineRule="auto"/>
              <w:ind w:left="0"/>
              <w:jc w:val="center"/>
              <w:rPr>
                <w:b/>
                <w:sz w:val="20"/>
                <w:szCs w:val="20"/>
                <w:lang w:eastAsia="en-IN"/>
              </w:rPr>
            </w:pPr>
            <w:r w:rsidRPr="001F73F0">
              <w:rPr>
                <w:b/>
                <w:sz w:val="20"/>
                <w:szCs w:val="20"/>
                <w:lang w:val="en-US"/>
              </w:rPr>
              <w:t xml:space="preserve">Rearing of </w:t>
            </w:r>
            <w:r w:rsidRPr="001F73F0">
              <w:rPr>
                <w:b/>
                <w:sz w:val="20"/>
                <w:szCs w:val="20"/>
              </w:rPr>
              <w:t>bivoltine hybrid FC2 x FC1</w:t>
            </w:r>
          </w:p>
        </w:tc>
        <w:tc>
          <w:tcPr>
            <w:tcW w:w="4699" w:type="dxa"/>
            <w:shd w:val="clear" w:color="auto" w:fill="auto"/>
            <w:vAlign w:val="center"/>
          </w:tcPr>
          <w:p w:rsidR="00CC34A9" w:rsidRPr="001F73F0" w:rsidRDefault="00CC34A9" w:rsidP="00B83BCC">
            <w:pPr>
              <w:pStyle w:val="ListParagraph"/>
              <w:spacing w:before="120" w:line="276" w:lineRule="auto"/>
              <w:ind w:left="0"/>
              <w:jc w:val="center"/>
              <w:rPr>
                <w:b/>
                <w:sz w:val="20"/>
                <w:szCs w:val="20"/>
                <w:lang w:eastAsia="en-IN"/>
              </w:rPr>
            </w:pPr>
            <w:r w:rsidRPr="001F73F0">
              <w:rPr>
                <w:b/>
                <w:sz w:val="20"/>
                <w:szCs w:val="20"/>
                <w:lang w:eastAsia="en-IN"/>
              </w:rPr>
              <w:t xml:space="preserve">Cocoon yield obtained through  </w:t>
            </w:r>
            <w:r w:rsidRPr="001F73F0">
              <w:rPr>
                <w:b/>
                <w:sz w:val="20"/>
                <w:szCs w:val="20"/>
              </w:rPr>
              <w:t>FC2 x FC1 bivoltine hybrid</w:t>
            </w:r>
          </w:p>
        </w:tc>
      </w:tr>
    </w:tbl>
    <w:p w:rsidR="00CC34A9" w:rsidRDefault="00CC34A9">
      <w:pPr>
        <w:ind w:left="720" w:hanging="720"/>
        <w:jc w:val="both"/>
        <w:rPr>
          <w:b/>
          <w:color w:val="00B050"/>
          <w:sz w:val="22"/>
          <w:szCs w:val="22"/>
        </w:rPr>
      </w:pPr>
    </w:p>
    <w:p w:rsidR="00563FC6" w:rsidRPr="00DB16F3" w:rsidRDefault="00947AC1">
      <w:pPr>
        <w:ind w:left="720" w:hanging="720"/>
        <w:jc w:val="both"/>
        <w:rPr>
          <w:b/>
          <w:color w:val="000000" w:themeColor="text1"/>
          <w:sz w:val="22"/>
          <w:szCs w:val="22"/>
        </w:rPr>
      </w:pPr>
      <w:r w:rsidRPr="00DB16F3">
        <w:rPr>
          <w:b/>
          <w:color w:val="000000" w:themeColor="text1"/>
          <w:sz w:val="22"/>
          <w:szCs w:val="22"/>
        </w:rPr>
        <w:t>12.C.</w:t>
      </w:r>
      <w:r w:rsidRPr="00DB16F3">
        <w:rPr>
          <w:b/>
          <w:color w:val="000000" w:themeColor="text1"/>
          <w:sz w:val="22"/>
          <w:szCs w:val="22"/>
        </w:rPr>
        <w:tab/>
        <w:t xml:space="preserve"> Details of impact analysis of KVK activities carried out during the reporting period</w:t>
      </w:r>
    </w:p>
    <w:p w:rsidR="006B467E" w:rsidRDefault="006B467E">
      <w:pPr>
        <w:jc w:val="center"/>
        <w:rPr>
          <w:b/>
          <w:u w:val="single"/>
        </w:rPr>
      </w:pPr>
    </w:p>
    <w:p w:rsidR="00FD0EEE" w:rsidRDefault="00FD0EEE">
      <w:pPr>
        <w:jc w:val="center"/>
        <w:rPr>
          <w:b/>
          <w:u w:val="single"/>
        </w:rPr>
      </w:pPr>
    </w:p>
    <w:p w:rsidR="00FD0EEE" w:rsidRDefault="00FD0EEE">
      <w:pPr>
        <w:jc w:val="center"/>
        <w:rPr>
          <w:b/>
          <w:u w:val="single"/>
        </w:rPr>
      </w:pPr>
    </w:p>
    <w:p w:rsidR="00FD0EEE" w:rsidRDefault="00FD0EEE">
      <w:pPr>
        <w:jc w:val="center"/>
        <w:rPr>
          <w:b/>
          <w:u w:val="single"/>
        </w:rPr>
      </w:pPr>
    </w:p>
    <w:p w:rsidR="00FD0EEE" w:rsidRDefault="00FD0EEE">
      <w:pPr>
        <w:jc w:val="center"/>
        <w:rPr>
          <w:b/>
          <w:u w:val="single"/>
        </w:rPr>
      </w:pPr>
    </w:p>
    <w:p w:rsidR="00563FC6" w:rsidRDefault="00947AC1">
      <w:pPr>
        <w:jc w:val="center"/>
        <w:rPr>
          <w:b/>
          <w:u w:val="single"/>
        </w:rPr>
      </w:pPr>
      <w:r>
        <w:rPr>
          <w:b/>
          <w:u w:val="single"/>
        </w:rPr>
        <w:lastRenderedPageBreak/>
        <w:t>PART XIII - LINKAGES</w:t>
      </w:r>
    </w:p>
    <w:p w:rsidR="00563FC6" w:rsidRDefault="00563FC6">
      <w:pPr>
        <w:rPr>
          <w:b/>
          <w:sz w:val="20"/>
          <w:szCs w:val="20"/>
        </w:rPr>
      </w:pPr>
    </w:p>
    <w:p w:rsidR="00563FC6" w:rsidRDefault="00947AC1">
      <w:pPr>
        <w:rPr>
          <w:b/>
          <w:sz w:val="22"/>
          <w:szCs w:val="22"/>
        </w:rPr>
      </w:pPr>
      <w:r>
        <w:rPr>
          <w:b/>
          <w:sz w:val="22"/>
          <w:szCs w:val="22"/>
        </w:rPr>
        <w:t>13A.</w:t>
      </w:r>
      <w:r>
        <w:rPr>
          <w:b/>
          <w:sz w:val="22"/>
          <w:szCs w:val="22"/>
        </w:rPr>
        <w:tab/>
        <w:t>Functional linkage with different organizations</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418"/>
      </w:tblGrid>
      <w:tr w:rsidR="00563FC6">
        <w:trPr>
          <w:jc w:val="center"/>
        </w:trPr>
        <w:tc>
          <w:tcPr>
            <w:tcW w:w="2500" w:type="pct"/>
          </w:tcPr>
          <w:p w:rsidR="00563FC6" w:rsidRDefault="00947AC1">
            <w:pPr>
              <w:rPr>
                <w:b/>
                <w:bCs/>
                <w:sz w:val="20"/>
                <w:szCs w:val="20"/>
              </w:rPr>
            </w:pPr>
            <w:r>
              <w:rPr>
                <w:b/>
                <w:bCs/>
                <w:sz w:val="20"/>
                <w:szCs w:val="20"/>
              </w:rPr>
              <w:t>Name of organization</w:t>
            </w:r>
          </w:p>
        </w:tc>
        <w:tc>
          <w:tcPr>
            <w:tcW w:w="2500" w:type="pct"/>
          </w:tcPr>
          <w:p w:rsidR="00563FC6" w:rsidRDefault="00947AC1">
            <w:pPr>
              <w:rPr>
                <w:b/>
                <w:bCs/>
                <w:sz w:val="20"/>
                <w:szCs w:val="20"/>
              </w:rPr>
            </w:pPr>
            <w:r>
              <w:rPr>
                <w:b/>
                <w:bCs/>
                <w:sz w:val="20"/>
                <w:szCs w:val="20"/>
              </w:rPr>
              <w:t>Nature of linkage</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KSDA</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Training programmes, diagnostic field visits, surveys, 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KSDH</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Training programmes, diagnostic field visits, surveys, 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Veterinary &amp; Animal husbandry</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Training programmes, diagnostic field visits, surveys, 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Sericulture</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Training programmes, diagnostic field visits, surveys, 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Karnataka Milk Federation</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Training programmes, diagnostic field visits, surveys, 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Dept. of Fisheries</w:t>
            </w:r>
          </w:p>
        </w:tc>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Meetings etc</w:t>
            </w:r>
          </w:p>
        </w:tc>
      </w:tr>
      <w:tr w:rsidR="009E4F92">
        <w:trPr>
          <w:jc w:val="center"/>
        </w:trPr>
        <w:tc>
          <w:tcPr>
            <w:tcW w:w="2500" w:type="pct"/>
          </w:tcPr>
          <w:p w:rsidR="009E4F92" w:rsidRPr="00571C1F" w:rsidRDefault="009E4F92" w:rsidP="009E4F92">
            <w:pPr>
              <w:rPr>
                <w:rFonts w:asciiTheme="minorHAnsi" w:hAnsiTheme="minorHAnsi"/>
                <w:color w:val="000000" w:themeColor="text1"/>
                <w:sz w:val="18"/>
                <w:szCs w:val="18"/>
              </w:rPr>
            </w:pPr>
            <w:r w:rsidRPr="00571C1F">
              <w:rPr>
                <w:rFonts w:asciiTheme="minorHAnsi" w:hAnsiTheme="minorHAnsi"/>
                <w:color w:val="000000" w:themeColor="text1"/>
                <w:sz w:val="18"/>
                <w:szCs w:val="18"/>
              </w:rPr>
              <w:t>MANAGE, Hyderabad &amp; SAMETI, (South), UAS, Bangalore</w:t>
            </w:r>
          </w:p>
        </w:tc>
        <w:tc>
          <w:tcPr>
            <w:tcW w:w="2500" w:type="pct"/>
          </w:tcPr>
          <w:p w:rsidR="009E4F92" w:rsidRPr="00571C1F" w:rsidRDefault="00DB16F3" w:rsidP="009E4F92">
            <w:pPr>
              <w:rPr>
                <w:rFonts w:asciiTheme="minorHAnsi" w:hAnsiTheme="minorHAnsi"/>
                <w:color w:val="000000" w:themeColor="text1"/>
                <w:sz w:val="18"/>
                <w:szCs w:val="18"/>
              </w:rPr>
            </w:pPr>
            <w:r>
              <w:rPr>
                <w:rFonts w:asciiTheme="minorHAnsi" w:hAnsiTheme="minorHAnsi"/>
                <w:color w:val="000000" w:themeColor="text1"/>
                <w:sz w:val="18"/>
                <w:szCs w:val="18"/>
              </w:rPr>
              <w:t>Trainings, Field visits, Bimonthly workshops, DAESI etc.</w:t>
            </w:r>
          </w:p>
        </w:tc>
      </w:tr>
    </w:tbl>
    <w:p w:rsidR="008E6EF8" w:rsidRDefault="008E6EF8">
      <w:pPr>
        <w:pStyle w:val="BodyText"/>
        <w:ind w:left="720" w:hanging="720"/>
        <w:rPr>
          <w:b w:val="0"/>
          <w:sz w:val="18"/>
          <w:szCs w:val="18"/>
        </w:rPr>
      </w:pPr>
    </w:p>
    <w:p w:rsidR="00563FC6" w:rsidRDefault="00947AC1">
      <w:pPr>
        <w:pStyle w:val="BodyText"/>
        <w:ind w:left="720" w:hanging="720"/>
        <w:rPr>
          <w:b w:val="0"/>
          <w:sz w:val="18"/>
          <w:szCs w:val="18"/>
        </w:rPr>
      </w:pPr>
      <w:r>
        <w:rPr>
          <w:b w:val="0"/>
          <w:sz w:val="18"/>
          <w:szCs w:val="18"/>
        </w:rPr>
        <w:t>NB</w:t>
      </w:r>
      <w:r>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1F73F0" w:rsidRDefault="001F73F0">
      <w:pPr>
        <w:pStyle w:val="BodyText"/>
        <w:ind w:left="720" w:hanging="720"/>
        <w:rPr>
          <w:b w:val="0"/>
          <w:sz w:val="18"/>
          <w:szCs w:val="18"/>
        </w:rPr>
      </w:pPr>
    </w:p>
    <w:p w:rsidR="00563FC6" w:rsidRDefault="00947AC1">
      <w:pPr>
        <w:jc w:val="both"/>
        <w:rPr>
          <w:b/>
          <w:sz w:val="22"/>
          <w:szCs w:val="22"/>
        </w:rPr>
      </w:pPr>
      <w:r>
        <w:rPr>
          <w:b/>
          <w:sz w:val="22"/>
          <w:szCs w:val="22"/>
        </w:rPr>
        <w:t xml:space="preserve">13B. List of special programmes undertaken by the KVK and </w:t>
      </w:r>
      <w:r>
        <w:rPr>
          <w:b/>
          <w:sz w:val="26"/>
          <w:szCs w:val="26"/>
        </w:rPr>
        <w:t>operational now</w:t>
      </w:r>
      <w:r>
        <w:rPr>
          <w:b/>
          <w:sz w:val="22"/>
          <w:szCs w:val="22"/>
        </w:rPr>
        <w:t xml:space="preserve">, which have been financed by State Govt./Other Agencies </w:t>
      </w:r>
    </w:p>
    <w:p w:rsidR="00563FC6"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2020"/>
        <w:gridCol w:w="2302"/>
        <w:gridCol w:w="2289"/>
      </w:tblGrid>
      <w:tr w:rsidR="00563FC6">
        <w:trPr>
          <w:cantSplit/>
        </w:trPr>
        <w:tc>
          <w:tcPr>
            <w:tcW w:w="1950" w:type="pct"/>
            <w:vAlign w:val="center"/>
          </w:tcPr>
          <w:p w:rsidR="00563FC6" w:rsidRDefault="00947AC1">
            <w:pPr>
              <w:jc w:val="center"/>
              <w:rPr>
                <w:b/>
                <w:sz w:val="20"/>
                <w:szCs w:val="20"/>
              </w:rPr>
            </w:pPr>
            <w:r>
              <w:rPr>
                <w:b/>
                <w:sz w:val="20"/>
                <w:szCs w:val="20"/>
              </w:rPr>
              <w:t>Name of the scheme</w:t>
            </w:r>
          </w:p>
        </w:tc>
        <w:tc>
          <w:tcPr>
            <w:tcW w:w="932" w:type="pct"/>
          </w:tcPr>
          <w:p w:rsidR="00563FC6" w:rsidRDefault="00947AC1">
            <w:pPr>
              <w:jc w:val="center"/>
              <w:rPr>
                <w:b/>
                <w:sz w:val="20"/>
                <w:szCs w:val="20"/>
              </w:rPr>
            </w:pPr>
            <w:r>
              <w:rPr>
                <w:b/>
                <w:sz w:val="20"/>
                <w:szCs w:val="20"/>
              </w:rPr>
              <w:t>Date/ Month of initiation</w:t>
            </w:r>
          </w:p>
        </w:tc>
        <w:tc>
          <w:tcPr>
            <w:tcW w:w="1062" w:type="pct"/>
            <w:vAlign w:val="center"/>
          </w:tcPr>
          <w:p w:rsidR="00563FC6" w:rsidRDefault="00947AC1">
            <w:pPr>
              <w:jc w:val="center"/>
              <w:rPr>
                <w:b/>
                <w:sz w:val="20"/>
                <w:szCs w:val="20"/>
              </w:rPr>
            </w:pPr>
            <w:r>
              <w:rPr>
                <w:b/>
                <w:sz w:val="20"/>
                <w:szCs w:val="20"/>
              </w:rPr>
              <w:t>Funding agency</w:t>
            </w:r>
          </w:p>
        </w:tc>
        <w:tc>
          <w:tcPr>
            <w:tcW w:w="1056" w:type="pct"/>
            <w:vAlign w:val="center"/>
          </w:tcPr>
          <w:p w:rsidR="00563FC6" w:rsidRDefault="00947AC1">
            <w:pPr>
              <w:jc w:val="center"/>
              <w:rPr>
                <w:b/>
                <w:sz w:val="20"/>
                <w:szCs w:val="20"/>
              </w:rPr>
            </w:pPr>
            <w:r>
              <w:rPr>
                <w:b/>
                <w:sz w:val="20"/>
                <w:szCs w:val="20"/>
              </w:rPr>
              <w:t>Amount (Rs.)</w:t>
            </w:r>
          </w:p>
        </w:tc>
      </w:tr>
      <w:tr w:rsidR="009E4F92">
        <w:trPr>
          <w:cantSplit/>
        </w:trPr>
        <w:tc>
          <w:tcPr>
            <w:tcW w:w="1950" w:type="pct"/>
            <w:vAlign w:val="center"/>
          </w:tcPr>
          <w:p w:rsidR="009E4F92" w:rsidRPr="00571C1F" w:rsidRDefault="009E4F92" w:rsidP="009E4F92">
            <w:pP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Enhancing farmers income and welfare</w:t>
            </w:r>
          </w:p>
        </w:tc>
        <w:tc>
          <w:tcPr>
            <w:tcW w:w="932" w:type="pct"/>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2016-17</w:t>
            </w:r>
          </w:p>
        </w:tc>
        <w:tc>
          <w:tcPr>
            <w:tcW w:w="1062"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KAPC</w:t>
            </w:r>
          </w:p>
        </w:tc>
        <w:tc>
          <w:tcPr>
            <w:tcW w:w="1056"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10 lakhs</w:t>
            </w:r>
          </w:p>
        </w:tc>
      </w:tr>
      <w:tr w:rsidR="009E4F92">
        <w:trPr>
          <w:cantSplit/>
        </w:trPr>
        <w:tc>
          <w:tcPr>
            <w:tcW w:w="1950" w:type="pct"/>
            <w:vAlign w:val="center"/>
          </w:tcPr>
          <w:p w:rsidR="009E4F92" w:rsidRPr="00571C1F" w:rsidRDefault="009E4F92" w:rsidP="009E4F92">
            <w:pP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Enhancing farmers income and welfare</w:t>
            </w:r>
          </w:p>
        </w:tc>
        <w:tc>
          <w:tcPr>
            <w:tcW w:w="932" w:type="pct"/>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2017-18</w:t>
            </w:r>
          </w:p>
        </w:tc>
        <w:tc>
          <w:tcPr>
            <w:tcW w:w="1062"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KAPC</w:t>
            </w:r>
          </w:p>
        </w:tc>
        <w:tc>
          <w:tcPr>
            <w:tcW w:w="1056"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05 lakhs</w:t>
            </w:r>
          </w:p>
        </w:tc>
      </w:tr>
      <w:tr w:rsidR="009E4F92">
        <w:trPr>
          <w:cantSplit/>
        </w:trPr>
        <w:tc>
          <w:tcPr>
            <w:tcW w:w="1950" w:type="pct"/>
            <w:vAlign w:val="center"/>
          </w:tcPr>
          <w:p w:rsidR="009E4F92" w:rsidRPr="00571C1F" w:rsidRDefault="009E4F92" w:rsidP="009E4F92">
            <w:pP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Enhancing farmers income and welfare</w:t>
            </w:r>
          </w:p>
        </w:tc>
        <w:tc>
          <w:tcPr>
            <w:tcW w:w="932" w:type="pct"/>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2018-19</w:t>
            </w:r>
          </w:p>
        </w:tc>
        <w:tc>
          <w:tcPr>
            <w:tcW w:w="1062"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KAPC</w:t>
            </w:r>
          </w:p>
        </w:tc>
        <w:tc>
          <w:tcPr>
            <w:tcW w:w="1056" w:type="pct"/>
            <w:vAlign w:val="center"/>
          </w:tcPr>
          <w:p w:rsidR="009E4F92" w:rsidRPr="00571C1F" w:rsidRDefault="009E4F92" w:rsidP="009E4F92">
            <w:pPr>
              <w:jc w:val="center"/>
              <w:rPr>
                <w:rFonts w:asciiTheme="minorHAnsi" w:hAnsiTheme="minorHAnsi" w:cs="Arial"/>
                <w:color w:val="000000" w:themeColor="text1"/>
                <w:sz w:val="18"/>
                <w:szCs w:val="18"/>
              </w:rPr>
            </w:pPr>
            <w:r w:rsidRPr="00571C1F">
              <w:rPr>
                <w:rFonts w:asciiTheme="minorHAnsi" w:hAnsiTheme="minorHAnsi" w:cs="Arial"/>
                <w:color w:val="000000" w:themeColor="text1"/>
                <w:sz w:val="18"/>
                <w:szCs w:val="18"/>
              </w:rPr>
              <w:t>10 lakhs</w:t>
            </w:r>
          </w:p>
        </w:tc>
      </w:tr>
    </w:tbl>
    <w:p w:rsidR="00563FC6" w:rsidRDefault="00563FC6">
      <w:pPr>
        <w:rPr>
          <w:b/>
          <w:sz w:val="20"/>
          <w:szCs w:val="20"/>
        </w:rPr>
      </w:pPr>
    </w:p>
    <w:p w:rsidR="00563FC6" w:rsidRPr="009259E5" w:rsidRDefault="00947AC1">
      <w:pPr>
        <w:rPr>
          <w:b/>
          <w:color w:val="000000" w:themeColor="text1"/>
          <w:sz w:val="22"/>
          <w:szCs w:val="22"/>
        </w:rPr>
      </w:pPr>
      <w:r w:rsidRPr="009259E5">
        <w:rPr>
          <w:b/>
          <w:color w:val="000000" w:themeColor="text1"/>
          <w:sz w:val="22"/>
          <w:szCs w:val="22"/>
        </w:rPr>
        <w:t>13C.</w:t>
      </w:r>
      <w:r w:rsidRPr="009259E5">
        <w:rPr>
          <w:b/>
          <w:color w:val="000000" w:themeColor="text1"/>
          <w:sz w:val="22"/>
          <w:szCs w:val="22"/>
        </w:rPr>
        <w:tab/>
        <w:t xml:space="preserve"> Details of linkage with ATMA</w:t>
      </w:r>
    </w:p>
    <w:p w:rsidR="00563FC6" w:rsidRPr="009259E5" w:rsidRDefault="00563FC6">
      <w:pPr>
        <w:rPr>
          <w:b/>
          <w:color w:val="000000" w:themeColor="text1"/>
          <w:sz w:val="20"/>
          <w:szCs w:val="20"/>
        </w:rPr>
      </w:pPr>
    </w:p>
    <w:p w:rsidR="00563FC6" w:rsidRPr="009259E5" w:rsidRDefault="00947AC1">
      <w:pPr>
        <w:rPr>
          <w:b/>
          <w:color w:val="000000" w:themeColor="text1"/>
        </w:rPr>
      </w:pPr>
      <w:r w:rsidRPr="009259E5">
        <w:rPr>
          <w:b/>
          <w:color w:val="000000" w:themeColor="text1"/>
        </w:rPr>
        <w:t xml:space="preserve">Coordination activities between KVK and ATMA </w:t>
      </w:r>
      <w:r w:rsidR="00886066" w:rsidRPr="009259E5">
        <w:rPr>
          <w:b/>
          <w:color w:val="000000" w:themeColor="text1"/>
        </w:rPr>
        <w:t xml:space="preserve">: </w:t>
      </w:r>
    </w:p>
    <w:p w:rsidR="009D0671" w:rsidRPr="009259E5" w:rsidRDefault="009D067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1819"/>
        <w:gridCol w:w="2674"/>
        <w:gridCol w:w="2302"/>
        <w:gridCol w:w="1866"/>
        <w:gridCol w:w="1383"/>
      </w:tblGrid>
      <w:tr w:rsidR="009D0671" w:rsidRPr="00716ECE" w:rsidTr="009D0671">
        <w:trPr>
          <w:cantSplit/>
        </w:trPr>
        <w:tc>
          <w:tcPr>
            <w:tcW w:w="365" w:type="pct"/>
            <w:vAlign w:val="center"/>
          </w:tcPr>
          <w:p w:rsidR="00563FC6" w:rsidRPr="00716ECE" w:rsidRDefault="00947AC1" w:rsidP="009D0671">
            <w:pPr>
              <w:rPr>
                <w:b/>
                <w:color w:val="000000" w:themeColor="text1"/>
                <w:sz w:val="20"/>
                <w:szCs w:val="20"/>
              </w:rPr>
            </w:pPr>
            <w:r w:rsidRPr="00716ECE">
              <w:rPr>
                <w:b/>
                <w:color w:val="000000" w:themeColor="text1"/>
                <w:sz w:val="20"/>
                <w:szCs w:val="20"/>
              </w:rPr>
              <w:t>S. No.</w:t>
            </w:r>
          </w:p>
        </w:tc>
        <w:tc>
          <w:tcPr>
            <w:tcW w:w="839" w:type="pct"/>
            <w:vAlign w:val="center"/>
          </w:tcPr>
          <w:p w:rsidR="00563FC6" w:rsidRPr="00716ECE" w:rsidRDefault="00947AC1" w:rsidP="009D0671">
            <w:pPr>
              <w:rPr>
                <w:b/>
                <w:color w:val="000000" w:themeColor="text1"/>
                <w:sz w:val="20"/>
                <w:szCs w:val="20"/>
              </w:rPr>
            </w:pPr>
            <w:r w:rsidRPr="00716ECE">
              <w:rPr>
                <w:b/>
                <w:color w:val="000000" w:themeColor="text1"/>
                <w:sz w:val="20"/>
                <w:szCs w:val="20"/>
              </w:rPr>
              <w:t>Programme</w:t>
            </w:r>
          </w:p>
        </w:tc>
        <w:tc>
          <w:tcPr>
            <w:tcW w:w="1234" w:type="pct"/>
            <w:vAlign w:val="center"/>
          </w:tcPr>
          <w:p w:rsidR="00563FC6" w:rsidRPr="00716ECE" w:rsidRDefault="00947AC1" w:rsidP="009D0671">
            <w:pPr>
              <w:rPr>
                <w:b/>
                <w:color w:val="000000" w:themeColor="text1"/>
                <w:sz w:val="20"/>
                <w:szCs w:val="20"/>
              </w:rPr>
            </w:pPr>
            <w:r w:rsidRPr="00716ECE">
              <w:rPr>
                <w:b/>
                <w:color w:val="000000" w:themeColor="text1"/>
                <w:sz w:val="20"/>
                <w:szCs w:val="20"/>
              </w:rPr>
              <w:t>Particulars</w:t>
            </w:r>
          </w:p>
        </w:tc>
        <w:tc>
          <w:tcPr>
            <w:tcW w:w="1062" w:type="pct"/>
            <w:vAlign w:val="center"/>
          </w:tcPr>
          <w:p w:rsidR="00563FC6" w:rsidRPr="00716ECE" w:rsidRDefault="00947AC1" w:rsidP="009D0671">
            <w:pPr>
              <w:rPr>
                <w:b/>
                <w:color w:val="000000" w:themeColor="text1"/>
                <w:sz w:val="20"/>
                <w:szCs w:val="20"/>
              </w:rPr>
            </w:pPr>
            <w:r w:rsidRPr="00716ECE">
              <w:rPr>
                <w:b/>
                <w:color w:val="000000" w:themeColor="text1"/>
                <w:sz w:val="20"/>
                <w:szCs w:val="20"/>
              </w:rPr>
              <w:t>No. of  programmes attended by KVK staff</w:t>
            </w:r>
          </w:p>
        </w:tc>
        <w:tc>
          <w:tcPr>
            <w:tcW w:w="861" w:type="pct"/>
            <w:vAlign w:val="center"/>
          </w:tcPr>
          <w:p w:rsidR="00563FC6" w:rsidRPr="00716ECE" w:rsidRDefault="00947AC1" w:rsidP="009D0671">
            <w:pPr>
              <w:rPr>
                <w:b/>
                <w:color w:val="000000" w:themeColor="text1"/>
                <w:sz w:val="20"/>
                <w:szCs w:val="20"/>
              </w:rPr>
            </w:pPr>
            <w:r w:rsidRPr="00716ECE">
              <w:rPr>
                <w:b/>
                <w:color w:val="000000" w:themeColor="text1"/>
                <w:sz w:val="20"/>
                <w:szCs w:val="20"/>
              </w:rPr>
              <w:t>No. of  programmes Organized by KVK</w:t>
            </w:r>
          </w:p>
        </w:tc>
        <w:tc>
          <w:tcPr>
            <w:tcW w:w="638" w:type="pct"/>
            <w:vAlign w:val="center"/>
          </w:tcPr>
          <w:p w:rsidR="009D0671" w:rsidRPr="00716ECE" w:rsidRDefault="00947AC1" w:rsidP="009D0671">
            <w:pPr>
              <w:rPr>
                <w:b/>
                <w:color w:val="000000" w:themeColor="text1"/>
                <w:sz w:val="20"/>
                <w:szCs w:val="20"/>
              </w:rPr>
            </w:pPr>
            <w:r w:rsidRPr="00716ECE">
              <w:rPr>
                <w:b/>
                <w:color w:val="000000" w:themeColor="text1"/>
                <w:sz w:val="20"/>
                <w:szCs w:val="20"/>
              </w:rPr>
              <w:t>Other remarks</w:t>
            </w:r>
          </w:p>
          <w:p w:rsidR="00563FC6" w:rsidRPr="00716ECE" w:rsidRDefault="00947AC1" w:rsidP="009D0671">
            <w:pPr>
              <w:rPr>
                <w:b/>
                <w:color w:val="000000" w:themeColor="text1"/>
                <w:sz w:val="20"/>
                <w:szCs w:val="20"/>
              </w:rPr>
            </w:pPr>
            <w:r w:rsidRPr="00716ECE">
              <w:rPr>
                <w:b/>
                <w:color w:val="000000" w:themeColor="text1"/>
                <w:sz w:val="20"/>
                <w:szCs w:val="20"/>
              </w:rPr>
              <w:t>(if any)</w:t>
            </w: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01</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 xml:space="preserve">Meetings </w:t>
            </w:r>
          </w:p>
        </w:tc>
        <w:tc>
          <w:tcPr>
            <w:tcW w:w="1234" w:type="pct"/>
            <w:vAlign w:val="center"/>
          </w:tcPr>
          <w:p w:rsidR="009D0671" w:rsidRPr="00716ECE" w:rsidRDefault="009D0671">
            <w:pPr>
              <w:rPr>
                <w:color w:val="000000" w:themeColor="text1"/>
                <w:sz w:val="20"/>
                <w:szCs w:val="20"/>
              </w:rPr>
            </w:pPr>
            <w:r w:rsidRPr="00716ECE">
              <w:rPr>
                <w:b/>
                <w:color w:val="000000" w:themeColor="text1"/>
                <w:sz w:val="20"/>
                <w:szCs w:val="20"/>
              </w:rPr>
              <w:t>DFAC-</w:t>
            </w:r>
            <w:r w:rsidRPr="00716ECE">
              <w:rPr>
                <w:color w:val="000000" w:themeColor="text1"/>
                <w:sz w:val="20"/>
                <w:szCs w:val="20"/>
              </w:rPr>
              <w:t xml:space="preserve">District farmers </w:t>
            </w:r>
          </w:p>
          <w:p w:rsidR="00563FC6" w:rsidRPr="00716ECE" w:rsidRDefault="009D0671">
            <w:pPr>
              <w:rPr>
                <w:color w:val="000000" w:themeColor="text1"/>
                <w:sz w:val="20"/>
                <w:szCs w:val="20"/>
              </w:rPr>
            </w:pPr>
            <w:r w:rsidRPr="00716ECE">
              <w:rPr>
                <w:color w:val="000000" w:themeColor="text1"/>
                <w:sz w:val="20"/>
                <w:szCs w:val="20"/>
              </w:rPr>
              <w:t>Advisory committee</w:t>
            </w:r>
          </w:p>
          <w:p w:rsidR="009D0671" w:rsidRPr="00716ECE" w:rsidRDefault="009D0671">
            <w:pPr>
              <w:rPr>
                <w:color w:val="000000" w:themeColor="text1"/>
                <w:sz w:val="20"/>
                <w:szCs w:val="20"/>
              </w:rPr>
            </w:pPr>
            <w:r w:rsidRPr="00716ECE">
              <w:rPr>
                <w:b/>
                <w:color w:val="000000" w:themeColor="text1"/>
                <w:sz w:val="20"/>
                <w:szCs w:val="20"/>
              </w:rPr>
              <w:t>BFAC-</w:t>
            </w:r>
            <w:r w:rsidRPr="00716ECE">
              <w:rPr>
                <w:color w:val="000000" w:themeColor="text1"/>
                <w:sz w:val="20"/>
                <w:szCs w:val="20"/>
              </w:rPr>
              <w:t>Block farmer advisory committe</w:t>
            </w:r>
          </w:p>
          <w:p w:rsidR="009D0671" w:rsidRPr="00716ECE" w:rsidRDefault="009D0671">
            <w:pPr>
              <w:rPr>
                <w:color w:val="000000" w:themeColor="text1"/>
                <w:sz w:val="20"/>
                <w:szCs w:val="20"/>
              </w:rPr>
            </w:pPr>
            <w:r w:rsidRPr="00716ECE">
              <w:rPr>
                <w:b/>
                <w:color w:val="000000" w:themeColor="text1"/>
                <w:sz w:val="20"/>
                <w:szCs w:val="20"/>
              </w:rPr>
              <w:t>GB-</w:t>
            </w:r>
            <w:r w:rsidRPr="00716ECE">
              <w:rPr>
                <w:color w:val="000000" w:themeColor="text1"/>
                <w:sz w:val="20"/>
                <w:szCs w:val="20"/>
              </w:rPr>
              <w:t>Governing body meeting</w:t>
            </w:r>
          </w:p>
          <w:p w:rsidR="009D0671" w:rsidRPr="00716ECE" w:rsidRDefault="009D0671" w:rsidP="009D0671">
            <w:pPr>
              <w:rPr>
                <w:color w:val="000000" w:themeColor="text1"/>
                <w:sz w:val="20"/>
                <w:szCs w:val="20"/>
              </w:rPr>
            </w:pPr>
            <w:r w:rsidRPr="00716ECE">
              <w:rPr>
                <w:b/>
                <w:color w:val="000000" w:themeColor="text1"/>
                <w:sz w:val="20"/>
                <w:szCs w:val="20"/>
              </w:rPr>
              <w:t>MC-</w:t>
            </w:r>
            <w:r w:rsidRPr="00716ECE">
              <w:rPr>
                <w:color w:val="000000" w:themeColor="text1"/>
                <w:sz w:val="20"/>
                <w:szCs w:val="20"/>
              </w:rPr>
              <w:t>Managing committee</w:t>
            </w:r>
          </w:p>
        </w:tc>
        <w:tc>
          <w:tcPr>
            <w:tcW w:w="1062" w:type="pct"/>
            <w:vAlign w:val="center"/>
          </w:tcPr>
          <w:p w:rsidR="00563FC6" w:rsidRPr="00716ECE" w:rsidRDefault="009D0671" w:rsidP="009D0671">
            <w:pPr>
              <w:jc w:val="center"/>
              <w:rPr>
                <w:color w:val="000000" w:themeColor="text1"/>
                <w:sz w:val="20"/>
                <w:szCs w:val="20"/>
              </w:rPr>
            </w:pPr>
            <w:r w:rsidRPr="00716ECE">
              <w:rPr>
                <w:color w:val="000000" w:themeColor="text1"/>
                <w:sz w:val="20"/>
                <w:szCs w:val="20"/>
              </w:rPr>
              <w:t>8</w:t>
            </w:r>
          </w:p>
        </w:tc>
        <w:tc>
          <w:tcPr>
            <w:tcW w:w="861" w:type="pct"/>
            <w:vAlign w:val="center"/>
          </w:tcPr>
          <w:p w:rsidR="00563FC6" w:rsidRPr="00716ECE" w:rsidRDefault="009D0671" w:rsidP="009D0671">
            <w:pPr>
              <w:jc w:val="center"/>
              <w:rPr>
                <w:color w:val="000000" w:themeColor="text1"/>
                <w:sz w:val="20"/>
                <w:szCs w:val="20"/>
              </w:rPr>
            </w:pPr>
            <w:r w:rsidRPr="00716ECE">
              <w:rPr>
                <w:color w:val="000000" w:themeColor="text1"/>
                <w:sz w:val="20"/>
                <w:szCs w:val="20"/>
              </w:rPr>
              <w:t>8</w:t>
            </w:r>
          </w:p>
        </w:tc>
        <w:tc>
          <w:tcPr>
            <w:tcW w:w="638" w:type="pct"/>
          </w:tcPr>
          <w:p w:rsidR="00563FC6" w:rsidRPr="00716ECE" w:rsidRDefault="009D0671">
            <w:pPr>
              <w:rPr>
                <w:b/>
                <w:color w:val="000000" w:themeColor="text1"/>
                <w:sz w:val="20"/>
                <w:szCs w:val="20"/>
              </w:rPr>
            </w:pPr>
            <w:r w:rsidRPr="00716ECE">
              <w:rPr>
                <w:b/>
                <w:color w:val="000000" w:themeColor="text1"/>
                <w:sz w:val="20"/>
                <w:szCs w:val="20"/>
              </w:rPr>
              <w:t>-</w:t>
            </w: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02</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 xml:space="preserve">Research projects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color w:val="000000" w:themeColor="text1"/>
                <w:sz w:val="20"/>
                <w:szCs w:val="20"/>
              </w:rPr>
            </w:pPr>
          </w:p>
        </w:tc>
        <w:tc>
          <w:tcPr>
            <w:tcW w:w="861" w:type="pct"/>
          </w:tcPr>
          <w:p w:rsidR="00563FC6" w:rsidRPr="00716ECE" w:rsidRDefault="00563FC6">
            <w:pPr>
              <w:jc w:val="center"/>
              <w:rPr>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03</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Training programmes</w:t>
            </w:r>
          </w:p>
        </w:tc>
        <w:tc>
          <w:tcPr>
            <w:tcW w:w="1234" w:type="pct"/>
            <w:vAlign w:val="center"/>
          </w:tcPr>
          <w:p w:rsidR="00563FC6" w:rsidRPr="00716ECE" w:rsidRDefault="009D0671">
            <w:pPr>
              <w:jc w:val="center"/>
              <w:rPr>
                <w:color w:val="000000" w:themeColor="text1"/>
                <w:sz w:val="20"/>
                <w:szCs w:val="20"/>
              </w:rPr>
            </w:pPr>
            <w:r w:rsidRPr="00716ECE">
              <w:rPr>
                <w:color w:val="000000" w:themeColor="text1"/>
                <w:sz w:val="20"/>
                <w:szCs w:val="20"/>
              </w:rPr>
              <w:t>Online &amp; Offline trainings</w:t>
            </w:r>
          </w:p>
        </w:tc>
        <w:tc>
          <w:tcPr>
            <w:tcW w:w="1062" w:type="pct"/>
            <w:vAlign w:val="center"/>
          </w:tcPr>
          <w:p w:rsidR="00563FC6" w:rsidRPr="00716ECE" w:rsidRDefault="009D0671">
            <w:pPr>
              <w:jc w:val="center"/>
              <w:rPr>
                <w:color w:val="000000" w:themeColor="text1"/>
                <w:sz w:val="20"/>
                <w:szCs w:val="20"/>
              </w:rPr>
            </w:pPr>
            <w:r w:rsidRPr="00716ECE">
              <w:rPr>
                <w:color w:val="000000" w:themeColor="text1"/>
                <w:sz w:val="20"/>
                <w:szCs w:val="20"/>
              </w:rPr>
              <w:t>18</w:t>
            </w:r>
          </w:p>
        </w:tc>
        <w:tc>
          <w:tcPr>
            <w:tcW w:w="861" w:type="pct"/>
          </w:tcPr>
          <w:p w:rsidR="009D0671" w:rsidRPr="00716ECE" w:rsidRDefault="009D0671">
            <w:pPr>
              <w:jc w:val="center"/>
              <w:rPr>
                <w:color w:val="000000" w:themeColor="text1"/>
                <w:sz w:val="12"/>
                <w:szCs w:val="20"/>
              </w:rPr>
            </w:pPr>
          </w:p>
          <w:p w:rsidR="00563FC6" w:rsidRPr="00716ECE" w:rsidRDefault="009D0671">
            <w:pPr>
              <w:jc w:val="center"/>
              <w:rPr>
                <w:color w:val="000000" w:themeColor="text1"/>
                <w:sz w:val="20"/>
                <w:szCs w:val="20"/>
              </w:rPr>
            </w:pPr>
            <w:r w:rsidRPr="00716ECE">
              <w:rPr>
                <w:color w:val="000000" w:themeColor="text1"/>
                <w:sz w:val="20"/>
                <w:szCs w:val="20"/>
              </w:rPr>
              <w:t>18</w:t>
            </w: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04</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 xml:space="preserve">Demonstrations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color w:val="000000" w:themeColor="text1"/>
                <w:sz w:val="20"/>
                <w:szCs w:val="20"/>
              </w:rPr>
            </w:pPr>
          </w:p>
        </w:tc>
        <w:tc>
          <w:tcPr>
            <w:tcW w:w="861" w:type="pct"/>
          </w:tcPr>
          <w:p w:rsidR="00563FC6" w:rsidRPr="00716ECE" w:rsidRDefault="00563FC6">
            <w:pPr>
              <w:jc w:val="center"/>
              <w:rPr>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05</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Extension Programmes</w:t>
            </w:r>
          </w:p>
        </w:tc>
        <w:tc>
          <w:tcPr>
            <w:tcW w:w="1234" w:type="pct"/>
            <w:vAlign w:val="center"/>
          </w:tcPr>
          <w:p w:rsidR="00563FC6" w:rsidRPr="00716ECE" w:rsidRDefault="009D0671">
            <w:pPr>
              <w:jc w:val="center"/>
              <w:rPr>
                <w:color w:val="000000" w:themeColor="text1"/>
                <w:sz w:val="20"/>
                <w:szCs w:val="20"/>
              </w:rPr>
            </w:pPr>
            <w:r w:rsidRPr="00716ECE">
              <w:rPr>
                <w:color w:val="000000" w:themeColor="text1"/>
                <w:sz w:val="20"/>
                <w:szCs w:val="20"/>
              </w:rPr>
              <w:t>Joint visit by Scientists &amp; extension workers field visit</w:t>
            </w:r>
          </w:p>
        </w:tc>
        <w:tc>
          <w:tcPr>
            <w:tcW w:w="1062" w:type="pct"/>
            <w:vAlign w:val="center"/>
          </w:tcPr>
          <w:p w:rsidR="00563FC6" w:rsidRPr="00716ECE" w:rsidRDefault="009D0671">
            <w:pPr>
              <w:jc w:val="center"/>
              <w:rPr>
                <w:color w:val="000000" w:themeColor="text1"/>
                <w:sz w:val="20"/>
                <w:szCs w:val="20"/>
              </w:rPr>
            </w:pPr>
            <w:r w:rsidRPr="00716ECE">
              <w:rPr>
                <w:color w:val="000000" w:themeColor="text1"/>
                <w:sz w:val="20"/>
                <w:szCs w:val="20"/>
              </w:rPr>
              <w:t>25</w:t>
            </w:r>
          </w:p>
        </w:tc>
        <w:tc>
          <w:tcPr>
            <w:tcW w:w="861" w:type="pct"/>
          </w:tcPr>
          <w:p w:rsidR="00563FC6" w:rsidRPr="00716ECE" w:rsidRDefault="00563FC6">
            <w:pPr>
              <w:jc w:val="center"/>
              <w:rPr>
                <w:color w:val="000000" w:themeColor="text1"/>
                <w:sz w:val="20"/>
                <w:szCs w:val="20"/>
              </w:rPr>
            </w:pPr>
          </w:p>
          <w:p w:rsidR="009D0671" w:rsidRPr="00716ECE" w:rsidRDefault="009D0671">
            <w:pPr>
              <w:jc w:val="center"/>
              <w:rPr>
                <w:color w:val="000000" w:themeColor="text1"/>
                <w:sz w:val="20"/>
                <w:szCs w:val="20"/>
              </w:rPr>
            </w:pPr>
            <w:r w:rsidRPr="00716ECE">
              <w:rPr>
                <w:color w:val="000000" w:themeColor="text1"/>
                <w:sz w:val="20"/>
                <w:szCs w:val="20"/>
              </w:rPr>
              <w:t>25</w:t>
            </w: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Kisan Mela</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Technology Week</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Exposure visit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Exhibition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Soil health camps</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Animal Health Campaigns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Others (Pl. specify)</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t>06</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 xml:space="preserve">Publications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Video Films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Books</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Extension Literature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Pamphlets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rPr>
                <w:b/>
                <w:color w:val="000000" w:themeColor="text1"/>
                <w:sz w:val="20"/>
                <w:szCs w:val="20"/>
              </w:rPr>
            </w:pPr>
            <w:r w:rsidRPr="00716ECE">
              <w:rPr>
                <w:color w:val="000000" w:themeColor="text1"/>
                <w:sz w:val="20"/>
                <w:szCs w:val="20"/>
              </w:rPr>
              <w:t>Others (Pl. specify)</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947AC1">
            <w:pPr>
              <w:rPr>
                <w:b/>
                <w:color w:val="000000" w:themeColor="text1"/>
                <w:sz w:val="20"/>
                <w:szCs w:val="20"/>
              </w:rPr>
            </w:pPr>
            <w:r w:rsidRPr="00716ECE">
              <w:rPr>
                <w:b/>
                <w:color w:val="000000" w:themeColor="text1"/>
                <w:sz w:val="20"/>
                <w:szCs w:val="20"/>
              </w:rPr>
              <w:lastRenderedPageBreak/>
              <w:t>07</w:t>
            </w:r>
          </w:p>
        </w:tc>
        <w:tc>
          <w:tcPr>
            <w:tcW w:w="839" w:type="pct"/>
          </w:tcPr>
          <w:p w:rsidR="00563FC6" w:rsidRPr="00716ECE" w:rsidRDefault="00947AC1">
            <w:pPr>
              <w:rPr>
                <w:b/>
                <w:color w:val="000000" w:themeColor="text1"/>
                <w:sz w:val="20"/>
                <w:szCs w:val="20"/>
              </w:rPr>
            </w:pPr>
            <w:r w:rsidRPr="00716ECE">
              <w:rPr>
                <w:b/>
                <w:color w:val="000000" w:themeColor="text1"/>
                <w:sz w:val="20"/>
                <w:szCs w:val="20"/>
              </w:rPr>
              <w:t xml:space="preserve">Other Activities </w:t>
            </w:r>
            <w:r w:rsidRPr="00716ECE">
              <w:rPr>
                <w:color w:val="000000" w:themeColor="text1"/>
                <w:sz w:val="20"/>
                <w:szCs w:val="20"/>
              </w:rPr>
              <w:t>(Pl.specify)</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Watershed approach</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r w:rsidR="009D0671" w:rsidRPr="00716ECE" w:rsidTr="003E1D4F">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Integrated Farm Development </w:t>
            </w:r>
          </w:p>
        </w:tc>
        <w:tc>
          <w:tcPr>
            <w:tcW w:w="1234" w:type="pct"/>
            <w:vAlign w:val="center"/>
          </w:tcPr>
          <w:p w:rsidR="00563FC6" w:rsidRPr="00716ECE" w:rsidRDefault="009D0671">
            <w:pPr>
              <w:jc w:val="center"/>
              <w:rPr>
                <w:color w:val="000000" w:themeColor="text1"/>
                <w:sz w:val="20"/>
                <w:szCs w:val="20"/>
              </w:rPr>
            </w:pPr>
            <w:r w:rsidRPr="00716ECE">
              <w:rPr>
                <w:color w:val="000000" w:themeColor="text1"/>
                <w:sz w:val="20"/>
                <w:szCs w:val="20"/>
              </w:rPr>
              <w:t>Gave information about IFS implementation</w:t>
            </w:r>
          </w:p>
        </w:tc>
        <w:tc>
          <w:tcPr>
            <w:tcW w:w="1062" w:type="pct"/>
            <w:vAlign w:val="center"/>
          </w:tcPr>
          <w:p w:rsidR="00563FC6" w:rsidRPr="00716ECE" w:rsidRDefault="009D0671" w:rsidP="003E1D4F">
            <w:pPr>
              <w:jc w:val="center"/>
              <w:rPr>
                <w:color w:val="000000" w:themeColor="text1"/>
                <w:sz w:val="20"/>
                <w:szCs w:val="20"/>
              </w:rPr>
            </w:pPr>
            <w:r w:rsidRPr="00716ECE">
              <w:rPr>
                <w:color w:val="000000" w:themeColor="text1"/>
                <w:sz w:val="20"/>
                <w:szCs w:val="20"/>
              </w:rPr>
              <w:t>4</w:t>
            </w:r>
          </w:p>
        </w:tc>
        <w:tc>
          <w:tcPr>
            <w:tcW w:w="861" w:type="pct"/>
            <w:vAlign w:val="center"/>
          </w:tcPr>
          <w:p w:rsidR="00563FC6" w:rsidRPr="00716ECE" w:rsidRDefault="009D0671" w:rsidP="003E1D4F">
            <w:pPr>
              <w:jc w:val="center"/>
              <w:rPr>
                <w:color w:val="000000" w:themeColor="text1"/>
                <w:sz w:val="20"/>
                <w:szCs w:val="20"/>
              </w:rPr>
            </w:pPr>
            <w:r w:rsidRPr="00716ECE">
              <w:rPr>
                <w:color w:val="000000" w:themeColor="text1"/>
                <w:sz w:val="20"/>
                <w:szCs w:val="20"/>
              </w:rPr>
              <w:t>4</w:t>
            </w:r>
          </w:p>
        </w:tc>
        <w:tc>
          <w:tcPr>
            <w:tcW w:w="638" w:type="pct"/>
            <w:vAlign w:val="center"/>
          </w:tcPr>
          <w:p w:rsidR="00563FC6" w:rsidRPr="00716ECE" w:rsidRDefault="009D0671" w:rsidP="003E1D4F">
            <w:pPr>
              <w:jc w:val="center"/>
              <w:rPr>
                <w:color w:val="000000" w:themeColor="text1"/>
                <w:sz w:val="20"/>
                <w:szCs w:val="20"/>
              </w:rPr>
            </w:pPr>
            <w:r w:rsidRPr="00716ECE">
              <w:rPr>
                <w:color w:val="000000" w:themeColor="text1"/>
                <w:sz w:val="20"/>
                <w:szCs w:val="20"/>
              </w:rPr>
              <w:t>-</w:t>
            </w:r>
          </w:p>
        </w:tc>
      </w:tr>
      <w:tr w:rsidR="009D0671" w:rsidRPr="00716ECE" w:rsidTr="009D0671">
        <w:trPr>
          <w:cantSplit/>
        </w:trPr>
        <w:tc>
          <w:tcPr>
            <w:tcW w:w="365" w:type="pct"/>
            <w:vAlign w:val="center"/>
          </w:tcPr>
          <w:p w:rsidR="00563FC6" w:rsidRPr="00716ECE" w:rsidRDefault="00563FC6">
            <w:pPr>
              <w:jc w:val="center"/>
              <w:rPr>
                <w:b/>
                <w:color w:val="000000" w:themeColor="text1"/>
                <w:sz w:val="20"/>
                <w:szCs w:val="20"/>
              </w:rPr>
            </w:pPr>
          </w:p>
        </w:tc>
        <w:tc>
          <w:tcPr>
            <w:tcW w:w="839" w:type="pct"/>
          </w:tcPr>
          <w:p w:rsidR="00563FC6" w:rsidRPr="00716ECE" w:rsidRDefault="00947AC1">
            <w:pPr>
              <w:pStyle w:val="ListParagraph"/>
              <w:ind w:left="0"/>
              <w:rPr>
                <w:color w:val="000000" w:themeColor="text1"/>
                <w:sz w:val="20"/>
                <w:szCs w:val="20"/>
              </w:rPr>
            </w:pPr>
            <w:r w:rsidRPr="00716ECE">
              <w:rPr>
                <w:color w:val="000000" w:themeColor="text1"/>
                <w:sz w:val="20"/>
                <w:szCs w:val="20"/>
              </w:rPr>
              <w:t xml:space="preserve">Agri-preneurs development </w:t>
            </w:r>
          </w:p>
        </w:tc>
        <w:tc>
          <w:tcPr>
            <w:tcW w:w="1234" w:type="pct"/>
            <w:vAlign w:val="center"/>
          </w:tcPr>
          <w:p w:rsidR="00563FC6" w:rsidRPr="00716ECE" w:rsidRDefault="00563FC6">
            <w:pPr>
              <w:jc w:val="center"/>
              <w:rPr>
                <w:b/>
                <w:color w:val="000000" w:themeColor="text1"/>
                <w:sz w:val="20"/>
                <w:szCs w:val="20"/>
              </w:rPr>
            </w:pPr>
          </w:p>
        </w:tc>
        <w:tc>
          <w:tcPr>
            <w:tcW w:w="1062" w:type="pct"/>
            <w:vAlign w:val="center"/>
          </w:tcPr>
          <w:p w:rsidR="00563FC6" w:rsidRPr="00716ECE" w:rsidRDefault="00563FC6">
            <w:pPr>
              <w:jc w:val="center"/>
              <w:rPr>
                <w:b/>
                <w:color w:val="000000" w:themeColor="text1"/>
                <w:sz w:val="20"/>
                <w:szCs w:val="20"/>
              </w:rPr>
            </w:pPr>
          </w:p>
        </w:tc>
        <w:tc>
          <w:tcPr>
            <w:tcW w:w="861" w:type="pct"/>
          </w:tcPr>
          <w:p w:rsidR="00563FC6" w:rsidRPr="00716ECE" w:rsidRDefault="00563FC6">
            <w:pPr>
              <w:jc w:val="center"/>
              <w:rPr>
                <w:b/>
                <w:color w:val="000000" w:themeColor="text1"/>
                <w:sz w:val="20"/>
                <w:szCs w:val="20"/>
              </w:rPr>
            </w:pPr>
          </w:p>
        </w:tc>
        <w:tc>
          <w:tcPr>
            <w:tcW w:w="638" w:type="pct"/>
          </w:tcPr>
          <w:p w:rsidR="00563FC6" w:rsidRPr="00716ECE" w:rsidRDefault="00563FC6">
            <w:pPr>
              <w:jc w:val="center"/>
              <w:rPr>
                <w:b/>
                <w:color w:val="000000" w:themeColor="text1"/>
                <w:sz w:val="20"/>
                <w:szCs w:val="20"/>
              </w:rPr>
            </w:pPr>
          </w:p>
        </w:tc>
      </w:tr>
    </w:tbl>
    <w:p w:rsidR="009259E5" w:rsidRDefault="009259E5">
      <w:pPr>
        <w:rPr>
          <w:b/>
          <w:sz w:val="22"/>
          <w:szCs w:val="22"/>
        </w:rPr>
      </w:pPr>
    </w:p>
    <w:p w:rsidR="00563FC6" w:rsidRDefault="00947AC1">
      <w:pPr>
        <w:rPr>
          <w:b/>
          <w:sz w:val="22"/>
          <w:szCs w:val="22"/>
        </w:rPr>
      </w:pPr>
      <w:r>
        <w:rPr>
          <w:b/>
          <w:sz w:val="22"/>
          <w:szCs w:val="22"/>
        </w:rPr>
        <w:t>13D.   Give details of programmes implemented under National Horticultural Mission</w:t>
      </w:r>
    </w:p>
    <w:p w:rsidR="00563FC6" w:rsidRDefault="00947AC1">
      <w:pPr>
        <w:rPr>
          <w:b/>
          <w:sz w:val="16"/>
          <w:szCs w:val="16"/>
        </w:rPr>
      </w:pPr>
      <w:r>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1814"/>
        <w:gridCol w:w="2065"/>
        <w:gridCol w:w="2057"/>
        <w:gridCol w:w="2057"/>
        <w:gridCol w:w="2055"/>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tcPr>
          <w:p w:rsidR="00563FC6" w:rsidRDefault="00947AC1">
            <w:pPr>
              <w:rPr>
                <w:b/>
                <w:sz w:val="20"/>
                <w:szCs w:val="20"/>
              </w:rPr>
            </w:pPr>
            <w:r>
              <w:rPr>
                <w:b/>
                <w:sz w:val="20"/>
                <w:szCs w:val="20"/>
              </w:rPr>
              <w:t>Constraints if any</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ind w:firstLine="720"/>
        <w:rPr>
          <w:sz w:val="20"/>
          <w:szCs w:val="20"/>
        </w:rPr>
      </w:pPr>
    </w:p>
    <w:p w:rsidR="00563FC6" w:rsidRDefault="00947AC1">
      <w:pPr>
        <w:rPr>
          <w:b/>
          <w:sz w:val="22"/>
          <w:szCs w:val="22"/>
        </w:rPr>
      </w:pPr>
      <w:r>
        <w:rPr>
          <w:b/>
          <w:sz w:val="22"/>
          <w:szCs w:val="22"/>
        </w:rPr>
        <w:t xml:space="preserve">13E. </w:t>
      </w:r>
      <w:r>
        <w:rPr>
          <w:b/>
          <w:sz w:val="22"/>
          <w:szCs w:val="22"/>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1814"/>
        <w:gridCol w:w="2065"/>
        <w:gridCol w:w="2057"/>
        <w:gridCol w:w="2057"/>
        <w:gridCol w:w="2055"/>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tcPr>
          <w:p w:rsidR="00563FC6" w:rsidRDefault="00947AC1">
            <w:pPr>
              <w:rPr>
                <w:b/>
                <w:sz w:val="20"/>
                <w:szCs w:val="20"/>
              </w:rPr>
            </w:pPr>
            <w:r>
              <w:rPr>
                <w:b/>
                <w:sz w:val="20"/>
                <w:szCs w:val="20"/>
              </w:rPr>
              <w:t>Remarks</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rPr>
          <w:sz w:val="20"/>
          <w:szCs w:val="20"/>
        </w:rPr>
      </w:pPr>
    </w:p>
    <w:p w:rsidR="00563FC6" w:rsidRDefault="00947AC1">
      <w:pPr>
        <w:rPr>
          <w:b/>
          <w:sz w:val="22"/>
          <w:szCs w:val="22"/>
        </w:rPr>
      </w:pPr>
      <w:r>
        <w:rPr>
          <w:b/>
          <w:sz w:val="22"/>
          <w:szCs w:val="22"/>
        </w:rPr>
        <w:t xml:space="preserve">13F.  </w:t>
      </w:r>
      <w:r>
        <w:rPr>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1814"/>
        <w:gridCol w:w="2065"/>
        <w:gridCol w:w="2057"/>
        <w:gridCol w:w="2057"/>
        <w:gridCol w:w="2055"/>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vAlign w:val="center"/>
          </w:tcPr>
          <w:p w:rsidR="00563FC6" w:rsidRDefault="00947AC1">
            <w:pPr>
              <w:rPr>
                <w:b/>
                <w:sz w:val="20"/>
                <w:szCs w:val="20"/>
              </w:rPr>
            </w:pPr>
            <w:r>
              <w:rPr>
                <w:b/>
                <w:sz w:val="20"/>
                <w:szCs w:val="20"/>
              </w:rPr>
              <w:t xml:space="preserve">Remarks </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rPr>
          <w:b/>
          <w:u w:val="single"/>
        </w:rPr>
      </w:pPr>
    </w:p>
    <w:p w:rsidR="00563FC6" w:rsidRDefault="00947AC1">
      <w:pPr>
        <w:rPr>
          <w:b/>
          <w:u w:val="single"/>
        </w:rPr>
      </w:pPr>
      <w:r>
        <w:rPr>
          <w:b/>
        </w:rPr>
        <w:t>13G. Kisan Mobile Advisory Services</w:t>
      </w:r>
    </w:p>
    <w:p w:rsidR="00563FC6" w:rsidRDefault="00563FC6">
      <w:pPr>
        <w:rPr>
          <w:b/>
          <w:u w:val="single"/>
        </w:rPr>
      </w:pPr>
    </w:p>
    <w:tbl>
      <w:tblPr>
        <w:tblStyle w:val="TableGrid"/>
        <w:tblW w:w="0" w:type="auto"/>
        <w:tblLayout w:type="fixed"/>
        <w:tblLook w:val="04A0"/>
      </w:tblPr>
      <w:tblGrid>
        <w:gridCol w:w="1101"/>
        <w:gridCol w:w="850"/>
        <w:gridCol w:w="1418"/>
        <w:gridCol w:w="708"/>
        <w:gridCol w:w="709"/>
        <w:gridCol w:w="992"/>
        <w:gridCol w:w="993"/>
        <w:gridCol w:w="992"/>
        <w:gridCol w:w="992"/>
        <w:gridCol w:w="965"/>
        <w:gridCol w:w="965"/>
      </w:tblGrid>
      <w:tr w:rsidR="00563FC6" w:rsidTr="00F969D4">
        <w:tc>
          <w:tcPr>
            <w:tcW w:w="1101" w:type="dxa"/>
            <w:vMerge w:val="restart"/>
          </w:tcPr>
          <w:p w:rsidR="00563FC6" w:rsidRDefault="00947AC1">
            <w:pPr>
              <w:rPr>
                <w:b/>
                <w:sz w:val="18"/>
              </w:rPr>
            </w:pPr>
            <w:r>
              <w:rPr>
                <w:b/>
                <w:sz w:val="18"/>
              </w:rPr>
              <w:t>Month</w:t>
            </w:r>
          </w:p>
        </w:tc>
        <w:tc>
          <w:tcPr>
            <w:tcW w:w="850" w:type="dxa"/>
            <w:vMerge w:val="restart"/>
          </w:tcPr>
          <w:p w:rsidR="00563FC6" w:rsidRDefault="00947AC1">
            <w:pPr>
              <w:rPr>
                <w:b/>
                <w:sz w:val="18"/>
              </w:rPr>
            </w:pPr>
            <w:r>
              <w:rPr>
                <w:b/>
                <w:sz w:val="18"/>
              </w:rPr>
              <w:t>No of Advisories</w:t>
            </w:r>
          </w:p>
        </w:tc>
        <w:tc>
          <w:tcPr>
            <w:tcW w:w="1418" w:type="dxa"/>
            <w:vMerge w:val="restart"/>
          </w:tcPr>
          <w:p w:rsidR="00563FC6" w:rsidRDefault="00947AC1">
            <w:pPr>
              <w:rPr>
                <w:b/>
                <w:sz w:val="18"/>
              </w:rPr>
            </w:pPr>
            <w:r>
              <w:rPr>
                <w:b/>
                <w:sz w:val="18"/>
              </w:rPr>
              <w:t>Message type (Text/Voice)</w:t>
            </w:r>
          </w:p>
        </w:tc>
        <w:tc>
          <w:tcPr>
            <w:tcW w:w="5386" w:type="dxa"/>
            <w:gridSpan w:val="6"/>
          </w:tcPr>
          <w:p w:rsidR="00563FC6" w:rsidRDefault="00947AC1">
            <w:pPr>
              <w:jc w:val="center"/>
              <w:rPr>
                <w:b/>
                <w:sz w:val="18"/>
              </w:rPr>
            </w:pPr>
            <w:r>
              <w:rPr>
                <w:b/>
                <w:sz w:val="18"/>
              </w:rPr>
              <w:t>SMS/voice calls sent (No.)</w:t>
            </w:r>
          </w:p>
        </w:tc>
        <w:tc>
          <w:tcPr>
            <w:tcW w:w="965" w:type="dxa"/>
            <w:vMerge w:val="restart"/>
          </w:tcPr>
          <w:p w:rsidR="00563FC6" w:rsidRDefault="00947AC1">
            <w:pPr>
              <w:rPr>
                <w:b/>
                <w:sz w:val="18"/>
              </w:rPr>
            </w:pPr>
            <w:r>
              <w:rPr>
                <w:b/>
                <w:sz w:val="18"/>
              </w:rPr>
              <w:t>Total SMS/Voice calls sent (No.)</w:t>
            </w:r>
          </w:p>
        </w:tc>
        <w:tc>
          <w:tcPr>
            <w:tcW w:w="965" w:type="dxa"/>
            <w:vMerge w:val="restart"/>
          </w:tcPr>
          <w:p w:rsidR="00563FC6" w:rsidRDefault="00947AC1">
            <w:pPr>
              <w:rPr>
                <w:b/>
                <w:sz w:val="18"/>
              </w:rPr>
            </w:pPr>
            <w:r>
              <w:rPr>
                <w:b/>
                <w:sz w:val="18"/>
              </w:rPr>
              <w:t>Farmers benefitted (No.)</w:t>
            </w:r>
          </w:p>
        </w:tc>
      </w:tr>
      <w:tr w:rsidR="00563FC6" w:rsidTr="00F969D4">
        <w:tc>
          <w:tcPr>
            <w:tcW w:w="1101" w:type="dxa"/>
            <w:vMerge/>
          </w:tcPr>
          <w:p w:rsidR="00563FC6" w:rsidRDefault="00563FC6">
            <w:pPr>
              <w:rPr>
                <w:b/>
                <w:sz w:val="18"/>
              </w:rPr>
            </w:pPr>
          </w:p>
        </w:tc>
        <w:tc>
          <w:tcPr>
            <w:tcW w:w="850" w:type="dxa"/>
            <w:vMerge/>
          </w:tcPr>
          <w:p w:rsidR="00563FC6" w:rsidRDefault="00563FC6">
            <w:pPr>
              <w:rPr>
                <w:b/>
                <w:sz w:val="18"/>
              </w:rPr>
            </w:pPr>
          </w:p>
        </w:tc>
        <w:tc>
          <w:tcPr>
            <w:tcW w:w="1418" w:type="dxa"/>
            <w:vMerge/>
          </w:tcPr>
          <w:p w:rsidR="00563FC6" w:rsidRDefault="00563FC6">
            <w:pPr>
              <w:rPr>
                <w:b/>
                <w:sz w:val="18"/>
              </w:rPr>
            </w:pPr>
          </w:p>
        </w:tc>
        <w:tc>
          <w:tcPr>
            <w:tcW w:w="708" w:type="dxa"/>
          </w:tcPr>
          <w:p w:rsidR="00563FC6" w:rsidRDefault="00947AC1">
            <w:pPr>
              <w:rPr>
                <w:b/>
                <w:sz w:val="18"/>
              </w:rPr>
            </w:pPr>
            <w:r>
              <w:rPr>
                <w:b/>
                <w:sz w:val="18"/>
              </w:rPr>
              <w:t>Crop</w:t>
            </w:r>
          </w:p>
        </w:tc>
        <w:tc>
          <w:tcPr>
            <w:tcW w:w="709" w:type="dxa"/>
          </w:tcPr>
          <w:p w:rsidR="00563FC6" w:rsidRDefault="00947AC1">
            <w:pPr>
              <w:rPr>
                <w:b/>
                <w:sz w:val="18"/>
              </w:rPr>
            </w:pPr>
            <w:r>
              <w:rPr>
                <w:b/>
                <w:sz w:val="18"/>
              </w:rPr>
              <w:t>Livestock</w:t>
            </w:r>
          </w:p>
        </w:tc>
        <w:tc>
          <w:tcPr>
            <w:tcW w:w="992" w:type="dxa"/>
          </w:tcPr>
          <w:p w:rsidR="00563FC6" w:rsidRDefault="00947AC1">
            <w:pPr>
              <w:rPr>
                <w:b/>
                <w:sz w:val="18"/>
              </w:rPr>
            </w:pPr>
            <w:r>
              <w:rPr>
                <w:b/>
                <w:sz w:val="18"/>
              </w:rPr>
              <w:t>Weather</w:t>
            </w:r>
          </w:p>
        </w:tc>
        <w:tc>
          <w:tcPr>
            <w:tcW w:w="993" w:type="dxa"/>
          </w:tcPr>
          <w:p w:rsidR="00563FC6" w:rsidRDefault="00947AC1">
            <w:pPr>
              <w:rPr>
                <w:b/>
                <w:sz w:val="18"/>
              </w:rPr>
            </w:pPr>
            <w:r>
              <w:rPr>
                <w:b/>
                <w:sz w:val="18"/>
              </w:rPr>
              <w:t>Marketing</w:t>
            </w:r>
          </w:p>
        </w:tc>
        <w:tc>
          <w:tcPr>
            <w:tcW w:w="992" w:type="dxa"/>
          </w:tcPr>
          <w:p w:rsidR="00563FC6" w:rsidRDefault="00947AC1">
            <w:pPr>
              <w:rPr>
                <w:b/>
                <w:sz w:val="18"/>
              </w:rPr>
            </w:pPr>
            <w:r>
              <w:rPr>
                <w:b/>
                <w:sz w:val="18"/>
              </w:rPr>
              <w:t>Awareness</w:t>
            </w:r>
          </w:p>
        </w:tc>
        <w:tc>
          <w:tcPr>
            <w:tcW w:w="992" w:type="dxa"/>
          </w:tcPr>
          <w:p w:rsidR="00563FC6" w:rsidRDefault="00947AC1">
            <w:pPr>
              <w:rPr>
                <w:b/>
                <w:sz w:val="18"/>
              </w:rPr>
            </w:pPr>
            <w:r>
              <w:rPr>
                <w:b/>
                <w:sz w:val="18"/>
              </w:rPr>
              <w:t>Other enterprises</w:t>
            </w:r>
          </w:p>
        </w:tc>
        <w:tc>
          <w:tcPr>
            <w:tcW w:w="965" w:type="dxa"/>
            <w:vMerge/>
          </w:tcPr>
          <w:p w:rsidR="00563FC6" w:rsidRDefault="00563FC6">
            <w:pPr>
              <w:rPr>
                <w:b/>
                <w:sz w:val="18"/>
              </w:rPr>
            </w:pPr>
          </w:p>
        </w:tc>
        <w:tc>
          <w:tcPr>
            <w:tcW w:w="965" w:type="dxa"/>
            <w:vMerge/>
          </w:tcPr>
          <w:p w:rsidR="00563FC6" w:rsidRDefault="00563FC6">
            <w:pPr>
              <w:rPr>
                <w:b/>
                <w:sz w:val="18"/>
              </w:rPr>
            </w:pPr>
          </w:p>
        </w:tc>
      </w:tr>
      <w:tr w:rsidR="009E4F92" w:rsidTr="00F969D4">
        <w:tc>
          <w:tcPr>
            <w:tcW w:w="1101" w:type="dxa"/>
          </w:tcPr>
          <w:p w:rsidR="009E4F92" w:rsidRDefault="009E4F92">
            <w:pPr>
              <w:rPr>
                <w:sz w:val="20"/>
                <w:szCs w:val="20"/>
              </w:rPr>
            </w:pPr>
            <w:r>
              <w:rPr>
                <w:sz w:val="20"/>
                <w:szCs w:val="20"/>
              </w:rPr>
              <w:t xml:space="preserve">January </w:t>
            </w:r>
          </w:p>
        </w:tc>
        <w:tc>
          <w:tcPr>
            <w:tcW w:w="850" w:type="dxa"/>
          </w:tcPr>
          <w:p w:rsidR="009E4F92" w:rsidRPr="000D7518" w:rsidRDefault="009E4F92" w:rsidP="009E4F92">
            <w:pPr>
              <w:jc w:val="center"/>
              <w:rPr>
                <w:sz w:val="20"/>
                <w:szCs w:val="20"/>
              </w:rPr>
            </w:pPr>
            <w:r>
              <w:rPr>
                <w:sz w:val="20"/>
                <w:szCs w:val="20"/>
              </w:rPr>
              <w:t>1</w:t>
            </w:r>
          </w:p>
        </w:tc>
        <w:tc>
          <w:tcPr>
            <w:tcW w:w="1418" w:type="dxa"/>
            <w:vAlign w:val="bottom"/>
          </w:tcPr>
          <w:p w:rsidR="009E4F92" w:rsidRPr="006E67FC" w:rsidRDefault="009E4F92" w:rsidP="009E4F92">
            <w:pPr>
              <w:jc w:val="center"/>
              <w:rPr>
                <w:rFonts w:cs="Arial"/>
                <w:color w:val="000000" w:themeColor="text1"/>
                <w:sz w:val="20"/>
                <w:szCs w:val="20"/>
              </w:rPr>
            </w:pPr>
            <w:r w:rsidRPr="006E67FC">
              <w:rPr>
                <w:rFonts w:cs="Arial"/>
                <w:color w:val="000000" w:themeColor="text1"/>
                <w:sz w:val="20"/>
                <w:szCs w:val="20"/>
              </w:rPr>
              <w:t>Text Message</w:t>
            </w:r>
          </w:p>
        </w:tc>
        <w:tc>
          <w:tcPr>
            <w:tcW w:w="708" w:type="dxa"/>
          </w:tcPr>
          <w:p w:rsidR="009E4F92" w:rsidRPr="00985E3C" w:rsidRDefault="009E4F92" w:rsidP="009E4F92">
            <w:pPr>
              <w:jc w:val="center"/>
              <w:rPr>
                <w:sz w:val="18"/>
              </w:rPr>
            </w:pPr>
            <w:r>
              <w:rPr>
                <w:sz w:val="18"/>
              </w:rPr>
              <w:t>1</w:t>
            </w:r>
          </w:p>
        </w:tc>
        <w:tc>
          <w:tcPr>
            <w:tcW w:w="709"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sidRPr="00985E3C">
              <w:rPr>
                <w:sz w:val="18"/>
              </w:rPr>
              <w:t>0</w:t>
            </w:r>
          </w:p>
        </w:tc>
        <w:tc>
          <w:tcPr>
            <w:tcW w:w="993"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Pr>
                <w:sz w:val="18"/>
              </w:rPr>
              <w:t>0</w:t>
            </w:r>
          </w:p>
        </w:tc>
        <w:tc>
          <w:tcPr>
            <w:tcW w:w="992" w:type="dxa"/>
          </w:tcPr>
          <w:p w:rsidR="009E4F92" w:rsidRPr="00985E3C" w:rsidRDefault="009E4F92" w:rsidP="009E4F92">
            <w:pPr>
              <w:jc w:val="center"/>
              <w:rPr>
                <w:sz w:val="18"/>
              </w:rPr>
            </w:pPr>
            <w:r w:rsidRPr="00985E3C">
              <w:rPr>
                <w:sz w:val="18"/>
              </w:rPr>
              <w:t>0</w:t>
            </w:r>
          </w:p>
        </w:tc>
        <w:tc>
          <w:tcPr>
            <w:tcW w:w="965" w:type="dxa"/>
          </w:tcPr>
          <w:p w:rsidR="009E4F92" w:rsidRPr="00985E3C" w:rsidRDefault="009E4F92" w:rsidP="009E4F92">
            <w:pPr>
              <w:jc w:val="center"/>
              <w:rPr>
                <w:sz w:val="20"/>
                <w:szCs w:val="20"/>
              </w:rPr>
            </w:pPr>
            <w:r>
              <w:rPr>
                <w:sz w:val="20"/>
                <w:szCs w:val="20"/>
              </w:rPr>
              <w:t>1</w:t>
            </w:r>
          </w:p>
        </w:tc>
        <w:tc>
          <w:tcPr>
            <w:tcW w:w="965" w:type="dxa"/>
          </w:tcPr>
          <w:p w:rsidR="009E4F92" w:rsidRPr="000D7518" w:rsidRDefault="009E4F92" w:rsidP="009E4F92">
            <w:pPr>
              <w:jc w:val="center"/>
              <w:rPr>
                <w:sz w:val="20"/>
                <w:szCs w:val="20"/>
              </w:rPr>
            </w:pPr>
            <w:r>
              <w:rPr>
                <w:sz w:val="20"/>
                <w:szCs w:val="20"/>
              </w:rPr>
              <w:t>24739</w:t>
            </w:r>
          </w:p>
        </w:tc>
      </w:tr>
      <w:tr w:rsidR="009E4F92" w:rsidTr="00F969D4">
        <w:tc>
          <w:tcPr>
            <w:tcW w:w="1101" w:type="dxa"/>
          </w:tcPr>
          <w:p w:rsidR="009E4F92" w:rsidRDefault="009E4F92">
            <w:pPr>
              <w:rPr>
                <w:sz w:val="20"/>
                <w:szCs w:val="20"/>
              </w:rPr>
            </w:pPr>
            <w:r>
              <w:rPr>
                <w:sz w:val="20"/>
                <w:szCs w:val="20"/>
              </w:rPr>
              <w:t xml:space="preserve">February </w:t>
            </w:r>
          </w:p>
        </w:tc>
        <w:tc>
          <w:tcPr>
            <w:tcW w:w="850" w:type="dxa"/>
          </w:tcPr>
          <w:p w:rsidR="009E4F92" w:rsidRPr="000D7518" w:rsidRDefault="009E4F92" w:rsidP="009E4F92">
            <w:pPr>
              <w:jc w:val="center"/>
              <w:rPr>
                <w:sz w:val="20"/>
                <w:szCs w:val="20"/>
              </w:rPr>
            </w:pPr>
            <w:r>
              <w:rPr>
                <w:sz w:val="20"/>
                <w:szCs w:val="20"/>
              </w:rPr>
              <w:t>1</w:t>
            </w:r>
          </w:p>
        </w:tc>
        <w:tc>
          <w:tcPr>
            <w:tcW w:w="1418" w:type="dxa"/>
            <w:vAlign w:val="bottom"/>
          </w:tcPr>
          <w:p w:rsidR="009E4F92" w:rsidRPr="006E67FC" w:rsidRDefault="009E4F92" w:rsidP="009E4F92">
            <w:pPr>
              <w:jc w:val="center"/>
              <w:rPr>
                <w:rFonts w:cs="Arial"/>
                <w:color w:val="000000" w:themeColor="text1"/>
                <w:sz w:val="20"/>
                <w:szCs w:val="20"/>
              </w:rPr>
            </w:pPr>
            <w:r w:rsidRPr="006E67FC">
              <w:rPr>
                <w:rFonts w:cs="Arial"/>
                <w:color w:val="000000" w:themeColor="text1"/>
                <w:sz w:val="20"/>
                <w:szCs w:val="20"/>
              </w:rPr>
              <w:t>Text Message</w:t>
            </w:r>
          </w:p>
        </w:tc>
        <w:tc>
          <w:tcPr>
            <w:tcW w:w="708" w:type="dxa"/>
          </w:tcPr>
          <w:p w:rsidR="009E4F92" w:rsidRPr="00985E3C" w:rsidRDefault="009E4F92" w:rsidP="009E4F92">
            <w:pPr>
              <w:jc w:val="center"/>
              <w:rPr>
                <w:sz w:val="18"/>
              </w:rPr>
            </w:pPr>
            <w:r>
              <w:rPr>
                <w:sz w:val="18"/>
              </w:rPr>
              <w:t>1</w:t>
            </w:r>
          </w:p>
        </w:tc>
        <w:tc>
          <w:tcPr>
            <w:tcW w:w="709"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sidRPr="00985E3C">
              <w:rPr>
                <w:sz w:val="18"/>
              </w:rPr>
              <w:t>0</w:t>
            </w:r>
          </w:p>
        </w:tc>
        <w:tc>
          <w:tcPr>
            <w:tcW w:w="993"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Pr>
                <w:sz w:val="18"/>
              </w:rPr>
              <w:t>0</w:t>
            </w:r>
          </w:p>
        </w:tc>
        <w:tc>
          <w:tcPr>
            <w:tcW w:w="992" w:type="dxa"/>
          </w:tcPr>
          <w:p w:rsidR="009E4F92" w:rsidRPr="00985E3C" w:rsidRDefault="009E4F92" w:rsidP="009E4F92">
            <w:pPr>
              <w:jc w:val="center"/>
              <w:rPr>
                <w:sz w:val="18"/>
              </w:rPr>
            </w:pPr>
            <w:r w:rsidRPr="00985E3C">
              <w:rPr>
                <w:sz w:val="18"/>
              </w:rPr>
              <w:t>0</w:t>
            </w:r>
          </w:p>
        </w:tc>
        <w:tc>
          <w:tcPr>
            <w:tcW w:w="965" w:type="dxa"/>
          </w:tcPr>
          <w:p w:rsidR="009E4F92" w:rsidRPr="00985E3C" w:rsidRDefault="009E4F92" w:rsidP="009E4F92">
            <w:pPr>
              <w:jc w:val="center"/>
              <w:rPr>
                <w:sz w:val="20"/>
                <w:szCs w:val="20"/>
              </w:rPr>
            </w:pPr>
            <w:r>
              <w:rPr>
                <w:sz w:val="20"/>
                <w:szCs w:val="20"/>
              </w:rPr>
              <w:t>1</w:t>
            </w:r>
          </w:p>
        </w:tc>
        <w:tc>
          <w:tcPr>
            <w:tcW w:w="965" w:type="dxa"/>
          </w:tcPr>
          <w:p w:rsidR="009E4F92" w:rsidRPr="000D7518" w:rsidRDefault="009E4F92" w:rsidP="009E4F92">
            <w:pPr>
              <w:jc w:val="center"/>
              <w:rPr>
                <w:sz w:val="20"/>
                <w:szCs w:val="20"/>
              </w:rPr>
            </w:pPr>
            <w:r>
              <w:rPr>
                <w:sz w:val="20"/>
                <w:szCs w:val="20"/>
              </w:rPr>
              <w:t>24739</w:t>
            </w:r>
          </w:p>
        </w:tc>
      </w:tr>
      <w:tr w:rsidR="009E4F92" w:rsidTr="00F969D4">
        <w:tc>
          <w:tcPr>
            <w:tcW w:w="1101" w:type="dxa"/>
          </w:tcPr>
          <w:p w:rsidR="009E4F92" w:rsidRDefault="009E4F92">
            <w:pPr>
              <w:rPr>
                <w:sz w:val="20"/>
                <w:szCs w:val="20"/>
              </w:rPr>
            </w:pPr>
            <w:r>
              <w:rPr>
                <w:sz w:val="20"/>
                <w:szCs w:val="20"/>
              </w:rPr>
              <w:t>March</w:t>
            </w:r>
          </w:p>
        </w:tc>
        <w:tc>
          <w:tcPr>
            <w:tcW w:w="850" w:type="dxa"/>
          </w:tcPr>
          <w:p w:rsidR="009E4F92" w:rsidRPr="000D7518" w:rsidRDefault="009E4F92" w:rsidP="009E4F92">
            <w:pPr>
              <w:jc w:val="center"/>
              <w:rPr>
                <w:sz w:val="20"/>
                <w:szCs w:val="20"/>
              </w:rPr>
            </w:pPr>
            <w:r>
              <w:rPr>
                <w:sz w:val="20"/>
                <w:szCs w:val="20"/>
              </w:rPr>
              <w:t>1</w:t>
            </w:r>
          </w:p>
        </w:tc>
        <w:tc>
          <w:tcPr>
            <w:tcW w:w="1418" w:type="dxa"/>
            <w:vAlign w:val="bottom"/>
          </w:tcPr>
          <w:p w:rsidR="009E4F92" w:rsidRPr="006E67FC" w:rsidRDefault="009E4F92" w:rsidP="009E4F92">
            <w:pPr>
              <w:jc w:val="center"/>
              <w:rPr>
                <w:rFonts w:cs="Arial"/>
                <w:color w:val="000000" w:themeColor="text1"/>
                <w:sz w:val="20"/>
                <w:szCs w:val="20"/>
              </w:rPr>
            </w:pPr>
            <w:r w:rsidRPr="006E67FC">
              <w:rPr>
                <w:rFonts w:cs="Arial"/>
                <w:color w:val="000000" w:themeColor="text1"/>
                <w:sz w:val="20"/>
                <w:szCs w:val="20"/>
              </w:rPr>
              <w:t>Text Message</w:t>
            </w:r>
          </w:p>
        </w:tc>
        <w:tc>
          <w:tcPr>
            <w:tcW w:w="708" w:type="dxa"/>
          </w:tcPr>
          <w:p w:rsidR="009E4F92" w:rsidRPr="00985E3C" w:rsidRDefault="009E4F92" w:rsidP="009E4F92">
            <w:pPr>
              <w:jc w:val="center"/>
              <w:rPr>
                <w:sz w:val="18"/>
              </w:rPr>
            </w:pPr>
            <w:r>
              <w:rPr>
                <w:sz w:val="18"/>
              </w:rPr>
              <w:t>0</w:t>
            </w:r>
          </w:p>
        </w:tc>
        <w:tc>
          <w:tcPr>
            <w:tcW w:w="709"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sidRPr="00985E3C">
              <w:rPr>
                <w:sz w:val="18"/>
              </w:rPr>
              <w:t>0</w:t>
            </w:r>
          </w:p>
        </w:tc>
        <w:tc>
          <w:tcPr>
            <w:tcW w:w="993"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Pr>
                <w:sz w:val="18"/>
              </w:rPr>
              <w:t>0</w:t>
            </w:r>
          </w:p>
        </w:tc>
        <w:tc>
          <w:tcPr>
            <w:tcW w:w="992" w:type="dxa"/>
          </w:tcPr>
          <w:p w:rsidR="009E4F92" w:rsidRPr="00985E3C" w:rsidRDefault="009E4F92" w:rsidP="009E4F92">
            <w:pPr>
              <w:jc w:val="center"/>
              <w:rPr>
                <w:sz w:val="18"/>
              </w:rPr>
            </w:pPr>
            <w:r>
              <w:rPr>
                <w:sz w:val="18"/>
              </w:rPr>
              <w:t>1</w:t>
            </w:r>
          </w:p>
        </w:tc>
        <w:tc>
          <w:tcPr>
            <w:tcW w:w="965" w:type="dxa"/>
          </w:tcPr>
          <w:p w:rsidR="009E4F92" w:rsidRPr="00985E3C" w:rsidRDefault="009E4F92" w:rsidP="009E4F92">
            <w:pPr>
              <w:jc w:val="center"/>
              <w:rPr>
                <w:sz w:val="20"/>
                <w:szCs w:val="20"/>
              </w:rPr>
            </w:pPr>
            <w:r>
              <w:rPr>
                <w:sz w:val="20"/>
                <w:szCs w:val="20"/>
              </w:rPr>
              <w:t>1</w:t>
            </w:r>
          </w:p>
        </w:tc>
        <w:tc>
          <w:tcPr>
            <w:tcW w:w="965" w:type="dxa"/>
          </w:tcPr>
          <w:p w:rsidR="009E4F92" w:rsidRPr="000D7518" w:rsidRDefault="009E4F92" w:rsidP="009E4F92">
            <w:pPr>
              <w:jc w:val="center"/>
              <w:rPr>
                <w:sz w:val="20"/>
                <w:szCs w:val="20"/>
              </w:rPr>
            </w:pPr>
            <w:r>
              <w:rPr>
                <w:sz w:val="20"/>
                <w:szCs w:val="20"/>
              </w:rPr>
              <w:t>24739</w:t>
            </w:r>
          </w:p>
        </w:tc>
      </w:tr>
      <w:tr w:rsidR="009E4F92" w:rsidTr="00F969D4">
        <w:tc>
          <w:tcPr>
            <w:tcW w:w="1101" w:type="dxa"/>
          </w:tcPr>
          <w:p w:rsidR="009E4F92" w:rsidRDefault="009E4F92">
            <w:pPr>
              <w:rPr>
                <w:sz w:val="20"/>
                <w:szCs w:val="20"/>
              </w:rPr>
            </w:pPr>
            <w:r>
              <w:rPr>
                <w:sz w:val="20"/>
                <w:szCs w:val="20"/>
              </w:rPr>
              <w:t xml:space="preserve">April </w:t>
            </w:r>
          </w:p>
        </w:tc>
        <w:tc>
          <w:tcPr>
            <w:tcW w:w="850" w:type="dxa"/>
          </w:tcPr>
          <w:p w:rsidR="009E4F92" w:rsidRPr="000D7518" w:rsidRDefault="009E4F92" w:rsidP="009E4F92">
            <w:pPr>
              <w:jc w:val="center"/>
              <w:rPr>
                <w:sz w:val="20"/>
                <w:szCs w:val="20"/>
              </w:rPr>
            </w:pPr>
            <w:r>
              <w:rPr>
                <w:sz w:val="20"/>
                <w:szCs w:val="20"/>
              </w:rPr>
              <w:t>2</w:t>
            </w:r>
          </w:p>
        </w:tc>
        <w:tc>
          <w:tcPr>
            <w:tcW w:w="1418" w:type="dxa"/>
            <w:vAlign w:val="bottom"/>
          </w:tcPr>
          <w:p w:rsidR="009E4F92" w:rsidRPr="006E67FC" w:rsidRDefault="009E4F92" w:rsidP="009E4F92">
            <w:pPr>
              <w:jc w:val="center"/>
              <w:rPr>
                <w:rFonts w:cs="Arial"/>
                <w:color w:val="000000" w:themeColor="text1"/>
                <w:sz w:val="20"/>
                <w:szCs w:val="20"/>
              </w:rPr>
            </w:pPr>
            <w:r w:rsidRPr="006E67FC">
              <w:rPr>
                <w:rFonts w:cs="Arial"/>
                <w:color w:val="000000" w:themeColor="text1"/>
                <w:sz w:val="20"/>
                <w:szCs w:val="20"/>
              </w:rPr>
              <w:t>Text Message</w:t>
            </w:r>
          </w:p>
        </w:tc>
        <w:tc>
          <w:tcPr>
            <w:tcW w:w="708" w:type="dxa"/>
          </w:tcPr>
          <w:p w:rsidR="009E4F92" w:rsidRPr="00985E3C" w:rsidRDefault="009E4F92" w:rsidP="009E4F92">
            <w:pPr>
              <w:jc w:val="center"/>
              <w:rPr>
                <w:sz w:val="18"/>
              </w:rPr>
            </w:pPr>
            <w:r>
              <w:rPr>
                <w:sz w:val="18"/>
              </w:rPr>
              <w:t>1</w:t>
            </w:r>
          </w:p>
        </w:tc>
        <w:tc>
          <w:tcPr>
            <w:tcW w:w="709"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sidRPr="00985E3C">
              <w:rPr>
                <w:sz w:val="18"/>
              </w:rPr>
              <w:t>0</w:t>
            </w:r>
          </w:p>
        </w:tc>
        <w:tc>
          <w:tcPr>
            <w:tcW w:w="993" w:type="dxa"/>
          </w:tcPr>
          <w:p w:rsidR="009E4F92" w:rsidRPr="00985E3C" w:rsidRDefault="009E4F92" w:rsidP="009E4F92">
            <w:pPr>
              <w:jc w:val="center"/>
              <w:rPr>
                <w:sz w:val="18"/>
              </w:rPr>
            </w:pPr>
            <w:r w:rsidRPr="00985E3C">
              <w:rPr>
                <w:sz w:val="18"/>
              </w:rPr>
              <w:t>0</w:t>
            </w:r>
          </w:p>
        </w:tc>
        <w:tc>
          <w:tcPr>
            <w:tcW w:w="992" w:type="dxa"/>
          </w:tcPr>
          <w:p w:rsidR="009E4F92" w:rsidRPr="00985E3C" w:rsidRDefault="009E4F92" w:rsidP="009E4F92">
            <w:pPr>
              <w:jc w:val="center"/>
              <w:rPr>
                <w:sz w:val="18"/>
              </w:rPr>
            </w:pPr>
            <w:r>
              <w:rPr>
                <w:sz w:val="18"/>
              </w:rPr>
              <w:t>0</w:t>
            </w:r>
          </w:p>
        </w:tc>
        <w:tc>
          <w:tcPr>
            <w:tcW w:w="992" w:type="dxa"/>
          </w:tcPr>
          <w:p w:rsidR="009E4F92" w:rsidRPr="00985E3C" w:rsidRDefault="009E4F92" w:rsidP="009E4F92">
            <w:pPr>
              <w:jc w:val="center"/>
              <w:rPr>
                <w:sz w:val="18"/>
              </w:rPr>
            </w:pPr>
            <w:r>
              <w:rPr>
                <w:sz w:val="18"/>
              </w:rPr>
              <w:t>1</w:t>
            </w:r>
          </w:p>
        </w:tc>
        <w:tc>
          <w:tcPr>
            <w:tcW w:w="965" w:type="dxa"/>
          </w:tcPr>
          <w:p w:rsidR="009E4F92" w:rsidRPr="00985E3C" w:rsidRDefault="009E4F92" w:rsidP="009E4F92">
            <w:pPr>
              <w:jc w:val="center"/>
              <w:rPr>
                <w:sz w:val="20"/>
                <w:szCs w:val="20"/>
              </w:rPr>
            </w:pPr>
            <w:r>
              <w:rPr>
                <w:sz w:val="20"/>
                <w:szCs w:val="20"/>
              </w:rPr>
              <w:t>2</w:t>
            </w:r>
          </w:p>
        </w:tc>
        <w:tc>
          <w:tcPr>
            <w:tcW w:w="965" w:type="dxa"/>
          </w:tcPr>
          <w:p w:rsidR="009E4F92" w:rsidRPr="000D7518" w:rsidRDefault="009E4F92" w:rsidP="009E4F92">
            <w:pPr>
              <w:jc w:val="center"/>
              <w:rPr>
                <w:sz w:val="20"/>
                <w:szCs w:val="20"/>
              </w:rPr>
            </w:pPr>
            <w:r>
              <w:rPr>
                <w:sz w:val="20"/>
                <w:szCs w:val="20"/>
              </w:rPr>
              <w:t>46205</w:t>
            </w:r>
          </w:p>
        </w:tc>
      </w:tr>
      <w:tr w:rsidR="009E4F92" w:rsidTr="00F969D4">
        <w:tc>
          <w:tcPr>
            <w:tcW w:w="1101" w:type="dxa"/>
          </w:tcPr>
          <w:p w:rsidR="009E4F92" w:rsidRDefault="009E4F92">
            <w:pPr>
              <w:rPr>
                <w:sz w:val="20"/>
                <w:szCs w:val="20"/>
              </w:rPr>
            </w:pPr>
            <w:r>
              <w:rPr>
                <w:sz w:val="20"/>
                <w:szCs w:val="20"/>
              </w:rPr>
              <w:t>May</w:t>
            </w:r>
          </w:p>
        </w:tc>
        <w:tc>
          <w:tcPr>
            <w:tcW w:w="850" w:type="dxa"/>
          </w:tcPr>
          <w:p w:rsidR="009E4F92" w:rsidRPr="009E4F92" w:rsidRDefault="009E4F92" w:rsidP="009E4F92">
            <w:pPr>
              <w:jc w:val="center"/>
              <w:rPr>
                <w:sz w:val="20"/>
                <w:szCs w:val="20"/>
              </w:rPr>
            </w:pPr>
            <w:r w:rsidRPr="009E4F92">
              <w:rPr>
                <w:sz w:val="20"/>
                <w:szCs w:val="20"/>
              </w:rPr>
              <w:t>0</w:t>
            </w:r>
          </w:p>
        </w:tc>
        <w:tc>
          <w:tcPr>
            <w:tcW w:w="1418" w:type="dxa"/>
          </w:tcPr>
          <w:p w:rsidR="009E4F92" w:rsidRPr="009E4F92" w:rsidRDefault="009E4F92" w:rsidP="009E4F92">
            <w:pPr>
              <w:jc w:val="center"/>
              <w:rPr>
                <w:sz w:val="20"/>
                <w:szCs w:val="20"/>
              </w:rPr>
            </w:pPr>
            <w:r w:rsidRPr="009E4F92">
              <w:rPr>
                <w:rFonts w:cs="Arial"/>
                <w:color w:val="000000" w:themeColor="text1"/>
                <w:sz w:val="20"/>
                <w:szCs w:val="20"/>
              </w:rPr>
              <w:t>Text Message</w:t>
            </w:r>
          </w:p>
        </w:tc>
        <w:tc>
          <w:tcPr>
            <w:tcW w:w="708" w:type="dxa"/>
          </w:tcPr>
          <w:p w:rsidR="009E4F92" w:rsidRPr="009E4F92" w:rsidRDefault="009E4F92" w:rsidP="009E4F92">
            <w:pPr>
              <w:jc w:val="center"/>
              <w:rPr>
                <w:sz w:val="18"/>
              </w:rPr>
            </w:pPr>
            <w:r w:rsidRPr="009E4F92">
              <w:rPr>
                <w:sz w:val="18"/>
              </w:rPr>
              <w:t>0</w:t>
            </w:r>
          </w:p>
        </w:tc>
        <w:tc>
          <w:tcPr>
            <w:tcW w:w="709"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3"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65" w:type="dxa"/>
          </w:tcPr>
          <w:p w:rsidR="009E4F92" w:rsidRPr="009E4F92" w:rsidRDefault="009E4F92" w:rsidP="009E4F92">
            <w:pPr>
              <w:jc w:val="center"/>
              <w:rPr>
                <w:sz w:val="18"/>
              </w:rPr>
            </w:pPr>
            <w:r w:rsidRPr="009E4F92">
              <w:rPr>
                <w:sz w:val="18"/>
              </w:rPr>
              <w:t>0</w:t>
            </w:r>
          </w:p>
        </w:tc>
        <w:tc>
          <w:tcPr>
            <w:tcW w:w="965" w:type="dxa"/>
          </w:tcPr>
          <w:p w:rsidR="009E4F92" w:rsidRPr="009E4F92" w:rsidRDefault="009E4F92" w:rsidP="009E4F92">
            <w:pPr>
              <w:jc w:val="center"/>
              <w:rPr>
                <w:sz w:val="18"/>
              </w:rPr>
            </w:pPr>
            <w:r>
              <w:rPr>
                <w:sz w:val="18"/>
              </w:rPr>
              <w:t>-</w:t>
            </w:r>
          </w:p>
        </w:tc>
      </w:tr>
      <w:tr w:rsidR="009E4F92" w:rsidTr="00F969D4">
        <w:tc>
          <w:tcPr>
            <w:tcW w:w="1101" w:type="dxa"/>
          </w:tcPr>
          <w:p w:rsidR="009E4F92" w:rsidRDefault="009E4F92">
            <w:pPr>
              <w:rPr>
                <w:sz w:val="20"/>
                <w:szCs w:val="20"/>
              </w:rPr>
            </w:pPr>
            <w:r>
              <w:rPr>
                <w:sz w:val="20"/>
                <w:szCs w:val="20"/>
              </w:rPr>
              <w:t xml:space="preserve">June </w:t>
            </w:r>
          </w:p>
        </w:tc>
        <w:tc>
          <w:tcPr>
            <w:tcW w:w="850" w:type="dxa"/>
          </w:tcPr>
          <w:p w:rsidR="009E4F92" w:rsidRPr="009E4F92" w:rsidRDefault="009E4F92" w:rsidP="009E4F92">
            <w:pPr>
              <w:jc w:val="center"/>
              <w:rPr>
                <w:sz w:val="20"/>
                <w:szCs w:val="20"/>
              </w:rPr>
            </w:pPr>
            <w:r w:rsidRPr="009E4F92">
              <w:rPr>
                <w:sz w:val="20"/>
                <w:szCs w:val="20"/>
              </w:rPr>
              <w:t>0</w:t>
            </w:r>
          </w:p>
        </w:tc>
        <w:tc>
          <w:tcPr>
            <w:tcW w:w="1418" w:type="dxa"/>
          </w:tcPr>
          <w:p w:rsidR="009E4F92" w:rsidRPr="009E4F92" w:rsidRDefault="009E4F92" w:rsidP="009E4F92">
            <w:pPr>
              <w:jc w:val="center"/>
              <w:rPr>
                <w:sz w:val="20"/>
                <w:szCs w:val="20"/>
              </w:rPr>
            </w:pPr>
            <w:r w:rsidRPr="009E4F92">
              <w:rPr>
                <w:rFonts w:cs="Arial"/>
                <w:color w:val="000000" w:themeColor="text1"/>
                <w:sz w:val="20"/>
                <w:szCs w:val="20"/>
              </w:rPr>
              <w:t>Text Message</w:t>
            </w:r>
          </w:p>
        </w:tc>
        <w:tc>
          <w:tcPr>
            <w:tcW w:w="708" w:type="dxa"/>
          </w:tcPr>
          <w:p w:rsidR="009E4F92" w:rsidRPr="009E4F92" w:rsidRDefault="009E4F92" w:rsidP="009E4F92">
            <w:pPr>
              <w:jc w:val="center"/>
              <w:rPr>
                <w:sz w:val="18"/>
              </w:rPr>
            </w:pPr>
            <w:r w:rsidRPr="009E4F92">
              <w:rPr>
                <w:sz w:val="18"/>
              </w:rPr>
              <w:t>0</w:t>
            </w:r>
          </w:p>
        </w:tc>
        <w:tc>
          <w:tcPr>
            <w:tcW w:w="709"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3"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65" w:type="dxa"/>
          </w:tcPr>
          <w:p w:rsidR="009E4F92" w:rsidRPr="009E4F92" w:rsidRDefault="009E4F92" w:rsidP="009E4F92">
            <w:pPr>
              <w:jc w:val="center"/>
              <w:rPr>
                <w:sz w:val="18"/>
              </w:rPr>
            </w:pPr>
            <w:r w:rsidRPr="009E4F92">
              <w:rPr>
                <w:sz w:val="18"/>
              </w:rPr>
              <w:t>0</w:t>
            </w:r>
          </w:p>
        </w:tc>
        <w:tc>
          <w:tcPr>
            <w:tcW w:w="965" w:type="dxa"/>
          </w:tcPr>
          <w:p w:rsidR="009E4F92" w:rsidRPr="009E4F92" w:rsidRDefault="009E4F92" w:rsidP="009E4F92">
            <w:pPr>
              <w:jc w:val="center"/>
              <w:rPr>
                <w:sz w:val="18"/>
              </w:rPr>
            </w:pPr>
            <w:r>
              <w:rPr>
                <w:sz w:val="18"/>
              </w:rPr>
              <w:t>-</w:t>
            </w:r>
          </w:p>
        </w:tc>
      </w:tr>
      <w:tr w:rsidR="009E4F92" w:rsidTr="00F969D4">
        <w:tc>
          <w:tcPr>
            <w:tcW w:w="1101" w:type="dxa"/>
          </w:tcPr>
          <w:p w:rsidR="009E4F92" w:rsidRDefault="009E4F92">
            <w:pPr>
              <w:rPr>
                <w:sz w:val="20"/>
                <w:szCs w:val="20"/>
              </w:rPr>
            </w:pPr>
            <w:r>
              <w:rPr>
                <w:sz w:val="20"/>
                <w:szCs w:val="20"/>
              </w:rPr>
              <w:t xml:space="preserve">July </w:t>
            </w:r>
          </w:p>
        </w:tc>
        <w:tc>
          <w:tcPr>
            <w:tcW w:w="850" w:type="dxa"/>
          </w:tcPr>
          <w:p w:rsidR="009E4F92" w:rsidRPr="009E4F92" w:rsidRDefault="009E4F92" w:rsidP="009E4F92">
            <w:pPr>
              <w:jc w:val="center"/>
              <w:rPr>
                <w:sz w:val="20"/>
                <w:szCs w:val="20"/>
              </w:rPr>
            </w:pPr>
            <w:r w:rsidRPr="009E4F92">
              <w:rPr>
                <w:sz w:val="20"/>
                <w:szCs w:val="20"/>
              </w:rPr>
              <w:t>1</w:t>
            </w:r>
          </w:p>
        </w:tc>
        <w:tc>
          <w:tcPr>
            <w:tcW w:w="1418" w:type="dxa"/>
          </w:tcPr>
          <w:p w:rsidR="009E4F92" w:rsidRPr="009E4F92" w:rsidRDefault="009E4F92" w:rsidP="009E4F92">
            <w:pPr>
              <w:jc w:val="center"/>
              <w:rPr>
                <w:sz w:val="20"/>
                <w:szCs w:val="20"/>
              </w:rPr>
            </w:pPr>
            <w:r w:rsidRPr="009E4F92">
              <w:rPr>
                <w:rFonts w:cs="Arial"/>
                <w:color w:val="000000" w:themeColor="text1"/>
                <w:sz w:val="20"/>
                <w:szCs w:val="20"/>
              </w:rPr>
              <w:t>Text Message</w:t>
            </w:r>
          </w:p>
        </w:tc>
        <w:tc>
          <w:tcPr>
            <w:tcW w:w="708" w:type="dxa"/>
          </w:tcPr>
          <w:p w:rsidR="009E4F92" w:rsidRPr="009E4F92" w:rsidRDefault="009E4F92" w:rsidP="009E4F92">
            <w:pPr>
              <w:jc w:val="center"/>
              <w:rPr>
                <w:sz w:val="18"/>
              </w:rPr>
            </w:pPr>
            <w:r w:rsidRPr="009E4F92">
              <w:rPr>
                <w:sz w:val="18"/>
              </w:rPr>
              <w:t>0</w:t>
            </w:r>
          </w:p>
        </w:tc>
        <w:tc>
          <w:tcPr>
            <w:tcW w:w="709"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3"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0</w:t>
            </w:r>
          </w:p>
        </w:tc>
        <w:tc>
          <w:tcPr>
            <w:tcW w:w="992" w:type="dxa"/>
          </w:tcPr>
          <w:p w:rsidR="009E4F92" w:rsidRPr="009E4F92" w:rsidRDefault="009E4F92" w:rsidP="009E4F92">
            <w:pPr>
              <w:jc w:val="center"/>
              <w:rPr>
                <w:sz w:val="18"/>
              </w:rPr>
            </w:pPr>
            <w:r w:rsidRPr="009E4F92">
              <w:rPr>
                <w:sz w:val="18"/>
              </w:rPr>
              <w:t>1</w:t>
            </w:r>
          </w:p>
        </w:tc>
        <w:tc>
          <w:tcPr>
            <w:tcW w:w="965" w:type="dxa"/>
          </w:tcPr>
          <w:p w:rsidR="009E4F92" w:rsidRPr="009E4F92" w:rsidRDefault="00F969D4" w:rsidP="009E4F92">
            <w:pPr>
              <w:jc w:val="center"/>
              <w:rPr>
                <w:sz w:val="18"/>
              </w:rPr>
            </w:pPr>
            <w:r>
              <w:rPr>
                <w:sz w:val="18"/>
              </w:rPr>
              <w:t>1</w:t>
            </w:r>
          </w:p>
        </w:tc>
        <w:tc>
          <w:tcPr>
            <w:tcW w:w="965" w:type="dxa"/>
          </w:tcPr>
          <w:p w:rsidR="009E4F92" w:rsidRPr="009E4F92" w:rsidRDefault="009E4F92" w:rsidP="009E4F92">
            <w:pPr>
              <w:jc w:val="center"/>
              <w:rPr>
                <w:sz w:val="18"/>
              </w:rPr>
            </w:pPr>
            <w:r w:rsidRPr="009E4F92">
              <w:rPr>
                <w:sz w:val="18"/>
              </w:rPr>
              <w:t>24739</w:t>
            </w:r>
          </w:p>
        </w:tc>
      </w:tr>
      <w:tr w:rsidR="009E4F92" w:rsidTr="00F969D4">
        <w:tc>
          <w:tcPr>
            <w:tcW w:w="1101" w:type="dxa"/>
          </w:tcPr>
          <w:p w:rsidR="009E4F92" w:rsidRDefault="009E4F92">
            <w:pPr>
              <w:rPr>
                <w:sz w:val="20"/>
                <w:szCs w:val="20"/>
              </w:rPr>
            </w:pPr>
            <w:r>
              <w:rPr>
                <w:sz w:val="20"/>
                <w:szCs w:val="20"/>
              </w:rPr>
              <w:t>August</w:t>
            </w:r>
          </w:p>
        </w:tc>
        <w:tc>
          <w:tcPr>
            <w:tcW w:w="850" w:type="dxa"/>
          </w:tcPr>
          <w:p w:rsidR="009E4F92" w:rsidRDefault="00F969D4" w:rsidP="00F969D4">
            <w:pPr>
              <w:jc w:val="center"/>
              <w:rPr>
                <w:sz w:val="20"/>
                <w:szCs w:val="20"/>
              </w:rPr>
            </w:pPr>
            <w:r>
              <w:rPr>
                <w:sz w:val="20"/>
                <w:szCs w:val="20"/>
              </w:rPr>
              <w:t>-</w:t>
            </w:r>
          </w:p>
        </w:tc>
        <w:tc>
          <w:tcPr>
            <w:tcW w:w="1418" w:type="dxa"/>
          </w:tcPr>
          <w:p w:rsidR="009E4F92" w:rsidRDefault="00F969D4" w:rsidP="00F969D4">
            <w:pPr>
              <w:jc w:val="center"/>
              <w:rPr>
                <w:sz w:val="20"/>
                <w:szCs w:val="20"/>
              </w:rPr>
            </w:pPr>
            <w:r>
              <w:rPr>
                <w:sz w:val="20"/>
                <w:szCs w:val="20"/>
              </w:rPr>
              <w:t>-</w:t>
            </w:r>
          </w:p>
        </w:tc>
        <w:tc>
          <w:tcPr>
            <w:tcW w:w="708" w:type="dxa"/>
          </w:tcPr>
          <w:p w:rsidR="009E4F92" w:rsidRDefault="00F969D4" w:rsidP="00F969D4">
            <w:pPr>
              <w:jc w:val="center"/>
              <w:rPr>
                <w:b/>
                <w:sz w:val="18"/>
              </w:rPr>
            </w:pPr>
            <w:r>
              <w:rPr>
                <w:b/>
                <w:sz w:val="18"/>
              </w:rPr>
              <w:t>-</w:t>
            </w:r>
          </w:p>
        </w:tc>
        <w:tc>
          <w:tcPr>
            <w:tcW w:w="709" w:type="dxa"/>
          </w:tcPr>
          <w:p w:rsidR="009E4F92" w:rsidRDefault="00F969D4" w:rsidP="00F969D4">
            <w:pPr>
              <w:jc w:val="center"/>
              <w:rPr>
                <w:b/>
                <w:sz w:val="18"/>
              </w:rPr>
            </w:pPr>
            <w:r>
              <w:rPr>
                <w:b/>
                <w:sz w:val="18"/>
              </w:rPr>
              <w:t>-</w:t>
            </w:r>
          </w:p>
        </w:tc>
        <w:tc>
          <w:tcPr>
            <w:tcW w:w="992" w:type="dxa"/>
          </w:tcPr>
          <w:p w:rsidR="009E4F92" w:rsidRDefault="00F969D4" w:rsidP="00F969D4">
            <w:pPr>
              <w:jc w:val="center"/>
              <w:rPr>
                <w:b/>
                <w:sz w:val="18"/>
              </w:rPr>
            </w:pPr>
            <w:r>
              <w:rPr>
                <w:b/>
                <w:sz w:val="18"/>
              </w:rPr>
              <w:t>-</w:t>
            </w:r>
          </w:p>
        </w:tc>
        <w:tc>
          <w:tcPr>
            <w:tcW w:w="993" w:type="dxa"/>
          </w:tcPr>
          <w:p w:rsidR="009E4F92" w:rsidRDefault="00F969D4" w:rsidP="00F969D4">
            <w:pPr>
              <w:jc w:val="center"/>
              <w:rPr>
                <w:b/>
                <w:sz w:val="18"/>
              </w:rPr>
            </w:pPr>
            <w:r>
              <w:rPr>
                <w:b/>
                <w:sz w:val="18"/>
              </w:rPr>
              <w:t>-</w:t>
            </w:r>
          </w:p>
        </w:tc>
        <w:tc>
          <w:tcPr>
            <w:tcW w:w="992" w:type="dxa"/>
          </w:tcPr>
          <w:p w:rsidR="009E4F92" w:rsidRDefault="00F969D4" w:rsidP="00F969D4">
            <w:pPr>
              <w:jc w:val="center"/>
              <w:rPr>
                <w:b/>
                <w:sz w:val="18"/>
              </w:rPr>
            </w:pPr>
            <w:r>
              <w:rPr>
                <w:b/>
                <w:sz w:val="18"/>
              </w:rPr>
              <w:t>-</w:t>
            </w:r>
          </w:p>
        </w:tc>
        <w:tc>
          <w:tcPr>
            <w:tcW w:w="992" w:type="dxa"/>
          </w:tcPr>
          <w:p w:rsidR="009E4F92" w:rsidRDefault="00F969D4" w:rsidP="00F969D4">
            <w:pPr>
              <w:jc w:val="center"/>
              <w:rPr>
                <w:b/>
                <w:sz w:val="18"/>
              </w:rPr>
            </w:pPr>
            <w:r>
              <w:rPr>
                <w:b/>
                <w:sz w:val="18"/>
              </w:rPr>
              <w:t>-</w:t>
            </w:r>
          </w:p>
        </w:tc>
        <w:tc>
          <w:tcPr>
            <w:tcW w:w="965" w:type="dxa"/>
          </w:tcPr>
          <w:p w:rsidR="009E4F92" w:rsidRDefault="00F969D4" w:rsidP="00F969D4">
            <w:pPr>
              <w:jc w:val="center"/>
              <w:rPr>
                <w:b/>
                <w:sz w:val="18"/>
              </w:rPr>
            </w:pPr>
            <w:r>
              <w:rPr>
                <w:b/>
                <w:sz w:val="18"/>
              </w:rPr>
              <w:t>-</w:t>
            </w:r>
          </w:p>
        </w:tc>
        <w:tc>
          <w:tcPr>
            <w:tcW w:w="965" w:type="dxa"/>
          </w:tcPr>
          <w:p w:rsidR="009E4F92" w:rsidRDefault="00F969D4" w:rsidP="00F969D4">
            <w:pPr>
              <w:jc w:val="center"/>
              <w:rPr>
                <w:b/>
                <w:sz w:val="18"/>
              </w:rPr>
            </w:pPr>
            <w:r>
              <w:rPr>
                <w:b/>
                <w:sz w:val="18"/>
              </w:rPr>
              <w:t>-</w:t>
            </w:r>
          </w:p>
        </w:tc>
      </w:tr>
      <w:tr w:rsidR="00F969D4" w:rsidTr="00F969D4">
        <w:tc>
          <w:tcPr>
            <w:tcW w:w="1101" w:type="dxa"/>
          </w:tcPr>
          <w:p w:rsidR="00F969D4" w:rsidRDefault="00F969D4">
            <w:pPr>
              <w:rPr>
                <w:sz w:val="20"/>
                <w:szCs w:val="20"/>
              </w:rPr>
            </w:pPr>
            <w:r>
              <w:rPr>
                <w:sz w:val="20"/>
                <w:szCs w:val="20"/>
              </w:rPr>
              <w:t xml:space="preserve">September </w:t>
            </w:r>
          </w:p>
        </w:tc>
        <w:tc>
          <w:tcPr>
            <w:tcW w:w="850" w:type="dxa"/>
          </w:tcPr>
          <w:p w:rsidR="00F969D4" w:rsidRDefault="00F969D4" w:rsidP="00F969D4">
            <w:pPr>
              <w:jc w:val="center"/>
              <w:rPr>
                <w:sz w:val="20"/>
                <w:szCs w:val="20"/>
              </w:rPr>
            </w:pPr>
            <w:r>
              <w:rPr>
                <w:sz w:val="20"/>
                <w:szCs w:val="20"/>
              </w:rPr>
              <w:t>-</w:t>
            </w:r>
          </w:p>
        </w:tc>
        <w:tc>
          <w:tcPr>
            <w:tcW w:w="1418" w:type="dxa"/>
          </w:tcPr>
          <w:p w:rsidR="00F969D4" w:rsidRDefault="00F969D4" w:rsidP="00F969D4">
            <w:pPr>
              <w:jc w:val="center"/>
              <w:rPr>
                <w:sz w:val="20"/>
                <w:szCs w:val="20"/>
              </w:rPr>
            </w:pPr>
            <w:r>
              <w:rPr>
                <w:sz w:val="20"/>
                <w:szCs w:val="20"/>
              </w:rPr>
              <w:t>-</w:t>
            </w:r>
          </w:p>
        </w:tc>
        <w:tc>
          <w:tcPr>
            <w:tcW w:w="708" w:type="dxa"/>
          </w:tcPr>
          <w:p w:rsidR="00F969D4" w:rsidRDefault="00F969D4" w:rsidP="00F969D4">
            <w:pPr>
              <w:jc w:val="center"/>
              <w:rPr>
                <w:b/>
                <w:sz w:val="18"/>
              </w:rPr>
            </w:pPr>
            <w:r>
              <w:rPr>
                <w:b/>
                <w:sz w:val="18"/>
              </w:rPr>
              <w:t>-</w:t>
            </w:r>
          </w:p>
        </w:tc>
        <w:tc>
          <w:tcPr>
            <w:tcW w:w="709"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3"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r>
      <w:tr w:rsidR="00F969D4" w:rsidTr="00F969D4">
        <w:tc>
          <w:tcPr>
            <w:tcW w:w="1101" w:type="dxa"/>
          </w:tcPr>
          <w:p w:rsidR="00F969D4" w:rsidRDefault="00F969D4">
            <w:pPr>
              <w:rPr>
                <w:sz w:val="20"/>
                <w:szCs w:val="20"/>
              </w:rPr>
            </w:pPr>
            <w:r>
              <w:rPr>
                <w:sz w:val="20"/>
                <w:szCs w:val="20"/>
              </w:rPr>
              <w:t xml:space="preserve">October </w:t>
            </w:r>
          </w:p>
        </w:tc>
        <w:tc>
          <w:tcPr>
            <w:tcW w:w="850" w:type="dxa"/>
          </w:tcPr>
          <w:p w:rsidR="00F969D4" w:rsidRDefault="00F969D4" w:rsidP="00F969D4">
            <w:pPr>
              <w:jc w:val="center"/>
              <w:rPr>
                <w:sz w:val="20"/>
                <w:szCs w:val="20"/>
              </w:rPr>
            </w:pPr>
            <w:r>
              <w:rPr>
                <w:sz w:val="20"/>
                <w:szCs w:val="20"/>
              </w:rPr>
              <w:t>-</w:t>
            </w:r>
          </w:p>
        </w:tc>
        <w:tc>
          <w:tcPr>
            <w:tcW w:w="1418" w:type="dxa"/>
          </w:tcPr>
          <w:p w:rsidR="00F969D4" w:rsidRDefault="00F969D4" w:rsidP="00F969D4">
            <w:pPr>
              <w:jc w:val="center"/>
              <w:rPr>
                <w:sz w:val="20"/>
                <w:szCs w:val="20"/>
              </w:rPr>
            </w:pPr>
            <w:r>
              <w:rPr>
                <w:sz w:val="20"/>
                <w:szCs w:val="20"/>
              </w:rPr>
              <w:t>-</w:t>
            </w:r>
          </w:p>
        </w:tc>
        <w:tc>
          <w:tcPr>
            <w:tcW w:w="708" w:type="dxa"/>
          </w:tcPr>
          <w:p w:rsidR="00F969D4" w:rsidRDefault="00F969D4" w:rsidP="00F969D4">
            <w:pPr>
              <w:jc w:val="center"/>
              <w:rPr>
                <w:b/>
                <w:sz w:val="18"/>
              </w:rPr>
            </w:pPr>
            <w:r>
              <w:rPr>
                <w:b/>
                <w:sz w:val="18"/>
              </w:rPr>
              <w:t>-</w:t>
            </w:r>
          </w:p>
        </w:tc>
        <w:tc>
          <w:tcPr>
            <w:tcW w:w="709"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3"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r>
      <w:tr w:rsidR="00F969D4" w:rsidTr="00F969D4">
        <w:tc>
          <w:tcPr>
            <w:tcW w:w="1101" w:type="dxa"/>
          </w:tcPr>
          <w:p w:rsidR="00F969D4" w:rsidRDefault="00F969D4">
            <w:pPr>
              <w:rPr>
                <w:sz w:val="20"/>
                <w:szCs w:val="20"/>
              </w:rPr>
            </w:pPr>
            <w:r>
              <w:rPr>
                <w:sz w:val="20"/>
                <w:szCs w:val="20"/>
              </w:rPr>
              <w:t xml:space="preserve">November </w:t>
            </w:r>
          </w:p>
        </w:tc>
        <w:tc>
          <w:tcPr>
            <w:tcW w:w="850" w:type="dxa"/>
          </w:tcPr>
          <w:p w:rsidR="00F969D4" w:rsidRDefault="00F969D4" w:rsidP="00F969D4">
            <w:pPr>
              <w:jc w:val="center"/>
              <w:rPr>
                <w:sz w:val="20"/>
                <w:szCs w:val="20"/>
              </w:rPr>
            </w:pPr>
            <w:r>
              <w:rPr>
                <w:sz w:val="20"/>
                <w:szCs w:val="20"/>
              </w:rPr>
              <w:t>-</w:t>
            </w:r>
          </w:p>
        </w:tc>
        <w:tc>
          <w:tcPr>
            <w:tcW w:w="1418" w:type="dxa"/>
          </w:tcPr>
          <w:p w:rsidR="00F969D4" w:rsidRDefault="00F969D4" w:rsidP="00F969D4">
            <w:pPr>
              <w:jc w:val="center"/>
              <w:rPr>
                <w:sz w:val="20"/>
                <w:szCs w:val="20"/>
              </w:rPr>
            </w:pPr>
            <w:r>
              <w:rPr>
                <w:sz w:val="20"/>
                <w:szCs w:val="20"/>
              </w:rPr>
              <w:t>-</w:t>
            </w:r>
          </w:p>
        </w:tc>
        <w:tc>
          <w:tcPr>
            <w:tcW w:w="708" w:type="dxa"/>
          </w:tcPr>
          <w:p w:rsidR="00F969D4" w:rsidRDefault="00F969D4" w:rsidP="00F969D4">
            <w:pPr>
              <w:jc w:val="center"/>
              <w:rPr>
                <w:b/>
                <w:sz w:val="18"/>
              </w:rPr>
            </w:pPr>
            <w:r>
              <w:rPr>
                <w:b/>
                <w:sz w:val="18"/>
              </w:rPr>
              <w:t>-</w:t>
            </w:r>
          </w:p>
        </w:tc>
        <w:tc>
          <w:tcPr>
            <w:tcW w:w="709"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3"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r>
      <w:tr w:rsidR="00F969D4" w:rsidTr="00F969D4">
        <w:tc>
          <w:tcPr>
            <w:tcW w:w="1101" w:type="dxa"/>
          </w:tcPr>
          <w:p w:rsidR="00F969D4" w:rsidRDefault="00F969D4">
            <w:pPr>
              <w:rPr>
                <w:sz w:val="20"/>
                <w:szCs w:val="20"/>
              </w:rPr>
            </w:pPr>
            <w:r>
              <w:rPr>
                <w:sz w:val="20"/>
                <w:szCs w:val="20"/>
              </w:rPr>
              <w:t xml:space="preserve">December </w:t>
            </w:r>
          </w:p>
        </w:tc>
        <w:tc>
          <w:tcPr>
            <w:tcW w:w="850" w:type="dxa"/>
          </w:tcPr>
          <w:p w:rsidR="00F969D4" w:rsidRDefault="00F969D4" w:rsidP="00F969D4">
            <w:pPr>
              <w:jc w:val="center"/>
              <w:rPr>
                <w:sz w:val="20"/>
                <w:szCs w:val="20"/>
              </w:rPr>
            </w:pPr>
            <w:r>
              <w:rPr>
                <w:sz w:val="20"/>
                <w:szCs w:val="20"/>
              </w:rPr>
              <w:t>-</w:t>
            </w:r>
          </w:p>
        </w:tc>
        <w:tc>
          <w:tcPr>
            <w:tcW w:w="1418" w:type="dxa"/>
          </w:tcPr>
          <w:p w:rsidR="00F969D4" w:rsidRDefault="00F969D4" w:rsidP="00F969D4">
            <w:pPr>
              <w:jc w:val="center"/>
              <w:rPr>
                <w:sz w:val="20"/>
                <w:szCs w:val="20"/>
              </w:rPr>
            </w:pPr>
            <w:r>
              <w:rPr>
                <w:sz w:val="20"/>
                <w:szCs w:val="20"/>
              </w:rPr>
              <w:t>-</w:t>
            </w:r>
          </w:p>
        </w:tc>
        <w:tc>
          <w:tcPr>
            <w:tcW w:w="708" w:type="dxa"/>
          </w:tcPr>
          <w:p w:rsidR="00F969D4" w:rsidRDefault="00F969D4" w:rsidP="00F969D4">
            <w:pPr>
              <w:jc w:val="center"/>
              <w:rPr>
                <w:b/>
                <w:sz w:val="18"/>
              </w:rPr>
            </w:pPr>
            <w:r>
              <w:rPr>
                <w:b/>
                <w:sz w:val="18"/>
              </w:rPr>
              <w:t>-</w:t>
            </w:r>
          </w:p>
        </w:tc>
        <w:tc>
          <w:tcPr>
            <w:tcW w:w="709"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3"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92"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c>
          <w:tcPr>
            <w:tcW w:w="965" w:type="dxa"/>
          </w:tcPr>
          <w:p w:rsidR="00F969D4" w:rsidRDefault="00F969D4" w:rsidP="00F969D4">
            <w:pPr>
              <w:jc w:val="center"/>
              <w:rPr>
                <w:b/>
                <w:sz w:val="18"/>
              </w:rPr>
            </w:pPr>
            <w:r>
              <w:rPr>
                <w:b/>
                <w:sz w:val="18"/>
              </w:rPr>
              <w:t>-</w:t>
            </w:r>
          </w:p>
        </w:tc>
      </w:tr>
      <w:tr w:rsidR="00F969D4" w:rsidRPr="00F969D4" w:rsidTr="00710E0C">
        <w:tc>
          <w:tcPr>
            <w:tcW w:w="1101" w:type="dxa"/>
          </w:tcPr>
          <w:p w:rsidR="00F969D4" w:rsidRPr="00F969D4" w:rsidRDefault="00F969D4" w:rsidP="00F969D4">
            <w:pPr>
              <w:jc w:val="center"/>
              <w:rPr>
                <w:rFonts w:cs="Arial"/>
                <w:color w:val="000000" w:themeColor="text1"/>
                <w:sz w:val="20"/>
                <w:szCs w:val="20"/>
              </w:rPr>
            </w:pPr>
            <w:r w:rsidRPr="00F969D4">
              <w:rPr>
                <w:rFonts w:cs="Arial"/>
                <w:color w:val="000000" w:themeColor="text1"/>
                <w:sz w:val="20"/>
                <w:szCs w:val="20"/>
              </w:rPr>
              <w:t>Total</w:t>
            </w:r>
          </w:p>
        </w:tc>
        <w:tc>
          <w:tcPr>
            <w:tcW w:w="850"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6</w:t>
            </w:r>
          </w:p>
        </w:tc>
        <w:tc>
          <w:tcPr>
            <w:tcW w:w="1418"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0</w:t>
            </w:r>
          </w:p>
        </w:tc>
        <w:tc>
          <w:tcPr>
            <w:tcW w:w="708"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3</w:t>
            </w:r>
          </w:p>
        </w:tc>
        <w:tc>
          <w:tcPr>
            <w:tcW w:w="709"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0</w:t>
            </w:r>
          </w:p>
        </w:tc>
        <w:tc>
          <w:tcPr>
            <w:tcW w:w="992"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0</w:t>
            </w:r>
          </w:p>
        </w:tc>
        <w:tc>
          <w:tcPr>
            <w:tcW w:w="993"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0</w:t>
            </w:r>
          </w:p>
        </w:tc>
        <w:tc>
          <w:tcPr>
            <w:tcW w:w="992"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0</w:t>
            </w:r>
          </w:p>
        </w:tc>
        <w:tc>
          <w:tcPr>
            <w:tcW w:w="992"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3</w:t>
            </w:r>
          </w:p>
        </w:tc>
        <w:tc>
          <w:tcPr>
            <w:tcW w:w="965"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6</w:t>
            </w:r>
          </w:p>
        </w:tc>
        <w:tc>
          <w:tcPr>
            <w:tcW w:w="965" w:type="dxa"/>
            <w:vAlign w:val="bottom"/>
          </w:tcPr>
          <w:p w:rsidR="00F969D4" w:rsidRPr="00F969D4" w:rsidRDefault="00F969D4" w:rsidP="00F969D4">
            <w:pPr>
              <w:jc w:val="center"/>
              <w:rPr>
                <w:rFonts w:cs="Arial"/>
                <w:b/>
                <w:color w:val="000000" w:themeColor="text1"/>
                <w:sz w:val="20"/>
                <w:szCs w:val="20"/>
              </w:rPr>
            </w:pPr>
            <w:r w:rsidRPr="00F969D4">
              <w:rPr>
                <w:rFonts w:cs="Arial"/>
                <w:b/>
                <w:color w:val="000000" w:themeColor="text1"/>
                <w:sz w:val="20"/>
                <w:szCs w:val="20"/>
              </w:rPr>
              <w:t>145161</w:t>
            </w:r>
          </w:p>
        </w:tc>
      </w:tr>
    </w:tbl>
    <w:p w:rsidR="00563FC6" w:rsidRPr="00F969D4" w:rsidRDefault="00563FC6" w:rsidP="00F969D4">
      <w:pPr>
        <w:jc w:val="center"/>
        <w:rPr>
          <w:rFonts w:cs="Arial"/>
          <w:color w:val="000000" w:themeColor="text1"/>
          <w:sz w:val="20"/>
          <w:szCs w:val="20"/>
        </w:rPr>
      </w:pPr>
    </w:p>
    <w:p w:rsidR="00563FC6" w:rsidRDefault="00563FC6">
      <w:pPr>
        <w:jc w:val="center"/>
        <w:rPr>
          <w:b/>
          <w:u w:val="single"/>
        </w:rPr>
      </w:pPr>
    </w:p>
    <w:p w:rsidR="00563FC6" w:rsidRDefault="00947AC1">
      <w:pPr>
        <w:jc w:val="center"/>
        <w:rPr>
          <w:b/>
          <w:u w:val="single"/>
        </w:rPr>
      </w:pPr>
      <w:r>
        <w:rPr>
          <w:b/>
          <w:u w:val="single"/>
        </w:rPr>
        <w:t>PART XIV- PERFORMANCE OF INFRASTRUCTURE IN KVK</w:t>
      </w:r>
    </w:p>
    <w:p w:rsidR="00563FC6" w:rsidRDefault="00563FC6">
      <w:pPr>
        <w:rPr>
          <w:b/>
          <w:sz w:val="16"/>
          <w:szCs w:val="16"/>
        </w:rPr>
      </w:pPr>
    </w:p>
    <w:p w:rsidR="00563FC6" w:rsidRDefault="00947AC1">
      <w:pPr>
        <w:rPr>
          <w:b/>
          <w:sz w:val="22"/>
          <w:szCs w:val="22"/>
        </w:rPr>
      </w:pPr>
      <w:r>
        <w:rPr>
          <w:b/>
          <w:sz w:val="22"/>
          <w:szCs w:val="22"/>
        </w:rPr>
        <w:t>14A.</w:t>
      </w:r>
      <w:r>
        <w:rPr>
          <w:b/>
          <w:sz w:val="22"/>
          <w:szCs w:val="22"/>
        </w:rPr>
        <w:tab/>
        <w:t>Performance of demonstration units (other than instructional farm)</w:t>
      </w:r>
    </w:p>
    <w:p w:rsidR="00563FC6"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1211"/>
        <w:gridCol w:w="1409"/>
        <w:gridCol w:w="817"/>
        <w:gridCol w:w="1162"/>
        <w:gridCol w:w="969"/>
        <w:gridCol w:w="665"/>
        <w:gridCol w:w="1376"/>
        <w:gridCol w:w="1361"/>
        <w:gridCol w:w="1012"/>
      </w:tblGrid>
      <w:tr w:rsidR="00563FC6" w:rsidTr="00F473EB">
        <w:trPr>
          <w:cantSplit/>
          <w:trHeight w:val="252"/>
        </w:trPr>
        <w:tc>
          <w:tcPr>
            <w:tcW w:w="394" w:type="pct"/>
            <w:vMerge w:val="restart"/>
            <w:vAlign w:val="center"/>
          </w:tcPr>
          <w:p w:rsidR="00563FC6" w:rsidRDefault="00947AC1">
            <w:pPr>
              <w:ind w:right="72"/>
              <w:jc w:val="center"/>
              <w:rPr>
                <w:sz w:val="20"/>
                <w:szCs w:val="20"/>
              </w:rPr>
            </w:pPr>
            <w:r>
              <w:rPr>
                <w:sz w:val="20"/>
                <w:szCs w:val="20"/>
              </w:rPr>
              <w:t>Sl. No.</w:t>
            </w:r>
          </w:p>
        </w:tc>
        <w:tc>
          <w:tcPr>
            <w:tcW w:w="559" w:type="pct"/>
            <w:vMerge w:val="restart"/>
            <w:vAlign w:val="center"/>
          </w:tcPr>
          <w:p w:rsidR="00563FC6" w:rsidRPr="00F473EB" w:rsidRDefault="00947AC1">
            <w:pPr>
              <w:ind w:right="72"/>
              <w:jc w:val="center"/>
              <w:rPr>
                <w:color w:val="000000" w:themeColor="text1"/>
                <w:sz w:val="20"/>
                <w:szCs w:val="20"/>
              </w:rPr>
            </w:pPr>
            <w:r w:rsidRPr="00F473EB">
              <w:rPr>
                <w:color w:val="000000" w:themeColor="text1"/>
                <w:sz w:val="20"/>
                <w:szCs w:val="20"/>
              </w:rPr>
              <w:t>Demo Unit</w:t>
            </w:r>
          </w:p>
        </w:tc>
        <w:tc>
          <w:tcPr>
            <w:tcW w:w="650" w:type="pct"/>
            <w:vMerge w:val="restart"/>
            <w:vAlign w:val="center"/>
          </w:tcPr>
          <w:p w:rsidR="00563FC6" w:rsidRPr="009270FE" w:rsidRDefault="00947AC1">
            <w:pPr>
              <w:ind w:right="72"/>
              <w:jc w:val="center"/>
              <w:rPr>
                <w:sz w:val="20"/>
                <w:szCs w:val="20"/>
              </w:rPr>
            </w:pPr>
            <w:r w:rsidRPr="009270FE">
              <w:rPr>
                <w:sz w:val="20"/>
                <w:szCs w:val="20"/>
              </w:rPr>
              <w:t xml:space="preserve">Year of </w:t>
            </w:r>
          </w:p>
          <w:p w:rsidR="00563FC6" w:rsidRPr="009270FE" w:rsidRDefault="00947AC1">
            <w:pPr>
              <w:ind w:right="72"/>
              <w:jc w:val="center"/>
              <w:rPr>
                <w:sz w:val="20"/>
                <w:szCs w:val="20"/>
              </w:rPr>
            </w:pPr>
            <w:r w:rsidRPr="009270FE">
              <w:rPr>
                <w:sz w:val="20"/>
                <w:szCs w:val="20"/>
              </w:rPr>
              <w:t>establishment</w:t>
            </w:r>
          </w:p>
        </w:tc>
        <w:tc>
          <w:tcPr>
            <w:tcW w:w="377" w:type="pct"/>
            <w:vMerge w:val="restart"/>
            <w:vAlign w:val="center"/>
          </w:tcPr>
          <w:p w:rsidR="00563FC6" w:rsidRDefault="00947AC1">
            <w:pPr>
              <w:ind w:right="72"/>
              <w:jc w:val="center"/>
              <w:rPr>
                <w:sz w:val="20"/>
                <w:szCs w:val="20"/>
              </w:rPr>
            </w:pPr>
            <w:r>
              <w:rPr>
                <w:sz w:val="20"/>
                <w:szCs w:val="20"/>
              </w:rPr>
              <w:t>Area</w:t>
            </w:r>
          </w:p>
          <w:p w:rsidR="00563FC6" w:rsidRDefault="00947AC1">
            <w:pPr>
              <w:ind w:right="72"/>
              <w:jc w:val="center"/>
              <w:rPr>
                <w:sz w:val="20"/>
                <w:szCs w:val="20"/>
              </w:rPr>
            </w:pPr>
            <w:r>
              <w:rPr>
                <w:sz w:val="20"/>
                <w:szCs w:val="20"/>
              </w:rPr>
              <w:t>(ha)</w:t>
            </w:r>
          </w:p>
        </w:tc>
        <w:tc>
          <w:tcPr>
            <w:tcW w:w="1290" w:type="pct"/>
            <w:gridSpan w:val="3"/>
            <w:vAlign w:val="center"/>
          </w:tcPr>
          <w:p w:rsidR="00563FC6" w:rsidRDefault="00947AC1">
            <w:pPr>
              <w:ind w:right="72"/>
              <w:jc w:val="center"/>
              <w:rPr>
                <w:sz w:val="20"/>
                <w:szCs w:val="20"/>
              </w:rPr>
            </w:pPr>
            <w:r>
              <w:rPr>
                <w:sz w:val="20"/>
                <w:szCs w:val="20"/>
              </w:rPr>
              <w:t>Details of production</w:t>
            </w:r>
          </w:p>
        </w:tc>
        <w:tc>
          <w:tcPr>
            <w:tcW w:w="1263" w:type="pct"/>
            <w:gridSpan w:val="2"/>
            <w:vAlign w:val="center"/>
          </w:tcPr>
          <w:p w:rsidR="00563FC6" w:rsidRDefault="00947AC1">
            <w:pPr>
              <w:ind w:right="72"/>
              <w:jc w:val="center"/>
              <w:rPr>
                <w:sz w:val="20"/>
                <w:szCs w:val="20"/>
              </w:rPr>
            </w:pPr>
            <w:r>
              <w:rPr>
                <w:sz w:val="20"/>
                <w:szCs w:val="20"/>
              </w:rPr>
              <w:t>Amount (Rs.)</w:t>
            </w:r>
          </w:p>
        </w:tc>
        <w:tc>
          <w:tcPr>
            <w:tcW w:w="467" w:type="pct"/>
            <w:vMerge w:val="restart"/>
            <w:vAlign w:val="center"/>
          </w:tcPr>
          <w:p w:rsidR="00563FC6" w:rsidRDefault="00947AC1">
            <w:pPr>
              <w:ind w:right="72"/>
              <w:jc w:val="center"/>
              <w:rPr>
                <w:sz w:val="20"/>
                <w:szCs w:val="20"/>
              </w:rPr>
            </w:pPr>
            <w:r>
              <w:rPr>
                <w:sz w:val="20"/>
                <w:szCs w:val="20"/>
              </w:rPr>
              <w:t>Remarks</w:t>
            </w:r>
          </w:p>
        </w:tc>
      </w:tr>
      <w:tr w:rsidR="00563FC6" w:rsidTr="00F473EB">
        <w:trPr>
          <w:cantSplit/>
          <w:trHeight w:val="368"/>
        </w:trPr>
        <w:tc>
          <w:tcPr>
            <w:tcW w:w="394" w:type="pct"/>
            <w:vMerge/>
            <w:vAlign w:val="center"/>
          </w:tcPr>
          <w:p w:rsidR="00563FC6" w:rsidRDefault="00563FC6">
            <w:pPr>
              <w:ind w:right="240"/>
              <w:jc w:val="center"/>
              <w:rPr>
                <w:sz w:val="20"/>
                <w:szCs w:val="20"/>
              </w:rPr>
            </w:pPr>
          </w:p>
        </w:tc>
        <w:tc>
          <w:tcPr>
            <w:tcW w:w="559" w:type="pct"/>
            <w:vMerge/>
            <w:vAlign w:val="center"/>
          </w:tcPr>
          <w:p w:rsidR="00563FC6" w:rsidRPr="00F473EB" w:rsidRDefault="00563FC6">
            <w:pPr>
              <w:ind w:right="240"/>
              <w:jc w:val="center"/>
              <w:rPr>
                <w:color w:val="000000" w:themeColor="text1"/>
                <w:sz w:val="20"/>
                <w:szCs w:val="20"/>
              </w:rPr>
            </w:pPr>
          </w:p>
        </w:tc>
        <w:tc>
          <w:tcPr>
            <w:tcW w:w="650" w:type="pct"/>
            <w:vMerge/>
            <w:vAlign w:val="center"/>
          </w:tcPr>
          <w:p w:rsidR="00563FC6" w:rsidRPr="009270FE" w:rsidRDefault="00563FC6">
            <w:pPr>
              <w:ind w:right="240"/>
              <w:jc w:val="center"/>
              <w:rPr>
                <w:sz w:val="20"/>
                <w:szCs w:val="20"/>
              </w:rPr>
            </w:pPr>
          </w:p>
        </w:tc>
        <w:tc>
          <w:tcPr>
            <w:tcW w:w="377" w:type="pct"/>
            <w:vMerge/>
            <w:vAlign w:val="center"/>
          </w:tcPr>
          <w:p w:rsidR="00563FC6" w:rsidRDefault="00563FC6">
            <w:pPr>
              <w:ind w:right="240"/>
              <w:jc w:val="center"/>
              <w:rPr>
                <w:sz w:val="20"/>
                <w:szCs w:val="20"/>
              </w:rPr>
            </w:pPr>
          </w:p>
        </w:tc>
        <w:tc>
          <w:tcPr>
            <w:tcW w:w="536" w:type="pct"/>
            <w:vAlign w:val="center"/>
          </w:tcPr>
          <w:p w:rsidR="00563FC6" w:rsidRDefault="00947AC1">
            <w:pPr>
              <w:tabs>
                <w:tab w:val="left" w:pos="1487"/>
              </w:tabs>
              <w:ind w:right="240"/>
              <w:jc w:val="center"/>
              <w:rPr>
                <w:sz w:val="20"/>
                <w:szCs w:val="20"/>
              </w:rPr>
            </w:pPr>
            <w:r>
              <w:rPr>
                <w:sz w:val="20"/>
                <w:szCs w:val="20"/>
              </w:rPr>
              <w:t>Variety</w:t>
            </w:r>
          </w:p>
        </w:tc>
        <w:tc>
          <w:tcPr>
            <w:tcW w:w="447" w:type="pct"/>
            <w:vAlign w:val="center"/>
          </w:tcPr>
          <w:p w:rsidR="00563FC6" w:rsidRDefault="00947AC1">
            <w:pPr>
              <w:ind w:right="3"/>
              <w:jc w:val="center"/>
              <w:rPr>
                <w:sz w:val="20"/>
                <w:szCs w:val="20"/>
              </w:rPr>
            </w:pPr>
            <w:r>
              <w:rPr>
                <w:sz w:val="20"/>
                <w:szCs w:val="20"/>
              </w:rPr>
              <w:t>Produce</w:t>
            </w:r>
          </w:p>
        </w:tc>
        <w:tc>
          <w:tcPr>
            <w:tcW w:w="307" w:type="pct"/>
            <w:vAlign w:val="center"/>
          </w:tcPr>
          <w:p w:rsidR="00563FC6" w:rsidRDefault="00947AC1">
            <w:pPr>
              <w:ind w:right="-1"/>
              <w:jc w:val="center"/>
              <w:rPr>
                <w:sz w:val="20"/>
                <w:szCs w:val="20"/>
              </w:rPr>
            </w:pPr>
            <w:r>
              <w:rPr>
                <w:sz w:val="20"/>
                <w:szCs w:val="20"/>
              </w:rPr>
              <w:t>Qty.</w:t>
            </w:r>
          </w:p>
        </w:tc>
        <w:tc>
          <w:tcPr>
            <w:tcW w:w="635" w:type="pct"/>
            <w:vAlign w:val="center"/>
          </w:tcPr>
          <w:p w:rsidR="00563FC6" w:rsidRDefault="00947AC1">
            <w:pPr>
              <w:jc w:val="center"/>
              <w:rPr>
                <w:sz w:val="20"/>
                <w:szCs w:val="20"/>
              </w:rPr>
            </w:pPr>
            <w:r>
              <w:rPr>
                <w:sz w:val="20"/>
                <w:szCs w:val="20"/>
              </w:rPr>
              <w:t>Cost of inputs</w:t>
            </w:r>
          </w:p>
        </w:tc>
        <w:tc>
          <w:tcPr>
            <w:tcW w:w="628" w:type="pct"/>
            <w:vAlign w:val="center"/>
          </w:tcPr>
          <w:p w:rsidR="00563FC6" w:rsidRDefault="00947AC1">
            <w:pPr>
              <w:jc w:val="center"/>
              <w:rPr>
                <w:sz w:val="20"/>
                <w:szCs w:val="20"/>
              </w:rPr>
            </w:pPr>
            <w:r>
              <w:rPr>
                <w:sz w:val="20"/>
                <w:szCs w:val="20"/>
              </w:rPr>
              <w:t>Gross income</w:t>
            </w:r>
          </w:p>
        </w:tc>
        <w:tc>
          <w:tcPr>
            <w:tcW w:w="467" w:type="pct"/>
            <w:vMerge/>
            <w:vAlign w:val="center"/>
          </w:tcPr>
          <w:p w:rsidR="00563FC6" w:rsidRDefault="00563FC6">
            <w:pPr>
              <w:ind w:right="240"/>
              <w:jc w:val="center"/>
              <w:rPr>
                <w:sz w:val="20"/>
                <w:szCs w:val="20"/>
              </w:rPr>
            </w:pPr>
          </w:p>
        </w:tc>
      </w:tr>
      <w:tr w:rsidR="00563FC6" w:rsidTr="00F473EB">
        <w:tc>
          <w:tcPr>
            <w:tcW w:w="394" w:type="pct"/>
          </w:tcPr>
          <w:p w:rsidR="00563FC6" w:rsidRDefault="00716ECE">
            <w:pPr>
              <w:ind w:right="240"/>
              <w:rPr>
                <w:sz w:val="20"/>
                <w:szCs w:val="20"/>
              </w:rPr>
            </w:pPr>
            <w:r>
              <w:rPr>
                <w:sz w:val="20"/>
                <w:szCs w:val="20"/>
              </w:rPr>
              <w:t>1.</w:t>
            </w:r>
          </w:p>
        </w:tc>
        <w:tc>
          <w:tcPr>
            <w:tcW w:w="559" w:type="pct"/>
          </w:tcPr>
          <w:p w:rsidR="00563FC6" w:rsidRPr="00F473EB" w:rsidRDefault="00F473EB">
            <w:pPr>
              <w:ind w:right="240"/>
              <w:rPr>
                <w:color w:val="000000" w:themeColor="text1"/>
                <w:sz w:val="20"/>
                <w:szCs w:val="20"/>
              </w:rPr>
            </w:pPr>
            <w:r w:rsidRPr="00F473EB">
              <w:rPr>
                <w:color w:val="000000" w:themeColor="text1"/>
                <w:sz w:val="20"/>
                <w:szCs w:val="20"/>
              </w:rPr>
              <w:t xml:space="preserve">Curry leaf </w:t>
            </w:r>
            <w:r w:rsidR="00886066">
              <w:rPr>
                <w:color w:val="000000" w:themeColor="text1"/>
                <w:sz w:val="20"/>
                <w:szCs w:val="20"/>
              </w:rPr>
              <w:t>block</w:t>
            </w:r>
          </w:p>
        </w:tc>
        <w:tc>
          <w:tcPr>
            <w:tcW w:w="650" w:type="pct"/>
          </w:tcPr>
          <w:p w:rsidR="00563FC6" w:rsidRPr="009270FE" w:rsidRDefault="009270FE">
            <w:pPr>
              <w:ind w:right="240"/>
              <w:rPr>
                <w:sz w:val="20"/>
                <w:szCs w:val="20"/>
              </w:rPr>
            </w:pPr>
            <w:r w:rsidRPr="009270FE">
              <w:rPr>
                <w:sz w:val="20"/>
                <w:szCs w:val="20"/>
              </w:rPr>
              <w:t>2016-17</w:t>
            </w:r>
          </w:p>
        </w:tc>
        <w:tc>
          <w:tcPr>
            <w:tcW w:w="377" w:type="pct"/>
          </w:tcPr>
          <w:p w:rsidR="00563FC6" w:rsidRDefault="00F473EB">
            <w:pPr>
              <w:ind w:right="240"/>
              <w:rPr>
                <w:sz w:val="20"/>
                <w:szCs w:val="20"/>
              </w:rPr>
            </w:pPr>
            <w:r>
              <w:rPr>
                <w:sz w:val="20"/>
                <w:szCs w:val="20"/>
              </w:rPr>
              <w:t>0.01</w:t>
            </w:r>
          </w:p>
        </w:tc>
        <w:tc>
          <w:tcPr>
            <w:tcW w:w="536" w:type="pct"/>
          </w:tcPr>
          <w:p w:rsidR="00563FC6" w:rsidRDefault="00F473EB">
            <w:pPr>
              <w:ind w:right="240"/>
              <w:rPr>
                <w:sz w:val="20"/>
                <w:szCs w:val="20"/>
              </w:rPr>
            </w:pPr>
            <w:r>
              <w:rPr>
                <w:sz w:val="20"/>
                <w:szCs w:val="20"/>
              </w:rPr>
              <w:t>Suhasini</w:t>
            </w:r>
          </w:p>
        </w:tc>
        <w:tc>
          <w:tcPr>
            <w:tcW w:w="447" w:type="pct"/>
          </w:tcPr>
          <w:p w:rsidR="00563FC6" w:rsidRDefault="00F473EB">
            <w:pPr>
              <w:ind w:right="240"/>
              <w:rPr>
                <w:sz w:val="20"/>
                <w:szCs w:val="20"/>
              </w:rPr>
            </w:pPr>
            <w:r>
              <w:rPr>
                <w:sz w:val="20"/>
                <w:szCs w:val="20"/>
              </w:rPr>
              <w:t>leaves</w:t>
            </w:r>
          </w:p>
        </w:tc>
        <w:tc>
          <w:tcPr>
            <w:tcW w:w="307" w:type="pct"/>
          </w:tcPr>
          <w:p w:rsidR="00563FC6" w:rsidRDefault="00F473EB">
            <w:pPr>
              <w:ind w:right="240"/>
              <w:rPr>
                <w:sz w:val="20"/>
                <w:szCs w:val="20"/>
              </w:rPr>
            </w:pPr>
            <w:r>
              <w:rPr>
                <w:sz w:val="20"/>
                <w:szCs w:val="20"/>
              </w:rPr>
              <w:t>26</w:t>
            </w:r>
          </w:p>
        </w:tc>
        <w:tc>
          <w:tcPr>
            <w:tcW w:w="635" w:type="pct"/>
          </w:tcPr>
          <w:p w:rsidR="00563FC6" w:rsidRDefault="00F473EB">
            <w:pPr>
              <w:ind w:right="240"/>
              <w:rPr>
                <w:sz w:val="20"/>
                <w:szCs w:val="20"/>
              </w:rPr>
            </w:pPr>
            <w:r>
              <w:rPr>
                <w:sz w:val="20"/>
                <w:szCs w:val="20"/>
              </w:rPr>
              <w:t>-</w:t>
            </w:r>
          </w:p>
        </w:tc>
        <w:tc>
          <w:tcPr>
            <w:tcW w:w="628" w:type="pct"/>
          </w:tcPr>
          <w:p w:rsidR="00563FC6" w:rsidRDefault="00F473EB">
            <w:pPr>
              <w:ind w:right="240"/>
              <w:rPr>
                <w:sz w:val="20"/>
                <w:szCs w:val="20"/>
              </w:rPr>
            </w:pPr>
            <w:r>
              <w:rPr>
                <w:sz w:val="20"/>
                <w:szCs w:val="20"/>
              </w:rPr>
              <w:t>806</w:t>
            </w:r>
          </w:p>
        </w:tc>
        <w:tc>
          <w:tcPr>
            <w:tcW w:w="467" w:type="pct"/>
          </w:tcPr>
          <w:p w:rsidR="00563FC6" w:rsidRDefault="00F473EB">
            <w:pPr>
              <w:ind w:right="240"/>
              <w:rPr>
                <w:sz w:val="20"/>
                <w:szCs w:val="20"/>
              </w:rPr>
            </w:pPr>
            <w:r>
              <w:rPr>
                <w:sz w:val="20"/>
                <w:szCs w:val="20"/>
              </w:rPr>
              <w:t>NIL</w:t>
            </w:r>
          </w:p>
        </w:tc>
      </w:tr>
    </w:tbl>
    <w:p w:rsidR="00563FC6" w:rsidRDefault="00563FC6">
      <w:pPr>
        <w:rPr>
          <w:sz w:val="16"/>
          <w:szCs w:val="16"/>
        </w:rPr>
      </w:pPr>
    </w:p>
    <w:p w:rsidR="00F969D4" w:rsidRDefault="00F969D4">
      <w:pPr>
        <w:rPr>
          <w:b/>
          <w:sz w:val="22"/>
          <w:szCs w:val="22"/>
        </w:rPr>
      </w:pPr>
    </w:p>
    <w:p w:rsidR="00563FC6" w:rsidRDefault="00947AC1">
      <w:pPr>
        <w:rPr>
          <w:b/>
          <w:sz w:val="22"/>
          <w:szCs w:val="22"/>
        </w:rPr>
      </w:pPr>
      <w:r>
        <w:rPr>
          <w:b/>
          <w:sz w:val="22"/>
          <w:szCs w:val="22"/>
        </w:rPr>
        <w:lastRenderedPageBreak/>
        <w:t>14B.</w:t>
      </w:r>
      <w:r>
        <w:rPr>
          <w:b/>
          <w:sz w:val="22"/>
          <w:szCs w:val="22"/>
        </w:rPr>
        <w:tab/>
        <w:t>Performance of instructional farm (Crops) including seed production</w:t>
      </w:r>
      <w:r w:rsidR="00F12D51">
        <w:rPr>
          <w:b/>
          <w:sz w:val="22"/>
          <w:szCs w:val="22"/>
        </w:rPr>
        <w:t xml:space="preserve"> (Nutrigarden)</w:t>
      </w:r>
    </w:p>
    <w:p w:rsidR="00563FC6" w:rsidRDefault="00947AC1">
      <w:pPr>
        <w:rPr>
          <w:sz w:val="20"/>
          <w:szCs w:val="20"/>
        </w:rPr>
      </w:pPr>
      <w:r>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3"/>
        <w:gridCol w:w="1224"/>
        <w:gridCol w:w="1127"/>
        <w:gridCol w:w="919"/>
        <w:gridCol w:w="856"/>
        <w:gridCol w:w="1313"/>
        <w:gridCol w:w="852"/>
        <w:gridCol w:w="160"/>
        <w:gridCol w:w="798"/>
        <w:gridCol w:w="61"/>
        <w:gridCol w:w="1097"/>
        <w:gridCol w:w="1006"/>
      </w:tblGrid>
      <w:tr w:rsidR="00563FC6" w:rsidTr="00E6460B">
        <w:trPr>
          <w:cantSplit/>
          <w:trHeight w:val="252"/>
          <w:jc w:val="center"/>
        </w:trPr>
        <w:tc>
          <w:tcPr>
            <w:tcW w:w="657" w:type="pct"/>
            <w:vMerge w:val="restart"/>
            <w:vAlign w:val="center"/>
          </w:tcPr>
          <w:p w:rsidR="00563FC6" w:rsidRDefault="00947AC1">
            <w:pPr>
              <w:ind w:right="72"/>
              <w:jc w:val="center"/>
              <w:rPr>
                <w:sz w:val="20"/>
                <w:szCs w:val="20"/>
              </w:rPr>
            </w:pPr>
            <w:r>
              <w:rPr>
                <w:sz w:val="20"/>
                <w:szCs w:val="20"/>
              </w:rPr>
              <w:t>Name</w:t>
            </w:r>
          </w:p>
          <w:p w:rsidR="00563FC6" w:rsidRDefault="00947AC1">
            <w:pPr>
              <w:ind w:right="72"/>
              <w:jc w:val="center"/>
              <w:rPr>
                <w:sz w:val="20"/>
                <w:szCs w:val="20"/>
              </w:rPr>
            </w:pPr>
            <w:r>
              <w:rPr>
                <w:sz w:val="20"/>
                <w:szCs w:val="20"/>
              </w:rPr>
              <w:t>of the crop</w:t>
            </w:r>
          </w:p>
        </w:tc>
        <w:tc>
          <w:tcPr>
            <w:tcW w:w="565" w:type="pct"/>
            <w:vMerge w:val="restart"/>
            <w:vAlign w:val="center"/>
          </w:tcPr>
          <w:p w:rsidR="00563FC6" w:rsidRDefault="00947AC1">
            <w:pPr>
              <w:jc w:val="center"/>
              <w:rPr>
                <w:sz w:val="20"/>
                <w:szCs w:val="20"/>
              </w:rPr>
            </w:pPr>
            <w:r>
              <w:rPr>
                <w:sz w:val="20"/>
                <w:szCs w:val="20"/>
              </w:rPr>
              <w:t>Date of sowing</w:t>
            </w:r>
          </w:p>
        </w:tc>
        <w:tc>
          <w:tcPr>
            <w:tcW w:w="520" w:type="pct"/>
            <w:vMerge w:val="restart"/>
            <w:vAlign w:val="center"/>
          </w:tcPr>
          <w:p w:rsidR="00563FC6" w:rsidRDefault="00947AC1">
            <w:pPr>
              <w:ind w:right="72"/>
              <w:jc w:val="center"/>
              <w:rPr>
                <w:sz w:val="20"/>
                <w:szCs w:val="20"/>
              </w:rPr>
            </w:pPr>
            <w:r>
              <w:rPr>
                <w:sz w:val="20"/>
                <w:szCs w:val="20"/>
              </w:rPr>
              <w:t>Date of harvest</w:t>
            </w:r>
          </w:p>
        </w:tc>
        <w:tc>
          <w:tcPr>
            <w:tcW w:w="424" w:type="pct"/>
            <w:vMerge w:val="restart"/>
            <w:textDirection w:val="btLr"/>
            <w:vAlign w:val="center"/>
          </w:tcPr>
          <w:p w:rsidR="00563FC6" w:rsidRDefault="00947AC1">
            <w:pPr>
              <w:ind w:left="113" w:right="72"/>
              <w:jc w:val="center"/>
              <w:rPr>
                <w:sz w:val="20"/>
                <w:szCs w:val="20"/>
              </w:rPr>
            </w:pPr>
            <w:r>
              <w:rPr>
                <w:sz w:val="20"/>
                <w:szCs w:val="20"/>
              </w:rPr>
              <w:t>Area (ha)</w:t>
            </w:r>
          </w:p>
        </w:tc>
        <w:tc>
          <w:tcPr>
            <w:tcW w:w="1468" w:type="pct"/>
            <w:gridSpan w:val="4"/>
            <w:vAlign w:val="center"/>
          </w:tcPr>
          <w:p w:rsidR="00563FC6" w:rsidRDefault="00947AC1">
            <w:pPr>
              <w:ind w:right="72"/>
              <w:jc w:val="center"/>
              <w:rPr>
                <w:sz w:val="20"/>
                <w:szCs w:val="20"/>
              </w:rPr>
            </w:pPr>
            <w:r>
              <w:rPr>
                <w:sz w:val="20"/>
                <w:szCs w:val="20"/>
              </w:rPr>
              <w:t>Details of production</w:t>
            </w:r>
          </w:p>
        </w:tc>
        <w:tc>
          <w:tcPr>
            <w:tcW w:w="902" w:type="pct"/>
            <w:gridSpan w:val="3"/>
            <w:vAlign w:val="center"/>
          </w:tcPr>
          <w:p w:rsidR="00563FC6" w:rsidRDefault="00947AC1">
            <w:pPr>
              <w:ind w:right="72"/>
              <w:jc w:val="center"/>
              <w:rPr>
                <w:sz w:val="20"/>
                <w:szCs w:val="20"/>
              </w:rPr>
            </w:pPr>
            <w:r>
              <w:rPr>
                <w:sz w:val="20"/>
                <w:szCs w:val="20"/>
              </w:rPr>
              <w:t>Amount (Rs.)</w:t>
            </w:r>
          </w:p>
        </w:tc>
        <w:tc>
          <w:tcPr>
            <w:tcW w:w="464" w:type="pct"/>
            <w:vMerge w:val="restart"/>
            <w:vAlign w:val="center"/>
          </w:tcPr>
          <w:p w:rsidR="00563FC6" w:rsidRDefault="00947AC1">
            <w:pPr>
              <w:ind w:right="72"/>
              <w:jc w:val="center"/>
              <w:rPr>
                <w:sz w:val="20"/>
                <w:szCs w:val="20"/>
              </w:rPr>
            </w:pPr>
            <w:r>
              <w:rPr>
                <w:sz w:val="20"/>
                <w:szCs w:val="20"/>
              </w:rPr>
              <w:t>Remarks</w:t>
            </w:r>
          </w:p>
        </w:tc>
      </w:tr>
      <w:tr w:rsidR="00E6460B" w:rsidTr="00E6460B">
        <w:trPr>
          <w:cantSplit/>
          <w:trHeight w:val="368"/>
          <w:jc w:val="center"/>
        </w:trPr>
        <w:tc>
          <w:tcPr>
            <w:tcW w:w="657" w:type="pct"/>
            <w:vMerge/>
            <w:vAlign w:val="center"/>
          </w:tcPr>
          <w:p w:rsidR="00563FC6" w:rsidRDefault="00563FC6">
            <w:pPr>
              <w:ind w:right="240"/>
              <w:jc w:val="center"/>
              <w:rPr>
                <w:sz w:val="20"/>
                <w:szCs w:val="20"/>
              </w:rPr>
            </w:pPr>
          </w:p>
        </w:tc>
        <w:tc>
          <w:tcPr>
            <w:tcW w:w="565" w:type="pct"/>
            <w:vMerge/>
            <w:vAlign w:val="center"/>
          </w:tcPr>
          <w:p w:rsidR="00563FC6" w:rsidRDefault="00563FC6">
            <w:pPr>
              <w:ind w:right="240"/>
              <w:jc w:val="center"/>
              <w:rPr>
                <w:sz w:val="20"/>
                <w:szCs w:val="20"/>
              </w:rPr>
            </w:pPr>
          </w:p>
        </w:tc>
        <w:tc>
          <w:tcPr>
            <w:tcW w:w="520" w:type="pct"/>
            <w:vMerge/>
            <w:vAlign w:val="center"/>
          </w:tcPr>
          <w:p w:rsidR="00563FC6" w:rsidRDefault="00563FC6">
            <w:pPr>
              <w:ind w:right="240"/>
              <w:jc w:val="center"/>
              <w:rPr>
                <w:sz w:val="20"/>
                <w:szCs w:val="20"/>
              </w:rPr>
            </w:pPr>
          </w:p>
        </w:tc>
        <w:tc>
          <w:tcPr>
            <w:tcW w:w="424" w:type="pct"/>
            <w:vMerge/>
            <w:vAlign w:val="center"/>
          </w:tcPr>
          <w:p w:rsidR="00563FC6" w:rsidRDefault="00563FC6">
            <w:pPr>
              <w:ind w:right="240"/>
              <w:jc w:val="center"/>
              <w:rPr>
                <w:sz w:val="20"/>
                <w:szCs w:val="20"/>
              </w:rPr>
            </w:pPr>
          </w:p>
        </w:tc>
        <w:tc>
          <w:tcPr>
            <w:tcW w:w="395" w:type="pct"/>
            <w:vAlign w:val="center"/>
          </w:tcPr>
          <w:p w:rsidR="00563FC6" w:rsidRDefault="00947AC1">
            <w:pPr>
              <w:tabs>
                <w:tab w:val="left" w:pos="1487"/>
              </w:tabs>
              <w:ind w:right="17"/>
              <w:jc w:val="center"/>
              <w:rPr>
                <w:sz w:val="20"/>
                <w:szCs w:val="20"/>
              </w:rPr>
            </w:pPr>
            <w:r>
              <w:rPr>
                <w:sz w:val="20"/>
                <w:szCs w:val="20"/>
              </w:rPr>
              <w:t>Variety</w:t>
            </w:r>
          </w:p>
        </w:tc>
        <w:tc>
          <w:tcPr>
            <w:tcW w:w="606" w:type="pct"/>
            <w:vAlign w:val="center"/>
          </w:tcPr>
          <w:p w:rsidR="00563FC6" w:rsidRDefault="00947AC1">
            <w:pPr>
              <w:ind w:right="3"/>
              <w:jc w:val="center"/>
              <w:rPr>
                <w:sz w:val="20"/>
                <w:szCs w:val="20"/>
              </w:rPr>
            </w:pPr>
            <w:r>
              <w:rPr>
                <w:sz w:val="20"/>
                <w:szCs w:val="20"/>
              </w:rPr>
              <w:t>Type of Produce</w:t>
            </w:r>
          </w:p>
        </w:tc>
        <w:tc>
          <w:tcPr>
            <w:tcW w:w="467" w:type="pct"/>
            <w:gridSpan w:val="2"/>
            <w:vAlign w:val="center"/>
          </w:tcPr>
          <w:p w:rsidR="00563FC6" w:rsidRDefault="00947AC1">
            <w:pPr>
              <w:ind w:right="-1"/>
              <w:jc w:val="center"/>
              <w:rPr>
                <w:sz w:val="20"/>
                <w:szCs w:val="20"/>
              </w:rPr>
            </w:pPr>
            <w:r>
              <w:rPr>
                <w:sz w:val="20"/>
                <w:szCs w:val="20"/>
              </w:rPr>
              <w:t>Qty.</w:t>
            </w:r>
          </w:p>
        </w:tc>
        <w:tc>
          <w:tcPr>
            <w:tcW w:w="396" w:type="pct"/>
            <w:gridSpan w:val="2"/>
            <w:vAlign w:val="center"/>
          </w:tcPr>
          <w:p w:rsidR="00563FC6" w:rsidRDefault="00947AC1">
            <w:pPr>
              <w:jc w:val="center"/>
              <w:rPr>
                <w:sz w:val="20"/>
                <w:szCs w:val="20"/>
              </w:rPr>
            </w:pPr>
            <w:r>
              <w:rPr>
                <w:sz w:val="20"/>
                <w:szCs w:val="20"/>
              </w:rPr>
              <w:t>Cost of inputs</w:t>
            </w:r>
          </w:p>
        </w:tc>
        <w:tc>
          <w:tcPr>
            <w:tcW w:w="506" w:type="pct"/>
            <w:vAlign w:val="center"/>
          </w:tcPr>
          <w:p w:rsidR="00563FC6" w:rsidRDefault="00947AC1">
            <w:pPr>
              <w:jc w:val="center"/>
              <w:rPr>
                <w:sz w:val="20"/>
                <w:szCs w:val="20"/>
              </w:rPr>
            </w:pPr>
            <w:r>
              <w:rPr>
                <w:sz w:val="20"/>
                <w:szCs w:val="20"/>
              </w:rPr>
              <w:t>Gross income</w:t>
            </w:r>
          </w:p>
        </w:tc>
        <w:tc>
          <w:tcPr>
            <w:tcW w:w="464" w:type="pct"/>
            <w:vMerge/>
            <w:vAlign w:val="center"/>
          </w:tcPr>
          <w:p w:rsidR="00563FC6" w:rsidRDefault="00563FC6">
            <w:pPr>
              <w:ind w:right="240"/>
              <w:jc w:val="center"/>
              <w:rPr>
                <w:sz w:val="20"/>
                <w:szCs w:val="20"/>
              </w:rPr>
            </w:pPr>
          </w:p>
        </w:tc>
      </w:tr>
      <w:tr w:rsidR="00E6460B" w:rsidTr="00E6460B">
        <w:trPr>
          <w:jc w:val="center"/>
        </w:trPr>
        <w:tc>
          <w:tcPr>
            <w:tcW w:w="657" w:type="pct"/>
          </w:tcPr>
          <w:p w:rsidR="00563FC6" w:rsidRDefault="00947AC1">
            <w:pPr>
              <w:ind w:right="240"/>
              <w:rPr>
                <w:sz w:val="20"/>
                <w:szCs w:val="20"/>
              </w:rPr>
            </w:pPr>
            <w:r>
              <w:rPr>
                <w:sz w:val="20"/>
                <w:szCs w:val="20"/>
              </w:rPr>
              <w:t xml:space="preserve">Cereals </w:t>
            </w:r>
          </w:p>
        </w:tc>
        <w:tc>
          <w:tcPr>
            <w:tcW w:w="565" w:type="pct"/>
          </w:tcPr>
          <w:p w:rsidR="00563FC6" w:rsidRDefault="00563FC6">
            <w:pPr>
              <w:ind w:right="240"/>
              <w:rPr>
                <w:sz w:val="20"/>
                <w:szCs w:val="20"/>
              </w:rPr>
            </w:pPr>
          </w:p>
        </w:tc>
        <w:tc>
          <w:tcPr>
            <w:tcW w:w="520" w:type="pct"/>
          </w:tcPr>
          <w:p w:rsidR="00563FC6" w:rsidRDefault="00563FC6">
            <w:pPr>
              <w:ind w:right="240"/>
              <w:rPr>
                <w:sz w:val="20"/>
                <w:szCs w:val="20"/>
              </w:rPr>
            </w:pPr>
          </w:p>
        </w:tc>
        <w:tc>
          <w:tcPr>
            <w:tcW w:w="424" w:type="pct"/>
          </w:tcPr>
          <w:p w:rsidR="00563FC6" w:rsidRDefault="00563FC6">
            <w:pPr>
              <w:ind w:right="240"/>
              <w:rPr>
                <w:sz w:val="20"/>
                <w:szCs w:val="20"/>
              </w:rPr>
            </w:pPr>
          </w:p>
        </w:tc>
        <w:tc>
          <w:tcPr>
            <w:tcW w:w="395" w:type="pct"/>
          </w:tcPr>
          <w:p w:rsidR="00563FC6" w:rsidRDefault="00563FC6">
            <w:pPr>
              <w:ind w:right="240"/>
              <w:rPr>
                <w:sz w:val="20"/>
                <w:szCs w:val="20"/>
              </w:rPr>
            </w:pPr>
          </w:p>
        </w:tc>
        <w:tc>
          <w:tcPr>
            <w:tcW w:w="606" w:type="pct"/>
          </w:tcPr>
          <w:p w:rsidR="00563FC6" w:rsidRDefault="00563FC6">
            <w:pPr>
              <w:ind w:right="240"/>
              <w:rPr>
                <w:sz w:val="20"/>
                <w:szCs w:val="20"/>
              </w:rPr>
            </w:pPr>
          </w:p>
        </w:tc>
        <w:tc>
          <w:tcPr>
            <w:tcW w:w="467" w:type="pct"/>
            <w:gridSpan w:val="2"/>
          </w:tcPr>
          <w:p w:rsidR="00563FC6" w:rsidRDefault="00563FC6">
            <w:pPr>
              <w:ind w:right="240"/>
              <w:rPr>
                <w:sz w:val="20"/>
                <w:szCs w:val="20"/>
              </w:rPr>
            </w:pPr>
          </w:p>
        </w:tc>
        <w:tc>
          <w:tcPr>
            <w:tcW w:w="396" w:type="pct"/>
            <w:gridSpan w:val="2"/>
          </w:tcPr>
          <w:p w:rsidR="00563FC6" w:rsidRDefault="00563FC6">
            <w:pPr>
              <w:ind w:right="240"/>
              <w:rPr>
                <w:sz w:val="20"/>
                <w:szCs w:val="20"/>
              </w:rPr>
            </w:pPr>
          </w:p>
        </w:tc>
        <w:tc>
          <w:tcPr>
            <w:tcW w:w="506" w:type="pct"/>
          </w:tcPr>
          <w:p w:rsidR="00563FC6" w:rsidRDefault="00563FC6">
            <w:pPr>
              <w:ind w:right="240"/>
              <w:rPr>
                <w:sz w:val="20"/>
                <w:szCs w:val="20"/>
              </w:rPr>
            </w:pPr>
          </w:p>
        </w:tc>
        <w:tc>
          <w:tcPr>
            <w:tcW w:w="464" w:type="pct"/>
          </w:tcPr>
          <w:p w:rsidR="00563FC6" w:rsidRDefault="00563FC6">
            <w:pPr>
              <w:ind w:right="240"/>
              <w:rPr>
                <w:sz w:val="20"/>
                <w:szCs w:val="20"/>
              </w:rPr>
            </w:pPr>
          </w:p>
        </w:tc>
      </w:tr>
      <w:tr w:rsidR="00E6460B" w:rsidTr="00E6460B">
        <w:trPr>
          <w:jc w:val="center"/>
        </w:trPr>
        <w:tc>
          <w:tcPr>
            <w:tcW w:w="657" w:type="pct"/>
          </w:tcPr>
          <w:p w:rsidR="00563FC6" w:rsidRDefault="00947AC1">
            <w:pPr>
              <w:ind w:right="240"/>
              <w:rPr>
                <w:sz w:val="20"/>
                <w:szCs w:val="20"/>
              </w:rPr>
            </w:pPr>
            <w:r>
              <w:rPr>
                <w:sz w:val="20"/>
                <w:szCs w:val="20"/>
              </w:rPr>
              <w:t xml:space="preserve">Pulses </w:t>
            </w:r>
          </w:p>
        </w:tc>
        <w:tc>
          <w:tcPr>
            <w:tcW w:w="565" w:type="pct"/>
          </w:tcPr>
          <w:p w:rsidR="00563FC6" w:rsidRDefault="00563FC6">
            <w:pPr>
              <w:ind w:right="240"/>
              <w:rPr>
                <w:sz w:val="20"/>
                <w:szCs w:val="20"/>
              </w:rPr>
            </w:pPr>
          </w:p>
        </w:tc>
        <w:tc>
          <w:tcPr>
            <w:tcW w:w="520" w:type="pct"/>
          </w:tcPr>
          <w:p w:rsidR="00563FC6" w:rsidRDefault="00563FC6">
            <w:pPr>
              <w:ind w:right="240"/>
              <w:rPr>
                <w:sz w:val="20"/>
                <w:szCs w:val="20"/>
              </w:rPr>
            </w:pPr>
          </w:p>
        </w:tc>
        <w:tc>
          <w:tcPr>
            <w:tcW w:w="424" w:type="pct"/>
          </w:tcPr>
          <w:p w:rsidR="00563FC6" w:rsidRDefault="00563FC6">
            <w:pPr>
              <w:ind w:right="240"/>
              <w:rPr>
                <w:sz w:val="20"/>
                <w:szCs w:val="20"/>
              </w:rPr>
            </w:pPr>
          </w:p>
        </w:tc>
        <w:tc>
          <w:tcPr>
            <w:tcW w:w="395" w:type="pct"/>
          </w:tcPr>
          <w:p w:rsidR="00563FC6" w:rsidRDefault="00563FC6">
            <w:pPr>
              <w:ind w:right="240"/>
              <w:rPr>
                <w:sz w:val="20"/>
                <w:szCs w:val="20"/>
              </w:rPr>
            </w:pPr>
          </w:p>
        </w:tc>
        <w:tc>
          <w:tcPr>
            <w:tcW w:w="606" w:type="pct"/>
          </w:tcPr>
          <w:p w:rsidR="00563FC6" w:rsidRDefault="00563FC6">
            <w:pPr>
              <w:ind w:right="240"/>
              <w:rPr>
                <w:sz w:val="20"/>
                <w:szCs w:val="20"/>
              </w:rPr>
            </w:pPr>
          </w:p>
        </w:tc>
        <w:tc>
          <w:tcPr>
            <w:tcW w:w="467" w:type="pct"/>
            <w:gridSpan w:val="2"/>
          </w:tcPr>
          <w:p w:rsidR="00563FC6" w:rsidRDefault="00563FC6">
            <w:pPr>
              <w:ind w:right="240"/>
              <w:rPr>
                <w:sz w:val="20"/>
                <w:szCs w:val="20"/>
              </w:rPr>
            </w:pPr>
          </w:p>
        </w:tc>
        <w:tc>
          <w:tcPr>
            <w:tcW w:w="396" w:type="pct"/>
            <w:gridSpan w:val="2"/>
          </w:tcPr>
          <w:p w:rsidR="00563FC6" w:rsidRDefault="00563FC6">
            <w:pPr>
              <w:ind w:right="240"/>
              <w:rPr>
                <w:sz w:val="20"/>
                <w:szCs w:val="20"/>
              </w:rPr>
            </w:pPr>
          </w:p>
        </w:tc>
        <w:tc>
          <w:tcPr>
            <w:tcW w:w="506" w:type="pct"/>
          </w:tcPr>
          <w:p w:rsidR="00563FC6" w:rsidRDefault="00563FC6">
            <w:pPr>
              <w:ind w:right="240"/>
              <w:rPr>
                <w:sz w:val="20"/>
                <w:szCs w:val="20"/>
              </w:rPr>
            </w:pPr>
          </w:p>
        </w:tc>
        <w:tc>
          <w:tcPr>
            <w:tcW w:w="464" w:type="pct"/>
          </w:tcPr>
          <w:p w:rsidR="00563FC6" w:rsidRDefault="00563FC6">
            <w:pPr>
              <w:ind w:right="240"/>
              <w:rPr>
                <w:sz w:val="20"/>
                <w:szCs w:val="20"/>
              </w:rPr>
            </w:pPr>
          </w:p>
        </w:tc>
      </w:tr>
      <w:tr w:rsidR="00E6460B" w:rsidTr="00E6460B">
        <w:trPr>
          <w:jc w:val="center"/>
        </w:trPr>
        <w:tc>
          <w:tcPr>
            <w:tcW w:w="657" w:type="pct"/>
          </w:tcPr>
          <w:p w:rsidR="00563FC6" w:rsidRDefault="00947AC1">
            <w:pPr>
              <w:rPr>
                <w:sz w:val="20"/>
                <w:szCs w:val="20"/>
              </w:rPr>
            </w:pPr>
            <w:r>
              <w:rPr>
                <w:sz w:val="20"/>
                <w:szCs w:val="20"/>
              </w:rPr>
              <w:t>Oilseeds</w:t>
            </w:r>
          </w:p>
        </w:tc>
        <w:tc>
          <w:tcPr>
            <w:tcW w:w="565" w:type="pct"/>
          </w:tcPr>
          <w:p w:rsidR="00563FC6" w:rsidRDefault="00563FC6">
            <w:pPr>
              <w:ind w:right="240"/>
              <w:rPr>
                <w:sz w:val="20"/>
                <w:szCs w:val="20"/>
              </w:rPr>
            </w:pPr>
          </w:p>
        </w:tc>
        <w:tc>
          <w:tcPr>
            <w:tcW w:w="520" w:type="pct"/>
          </w:tcPr>
          <w:p w:rsidR="00563FC6" w:rsidRDefault="00563FC6">
            <w:pPr>
              <w:ind w:right="240"/>
              <w:rPr>
                <w:sz w:val="20"/>
                <w:szCs w:val="20"/>
              </w:rPr>
            </w:pPr>
          </w:p>
        </w:tc>
        <w:tc>
          <w:tcPr>
            <w:tcW w:w="424" w:type="pct"/>
          </w:tcPr>
          <w:p w:rsidR="00563FC6" w:rsidRDefault="00563FC6">
            <w:pPr>
              <w:ind w:right="240"/>
              <w:rPr>
                <w:sz w:val="20"/>
                <w:szCs w:val="20"/>
              </w:rPr>
            </w:pPr>
          </w:p>
        </w:tc>
        <w:tc>
          <w:tcPr>
            <w:tcW w:w="395" w:type="pct"/>
          </w:tcPr>
          <w:p w:rsidR="00563FC6" w:rsidRDefault="00563FC6">
            <w:pPr>
              <w:ind w:right="240"/>
              <w:rPr>
                <w:sz w:val="20"/>
                <w:szCs w:val="20"/>
              </w:rPr>
            </w:pPr>
          </w:p>
        </w:tc>
        <w:tc>
          <w:tcPr>
            <w:tcW w:w="606" w:type="pct"/>
          </w:tcPr>
          <w:p w:rsidR="00563FC6" w:rsidRDefault="00563FC6">
            <w:pPr>
              <w:ind w:right="240"/>
              <w:rPr>
                <w:sz w:val="20"/>
                <w:szCs w:val="20"/>
              </w:rPr>
            </w:pPr>
          </w:p>
        </w:tc>
        <w:tc>
          <w:tcPr>
            <w:tcW w:w="467" w:type="pct"/>
            <w:gridSpan w:val="2"/>
          </w:tcPr>
          <w:p w:rsidR="00563FC6" w:rsidRDefault="00563FC6">
            <w:pPr>
              <w:ind w:right="240"/>
              <w:rPr>
                <w:sz w:val="20"/>
                <w:szCs w:val="20"/>
              </w:rPr>
            </w:pPr>
          </w:p>
        </w:tc>
        <w:tc>
          <w:tcPr>
            <w:tcW w:w="396" w:type="pct"/>
            <w:gridSpan w:val="2"/>
          </w:tcPr>
          <w:p w:rsidR="00563FC6" w:rsidRDefault="00563FC6">
            <w:pPr>
              <w:ind w:right="240"/>
              <w:rPr>
                <w:sz w:val="20"/>
                <w:szCs w:val="20"/>
              </w:rPr>
            </w:pPr>
          </w:p>
        </w:tc>
        <w:tc>
          <w:tcPr>
            <w:tcW w:w="506" w:type="pct"/>
          </w:tcPr>
          <w:p w:rsidR="00563FC6" w:rsidRDefault="00563FC6">
            <w:pPr>
              <w:ind w:right="240"/>
              <w:rPr>
                <w:sz w:val="20"/>
                <w:szCs w:val="20"/>
              </w:rPr>
            </w:pPr>
          </w:p>
        </w:tc>
        <w:tc>
          <w:tcPr>
            <w:tcW w:w="464" w:type="pct"/>
          </w:tcPr>
          <w:p w:rsidR="00563FC6" w:rsidRDefault="00563FC6">
            <w:pPr>
              <w:ind w:right="240"/>
              <w:rPr>
                <w:sz w:val="20"/>
                <w:szCs w:val="20"/>
              </w:rPr>
            </w:pPr>
          </w:p>
        </w:tc>
      </w:tr>
      <w:tr w:rsidR="00E6460B" w:rsidTr="00E6460B">
        <w:trPr>
          <w:jc w:val="center"/>
        </w:trPr>
        <w:tc>
          <w:tcPr>
            <w:tcW w:w="657" w:type="pct"/>
          </w:tcPr>
          <w:p w:rsidR="00563FC6" w:rsidRDefault="00947AC1">
            <w:pPr>
              <w:ind w:right="240"/>
              <w:rPr>
                <w:sz w:val="20"/>
                <w:szCs w:val="20"/>
              </w:rPr>
            </w:pPr>
            <w:r>
              <w:rPr>
                <w:sz w:val="20"/>
                <w:szCs w:val="20"/>
              </w:rPr>
              <w:t xml:space="preserve">Fibers </w:t>
            </w:r>
          </w:p>
        </w:tc>
        <w:tc>
          <w:tcPr>
            <w:tcW w:w="565" w:type="pct"/>
          </w:tcPr>
          <w:p w:rsidR="00563FC6" w:rsidRDefault="00563FC6">
            <w:pPr>
              <w:ind w:right="240"/>
              <w:rPr>
                <w:sz w:val="20"/>
                <w:szCs w:val="20"/>
              </w:rPr>
            </w:pPr>
          </w:p>
        </w:tc>
        <w:tc>
          <w:tcPr>
            <w:tcW w:w="520" w:type="pct"/>
          </w:tcPr>
          <w:p w:rsidR="00563FC6" w:rsidRDefault="00563FC6">
            <w:pPr>
              <w:ind w:right="240"/>
              <w:rPr>
                <w:sz w:val="20"/>
                <w:szCs w:val="20"/>
              </w:rPr>
            </w:pPr>
          </w:p>
        </w:tc>
        <w:tc>
          <w:tcPr>
            <w:tcW w:w="424" w:type="pct"/>
          </w:tcPr>
          <w:p w:rsidR="00563FC6" w:rsidRDefault="00563FC6">
            <w:pPr>
              <w:ind w:right="240"/>
              <w:rPr>
                <w:sz w:val="20"/>
                <w:szCs w:val="20"/>
              </w:rPr>
            </w:pPr>
          </w:p>
        </w:tc>
        <w:tc>
          <w:tcPr>
            <w:tcW w:w="395" w:type="pct"/>
          </w:tcPr>
          <w:p w:rsidR="00563FC6" w:rsidRDefault="00563FC6">
            <w:pPr>
              <w:ind w:right="240"/>
              <w:rPr>
                <w:sz w:val="20"/>
                <w:szCs w:val="20"/>
              </w:rPr>
            </w:pPr>
          </w:p>
        </w:tc>
        <w:tc>
          <w:tcPr>
            <w:tcW w:w="606" w:type="pct"/>
          </w:tcPr>
          <w:p w:rsidR="00563FC6" w:rsidRDefault="00563FC6">
            <w:pPr>
              <w:ind w:right="240"/>
              <w:rPr>
                <w:sz w:val="20"/>
                <w:szCs w:val="20"/>
              </w:rPr>
            </w:pPr>
          </w:p>
        </w:tc>
        <w:tc>
          <w:tcPr>
            <w:tcW w:w="467" w:type="pct"/>
            <w:gridSpan w:val="2"/>
          </w:tcPr>
          <w:p w:rsidR="00563FC6" w:rsidRDefault="00563FC6">
            <w:pPr>
              <w:ind w:right="240"/>
              <w:rPr>
                <w:sz w:val="20"/>
                <w:szCs w:val="20"/>
              </w:rPr>
            </w:pPr>
          </w:p>
        </w:tc>
        <w:tc>
          <w:tcPr>
            <w:tcW w:w="396" w:type="pct"/>
            <w:gridSpan w:val="2"/>
          </w:tcPr>
          <w:p w:rsidR="00563FC6" w:rsidRDefault="00563FC6">
            <w:pPr>
              <w:ind w:right="240"/>
              <w:rPr>
                <w:sz w:val="20"/>
                <w:szCs w:val="20"/>
              </w:rPr>
            </w:pPr>
          </w:p>
        </w:tc>
        <w:tc>
          <w:tcPr>
            <w:tcW w:w="506" w:type="pct"/>
          </w:tcPr>
          <w:p w:rsidR="00563FC6" w:rsidRDefault="00563FC6">
            <w:pPr>
              <w:ind w:right="240"/>
              <w:rPr>
                <w:sz w:val="20"/>
                <w:szCs w:val="20"/>
              </w:rPr>
            </w:pPr>
          </w:p>
        </w:tc>
        <w:tc>
          <w:tcPr>
            <w:tcW w:w="464" w:type="pct"/>
          </w:tcPr>
          <w:p w:rsidR="00563FC6" w:rsidRDefault="00563FC6">
            <w:pPr>
              <w:ind w:right="240"/>
              <w:rPr>
                <w:sz w:val="20"/>
                <w:szCs w:val="20"/>
              </w:rPr>
            </w:pPr>
          </w:p>
        </w:tc>
      </w:tr>
      <w:tr w:rsidR="00563FC6" w:rsidTr="0054599F">
        <w:trPr>
          <w:jc w:val="center"/>
        </w:trPr>
        <w:tc>
          <w:tcPr>
            <w:tcW w:w="5000" w:type="pct"/>
            <w:gridSpan w:val="12"/>
          </w:tcPr>
          <w:p w:rsidR="00563FC6" w:rsidRDefault="00947AC1">
            <w:pPr>
              <w:ind w:right="240"/>
              <w:rPr>
                <w:sz w:val="20"/>
                <w:szCs w:val="20"/>
              </w:rPr>
            </w:pPr>
            <w:r>
              <w:rPr>
                <w:sz w:val="20"/>
                <w:szCs w:val="20"/>
              </w:rPr>
              <w:t>Spices &amp; Plantation crops</w:t>
            </w:r>
          </w:p>
        </w:tc>
      </w:tr>
      <w:tr w:rsidR="0054599F" w:rsidTr="00E6460B">
        <w:trPr>
          <w:jc w:val="center"/>
        </w:trPr>
        <w:tc>
          <w:tcPr>
            <w:tcW w:w="657" w:type="pct"/>
          </w:tcPr>
          <w:p w:rsidR="00563FC6" w:rsidRDefault="00947AC1">
            <w:pPr>
              <w:ind w:right="240"/>
              <w:rPr>
                <w:sz w:val="20"/>
                <w:szCs w:val="20"/>
              </w:rPr>
            </w:pPr>
            <w:r>
              <w:rPr>
                <w:sz w:val="20"/>
                <w:szCs w:val="20"/>
              </w:rPr>
              <w:t>Floriculture</w:t>
            </w:r>
          </w:p>
        </w:tc>
        <w:tc>
          <w:tcPr>
            <w:tcW w:w="565" w:type="pct"/>
          </w:tcPr>
          <w:p w:rsidR="00563FC6" w:rsidRDefault="00563FC6">
            <w:pPr>
              <w:ind w:right="240"/>
              <w:rPr>
                <w:sz w:val="20"/>
                <w:szCs w:val="20"/>
              </w:rPr>
            </w:pPr>
          </w:p>
        </w:tc>
        <w:tc>
          <w:tcPr>
            <w:tcW w:w="520" w:type="pct"/>
          </w:tcPr>
          <w:p w:rsidR="00563FC6" w:rsidRDefault="00563FC6">
            <w:pPr>
              <w:ind w:right="240"/>
              <w:rPr>
                <w:sz w:val="20"/>
                <w:szCs w:val="20"/>
              </w:rPr>
            </w:pPr>
          </w:p>
        </w:tc>
        <w:tc>
          <w:tcPr>
            <w:tcW w:w="424" w:type="pct"/>
          </w:tcPr>
          <w:p w:rsidR="00563FC6" w:rsidRDefault="00563FC6">
            <w:pPr>
              <w:ind w:right="240"/>
              <w:rPr>
                <w:sz w:val="20"/>
                <w:szCs w:val="20"/>
              </w:rPr>
            </w:pPr>
          </w:p>
        </w:tc>
        <w:tc>
          <w:tcPr>
            <w:tcW w:w="395" w:type="pct"/>
          </w:tcPr>
          <w:p w:rsidR="00563FC6" w:rsidRDefault="00563FC6">
            <w:pPr>
              <w:ind w:right="240"/>
              <w:rPr>
                <w:sz w:val="20"/>
                <w:szCs w:val="20"/>
              </w:rPr>
            </w:pPr>
          </w:p>
        </w:tc>
        <w:tc>
          <w:tcPr>
            <w:tcW w:w="606" w:type="pct"/>
          </w:tcPr>
          <w:p w:rsidR="00563FC6" w:rsidRDefault="00563FC6">
            <w:pPr>
              <w:ind w:right="240"/>
              <w:rPr>
                <w:sz w:val="20"/>
                <w:szCs w:val="20"/>
              </w:rPr>
            </w:pPr>
          </w:p>
        </w:tc>
        <w:tc>
          <w:tcPr>
            <w:tcW w:w="467" w:type="pct"/>
            <w:gridSpan w:val="2"/>
          </w:tcPr>
          <w:p w:rsidR="00563FC6" w:rsidRDefault="00563FC6">
            <w:pPr>
              <w:ind w:right="240"/>
              <w:rPr>
                <w:sz w:val="20"/>
                <w:szCs w:val="20"/>
              </w:rPr>
            </w:pPr>
          </w:p>
        </w:tc>
        <w:tc>
          <w:tcPr>
            <w:tcW w:w="396" w:type="pct"/>
            <w:gridSpan w:val="2"/>
          </w:tcPr>
          <w:p w:rsidR="00563FC6" w:rsidRDefault="00563FC6">
            <w:pPr>
              <w:ind w:right="240"/>
              <w:rPr>
                <w:sz w:val="20"/>
                <w:szCs w:val="20"/>
              </w:rPr>
            </w:pPr>
          </w:p>
        </w:tc>
        <w:tc>
          <w:tcPr>
            <w:tcW w:w="506" w:type="pct"/>
          </w:tcPr>
          <w:p w:rsidR="00563FC6" w:rsidRDefault="00563FC6">
            <w:pPr>
              <w:ind w:right="240"/>
              <w:rPr>
                <w:sz w:val="20"/>
                <w:szCs w:val="20"/>
              </w:rPr>
            </w:pPr>
          </w:p>
        </w:tc>
        <w:tc>
          <w:tcPr>
            <w:tcW w:w="464" w:type="pct"/>
          </w:tcPr>
          <w:p w:rsidR="00563FC6" w:rsidRDefault="00563FC6">
            <w:pPr>
              <w:ind w:right="240"/>
              <w:rPr>
                <w:sz w:val="20"/>
                <w:szCs w:val="20"/>
              </w:rPr>
            </w:pPr>
          </w:p>
        </w:tc>
      </w:tr>
      <w:tr w:rsidR="0054599F" w:rsidTr="00E6460B">
        <w:trPr>
          <w:jc w:val="center"/>
        </w:trPr>
        <w:tc>
          <w:tcPr>
            <w:tcW w:w="657" w:type="pct"/>
          </w:tcPr>
          <w:p w:rsidR="0054599F" w:rsidRDefault="0054599F">
            <w:pPr>
              <w:ind w:right="240"/>
              <w:rPr>
                <w:sz w:val="20"/>
                <w:szCs w:val="20"/>
              </w:rPr>
            </w:pPr>
            <w:r>
              <w:rPr>
                <w:sz w:val="20"/>
                <w:szCs w:val="20"/>
              </w:rPr>
              <w:t xml:space="preserve">Fruits </w:t>
            </w:r>
          </w:p>
        </w:tc>
        <w:tc>
          <w:tcPr>
            <w:tcW w:w="565" w:type="pct"/>
          </w:tcPr>
          <w:p w:rsidR="0054599F" w:rsidRDefault="0054599F" w:rsidP="00993327">
            <w:pPr>
              <w:ind w:right="240"/>
              <w:rPr>
                <w:sz w:val="20"/>
                <w:szCs w:val="20"/>
              </w:rPr>
            </w:pPr>
            <w:r>
              <w:rPr>
                <w:sz w:val="20"/>
                <w:szCs w:val="20"/>
              </w:rPr>
              <w:t>Banana</w:t>
            </w:r>
          </w:p>
        </w:tc>
        <w:tc>
          <w:tcPr>
            <w:tcW w:w="520" w:type="pct"/>
          </w:tcPr>
          <w:p w:rsidR="0054599F" w:rsidRDefault="0054599F" w:rsidP="00993327">
            <w:pPr>
              <w:ind w:right="240"/>
              <w:rPr>
                <w:sz w:val="20"/>
                <w:szCs w:val="20"/>
              </w:rPr>
            </w:pPr>
          </w:p>
        </w:tc>
        <w:tc>
          <w:tcPr>
            <w:tcW w:w="424" w:type="pct"/>
          </w:tcPr>
          <w:p w:rsidR="0054599F" w:rsidRDefault="0054599F" w:rsidP="00993327">
            <w:pPr>
              <w:ind w:right="240"/>
              <w:rPr>
                <w:sz w:val="20"/>
                <w:szCs w:val="20"/>
              </w:rPr>
            </w:pPr>
          </w:p>
        </w:tc>
        <w:tc>
          <w:tcPr>
            <w:tcW w:w="395" w:type="pct"/>
          </w:tcPr>
          <w:p w:rsidR="0054599F" w:rsidRDefault="0054599F" w:rsidP="00E6460B">
            <w:pPr>
              <w:ind w:right="-130"/>
              <w:rPr>
                <w:sz w:val="20"/>
                <w:szCs w:val="20"/>
              </w:rPr>
            </w:pPr>
            <w:r>
              <w:rPr>
                <w:sz w:val="20"/>
                <w:szCs w:val="20"/>
              </w:rPr>
              <w:t>Elakki</w:t>
            </w:r>
          </w:p>
        </w:tc>
        <w:tc>
          <w:tcPr>
            <w:tcW w:w="606" w:type="pct"/>
          </w:tcPr>
          <w:p w:rsidR="0054599F" w:rsidRDefault="0054599F" w:rsidP="00993327">
            <w:pPr>
              <w:ind w:right="240"/>
              <w:rPr>
                <w:sz w:val="20"/>
                <w:szCs w:val="20"/>
              </w:rPr>
            </w:pPr>
            <w:r>
              <w:rPr>
                <w:sz w:val="20"/>
                <w:szCs w:val="20"/>
              </w:rPr>
              <w:t>Fruit</w:t>
            </w:r>
          </w:p>
        </w:tc>
        <w:tc>
          <w:tcPr>
            <w:tcW w:w="467" w:type="pct"/>
            <w:gridSpan w:val="2"/>
          </w:tcPr>
          <w:p w:rsidR="0054599F" w:rsidRDefault="0054599F">
            <w:pPr>
              <w:ind w:right="240"/>
              <w:rPr>
                <w:sz w:val="20"/>
                <w:szCs w:val="20"/>
              </w:rPr>
            </w:pPr>
            <w:r>
              <w:rPr>
                <w:sz w:val="20"/>
                <w:szCs w:val="20"/>
              </w:rPr>
              <w:t>7</w:t>
            </w:r>
            <w:r w:rsidR="004B6EAF">
              <w:rPr>
                <w:sz w:val="20"/>
                <w:szCs w:val="20"/>
              </w:rPr>
              <w:t xml:space="preserve"> kg</w:t>
            </w:r>
          </w:p>
        </w:tc>
        <w:tc>
          <w:tcPr>
            <w:tcW w:w="396" w:type="pct"/>
            <w:gridSpan w:val="2"/>
          </w:tcPr>
          <w:p w:rsidR="0054599F" w:rsidRDefault="0054599F">
            <w:pPr>
              <w:ind w:right="240"/>
              <w:rPr>
                <w:sz w:val="20"/>
                <w:szCs w:val="20"/>
              </w:rPr>
            </w:pPr>
            <w:r>
              <w:rPr>
                <w:sz w:val="20"/>
                <w:szCs w:val="20"/>
              </w:rPr>
              <w:t>-</w:t>
            </w:r>
          </w:p>
        </w:tc>
        <w:tc>
          <w:tcPr>
            <w:tcW w:w="506" w:type="pct"/>
          </w:tcPr>
          <w:p w:rsidR="0054599F" w:rsidRDefault="0054599F" w:rsidP="00E6460B">
            <w:pPr>
              <w:ind w:right="240"/>
              <w:jc w:val="center"/>
              <w:rPr>
                <w:sz w:val="20"/>
                <w:szCs w:val="20"/>
              </w:rPr>
            </w:pPr>
            <w:r>
              <w:rPr>
                <w:sz w:val="20"/>
                <w:szCs w:val="20"/>
              </w:rPr>
              <w:t>350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r>
              <w:rPr>
                <w:sz w:val="20"/>
                <w:szCs w:val="20"/>
              </w:rPr>
              <w:t xml:space="preserve">Vegetables </w:t>
            </w:r>
          </w:p>
        </w:tc>
        <w:tc>
          <w:tcPr>
            <w:tcW w:w="565" w:type="pct"/>
          </w:tcPr>
          <w:p w:rsidR="0054599F" w:rsidRDefault="0054599F">
            <w:pPr>
              <w:ind w:right="240"/>
              <w:rPr>
                <w:sz w:val="20"/>
                <w:szCs w:val="20"/>
              </w:rPr>
            </w:pPr>
            <w:r>
              <w:rPr>
                <w:sz w:val="20"/>
                <w:szCs w:val="20"/>
              </w:rPr>
              <w:t>Cabbage</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r>
              <w:rPr>
                <w:sz w:val="20"/>
                <w:szCs w:val="20"/>
              </w:rPr>
              <w:t>0.005</w:t>
            </w:r>
          </w:p>
        </w:tc>
        <w:tc>
          <w:tcPr>
            <w:tcW w:w="395" w:type="pct"/>
          </w:tcPr>
          <w:p w:rsidR="0054599F" w:rsidRDefault="0054599F">
            <w:pPr>
              <w:ind w:right="240"/>
              <w:rPr>
                <w:sz w:val="20"/>
                <w:szCs w:val="20"/>
              </w:rPr>
            </w:pPr>
            <w:r>
              <w:rPr>
                <w:sz w:val="20"/>
                <w:szCs w:val="20"/>
              </w:rPr>
              <w:t>-</w:t>
            </w:r>
          </w:p>
        </w:tc>
        <w:tc>
          <w:tcPr>
            <w:tcW w:w="606" w:type="pct"/>
          </w:tcPr>
          <w:p w:rsidR="0054599F" w:rsidRDefault="0054599F">
            <w:pPr>
              <w:ind w:right="240"/>
              <w:rPr>
                <w:sz w:val="20"/>
                <w:szCs w:val="20"/>
              </w:rPr>
            </w:pPr>
            <w:r>
              <w:rPr>
                <w:sz w:val="20"/>
                <w:szCs w:val="20"/>
              </w:rPr>
              <w:t>head</w:t>
            </w:r>
          </w:p>
        </w:tc>
        <w:tc>
          <w:tcPr>
            <w:tcW w:w="467" w:type="pct"/>
            <w:gridSpan w:val="2"/>
          </w:tcPr>
          <w:p w:rsidR="0054599F" w:rsidRDefault="0054599F">
            <w:pPr>
              <w:ind w:right="240"/>
              <w:rPr>
                <w:sz w:val="20"/>
                <w:szCs w:val="20"/>
              </w:rPr>
            </w:pPr>
            <w:r>
              <w:rPr>
                <w:sz w:val="20"/>
                <w:szCs w:val="20"/>
              </w:rPr>
              <w:t>18</w:t>
            </w:r>
            <w:r w:rsidR="000454BE">
              <w:rPr>
                <w:sz w:val="20"/>
                <w:szCs w:val="20"/>
              </w:rPr>
              <w:t xml:space="preserve"> nos</w:t>
            </w:r>
          </w:p>
        </w:tc>
        <w:tc>
          <w:tcPr>
            <w:tcW w:w="396" w:type="pct"/>
            <w:gridSpan w:val="2"/>
          </w:tcPr>
          <w:p w:rsidR="0054599F" w:rsidRDefault="0054599F">
            <w:pPr>
              <w:ind w:right="240"/>
              <w:rPr>
                <w:sz w:val="20"/>
                <w:szCs w:val="20"/>
              </w:rPr>
            </w:pPr>
            <w:r>
              <w:rPr>
                <w:sz w:val="20"/>
                <w:szCs w:val="20"/>
              </w:rPr>
              <w:t>-</w:t>
            </w:r>
          </w:p>
        </w:tc>
        <w:tc>
          <w:tcPr>
            <w:tcW w:w="506" w:type="pct"/>
          </w:tcPr>
          <w:p w:rsidR="0054599F" w:rsidRDefault="0054599F" w:rsidP="00E6460B">
            <w:pPr>
              <w:ind w:right="240"/>
              <w:jc w:val="center"/>
              <w:rPr>
                <w:sz w:val="20"/>
                <w:szCs w:val="20"/>
              </w:rPr>
            </w:pPr>
            <w:r>
              <w:rPr>
                <w:sz w:val="20"/>
                <w:szCs w:val="20"/>
              </w:rPr>
              <w:t>180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Beetroot</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r>
              <w:rPr>
                <w:sz w:val="20"/>
                <w:szCs w:val="20"/>
              </w:rPr>
              <w:t>0.004</w:t>
            </w:r>
          </w:p>
        </w:tc>
        <w:tc>
          <w:tcPr>
            <w:tcW w:w="395" w:type="pct"/>
          </w:tcPr>
          <w:p w:rsidR="0054599F" w:rsidRDefault="0054599F" w:rsidP="0054599F">
            <w:pPr>
              <w:ind w:right="-132"/>
              <w:rPr>
                <w:sz w:val="20"/>
                <w:szCs w:val="20"/>
              </w:rPr>
            </w:pPr>
            <w:r>
              <w:rPr>
                <w:sz w:val="20"/>
                <w:szCs w:val="20"/>
              </w:rPr>
              <w:t>local</w:t>
            </w:r>
          </w:p>
        </w:tc>
        <w:tc>
          <w:tcPr>
            <w:tcW w:w="606" w:type="pct"/>
          </w:tcPr>
          <w:p w:rsidR="0054599F" w:rsidRDefault="0054599F">
            <w:pPr>
              <w:ind w:right="240"/>
              <w:rPr>
                <w:sz w:val="20"/>
                <w:szCs w:val="20"/>
              </w:rPr>
            </w:pPr>
            <w:r>
              <w:rPr>
                <w:sz w:val="20"/>
                <w:szCs w:val="20"/>
              </w:rPr>
              <w:t>bulbs</w:t>
            </w:r>
          </w:p>
        </w:tc>
        <w:tc>
          <w:tcPr>
            <w:tcW w:w="467" w:type="pct"/>
            <w:gridSpan w:val="2"/>
          </w:tcPr>
          <w:p w:rsidR="0054599F" w:rsidRDefault="0054599F">
            <w:pPr>
              <w:ind w:right="240"/>
              <w:rPr>
                <w:sz w:val="20"/>
                <w:szCs w:val="20"/>
              </w:rPr>
            </w:pPr>
            <w:r>
              <w:rPr>
                <w:sz w:val="20"/>
                <w:szCs w:val="20"/>
              </w:rPr>
              <w:t>5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150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Menthya</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2"/>
              <w:rPr>
                <w:sz w:val="20"/>
                <w:szCs w:val="20"/>
              </w:rPr>
            </w:pPr>
            <w:r>
              <w:rPr>
                <w:sz w:val="20"/>
                <w:szCs w:val="20"/>
              </w:rPr>
              <w:t>local</w:t>
            </w:r>
          </w:p>
        </w:tc>
        <w:tc>
          <w:tcPr>
            <w:tcW w:w="606" w:type="pct"/>
          </w:tcPr>
          <w:p w:rsidR="0054599F" w:rsidRDefault="0054599F">
            <w:pPr>
              <w:ind w:right="240"/>
              <w:rPr>
                <w:sz w:val="20"/>
                <w:szCs w:val="20"/>
              </w:rPr>
            </w:pPr>
            <w:r>
              <w:rPr>
                <w:sz w:val="20"/>
                <w:szCs w:val="20"/>
              </w:rPr>
              <w:t>leaf</w:t>
            </w:r>
          </w:p>
        </w:tc>
        <w:tc>
          <w:tcPr>
            <w:tcW w:w="467" w:type="pct"/>
            <w:gridSpan w:val="2"/>
          </w:tcPr>
          <w:p w:rsidR="0054599F" w:rsidRDefault="0054599F" w:rsidP="00E6460B">
            <w:pPr>
              <w:ind w:right="-105"/>
              <w:rPr>
                <w:sz w:val="20"/>
                <w:szCs w:val="20"/>
              </w:rPr>
            </w:pPr>
            <w:r>
              <w:rPr>
                <w:sz w:val="20"/>
                <w:szCs w:val="20"/>
              </w:rPr>
              <w:t>3.75 kg</w:t>
            </w:r>
          </w:p>
        </w:tc>
        <w:tc>
          <w:tcPr>
            <w:tcW w:w="396" w:type="pct"/>
            <w:gridSpan w:val="2"/>
          </w:tcPr>
          <w:p w:rsidR="0054599F" w:rsidRDefault="0054599F">
            <w:pPr>
              <w:ind w:right="240"/>
              <w:rPr>
                <w:sz w:val="20"/>
                <w:szCs w:val="20"/>
              </w:rPr>
            </w:pPr>
            <w:r>
              <w:rPr>
                <w:sz w:val="20"/>
                <w:szCs w:val="20"/>
              </w:rPr>
              <w:t>-</w:t>
            </w:r>
          </w:p>
        </w:tc>
        <w:tc>
          <w:tcPr>
            <w:tcW w:w="506" w:type="pct"/>
          </w:tcPr>
          <w:p w:rsidR="0054599F" w:rsidRDefault="0054599F" w:rsidP="00E6460B">
            <w:pPr>
              <w:ind w:right="240"/>
              <w:jc w:val="center"/>
              <w:rPr>
                <w:sz w:val="20"/>
                <w:szCs w:val="20"/>
              </w:rPr>
            </w:pPr>
            <w:r>
              <w:rPr>
                <w:sz w:val="20"/>
                <w:szCs w:val="20"/>
              </w:rPr>
              <w:t>40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Dill</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2"/>
              <w:rPr>
                <w:sz w:val="20"/>
                <w:szCs w:val="20"/>
              </w:rPr>
            </w:pPr>
            <w:r>
              <w:rPr>
                <w:sz w:val="20"/>
                <w:szCs w:val="20"/>
              </w:rPr>
              <w:t>local</w:t>
            </w:r>
          </w:p>
        </w:tc>
        <w:tc>
          <w:tcPr>
            <w:tcW w:w="606" w:type="pct"/>
          </w:tcPr>
          <w:p w:rsidR="0054599F" w:rsidRDefault="0054599F">
            <w:pPr>
              <w:ind w:right="240"/>
              <w:rPr>
                <w:sz w:val="20"/>
                <w:szCs w:val="20"/>
              </w:rPr>
            </w:pPr>
            <w:r>
              <w:rPr>
                <w:sz w:val="20"/>
                <w:szCs w:val="20"/>
              </w:rPr>
              <w:t>leaf</w:t>
            </w:r>
          </w:p>
        </w:tc>
        <w:tc>
          <w:tcPr>
            <w:tcW w:w="467" w:type="pct"/>
            <w:gridSpan w:val="2"/>
          </w:tcPr>
          <w:p w:rsidR="0054599F" w:rsidRDefault="0054599F" w:rsidP="0054599F">
            <w:pPr>
              <w:ind w:right="240"/>
              <w:rPr>
                <w:sz w:val="20"/>
                <w:szCs w:val="20"/>
              </w:rPr>
            </w:pPr>
            <w:r>
              <w:rPr>
                <w:sz w:val="20"/>
                <w:szCs w:val="20"/>
              </w:rPr>
              <w:t>5.5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220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rsidP="0054599F">
            <w:pPr>
              <w:ind w:right="-158"/>
              <w:rPr>
                <w:sz w:val="20"/>
                <w:szCs w:val="20"/>
              </w:rPr>
            </w:pPr>
            <w:r>
              <w:rPr>
                <w:sz w:val="20"/>
                <w:szCs w:val="20"/>
              </w:rPr>
              <w:t>Sweet corn</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pPr>
              <w:ind w:right="240"/>
              <w:rPr>
                <w:sz w:val="20"/>
                <w:szCs w:val="20"/>
              </w:rPr>
            </w:pPr>
          </w:p>
        </w:tc>
        <w:tc>
          <w:tcPr>
            <w:tcW w:w="606" w:type="pct"/>
          </w:tcPr>
          <w:p w:rsidR="0054599F" w:rsidRDefault="0054599F">
            <w:pPr>
              <w:ind w:right="240"/>
              <w:rPr>
                <w:sz w:val="20"/>
                <w:szCs w:val="20"/>
              </w:rPr>
            </w:pPr>
            <w:r>
              <w:rPr>
                <w:sz w:val="20"/>
                <w:szCs w:val="20"/>
              </w:rPr>
              <w:t>cob</w:t>
            </w:r>
          </w:p>
        </w:tc>
        <w:tc>
          <w:tcPr>
            <w:tcW w:w="467" w:type="pct"/>
            <w:gridSpan w:val="2"/>
          </w:tcPr>
          <w:p w:rsidR="0054599F" w:rsidRDefault="0054599F" w:rsidP="0054599F">
            <w:pPr>
              <w:ind w:right="240"/>
              <w:rPr>
                <w:sz w:val="20"/>
                <w:szCs w:val="20"/>
              </w:rPr>
            </w:pPr>
            <w:r>
              <w:rPr>
                <w:sz w:val="20"/>
                <w:szCs w:val="20"/>
              </w:rPr>
              <w:t>0.5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20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rsidP="0054599F">
            <w:pPr>
              <w:ind w:right="-158"/>
              <w:rPr>
                <w:sz w:val="20"/>
                <w:szCs w:val="20"/>
              </w:rPr>
            </w:pPr>
            <w:r>
              <w:rPr>
                <w:sz w:val="20"/>
                <w:szCs w:val="20"/>
              </w:rPr>
              <w:t>Bitterguord</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0"/>
              <w:rPr>
                <w:sz w:val="20"/>
                <w:szCs w:val="20"/>
              </w:rPr>
            </w:pPr>
            <w:r>
              <w:rPr>
                <w:sz w:val="20"/>
                <w:szCs w:val="20"/>
              </w:rPr>
              <w:t>local</w:t>
            </w:r>
          </w:p>
        </w:tc>
        <w:tc>
          <w:tcPr>
            <w:tcW w:w="606" w:type="pct"/>
          </w:tcPr>
          <w:p w:rsidR="0054599F" w:rsidRDefault="0054599F">
            <w:pPr>
              <w:ind w:right="240"/>
              <w:rPr>
                <w:sz w:val="20"/>
                <w:szCs w:val="20"/>
              </w:rPr>
            </w:pPr>
          </w:p>
        </w:tc>
        <w:tc>
          <w:tcPr>
            <w:tcW w:w="467" w:type="pct"/>
            <w:gridSpan w:val="2"/>
          </w:tcPr>
          <w:p w:rsidR="0054599F" w:rsidRDefault="0054599F" w:rsidP="00E6460B">
            <w:pPr>
              <w:ind w:right="-105"/>
              <w:rPr>
                <w:sz w:val="20"/>
                <w:szCs w:val="20"/>
              </w:rPr>
            </w:pPr>
            <w:r>
              <w:rPr>
                <w:sz w:val="20"/>
                <w:szCs w:val="20"/>
              </w:rPr>
              <w:t>0.25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Green chilly</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0"/>
              <w:rPr>
                <w:sz w:val="20"/>
                <w:szCs w:val="20"/>
              </w:rPr>
            </w:pPr>
            <w:r>
              <w:rPr>
                <w:sz w:val="20"/>
                <w:szCs w:val="20"/>
              </w:rPr>
              <w:t>local</w:t>
            </w:r>
          </w:p>
        </w:tc>
        <w:tc>
          <w:tcPr>
            <w:tcW w:w="606" w:type="pct"/>
          </w:tcPr>
          <w:p w:rsidR="0054599F" w:rsidRDefault="0054599F">
            <w:pPr>
              <w:ind w:right="240"/>
              <w:rPr>
                <w:sz w:val="20"/>
                <w:szCs w:val="20"/>
              </w:rPr>
            </w:pPr>
            <w:r>
              <w:rPr>
                <w:sz w:val="20"/>
                <w:szCs w:val="20"/>
              </w:rPr>
              <w:t>vegetable</w:t>
            </w:r>
          </w:p>
        </w:tc>
        <w:tc>
          <w:tcPr>
            <w:tcW w:w="467" w:type="pct"/>
            <w:gridSpan w:val="2"/>
          </w:tcPr>
          <w:p w:rsidR="0054599F" w:rsidRDefault="0054599F" w:rsidP="00E6460B">
            <w:pPr>
              <w:ind w:right="-105"/>
              <w:rPr>
                <w:sz w:val="20"/>
                <w:szCs w:val="20"/>
              </w:rPr>
            </w:pPr>
            <w:r>
              <w:rPr>
                <w:sz w:val="20"/>
                <w:szCs w:val="20"/>
              </w:rPr>
              <w:t>0.25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rsidP="0054599F">
            <w:pPr>
              <w:ind w:right="-156"/>
              <w:rPr>
                <w:sz w:val="20"/>
                <w:szCs w:val="20"/>
              </w:rPr>
            </w:pPr>
            <w:r>
              <w:rPr>
                <w:sz w:val="20"/>
                <w:szCs w:val="20"/>
              </w:rPr>
              <w:t xml:space="preserve">Drumstick </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0"/>
              <w:rPr>
                <w:sz w:val="20"/>
                <w:szCs w:val="20"/>
              </w:rPr>
            </w:pPr>
            <w:r>
              <w:rPr>
                <w:sz w:val="20"/>
                <w:szCs w:val="20"/>
              </w:rPr>
              <w:t>Bhagya</w:t>
            </w:r>
          </w:p>
        </w:tc>
        <w:tc>
          <w:tcPr>
            <w:tcW w:w="606" w:type="pct"/>
          </w:tcPr>
          <w:p w:rsidR="0054599F" w:rsidRDefault="0054599F">
            <w:pPr>
              <w:ind w:right="240"/>
              <w:rPr>
                <w:sz w:val="20"/>
                <w:szCs w:val="20"/>
              </w:rPr>
            </w:pPr>
            <w:r>
              <w:rPr>
                <w:sz w:val="20"/>
                <w:szCs w:val="20"/>
              </w:rPr>
              <w:t>Pods</w:t>
            </w:r>
          </w:p>
        </w:tc>
        <w:tc>
          <w:tcPr>
            <w:tcW w:w="467" w:type="pct"/>
            <w:gridSpan w:val="2"/>
          </w:tcPr>
          <w:p w:rsidR="0054599F" w:rsidRDefault="0054599F" w:rsidP="0054599F">
            <w:pPr>
              <w:ind w:right="240"/>
              <w:rPr>
                <w:sz w:val="20"/>
                <w:szCs w:val="20"/>
              </w:rPr>
            </w:pPr>
            <w:r>
              <w:rPr>
                <w:sz w:val="20"/>
                <w:szCs w:val="20"/>
              </w:rPr>
              <w:t>11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120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rsidP="0054599F">
            <w:pPr>
              <w:ind w:right="-156"/>
              <w:rPr>
                <w:sz w:val="20"/>
                <w:szCs w:val="20"/>
              </w:rPr>
            </w:pPr>
            <w:r>
              <w:rPr>
                <w:sz w:val="20"/>
                <w:szCs w:val="20"/>
              </w:rPr>
              <w:t>Coriendar</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rPr>
                <w:sz w:val="20"/>
                <w:szCs w:val="20"/>
              </w:rPr>
            </w:pPr>
            <w:r>
              <w:rPr>
                <w:sz w:val="20"/>
                <w:szCs w:val="20"/>
              </w:rPr>
              <w:t>local</w:t>
            </w:r>
          </w:p>
        </w:tc>
        <w:tc>
          <w:tcPr>
            <w:tcW w:w="606" w:type="pct"/>
          </w:tcPr>
          <w:p w:rsidR="0054599F" w:rsidRDefault="0054599F">
            <w:pPr>
              <w:ind w:right="240"/>
              <w:rPr>
                <w:sz w:val="20"/>
                <w:szCs w:val="20"/>
              </w:rPr>
            </w:pPr>
            <w:r>
              <w:rPr>
                <w:sz w:val="20"/>
                <w:szCs w:val="20"/>
              </w:rPr>
              <w:t>Leafy vegetable</w:t>
            </w:r>
          </w:p>
        </w:tc>
        <w:tc>
          <w:tcPr>
            <w:tcW w:w="467" w:type="pct"/>
            <w:gridSpan w:val="2"/>
          </w:tcPr>
          <w:p w:rsidR="0054599F" w:rsidRDefault="0054599F" w:rsidP="0054599F">
            <w:pPr>
              <w:ind w:right="240"/>
              <w:rPr>
                <w:sz w:val="20"/>
                <w:szCs w:val="20"/>
              </w:rPr>
            </w:pPr>
            <w:r>
              <w:rPr>
                <w:sz w:val="20"/>
                <w:szCs w:val="20"/>
              </w:rPr>
              <w:t>66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1716</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palak</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0"/>
              <w:rPr>
                <w:sz w:val="20"/>
                <w:szCs w:val="20"/>
              </w:rPr>
            </w:pPr>
            <w:r>
              <w:rPr>
                <w:sz w:val="20"/>
                <w:szCs w:val="20"/>
              </w:rPr>
              <w:t>local</w:t>
            </w:r>
          </w:p>
        </w:tc>
        <w:tc>
          <w:tcPr>
            <w:tcW w:w="606" w:type="pct"/>
          </w:tcPr>
          <w:p w:rsidR="0054599F" w:rsidRDefault="0054599F">
            <w:pPr>
              <w:ind w:right="240"/>
              <w:rPr>
                <w:sz w:val="20"/>
                <w:szCs w:val="20"/>
              </w:rPr>
            </w:pPr>
            <w:r>
              <w:rPr>
                <w:sz w:val="20"/>
                <w:szCs w:val="20"/>
              </w:rPr>
              <w:t>Leafy vegetable</w:t>
            </w:r>
          </w:p>
        </w:tc>
        <w:tc>
          <w:tcPr>
            <w:tcW w:w="467" w:type="pct"/>
            <w:gridSpan w:val="2"/>
          </w:tcPr>
          <w:p w:rsidR="0054599F" w:rsidRDefault="0054599F" w:rsidP="0054599F">
            <w:pPr>
              <w:ind w:right="240"/>
              <w:rPr>
                <w:sz w:val="20"/>
                <w:szCs w:val="20"/>
              </w:rPr>
            </w:pPr>
            <w:r>
              <w:rPr>
                <w:sz w:val="20"/>
                <w:szCs w:val="20"/>
              </w:rPr>
              <w:t>13.75</w:t>
            </w:r>
            <w:r w:rsidR="000454BE">
              <w:rPr>
                <w:sz w:val="20"/>
                <w:szCs w:val="20"/>
              </w:rPr>
              <w:t xml:space="preserve">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1550</w:t>
            </w:r>
          </w:p>
        </w:tc>
        <w:tc>
          <w:tcPr>
            <w:tcW w:w="464" w:type="pct"/>
          </w:tcPr>
          <w:p w:rsidR="0054599F" w:rsidRDefault="0054599F">
            <w:pPr>
              <w:ind w:right="240"/>
              <w:rPr>
                <w:sz w:val="20"/>
                <w:szCs w:val="20"/>
              </w:rPr>
            </w:pP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r>
              <w:rPr>
                <w:sz w:val="20"/>
                <w:szCs w:val="20"/>
              </w:rPr>
              <w:t>Raddish</w:t>
            </w: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rsidP="0054599F">
            <w:pPr>
              <w:ind w:right="-130"/>
              <w:rPr>
                <w:sz w:val="20"/>
                <w:szCs w:val="20"/>
              </w:rPr>
            </w:pPr>
            <w:r>
              <w:rPr>
                <w:sz w:val="20"/>
                <w:szCs w:val="20"/>
              </w:rPr>
              <w:t xml:space="preserve">Local </w:t>
            </w:r>
          </w:p>
        </w:tc>
        <w:tc>
          <w:tcPr>
            <w:tcW w:w="606" w:type="pct"/>
          </w:tcPr>
          <w:p w:rsidR="0054599F" w:rsidRDefault="0054599F">
            <w:pPr>
              <w:ind w:right="240"/>
              <w:rPr>
                <w:sz w:val="20"/>
                <w:szCs w:val="20"/>
              </w:rPr>
            </w:pPr>
            <w:r>
              <w:rPr>
                <w:sz w:val="20"/>
                <w:szCs w:val="20"/>
              </w:rPr>
              <w:t>Root vegetable</w:t>
            </w:r>
          </w:p>
        </w:tc>
        <w:tc>
          <w:tcPr>
            <w:tcW w:w="467" w:type="pct"/>
            <w:gridSpan w:val="2"/>
          </w:tcPr>
          <w:p w:rsidR="0054599F" w:rsidRDefault="0054599F" w:rsidP="0054599F">
            <w:pPr>
              <w:ind w:right="240"/>
              <w:rPr>
                <w:sz w:val="20"/>
                <w:szCs w:val="20"/>
              </w:rPr>
            </w:pPr>
            <w:r>
              <w:rPr>
                <w:sz w:val="20"/>
                <w:szCs w:val="20"/>
              </w:rPr>
              <w:t>26</w:t>
            </w:r>
            <w:r w:rsidR="000454BE">
              <w:rPr>
                <w:sz w:val="20"/>
                <w:szCs w:val="20"/>
              </w:rPr>
              <w:t xml:space="preserve"> kg</w:t>
            </w:r>
          </w:p>
        </w:tc>
        <w:tc>
          <w:tcPr>
            <w:tcW w:w="396" w:type="pct"/>
            <w:gridSpan w:val="2"/>
          </w:tcPr>
          <w:p w:rsidR="0054599F" w:rsidRDefault="0054599F">
            <w:pPr>
              <w:ind w:right="240"/>
              <w:rPr>
                <w:sz w:val="20"/>
                <w:szCs w:val="20"/>
              </w:rPr>
            </w:pPr>
          </w:p>
        </w:tc>
        <w:tc>
          <w:tcPr>
            <w:tcW w:w="506" w:type="pct"/>
          </w:tcPr>
          <w:p w:rsidR="0054599F" w:rsidRDefault="0054599F" w:rsidP="00E6460B">
            <w:pPr>
              <w:ind w:right="240"/>
              <w:jc w:val="center"/>
              <w:rPr>
                <w:sz w:val="20"/>
                <w:szCs w:val="20"/>
              </w:rPr>
            </w:pPr>
            <w:r>
              <w:rPr>
                <w:sz w:val="20"/>
                <w:szCs w:val="20"/>
              </w:rPr>
              <w:t>520</w:t>
            </w:r>
          </w:p>
        </w:tc>
        <w:tc>
          <w:tcPr>
            <w:tcW w:w="464" w:type="pct"/>
          </w:tcPr>
          <w:p w:rsidR="0054599F" w:rsidRDefault="0054599F">
            <w:pPr>
              <w:ind w:right="240"/>
              <w:rPr>
                <w:sz w:val="20"/>
                <w:szCs w:val="20"/>
              </w:rPr>
            </w:pPr>
          </w:p>
        </w:tc>
      </w:tr>
      <w:tr w:rsidR="0054599F" w:rsidTr="0054599F">
        <w:trPr>
          <w:jc w:val="center"/>
        </w:trPr>
        <w:tc>
          <w:tcPr>
            <w:tcW w:w="5000" w:type="pct"/>
            <w:gridSpan w:val="12"/>
          </w:tcPr>
          <w:p w:rsidR="0054599F" w:rsidRDefault="0054599F">
            <w:pPr>
              <w:ind w:right="240"/>
              <w:rPr>
                <w:sz w:val="20"/>
                <w:szCs w:val="20"/>
              </w:rPr>
            </w:pPr>
            <w:r>
              <w:rPr>
                <w:sz w:val="20"/>
                <w:szCs w:val="20"/>
              </w:rPr>
              <w:t>Others (specify)</w:t>
            </w:r>
          </w:p>
        </w:tc>
      </w:tr>
      <w:tr w:rsidR="0054599F" w:rsidTr="00E6460B">
        <w:trPr>
          <w:jc w:val="center"/>
        </w:trPr>
        <w:tc>
          <w:tcPr>
            <w:tcW w:w="657" w:type="pct"/>
          </w:tcPr>
          <w:p w:rsidR="0054599F" w:rsidRDefault="0054599F">
            <w:pPr>
              <w:ind w:right="240"/>
              <w:rPr>
                <w:sz w:val="20"/>
                <w:szCs w:val="20"/>
              </w:rPr>
            </w:pPr>
          </w:p>
        </w:tc>
        <w:tc>
          <w:tcPr>
            <w:tcW w:w="565" w:type="pct"/>
          </w:tcPr>
          <w:p w:rsidR="0054599F" w:rsidRDefault="0054599F">
            <w:pPr>
              <w:ind w:right="240"/>
              <w:rPr>
                <w:sz w:val="20"/>
                <w:szCs w:val="20"/>
              </w:rPr>
            </w:pPr>
          </w:p>
        </w:tc>
        <w:tc>
          <w:tcPr>
            <w:tcW w:w="520" w:type="pct"/>
          </w:tcPr>
          <w:p w:rsidR="0054599F" w:rsidRDefault="0054599F">
            <w:pPr>
              <w:ind w:right="240"/>
              <w:rPr>
                <w:sz w:val="20"/>
                <w:szCs w:val="20"/>
              </w:rPr>
            </w:pPr>
          </w:p>
        </w:tc>
        <w:tc>
          <w:tcPr>
            <w:tcW w:w="424" w:type="pct"/>
          </w:tcPr>
          <w:p w:rsidR="0054599F" w:rsidRDefault="0054599F">
            <w:pPr>
              <w:ind w:right="240"/>
              <w:rPr>
                <w:sz w:val="20"/>
                <w:szCs w:val="20"/>
              </w:rPr>
            </w:pPr>
          </w:p>
        </w:tc>
        <w:tc>
          <w:tcPr>
            <w:tcW w:w="395" w:type="pct"/>
          </w:tcPr>
          <w:p w:rsidR="0054599F" w:rsidRDefault="0054599F">
            <w:pPr>
              <w:ind w:right="240"/>
              <w:rPr>
                <w:sz w:val="20"/>
                <w:szCs w:val="20"/>
              </w:rPr>
            </w:pPr>
          </w:p>
        </w:tc>
        <w:tc>
          <w:tcPr>
            <w:tcW w:w="606" w:type="pct"/>
          </w:tcPr>
          <w:p w:rsidR="0054599F" w:rsidRDefault="0054599F">
            <w:pPr>
              <w:ind w:right="240"/>
              <w:rPr>
                <w:sz w:val="20"/>
                <w:szCs w:val="20"/>
              </w:rPr>
            </w:pPr>
          </w:p>
        </w:tc>
        <w:tc>
          <w:tcPr>
            <w:tcW w:w="393" w:type="pct"/>
          </w:tcPr>
          <w:p w:rsidR="0054599F" w:rsidRDefault="0054599F">
            <w:pPr>
              <w:ind w:right="240"/>
              <w:rPr>
                <w:sz w:val="20"/>
                <w:szCs w:val="20"/>
              </w:rPr>
            </w:pPr>
          </w:p>
        </w:tc>
        <w:tc>
          <w:tcPr>
            <w:tcW w:w="442" w:type="pct"/>
            <w:gridSpan w:val="2"/>
          </w:tcPr>
          <w:p w:rsidR="0054599F" w:rsidRDefault="0054599F">
            <w:pPr>
              <w:ind w:right="240"/>
              <w:rPr>
                <w:sz w:val="20"/>
                <w:szCs w:val="20"/>
              </w:rPr>
            </w:pPr>
          </w:p>
        </w:tc>
        <w:tc>
          <w:tcPr>
            <w:tcW w:w="534" w:type="pct"/>
            <w:gridSpan w:val="2"/>
          </w:tcPr>
          <w:p w:rsidR="0054599F" w:rsidRDefault="0054599F">
            <w:pPr>
              <w:ind w:right="240"/>
              <w:rPr>
                <w:sz w:val="20"/>
                <w:szCs w:val="20"/>
              </w:rPr>
            </w:pPr>
          </w:p>
        </w:tc>
        <w:tc>
          <w:tcPr>
            <w:tcW w:w="464" w:type="pct"/>
          </w:tcPr>
          <w:p w:rsidR="0054599F" w:rsidRDefault="0054599F">
            <w:pPr>
              <w:ind w:right="240"/>
              <w:rPr>
                <w:sz w:val="20"/>
                <w:szCs w:val="20"/>
              </w:rPr>
            </w:pPr>
          </w:p>
        </w:tc>
      </w:tr>
    </w:tbl>
    <w:p w:rsidR="00FE570A" w:rsidRDefault="00FE570A">
      <w:pPr>
        <w:rPr>
          <w:b/>
          <w:sz w:val="22"/>
          <w:szCs w:val="22"/>
        </w:rPr>
      </w:pPr>
    </w:p>
    <w:p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634"/>
        <w:gridCol w:w="1970"/>
        <w:gridCol w:w="1942"/>
        <w:gridCol w:w="2087"/>
        <w:gridCol w:w="2219"/>
      </w:tblGrid>
      <w:tr w:rsidR="00563FC6">
        <w:trPr>
          <w:cantSplit/>
          <w:trHeight w:val="252"/>
          <w:jc w:val="center"/>
        </w:trPr>
        <w:tc>
          <w:tcPr>
            <w:tcW w:w="454"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tc>
        <w:tc>
          <w:tcPr>
            <w:tcW w:w="754" w:type="pct"/>
            <w:vMerge w:val="restart"/>
            <w:vAlign w:val="center"/>
          </w:tcPr>
          <w:p w:rsidR="00563FC6" w:rsidRDefault="00947AC1">
            <w:pPr>
              <w:ind w:right="72"/>
              <w:jc w:val="center"/>
              <w:rPr>
                <w:sz w:val="20"/>
                <w:szCs w:val="20"/>
              </w:rPr>
            </w:pPr>
            <w:r>
              <w:rPr>
                <w:sz w:val="20"/>
                <w:szCs w:val="20"/>
              </w:rPr>
              <w:t>Name of the Product</w:t>
            </w:r>
          </w:p>
        </w:tc>
        <w:tc>
          <w:tcPr>
            <w:tcW w:w="909" w:type="pct"/>
            <w:vMerge w:val="restart"/>
            <w:vAlign w:val="center"/>
          </w:tcPr>
          <w:p w:rsidR="00563FC6" w:rsidRDefault="00947AC1">
            <w:pPr>
              <w:ind w:right="-83"/>
              <w:jc w:val="center"/>
              <w:rPr>
                <w:sz w:val="20"/>
                <w:szCs w:val="20"/>
              </w:rPr>
            </w:pPr>
            <w:r>
              <w:rPr>
                <w:sz w:val="20"/>
                <w:szCs w:val="20"/>
              </w:rPr>
              <w:t>Qty</w:t>
            </w:r>
          </w:p>
        </w:tc>
        <w:tc>
          <w:tcPr>
            <w:tcW w:w="1859" w:type="pct"/>
            <w:gridSpan w:val="2"/>
            <w:vAlign w:val="center"/>
          </w:tcPr>
          <w:p w:rsidR="00563FC6" w:rsidRDefault="00947AC1">
            <w:pPr>
              <w:ind w:right="72"/>
              <w:jc w:val="center"/>
              <w:rPr>
                <w:sz w:val="20"/>
                <w:szCs w:val="20"/>
              </w:rPr>
            </w:pPr>
            <w:r>
              <w:rPr>
                <w:sz w:val="20"/>
                <w:szCs w:val="20"/>
              </w:rPr>
              <w:t>Amount (Rs.)</w:t>
            </w:r>
          </w:p>
        </w:tc>
        <w:tc>
          <w:tcPr>
            <w:tcW w:w="1024"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454" w:type="pct"/>
            <w:vMerge/>
            <w:vAlign w:val="center"/>
          </w:tcPr>
          <w:p w:rsidR="00563FC6" w:rsidRDefault="00563FC6">
            <w:pPr>
              <w:ind w:right="240"/>
              <w:jc w:val="center"/>
              <w:rPr>
                <w:sz w:val="20"/>
                <w:szCs w:val="20"/>
              </w:rPr>
            </w:pPr>
          </w:p>
        </w:tc>
        <w:tc>
          <w:tcPr>
            <w:tcW w:w="754" w:type="pct"/>
            <w:vMerge/>
            <w:vAlign w:val="center"/>
          </w:tcPr>
          <w:p w:rsidR="00563FC6" w:rsidRDefault="00563FC6">
            <w:pPr>
              <w:ind w:right="240"/>
              <w:jc w:val="center"/>
              <w:rPr>
                <w:sz w:val="20"/>
                <w:szCs w:val="20"/>
              </w:rPr>
            </w:pPr>
          </w:p>
        </w:tc>
        <w:tc>
          <w:tcPr>
            <w:tcW w:w="909" w:type="pct"/>
            <w:vMerge/>
            <w:vAlign w:val="center"/>
          </w:tcPr>
          <w:p w:rsidR="00563FC6" w:rsidRDefault="00563FC6">
            <w:pPr>
              <w:ind w:right="240"/>
              <w:jc w:val="center"/>
              <w:rPr>
                <w:sz w:val="20"/>
                <w:szCs w:val="20"/>
              </w:rPr>
            </w:pPr>
          </w:p>
        </w:tc>
        <w:tc>
          <w:tcPr>
            <w:tcW w:w="896" w:type="pct"/>
            <w:vAlign w:val="center"/>
          </w:tcPr>
          <w:p w:rsidR="00563FC6" w:rsidRDefault="00947AC1">
            <w:pPr>
              <w:jc w:val="center"/>
              <w:rPr>
                <w:sz w:val="20"/>
                <w:szCs w:val="20"/>
              </w:rPr>
            </w:pPr>
            <w:r>
              <w:rPr>
                <w:sz w:val="20"/>
                <w:szCs w:val="20"/>
              </w:rPr>
              <w:t>Cost of inputs</w:t>
            </w:r>
          </w:p>
        </w:tc>
        <w:tc>
          <w:tcPr>
            <w:tcW w:w="963" w:type="pct"/>
            <w:vAlign w:val="center"/>
          </w:tcPr>
          <w:p w:rsidR="00563FC6" w:rsidRDefault="00947AC1">
            <w:pPr>
              <w:jc w:val="center"/>
              <w:rPr>
                <w:sz w:val="20"/>
                <w:szCs w:val="20"/>
              </w:rPr>
            </w:pPr>
            <w:r>
              <w:rPr>
                <w:sz w:val="20"/>
                <w:szCs w:val="20"/>
              </w:rPr>
              <w:t>Gross income</w:t>
            </w:r>
          </w:p>
        </w:tc>
        <w:tc>
          <w:tcPr>
            <w:tcW w:w="1024" w:type="pct"/>
            <w:vMerge/>
            <w:vAlign w:val="center"/>
          </w:tcPr>
          <w:p w:rsidR="00563FC6" w:rsidRDefault="00563FC6">
            <w:pPr>
              <w:ind w:right="240"/>
              <w:jc w:val="center"/>
              <w:rPr>
                <w:sz w:val="20"/>
                <w:szCs w:val="20"/>
              </w:rPr>
            </w:pPr>
          </w:p>
        </w:tc>
      </w:tr>
      <w:tr w:rsidR="00563FC6">
        <w:trPr>
          <w:jc w:val="center"/>
        </w:trPr>
        <w:tc>
          <w:tcPr>
            <w:tcW w:w="454" w:type="pct"/>
          </w:tcPr>
          <w:p w:rsidR="00563FC6" w:rsidRDefault="004B6EAF">
            <w:pPr>
              <w:ind w:right="240"/>
              <w:rPr>
                <w:sz w:val="20"/>
                <w:szCs w:val="20"/>
              </w:rPr>
            </w:pPr>
            <w:r>
              <w:rPr>
                <w:sz w:val="20"/>
                <w:szCs w:val="20"/>
              </w:rPr>
              <w:t>1</w:t>
            </w:r>
          </w:p>
        </w:tc>
        <w:tc>
          <w:tcPr>
            <w:tcW w:w="754" w:type="pct"/>
          </w:tcPr>
          <w:p w:rsidR="00563FC6" w:rsidRDefault="00180F1D">
            <w:pPr>
              <w:ind w:right="240"/>
              <w:rPr>
                <w:sz w:val="20"/>
                <w:szCs w:val="20"/>
              </w:rPr>
            </w:pPr>
            <w:r>
              <w:rPr>
                <w:sz w:val="20"/>
                <w:szCs w:val="20"/>
              </w:rPr>
              <w:t>Waste Decom</w:t>
            </w:r>
            <w:r w:rsidR="00E6460B">
              <w:rPr>
                <w:sz w:val="20"/>
                <w:szCs w:val="20"/>
              </w:rPr>
              <w:t>p</w:t>
            </w:r>
            <w:r>
              <w:rPr>
                <w:sz w:val="20"/>
                <w:szCs w:val="20"/>
              </w:rPr>
              <w:t>oser</w:t>
            </w:r>
          </w:p>
        </w:tc>
        <w:tc>
          <w:tcPr>
            <w:tcW w:w="909" w:type="pct"/>
          </w:tcPr>
          <w:p w:rsidR="00563FC6" w:rsidRDefault="00180F1D" w:rsidP="00E6460B">
            <w:pPr>
              <w:ind w:right="240"/>
              <w:jc w:val="center"/>
              <w:rPr>
                <w:sz w:val="20"/>
                <w:szCs w:val="20"/>
              </w:rPr>
            </w:pPr>
            <w:r>
              <w:rPr>
                <w:sz w:val="20"/>
                <w:szCs w:val="20"/>
              </w:rPr>
              <w:t>1064</w:t>
            </w:r>
          </w:p>
        </w:tc>
        <w:tc>
          <w:tcPr>
            <w:tcW w:w="896" w:type="pct"/>
          </w:tcPr>
          <w:p w:rsidR="00563FC6" w:rsidRDefault="004B6EAF" w:rsidP="004B6EAF">
            <w:pPr>
              <w:ind w:right="240"/>
              <w:jc w:val="center"/>
              <w:rPr>
                <w:sz w:val="20"/>
                <w:szCs w:val="20"/>
              </w:rPr>
            </w:pPr>
            <w:r>
              <w:rPr>
                <w:sz w:val="20"/>
                <w:szCs w:val="20"/>
              </w:rPr>
              <w:t>-</w:t>
            </w:r>
          </w:p>
        </w:tc>
        <w:tc>
          <w:tcPr>
            <w:tcW w:w="963" w:type="pct"/>
          </w:tcPr>
          <w:p w:rsidR="00563FC6" w:rsidRDefault="00180F1D" w:rsidP="00E6460B">
            <w:pPr>
              <w:ind w:right="240"/>
              <w:jc w:val="center"/>
              <w:rPr>
                <w:sz w:val="20"/>
                <w:szCs w:val="20"/>
              </w:rPr>
            </w:pPr>
            <w:r>
              <w:rPr>
                <w:sz w:val="20"/>
                <w:szCs w:val="20"/>
              </w:rPr>
              <w:t>31885</w:t>
            </w:r>
          </w:p>
        </w:tc>
        <w:tc>
          <w:tcPr>
            <w:tcW w:w="1024" w:type="pct"/>
          </w:tcPr>
          <w:p w:rsidR="00563FC6" w:rsidRDefault="00180F1D" w:rsidP="00E6460B">
            <w:pPr>
              <w:ind w:right="240"/>
              <w:jc w:val="center"/>
              <w:rPr>
                <w:sz w:val="20"/>
                <w:szCs w:val="20"/>
              </w:rPr>
            </w:pPr>
            <w:r>
              <w:rPr>
                <w:sz w:val="20"/>
                <w:szCs w:val="20"/>
              </w:rPr>
              <w:t>NIL</w:t>
            </w:r>
          </w:p>
        </w:tc>
      </w:tr>
    </w:tbl>
    <w:p w:rsidR="00563FC6" w:rsidRDefault="00563FC6">
      <w:pPr>
        <w:ind w:right="240"/>
        <w:rPr>
          <w:sz w:val="20"/>
          <w:szCs w:val="20"/>
        </w:rPr>
      </w:pPr>
    </w:p>
    <w:p w:rsidR="00563FC6" w:rsidRDefault="00947AC1">
      <w:pPr>
        <w:rPr>
          <w:b/>
          <w:sz w:val="22"/>
          <w:szCs w:val="22"/>
        </w:rPr>
      </w:pPr>
      <w:r>
        <w:rPr>
          <w:b/>
          <w:sz w:val="22"/>
          <w:szCs w:val="22"/>
        </w:rPr>
        <w:t>14</w:t>
      </w:r>
      <w:r w:rsidR="003C6CC4">
        <w:rPr>
          <w:b/>
          <w:sz w:val="22"/>
          <w:szCs w:val="22"/>
        </w:rPr>
        <w:t xml:space="preserve"> </w:t>
      </w:r>
      <w:r>
        <w:rPr>
          <w:b/>
          <w:sz w:val="22"/>
          <w:szCs w:val="22"/>
        </w:rPr>
        <w:t xml:space="preserve">D.    Performance of instructional farm (livestock and fisheries production) </w:t>
      </w:r>
      <w:r>
        <w:rPr>
          <w:b/>
          <w:sz w:val="22"/>
          <w:szCs w:val="22"/>
        </w:rPr>
        <w:tab/>
      </w:r>
    </w:p>
    <w:p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1272"/>
        <w:gridCol w:w="1446"/>
        <w:gridCol w:w="1550"/>
        <w:gridCol w:w="943"/>
        <w:gridCol w:w="1511"/>
        <w:gridCol w:w="1625"/>
        <w:gridCol w:w="1725"/>
      </w:tblGrid>
      <w:tr w:rsidR="00563FC6">
        <w:trPr>
          <w:cantSplit/>
          <w:trHeight w:val="252"/>
          <w:jc w:val="center"/>
        </w:trPr>
        <w:tc>
          <w:tcPr>
            <w:tcW w:w="353"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p w:rsidR="00563FC6" w:rsidRDefault="00563FC6">
            <w:pPr>
              <w:jc w:val="center"/>
              <w:rPr>
                <w:sz w:val="20"/>
                <w:szCs w:val="20"/>
              </w:rPr>
            </w:pPr>
          </w:p>
        </w:tc>
        <w:tc>
          <w:tcPr>
            <w:tcW w:w="587" w:type="pct"/>
            <w:vMerge w:val="restart"/>
            <w:vAlign w:val="center"/>
          </w:tcPr>
          <w:p w:rsidR="00563FC6" w:rsidRDefault="00947AC1">
            <w:pPr>
              <w:ind w:right="72"/>
              <w:jc w:val="center"/>
              <w:rPr>
                <w:sz w:val="20"/>
                <w:szCs w:val="20"/>
              </w:rPr>
            </w:pPr>
            <w:r>
              <w:rPr>
                <w:sz w:val="20"/>
                <w:szCs w:val="20"/>
              </w:rPr>
              <w:t>Name</w:t>
            </w:r>
          </w:p>
          <w:p w:rsidR="00563FC6" w:rsidRDefault="00947AC1">
            <w:pPr>
              <w:ind w:right="72"/>
              <w:jc w:val="center"/>
              <w:rPr>
                <w:sz w:val="20"/>
                <w:szCs w:val="20"/>
              </w:rPr>
            </w:pPr>
            <w:r>
              <w:rPr>
                <w:sz w:val="20"/>
                <w:szCs w:val="20"/>
              </w:rPr>
              <w:t>of the animal / bird / aquatics</w:t>
            </w:r>
          </w:p>
        </w:tc>
        <w:tc>
          <w:tcPr>
            <w:tcW w:w="1817" w:type="pct"/>
            <w:gridSpan w:val="3"/>
            <w:vAlign w:val="center"/>
          </w:tcPr>
          <w:p w:rsidR="00563FC6" w:rsidRDefault="00947AC1">
            <w:pPr>
              <w:ind w:right="72"/>
              <w:jc w:val="center"/>
              <w:rPr>
                <w:sz w:val="20"/>
                <w:szCs w:val="20"/>
              </w:rPr>
            </w:pPr>
            <w:r>
              <w:rPr>
                <w:sz w:val="20"/>
                <w:szCs w:val="20"/>
              </w:rPr>
              <w:t>Details of production</w:t>
            </w:r>
          </w:p>
        </w:tc>
        <w:tc>
          <w:tcPr>
            <w:tcW w:w="1447" w:type="pct"/>
            <w:gridSpan w:val="2"/>
            <w:vAlign w:val="center"/>
          </w:tcPr>
          <w:p w:rsidR="00563FC6" w:rsidRDefault="00947AC1">
            <w:pPr>
              <w:ind w:right="72"/>
              <w:jc w:val="center"/>
              <w:rPr>
                <w:sz w:val="20"/>
                <w:szCs w:val="20"/>
              </w:rPr>
            </w:pPr>
            <w:r>
              <w:rPr>
                <w:sz w:val="20"/>
                <w:szCs w:val="20"/>
              </w:rPr>
              <w:t>Amount (Rs.)</w:t>
            </w:r>
          </w:p>
        </w:tc>
        <w:tc>
          <w:tcPr>
            <w:tcW w:w="796"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353" w:type="pct"/>
            <w:vMerge/>
            <w:vAlign w:val="center"/>
          </w:tcPr>
          <w:p w:rsidR="00563FC6" w:rsidRDefault="00563FC6">
            <w:pPr>
              <w:ind w:right="240"/>
              <w:jc w:val="center"/>
              <w:rPr>
                <w:sz w:val="20"/>
                <w:szCs w:val="20"/>
              </w:rPr>
            </w:pPr>
          </w:p>
        </w:tc>
        <w:tc>
          <w:tcPr>
            <w:tcW w:w="587" w:type="pct"/>
            <w:vMerge/>
            <w:vAlign w:val="center"/>
          </w:tcPr>
          <w:p w:rsidR="00563FC6" w:rsidRDefault="00563FC6">
            <w:pPr>
              <w:ind w:right="240"/>
              <w:jc w:val="center"/>
              <w:rPr>
                <w:sz w:val="20"/>
                <w:szCs w:val="20"/>
              </w:rPr>
            </w:pPr>
          </w:p>
        </w:tc>
        <w:tc>
          <w:tcPr>
            <w:tcW w:w="667" w:type="pct"/>
            <w:vAlign w:val="center"/>
          </w:tcPr>
          <w:p w:rsidR="00563FC6" w:rsidRDefault="00947AC1">
            <w:pPr>
              <w:tabs>
                <w:tab w:val="left" w:pos="1487"/>
              </w:tabs>
              <w:ind w:right="17"/>
              <w:jc w:val="center"/>
              <w:rPr>
                <w:sz w:val="20"/>
                <w:szCs w:val="20"/>
              </w:rPr>
            </w:pPr>
            <w:r>
              <w:rPr>
                <w:sz w:val="20"/>
                <w:szCs w:val="20"/>
              </w:rPr>
              <w:t>Breed</w:t>
            </w:r>
          </w:p>
        </w:tc>
        <w:tc>
          <w:tcPr>
            <w:tcW w:w="715" w:type="pct"/>
            <w:vAlign w:val="center"/>
          </w:tcPr>
          <w:p w:rsidR="00563FC6" w:rsidRDefault="00947AC1">
            <w:pPr>
              <w:ind w:right="3"/>
              <w:jc w:val="center"/>
              <w:rPr>
                <w:sz w:val="20"/>
                <w:szCs w:val="20"/>
              </w:rPr>
            </w:pPr>
            <w:r>
              <w:rPr>
                <w:sz w:val="20"/>
                <w:szCs w:val="20"/>
              </w:rPr>
              <w:t>Type of Produce</w:t>
            </w:r>
          </w:p>
        </w:tc>
        <w:tc>
          <w:tcPr>
            <w:tcW w:w="435" w:type="pct"/>
            <w:vAlign w:val="center"/>
          </w:tcPr>
          <w:p w:rsidR="00563FC6" w:rsidRDefault="00947AC1">
            <w:pPr>
              <w:ind w:right="-1"/>
              <w:jc w:val="center"/>
              <w:rPr>
                <w:sz w:val="20"/>
                <w:szCs w:val="20"/>
              </w:rPr>
            </w:pPr>
            <w:r>
              <w:rPr>
                <w:sz w:val="20"/>
                <w:szCs w:val="20"/>
              </w:rPr>
              <w:t>Qty.</w:t>
            </w:r>
          </w:p>
        </w:tc>
        <w:tc>
          <w:tcPr>
            <w:tcW w:w="697" w:type="pct"/>
            <w:vAlign w:val="center"/>
          </w:tcPr>
          <w:p w:rsidR="00563FC6" w:rsidRDefault="00947AC1">
            <w:pPr>
              <w:jc w:val="center"/>
              <w:rPr>
                <w:sz w:val="20"/>
                <w:szCs w:val="20"/>
              </w:rPr>
            </w:pPr>
            <w:r>
              <w:rPr>
                <w:sz w:val="20"/>
                <w:szCs w:val="20"/>
              </w:rPr>
              <w:t>Cost of inputs</w:t>
            </w:r>
          </w:p>
        </w:tc>
        <w:tc>
          <w:tcPr>
            <w:tcW w:w="750" w:type="pct"/>
            <w:vAlign w:val="center"/>
          </w:tcPr>
          <w:p w:rsidR="00563FC6" w:rsidRDefault="00947AC1">
            <w:pPr>
              <w:jc w:val="center"/>
              <w:rPr>
                <w:sz w:val="20"/>
                <w:szCs w:val="20"/>
              </w:rPr>
            </w:pPr>
            <w:r>
              <w:rPr>
                <w:sz w:val="20"/>
                <w:szCs w:val="20"/>
              </w:rPr>
              <w:t>Gross income</w:t>
            </w:r>
          </w:p>
        </w:tc>
        <w:tc>
          <w:tcPr>
            <w:tcW w:w="796" w:type="pct"/>
            <w:vMerge/>
            <w:vAlign w:val="center"/>
          </w:tcPr>
          <w:p w:rsidR="00563FC6" w:rsidRDefault="00563FC6">
            <w:pPr>
              <w:ind w:right="240"/>
              <w:jc w:val="center"/>
              <w:rPr>
                <w:sz w:val="20"/>
                <w:szCs w:val="20"/>
              </w:rPr>
            </w:pPr>
          </w:p>
        </w:tc>
      </w:tr>
      <w:tr w:rsidR="00563FC6">
        <w:trPr>
          <w:jc w:val="center"/>
        </w:trPr>
        <w:tc>
          <w:tcPr>
            <w:tcW w:w="353" w:type="pct"/>
          </w:tcPr>
          <w:p w:rsidR="00563FC6" w:rsidRDefault="00563FC6">
            <w:pPr>
              <w:ind w:right="240"/>
              <w:rPr>
                <w:sz w:val="20"/>
                <w:szCs w:val="20"/>
              </w:rPr>
            </w:pPr>
          </w:p>
        </w:tc>
        <w:tc>
          <w:tcPr>
            <w:tcW w:w="587" w:type="pct"/>
          </w:tcPr>
          <w:p w:rsidR="00563FC6" w:rsidRDefault="00563FC6">
            <w:pPr>
              <w:ind w:right="240"/>
              <w:rPr>
                <w:sz w:val="20"/>
                <w:szCs w:val="20"/>
              </w:rPr>
            </w:pPr>
          </w:p>
        </w:tc>
        <w:tc>
          <w:tcPr>
            <w:tcW w:w="667" w:type="pct"/>
          </w:tcPr>
          <w:p w:rsidR="00563FC6" w:rsidRDefault="00563FC6">
            <w:pPr>
              <w:ind w:right="240"/>
              <w:rPr>
                <w:sz w:val="20"/>
                <w:szCs w:val="20"/>
              </w:rPr>
            </w:pPr>
          </w:p>
        </w:tc>
        <w:tc>
          <w:tcPr>
            <w:tcW w:w="715" w:type="pct"/>
          </w:tcPr>
          <w:p w:rsidR="00563FC6" w:rsidRDefault="00563FC6">
            <w:pPr>
              <w:ind w:right="240"/>
              <w:rPr>
                <w:sz w:val="20"/>
                <w:szCs w:val="20"/>
              </w:rPr>
            </w:pPr>
          </w:p>
        </w:tc>
        <w:tc>
          <w:tcPr>
            <w:tcW w:w="435" w:type="pct"/>
          </w:tcPr>
          <w:p w:rsidR="00563FC6" w:rsidRDefault="00563FC6">
            <w:pPr>
              <w:ind w:right="240"/>
              <w:rPr>
                <w:sz w:val="20"/>
                <w:szCs w:val="20"/>
              </w:rPr>
            </w:pPr>
          </w:p>
        </w:tc>
        <w:tc>
          <w:tcPr>
            <w:tcW w:w="697" w:type="pct"/>
          </w:tcPr>
          <w:p w:rsidR="00563FC6" w:rsidRDefault="00563FC6">
            <w:pPr>
              <w:ind w:right="240"/>
              <w:rPr>
                <w:sz w:val="20"/>
                <w:szCs w:val="20"/>
              </w:rPr>
            </w:pPr>
          </w:p>
        </w:tc>
        <w:tc>
          <w:tcPr>
            <w:tcW w:w="750" w:type="pct"/>
          </w:tcPr>
          <w:p w:rsidR="00563FC6" w:rsidRDefault="00563FC6">
            <w:pPr>
              <w:ind w:right="240"/>
              <w:rPr>
                <w:sz w:val="20"/>
                <w:szCs w:val="20"/>
              </w:rPr>
            </w:pPr>
          </w:p>
        </w:tc>
        <w:tc>
          <w:tcPr>
            <w:tcW w:w="796" w:type="pct"/>
          </w:tcPr>
          <w:p w:rsidR="00563FC6" w:rsidRDefault="00563FC6">
            <w:pPr>
              <w:ind w:right="240"/>
              <w:rPr>
                <w:sz w:val="20"/>
                <w:szCs w:val="20"/>
              </w:rPr>
            </w:pPr>
          </w:p>
        </w:tc>
      </w:tr>
      <w:tr w:rsidR="00563FC6">
        <w:trPr>
          <w:jc w:val="center"/>
        </w:trPr>
        <w:tc>
          <w:tcPr>
            <w:tcW w:w="353" w:type="pct"/>
          </w:tcPr>
          <w:p w:rsidR="00563FC6" w:rsidRDefault="00563FC6">
            <w:pPr>
              <w:ind w:right="240"/>
              <w:rPr>
                <w:sz w:val="20"/>
                <w:szCs w:val="20"/>
              </w:rPr>
            </w:pPr>
          </w:p>
        </w:tc>
        <w:tc>
          <w:tcPr>
            <w:tcW w:w="587" w:type="pct"/>
          </w:tcPr>
          <w:p w:rsidR="00563FC6" w:rsidRDefault="00563FC6">
            <w:pPr>
              <w:ind w:right="240"/>
              <w:rPr>
                <w:sz w:val="20"/>
                <w:szCs w:val="20"/>
              </w:rPr>
            </w:pPr>
          </w:p>
        </w:tc>
        <w:tc>
          <w:tcPr>
            <w:tcW w:w="667" w:type="pct"/>
          </w:tcPr>
          <w:p w:rsidR="00563FC6" w:rsidRDefault="00563FC6">
            <w:pPr>
              <w:ind w:right="240"/>
              <w:rPr>
                <w:sz w:val="20"/>
                <w:szCs w:val="20"/>
              </w:rPr>
            </w:pPr>
          </w:p>
        </w:tc>
        <w:tc>
          <w:tcPr>
            <w:tcW w:w="715" w:type="pct"/>
          </w:tcPr>
          <w:p w:rsidR="00563FC6" w:rsidRDefault="00563FC6">
            <w:pPr>
              <w:ind w:right="240"/>
              <w:rPr>
                <w:sz w:val="20"/>
                <w:szCs w:val="20"/>
              </w:rPr>
            </w:pPr>
          </w:p>
        </w:tc>
        <w:tc>
          <w:tcPr>
            <w:tcW w:w="435" w:type="pct"/>
          </w:tcPr>
          <w:p w:rsidR="00563FC6" w:rsidRDefault="00563FC6">
            <w:pPr>
              <w:ind w:right="240"/>
              <w:rPr>
                <w:sz w:val="20"/>
                <w:szCs w:val="20"/>
              </w:rPr>
            </w:pPr>
          </w:p>
        </w:tc>
        <w:tc>
          <w:tcPr>
            <w:tcW w:w="697" w:type="pct"/>
          </w:tcPr>
          <w:p w:rsidR="00563FC6" w:rsidRDefault="00563FC6">
            <w:pPr>
              <w:ind w:right="240"/>
              <w:rPr>
                <w:sz w:val="20"/>
                <w:szCs w:val="20"/>
              </w:rPr>
            </w:pPr>
          </w:p>
        </w:tc>
        <w:tc>
          <w:tcPr>
            <w:tcW w:w="750" w:type="pct"/>
          </w:tcPr>
          <w:p w:rsidR="00563FC6" w:rsidRDefault="00563FC6">
            <w:pPr>
              <w:ind w:right="240"/>
              <w:rPr>
                <w:sz w:val="20"/>
                <w:szCs w:val="20"/>
              </w:rPr>
            </w:pPr>
          </w:p>
        </w:tc>
        <w:tc>
          <w:tcPr>
            <w:tcW w:w="796" w:type="pct"/>
          </w:tcPr>
          <w:p w:rsidR="00563FC6" w:rsidRDefault="00563FC6">
            <w:pPr>
              <w:ind w:right="240"/>
              <w:rPr>
                <w:sz w:val="20"/>
                <w:szCs w:val="20"/>
              </w:rPr>
            </w:pPr>
          </w:p>
        </w:tc>
      </w:tr>
    </w:tbl>
    <w:p w:rsidR="00563FC6" w:rsidRDefault="00563FC6">
      <w:pPr>
        <w:rPr>
          <w:b/>
          <w:sz w:val="20"/>
          <w:szCs w:val="20"/>
        </w:rPr>
      </w:pPr>
    </w:p>
    <w:p w:rsidR="00563FC6" w:rsidRDefault="00947AC1">
      <w:pPr>
        <w:rPr>
          <w:b/>
          <w:sz w:val="22"/>
          <w:szCs w:val="22"/>
        </w:rPr>
      </w:pPr>
      <w:r>
        <w:rPr>
          <w:b/>
          <w:sz w:val="22"/>
          <w:szCs w:val="22"/>
        </w:rPr>
        <w:t>14E.</w:t>
      </w:r>
      <w:r>
        <w:rPr>
          <w:b/>
          <w:sz w:val="22"/>
          <w:szCs w:val="22"/>
        </w:rPr>
        <w:tab/>
        <w:t>Utilization of hostel facilities</w:t>
      </w:r>
      <w:r w:rsidR="00DB16F3">
        <w:rPr>
          <w:b/>
          <w:sz w:val="22"/>
          <w:szCs w:val="22"/>
        </w:rPr>
        <w:t xml:space="preserve"> : NA</w:t>
      </w:r>
    </w:p>
    <w:p w:rsidR="00563FC6" w:rsidRDefault="00563FC6">
      <w:pPr>
        <w:rPr>
          <w:sz w:val="20"/>
          <w:szCs w:val="20"/>
        </w:rPr>
      </w:pPr>
    </w:p>
    <w:p w:rsidR="00563FC6" w:rsidRDefault="00947AC1">
      <w:pPr>
        <w:rPr>
          <w:sz w:val="20"/>
          <w:szCs w:val="20"/>
        </w:rPr>
      </w:pPr>
      <w:r>
        <w:rPr>
          <w:sz w:val="20"/>
          <w:szCs w:val="20"/>
        </w:rPr>
        <w:tab/>
        <w:t>Accommodation available (No. of beds)</w:t>
      </w:r>
    </w:p>
    <w:p w:rsidR="001C1932" w:rsidRDefault="001C1932">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5"/>
        <w:gridCol w:w="2707"/>
        <w:gridCol w:w="2702"/>
        <w:gridCol w:w="2702"/>
      </w:tblGrid>
      <w:tr w:rsidR="00563FC6">
        <w:trPr>
          <w:jc w:val="center"/>
        </w:trPr>
        <w:tc>
          <w:tcPr>
            <w:tcW w:w="1257" w:type="pct"/>
            <w:vAlign w:val="center"/>
          </w:tcPr>
          <w:p w:rsidR="00563FC6" w:rsidRDefault="00947AC1">
            <w:pPr>
              <w:jc w:val="center"/>
              <w:rPr>
                <w:b/>
                <w:bCs/>
                <w:sz w:val="20"/>
                <w:szCs w:val="20"/>
              </w:rPr>
            </w:pPr>
            <w:r>
              <w:rPr>
                <w:b/>
                <w:bCs/>
                <w:sz w:val="20"/>
                <w:szCs w:val="20"/>
              </w:rPr>
              <w:t>Months</w:t>
            </w:r>
          </w:p>
        </w:tc>
        <w:tc>
          <w:tcPr>
            <w:tcW w:w="1249" w:type="pct"/>
            <w:vAlign w:val="center"/>
          </w:tcPr>
          <w:p w:rsidR="00563FC6" w:rsidRDefault="00947AC1">
            <w:pPr>
              <w:jc w:val="center"/>
              <w:rPr>
                <w:b/>
                <w:bCs/>
                <w:sz w:val="20"/>
                <w:szCs w:val="20"/>
              </w:rPr>
            </w:pPr>
            <w:r>
              <w:rPr>
                <w:b/>
                <w:bCs/>
                <w:sz w:val="20"/>
                <w:szCs w:val="20"/>
              </w:rPr>
              <w:t>No. of trainees stayed</w:t>
            </w:r>
          </w:p>
        </w:tc>
        <w:tc>
          <w:tcPr>
            <w:tcW w:w="1247" w:type="pct"/>
            <w:vAlign w:val="center"/>
          </w:tcPr>
          <w:p w:rsidR="00563FC6" w:rsidRDefault="00947AC1">
            <w:pPr>
              <w:jc w:val="center"/>
              <w:rPr>
                <w:b/>
                <w:bCs/>
                <w:sz w:val="20"/>
                <w:szCs w:val="20"/>
              </w:rPr>
            </w:pPr>
            <w:r>
              <w:rPr>
                <w:b/>
                <w:bCs/>
                <w:sz w:val="20"/>
                <w:szCs w:val="20"/>
              </w:rPr>
              <w:t>Trainee days (days stayed)</w:t>
            </w:r>
          </w:p>
        </w:tc>
        <w:tc>
          <w:tcPr>
            <w:tcW w:w="1247" w:type="pct"/>
            <w:vAlign w:val="center"/>
          </w:tcPr>
          <w:p w:rsidR="00563FC6" w:rsidRDefault="00947AC1">
            <w:pPr>
              <w:jc w:val="center"/>
              <w:rPr>
                <w:b/>
                <w:bCs/>
                <w:sz w:val="20"/>
                <w:szCs w:val="20"/>
              </w:rPr>
            </w:pPr>
            <w:r>
              <w:rPr>
                <w:b/>
                <w:bCs/>
                <w:sz w:val="20"/>
                <w:szCs w:val="20"/>
              </w:rPr>
              <w:t>Reason for short fall (if any)</w:t>
            </w:r>
          </w:p>
        </w:tc>
      </w:tr>
      <w:tr w:rsidR="00563FC6">
        <w:trPr>
          <w:jc w:val="center"/>
        </w:trPr>
        <w:tc>
          <w:tcPr>
            <w:tcW w:w="1257" w:type="pct"/>
          </w:tcPr>
          <w:p w:rsidR="00563FC6" w:rsidRDefault="00947AC1">
            <w:pPr>
              <w:rPr>
                <w:sz w:val="20"/>
                <w:szCs w:val="20"/>
              </w:rPr>
            </w:pPr>
            <w:r>
              <w:rPr>
                <w:sz w:val="20"/>
                <w:szCs w:val="20"/>
              </w:rPr>
              <w:t xml:space="preserve">January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February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March</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April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May</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June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July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August</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lastRenderedPageBreak/>
              <w:t xml:space="preserve">September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October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November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r w:rsidR="00563FC6">
        <w:trPr>
          <w:jc w:val="center"/>
        </w:trPr>
        <w:tc>
          <w:tcPr>
            <w:tcW w:w="1257" w:type="pct"/>
          </w:tcPr>
          <w:p w:rsidR="00563FC6" w:rsidRDefault="00947AC1">
            <w:pPr>
              <w:rPr>
                <w:sz w:val="20"/>
                <w:szCs w:val="20"/>
              </w:rPr>
            </w:pPr>
            <w:r>
              <w:rPr>
                <w:sz w:val="20"/>
                <w:szCs w:val="20"/>
              </w:rPr>
              <w:t xml:space="preserve">December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563FC6">
            <w:pPr>
              <w:rPr>
                <w:sz w:val="20"/>
                <w:szCs w:val="20"/>
              </w:rPr>
            </w:pPr>
          </w:p>
        </w:tc>
      </w:tr>
    </w:tbl>
    <w:p w:rsidR="00563FC6" w:rsidRDefault="00563FC6">
      <w:pPr>
        <w:rPr>
          <w:sz w:val="16"/>
          <w:szCs w:val="16"/>
        </w:rPr>
      </w:pPr>
    </w:p>
    <w:p w:rsidR="00716ECE" w:rsidRDefault="00716ECE">
      <w:pPr>
        <w:rPr>
          <w:b/>
          <w:bCs/>
          <w:sz w:val="20"/>
          <w:szCs w:val="16"/>
        </w:rPr>
      </w:pPr>
    </w:p>
    <w:p w:rsidR="00563FC6" w:rsidRDefault="00947AC1">
      <w:pPr>
        <w:rPr>
          <w:b/>
          <w:bCs/>
          <w:sz w:val="20"/>
          <w:szCs w:val="16"/>
        </w:rPr>
      </w:pPr>
      <w:r>
        <w:rPr>
          <w:b/>
          <w:bCs/>
          <w:sz w:val="20"/>
          <w:szCs w:val="16"/>
        </w:rPr>
        <w:t>14F. Database management</w:t>
      </w:r>
    </w:p>
    <w:p w:rsidR="006968EF" w:rsidRDefault="006968EF">
      <w:pPr>
        <w:rPr>
          <w:b/>
          <w:bCs/>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954"/>
        <w:gridCol w:w="3914"/>
      </w:tblGrid>
      <w:tr w:rsidR="00563FC6" w:rsidTr="006968EF">
        <w:tc>
          <w:tcPr>
            <w:tcW w:w="817" w:type="dxa"/>
          </w:tcPr>
          <w:p w:rsidR="00563FC6" w:rsidRDefault="00947AC1">
            <w:pPr>
              <w:rPr>
                <w:b/>
                <w:bCs/>
                <w:sz w:val="20"/>
                <w:szCs w:val="16"/>
              </w:rPr>
            </w:pPr>
            <w:r>
              <w:rPr>
                <w:b/>
                <w:bCs/>
                <w:sz w:val="20"/>
                <w:szCs w:val="16"/>
              </w:rPr>
              <w:t>S.No</w:t>
            </w:r>
          </w:p>
        </w:tc>
        <w:tc>
          <w:tcPr>
            <w:tcW w:w="5954" w:type="dxa"/>
          </w:tcPr>
          <w:p w:rsidR="00563FC6" w:rsidRDefault="00947AC1">
            <w:pPr>
              <w:rPr>
                <w:b/>
                <w:bCs/>
                <w:sz w:val="20"/>
                <w:szCs w:val="16"/>
              </w:rPr>
            </w:pPr>
            <w:r>
              <w:rPr>
                <w:b/>
                <w:bCs/>
                <w:sz w:val="20"/>
                <w:szCs w:val="16"/>
              </w:rPr>
              <w:t>Database target</w:t>
            </w:r>
          </w:p>
        </w:tc>
        <w:tc>
          <w:tcPr>
            <w:tcW w:w="3914" w:type="dxa"/>
          </w:tcPr>
          <w:p w:rsidR="00563FC6" w:rsidRDefault="00947AC1">
            <w:pPr>
              <w:rPr>
                <w:b/>
                <w:bCs/>
                <w:sz w:val="20"/>
                <w:szCs w:val="16"/>
              </w:rPr>
            </w:pPr>
            <w:r>
              <w:rPr>
                <w:b/>
                <w:bCs/>
                <w:sz w:val="20"/>
                <w:szCs w:val="16"/>
              </w:rPr>
              <w:t xml:space="preserve">Database created </w:t>
            </w:r>
          </w:p>
        </w:tc>
      </w:tr>
      <w:tr w:rsidR="00F969D4" w:rsidTr="006968EF">
        <w:tc>
          <w:tcPr>
            <w:tcW w:w="817" w:type="dxa"/>
          </w:tcPr>
          <w:p w:rsidR="00F969D4" w:rsidRPr="00F969D4" w:rsidRDefault="00F969D4" w:rsidP="006F2FA3">
            <w:pPr>
              <w:pStyle w:val="ListParagraph"/>
              <w:numPr>
                <w:ilvl w:val="0"/>
                <w:numId w:val="15"/>
              </w:numPr>
              <w:rPr>
                <w:bCs/>
                <w:sz w:val="20"/>
                <w:szCs w:val="16"/>
              </w:rPr>
            </w:pPr>
          </w:p>
        </w:tc>
        <w:tc>
          <w:tcPr>
            <w:tcW w:w="5954" w:type="dxa"/>
          </w:tcPr>
          <w:p w:rsidR="00F969D4" w:rsidRPr="003B61FC" w:rsidRDefault="00F969D4" w:rsidP="00710E0C">
            <w:pPr>
              <w:rPr>
                <w:rFonts w:cs="Arial"/>
                <w:bCs/>
                <w:color w:val="000000" w:themeColor="text1"/>
                <w:sz w:val="20"/>
                <w:szCs w:val="16"/>
              </w:rPr>
            </w:pPr>
            <w:r w:rsidRPr="003B61FC">
              <w:rPr>
                <w:rFonts w:cs="Arial"/>
                <w:bCs/>
                <w:color w:val="000000" w:themeColor="text1"/>
                <w:sz w:val="20"/>
                <w:szCs w:val="16"/>
              </w:rPr>
              <w:t>Maintenance of farmers database</w:t>
            </w:r>
            <w:r w:rsidR="003E1D4F">
              <w:rPr>
                <w:rFonts w:cs="Arial"/>
                <w:bCs/>
                <w:color w:val="000000" w:themeColor="text1"/>
                <w:sz w:val="20"/>
                <w:szCs w:val="16"/>
              </w:rPr>
              <w:t xml:space="preserve"> </w:t>
            </w:r>
            <w:r w:rsidRPr="003B61FC">
              <w:rPr>
                <w:rFonts w:cs="Arial"/>
                <w:bCs/>
                <w:color w:val="000000" w:themeColor="text1"/>
                <w:sz w:val="20"/>
                <w:szCs w:val="16"/>
              </w:rPr>
              <w:t xml:space="preserve">(Training &amp; extension activities) </w:t>
            </w:r>
          </w:p>
          <w:p w:rsidR="00F969D4" w:rsidRPr="003B61FC" w:rsidRDefault="00F969D4" w:rsidP="00710E0C">
            <w:pPr>
              <w:rPr>
                <w:rFonts w:cs="Arial"/>
                <w:bCs/>
                <w:color w:val="000000" w:themeColor="text1"/>
                <w:sz w:val="20"/>
                <w:szCs w:val="16"/>
              </w:rPr>
            </w:pPr>
            <w:r w:rsidRPr="003B61FC">
              <w:rPr>
                <w:rFonts w:cs="Arial"/>
                <w:bCs/>
                <w:color w:val="000000" w:themeColor="text1"/>
                <w:sz w:val="20"/>
                <w:szCs w:val="16"/>
              </w:rPr>
              <w:t>&amp; Soil &amp; water Analysis</w:t>
            </w:r>
          </w:p>
        </w:tc>
        <w:tc>
          <w:tcPr>
            <w:tcW w:w="3914" w:type="dxa"/>
          </w:tcPr>
          <w:p w:rsidR="00F969D4" w:rsidRPr="003B61FC" w:rsidRDefault="003B61FC" w:rsidP="00710E0C">
            <w:pPr>
              <w:rPr>
                <w:rFonts w:cs="Arial"/>
                <w:bCs/>
                <w:color w:val="000000" w:themeColor="text1"/>
                <w:sz w:val="20"/>
                <w:szCs w:val="16"/>
              </w:rPr>
            </w:pPr>
            <w:r w:rsidRPr="003B61FC">
              <w:rPr>
                <w:rFonts w:cs="Arial"/>
                <w:bCs/>
                <w:color w:val="000000" w:themeColor="text1"/>
                <w:sz w:val="20"/>
                <w:szCs w:val="16"/>
              </w:rPr>
              <w:t>16142</w:t>
            </w:r>
          </w:p>
        </w:tc>
      </w:tr>
      <w:tr w:rsidR="00F969D4" w:rsidTr="006968EF">
        <w:tc>
          <w:tcPr>
            <w:tcW w:w="817" w:type="dxa"/>
          </w:tcPr>
          <w:p w:rsidR="00F969D4" w:rsidRPr="00F969D4" w:rsidRDefault="00F969D4" w:rsidP="006F2FA3">
            <w:pPr>
              <w:pStyle w:val="ListParagraph"/>
              <w:numPr>
                <w:ilvl w:val="0"/>
                <w:numId w:val="15"/>
              </w:numPr>
              <w:rPr>
                <w:bCs/>
                <w:sz w:val="20"/>
                <w:szCs w:val="16"/>
              </w:rPr>
            </w:pPr>
          </w:p>
        </w:tc>
        <w:tc>
          <w:tcPr>
            <w:tcW w:w="5954" w:type="dxa"/>
          </w:tcPr>
          <w:p w:rsidR="00F969D4" w:rsidRPr="003B61FC" w:rsidRDefault="00F969D4" w:rsidP="00710E0C">
            <w:pPr>
              <w:rPr>
                <w:rFonts w:cs="Arial"/>
                <w:bCs/>
                <w:color w:val="000000" w:themeColor="text1"/>
                <w:sz w:val="20"/>
                <w:szCs w:val="16"/>
              </w:rPr>
            </w:pPr>
            <w:r w:rsidRPr="003B61FC">
              <w:rPr>
                <w:rFonts w:cs="Arial"/>
                <w:bCs/>
                <w:color w:val="000000" w:themeColor="text1"/>
                <w:sz w:val="20"/>
                <w:szCs w:val="16"/>
              </w:rPr>
              <w:t>Maintenance of OFT &amp; FLD farmers list</w:t>
            </w:r>
          </w:p>
        </w:tc>
        <w:tc>
          <w:tcPr>
            <w:tcW w:w="3914" w:type="dxa"/>
          </w:tcPr>
          <w:p w:rsidR="00F969D4" w:rsidRPr="003B61FC" w:rsidRDefault="003B61FC" w:rsidP="00710E0C">
            <w:pPr>
              <w:rPr>
                <w:rFonts w:cs="Arial"/>
                <w:bCs/>
                <w:color w:val="000000" w:themeColor="text1"/>
                <w:sz w:val="20"/>
                <w:szCs w:val="16"/>
              </w:rPr>
            </w:pPr>
            <w:r w:rsidRPr="003B61FC">
              <w:rPr>
                <w:rFonts w:cs="Arial"/>
                <w:bCs/>
                <w:color w:val="000000" w:themeColor="text1"/>
                <w:sz w:val="20"/>
                <w:szCs w:val="16"/>
              </w:rPr>
              <w:t>149</w:t>
            </w:r>
          </w:p>
        </w:tc>
      </w:tr>
      <w:tr w:rsidR="00F969D4" w:rsidTr="006968EF">
        <w:tc>
          <w:tcPr>
            <w:tcW w:w="817" w:type="dxa"/>
          </w:tcPr>
          <w:p w:rsidR="00F969D4" w:rsidRPr="00F969D4" w:rsidRDefault="00F969D4" w:rsidP="006F2FA3">
            <w:pPr>
              <w:pStyle w:val="ListParagraph"/>
              <w:numPr>
                <w:ilvl w:val="0"/>
                <w:numId w:val="15"/>
              </w:numPr>
              <w:rPr>
                <w:bCs/>
                <w:sz w:val="20"/>
                <w:szCs w:val="16"/>
              </w:rPr>
            </w:pPr>
          </w:p>
        </w:tc>
        <w:tc>
          <w:tcPr>
            <w:tcW w:w="5954" w:type="dxa"/>
          </w:tcPr>
          <w:p w:rsidR="00F969D4" w:rsidRPr="00D23BC1" w:rsidRDefault="00F969D4" w:rsidP="00710E0C">
            <w:pPr>
              <w:rPr>
                <w:rFonts w:cs="Arial"/>
                <w:bCs/>
                <w:color w:val="000000" w:themeColor="text1"/>
                <w:sz w:val="20"/>
                <w:szCs w:val="16"/>
              </w:rPr>
            </w:pPr>
            <w:r>
              <w:rPr>
                <w:rFonts w:cs="Arial"/>
                <w:bCs/>
                <w:color w:val="000000" w:themeColor="text1"/>
                <w:sz w:val="20"/>
                <w:szCs w:val="16"/>
              </w:rPr>
              <w:t>Maintenance of Farm activity (Cash receipts &amp; Payments)</w:t>
            </w:r>
          </w:p>
        </w:tc>
        <w:tc>
          <w:tcPr>
            <w:tcW w:w="3914" w:type="dxa"/>
          </w:tcPr>
          <w:p w:rsidR="00F969D4" w:rsidRPr="00D23BC1" w:rsidRDefault="00F969D4" w:rsidP="00710E0C">
            <w:pPr>
              <w:rPr>
                <w:rFonts w:cs="Arial"/>
                <w:bCs/>
                <w:color w:val="000000" w:themeColor="text1"/>
                <w:sz w:val="20"/>
                <w:szCs w:val="16"/>
              </w:rPr>
            </w:pPr>
            <w:r>
              <w:rPr>
                <w:rFonts w:cs="Arial"/>
                <w:bCs/>
                <w:color w:val="000000" w:themeColor="text1"/>
                <w:sz w:val="20"/>
                <w:szCs w:val="16"/>
              </w:rPr>
              <w:t>2012 to 2021</w:t>
            </w:r>
          </w:p>
        </w:tc>
      </w:tr>
    </w:tbl>
    <w:p w:rsidR="00563FC6" w:rsidRDefault="00563FC6">
      <w:pPr>
        <w:rPr>
          <w:b/>
          <w:bCs/>
          <w:sz w:val="20"/>
          <w:szCs w:val="16"/>
        </w:rPr>
      </w:pPr>
    </w:p>
    <w:p w:rsidR="00563FC6" w:rsidRDefault="00947AC1">
      <w:pPr>
        <w:rPr>
          <w:b/>
          <w:bCs/>
          <w:sz w:val="20"/>
          <w:szCs w:val="16"/>
        </w:rPr>
      </w:pPr>
      <w:r>
        <w:rPr>
          <w:b/>
          <w:bCs/>
          <w:sz w:val="20"/>
          <w:szCs w:val="16"/>
        </w:rPr>
        <w:t>14G. Details on Rain Water Harvesting Structure and micro-irrigation system</w:t>
      </w:r>
    </w:p>
    <w:p w:rsidR="00563FC6" w:rsidRDefault="00563FC6">
      <w:pPr>
        <w:rPr>
          <w:b/>
          <w:bCs/>
          <w:sz w:val="20"/>
          <w:szCs w:val="16"/>
        </w:rPr>
      </w:pPr>
    </w:p>
    <w:p w:rsidR="00627B44" w:rsidRPr="00627B44" w:rsidRDefault="00627B44" w:rsidP="006F2FA3">
      <w:pPr>
        <w:pStyle w:val="ListParagraph"/>
        <w:numPr>
          <w:ilvl w:val="0"/>
          <w:numId w:val="3"/>
        </w:numPr>
        <w:rPr>
          <w:b/>
          <w:bCs/>
          <w:sz w:val="20"/>
          <w:szCs w:val="16"/>
        </w:rPr>
      </w:pPr>
      <w:r>
        <w:rPr>
          <w:b/>
          <w:bCs/>
          <w:sz w:val="20"/>
          <w:szCs w:val="16"/>
        </w:rPr>
        <w:t>Rain Water Harvesting Structure</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1207"/>
        <w:gridCol w:w="1361"/>
        <w:gridCol w:w="1207"/>
        <w:gridCol w:w="1443"/>
        <w:gridCol w:w="956"/>
        <w:gridCol w:w="834"/>
        <w:gridCol w:w="1019"/>
        <w:gridCol w:w="984"/>
        <w:gridCol w:w="934"/>
      </w:tblGrid>
      <w:tr w:rsidR="00563FC6">
        <w:trPr>
          <w:cantSplit/>
          <w:jc w:val="center"/>
        </w:trPr>
        <w:tc>
          <w:tcPr>
            <w:tcW w:w="411" w:type="pct"/>
            <w:vMerge w:val="restart"/>
          </w:tcPr>
          <w:p w:rsidR="00563FC6" w:rsidRDefault="00947AC1">
            <w:pPr>
              <w:rPr>
                <w:b/>
                <w:bCs/>
                <w:sz w:val="16"/>
                <w:szCs w:val="16"/>
              </w:rPr>
            </w:pPr>
            <w:r>
              <w:rPr>
                <w:b/>
                <w:bCs/>
                <w:sz w:val="16"/>
                <w:szCs w:val="16"/>
              </w:rPr>
              <w:t>Amount sanction (Rs.)</w:t>
            </w:r>
          </w:p>
        </w:tc>
        <w:tc>
          <w:tcPr>
            <w:tcW w:w="557" w:type="pct"/>
            <w:vMerge w:val="restart"/>
          </w:tcPr>
          <w:p w:rsidR="00563FC6" w:rsidRDefault="00947AC1">
            <w:pPr>
              <w:rPr>
                <w:b/>
                <w:bCs/>
                <w:sz w:val="16"/>
                <w:szCs w:val="16"/>
              </w:rPr>
            </w:pPr>
            <w:r>
              <w:rPr>
                <w:b/>
                <w:bCs/>
                <w:sz w:val="16"/>
                <w:szCs w:val="16"/>
              </w:rPr>
              <w:t>Expenditure (Rs.)</w:t>
            </w:r>
          </w:p>
        </w:tc>
        <w:tc>
          <w:tcPr>
            <w:tcW w:w="628" w:type="pct"/>
            <w:vMerge w:val="restart"/>
          </w:tcPr>
          <w:p w:rsidR="00563FC6" w:rsidRDefault="00947AC1">
            <w:pPr>
              <w:rPr>
                <w:b/>
                <w:bCs/>
                <w:sz w:val="16"/>
                <w:szCs w:val="16"/>
              </w:rPr>
            </w:pPr>
            <w:r>
              <w:rPr>
                <w:b/>
                <w:bCs/>
                <w:sz w:val="16"/>
                <w:szCs w:val="16"/>
              </w:rPr>
              <w:t>Details of infrastructure created / micro irrigation system etc.</w:t>
            </w:r>
          </w:p>
        </w:tc>
        <w:tc>
          <w:tcPr>
            <w:tcW w:w="2518" w:type="pct"/>
            <w:gridSpan w:val="5"/>
          </w:tcPr>
          <w:p w:rsidR="00563FC6" w:rsidRDefault="00947AC1">
            <w:pPr>
              <w:jc w:val="center"/>
              <w:rPr>
                <w:b/>
                <w:bCs/>
                <w:sz w:val="22"/>
                <w:szCs w:val="22"/>
              </w:rPr>
            </w:pPr>
            <w:r>
              <w:rPr>
                <w:b/>
                <w:bCs/>
                <w:sz w:val="22"/>
                <w:szCs w:val="22"/>
              </w:rPr>
              <w:t>Activities conducted</w:t>
            </w:r>
          </w:p>
        </w:tc>
        <w:tc>
          <w:tcPr>
            <w:tcW w:w="454" w:type="pct"/>
            <w:vMerge w:val="restart"/>
          </w:tcPr>
          <w:p w:rsidR="00563FC6" w:rsidRDefault="00947AC1">
            <w:pPr>
              <w:rPr>
                <w:b/>
                <w:bCs/>
                <w:sz w:val="16"/>
                <w:szCs w:val="16"/>
              </w:rPr>
            </w:pPr>
            <w:r>
              <w:rPr>
                <w:b/>
                <w:bCs/>
                <w:sz w:val="16"/>
                <w:szCs w:val="16"/>
              </w:rPr>
              <w:t>Quantity of water harvested in ‘000 litres</w:t>
            </w:r>
          </w:p>
        </w:tc>
        <w:tc>
          <w:tcPr>
            <w:tcW w:w="431" w:type="pct"/>
            <w:vMerge w:val="restart"/>
          </w:tcPr>
          <w:p w:rsidR="00563FC6" w:rsidRDefault="00947AC1">
            <w:pPr>
              <w:rPr>
                <w:b/>
                <w:bCs/>
                <w:sz w:val="16"/>
                <w:szCs w:val="16"/>
              </w:rPr>
            </w:pPr>
            <w:r>
              <w:rPr>
                <w:b/>
                <w:bCs/>
                <w:sz w:val="16"/>
                <w:szCs w:val="16"/>
              </w:rPr>
              <w:t>Area irrigated / utilization pattern</w:t>
            </w:r>
          </w:p>
        </w:tc>
      </w:tr>
      <w:tr w:rsidR="00563FC6">
        <w:trPr>
          <w:jc w:val="center"/>
        </w:trPr>
        <w:tc>
          <w:tcPr>
            <w:tcW w:w="411" w:type="pct"/>
            <w:vMerge/>
          </w:tcPr>
          <w:p w:rsidR="00563FC6" w:rsidRDefault="00563FC6">
            <w:pPr>
              <w:rPr>
                <w:b/>
                <w:bCs/>
                <w:sz w:val="16"/>
                <w:szCs w:val="16"/>
              </w:rPr>
            </w:pPr>
          </w:p>
        </w:tc>
        <w:tc>
          <w:tcPr>
            <w:tcW w:w="557" w:type="pct"/>
            <w:vMerge/>
          </w:tcPr>
          <w:p w:rsidR="00563FC6" w:rsidRDefault="00563FC6">
            <w:pPr>
              <w:rPr>
                <w:b/>
                <w:bCs/>
                <w:sz w:val="16"/>
                <w:szCs w:val="16"/>
              </w:rPr>
            </w:pPr>
          </w:p>
        </w:tc>
        <w:tc>
          <w:tcPr>
            <w:tcW w:w="628" w:type="pct"/>
            <w:vMerge/>
          </w:tcPr>
          <w:p w:rsidR="00563FC6" w:rsidRDefault="00563FC6">
            <w:pPr>
              <w:rPr>
                <w:b/>
                <w:bCs/>
                <w:sz w:val="16"/>
                <w:szCs w:val="16"/>
              </w:rPr>
            </w:pPr>
          </w:p>
        </w:tc>
        <w:tc>
          <w:tcPr>
            <w:tcW w:w="557" w:type="pct"/>
          </w:tcPr>
          <w:p w:rsidR="00563FC6" w:rsidRDefault="00947AC1">
            <w:pPr>
              <w:rPr>
                <w:b/>
                <w:bCs/>
                <w:sz w:val="16"/>
                <w:szCs w:val="16"/>
              </w:rPr>
            </w:pPr>
            <w:r>
              <w:rPr>
                <w:b/>
                <w:bCs/>
                <w:sz w:val="16"/>
                <w:szCs w:val="16"/>
              </w:rPr>
              <w:t>No. of Training programmes</w:t>
            </w:r>
          </w:p>
        </w:tc>
        <w:tc>
          <w:tcPr>
            <w:tcW w:w="666" w:type="pct"/>
          </w:tcPr>
          <w:p w:rsidR="00563FC6" w:rsidRDefault="00947AC1">
            <w:pPr>
              <w:rPr>
                <w:b/>
                <w:bCs/>
                <w:sz w:val="16"/>
                <w:szCs w:val="16"/>
              </w:rPr>
            </w:pPr>
            <w:r>
              <w:rPr>
                <w:b/>
                <w:bCs/>
                <w:sz w:val="16"/>
                <w:szCs w:val="16"/>
              </w:rPr>
              <w:t>No. of Demonstration s</w:t>
            </w:r>
          </w:p>
        </w:tc>
        <w:tc>
          <w:tcPr>
            <w:tcW w:w="441" w:type="pct"/>
          </w:tcPr>
          <w:p w:rsidR="00563FC6" w:rsidRDefault="00947AC1">
            <w:pPr>
              <w:rPr>
                <w:b/>
                <w:bCs/>
                <w:sz w:val="16"/>
                <w:szCs w:val="16"/>
              </w:rPr>
            </w:pPr>
            <w:r>
              <w:rPr>
                <w:b/>
                <w:bCs/>
                <w:sz w:val="16"/>
                <w:szCs w:val="16"/>
              </w:rPr>
              <w:t>No. of plant materials produced</w:t>
            </w:r>
          </w:p>
        </w:tc>
        <w:tc>
          <w:tcPr>
            <w:tcW w:w="385" w:type="pct"/>
          </w:tcPr>
          <w:p w:rsidR="00563FC6" w:rsidRDefault="00947AC1">
            <w:pPr>
              <w:rPr>
                <w:b/>
                <w:bCs/>
                <w:sz w:val="16"/>
                <w:szCs w:val="16"/>
              </w:rPr>
            </w:pPr>
            <w:r>
              <w:rPr>
                <w:b/>
                <w:bCs/>
                <w:sz w:val="16"/>
                <w:szCs w:val="16"/>
              </w:rPr>
              <w:t xml:space="preserve">Visit by farmers </w:t>
            </w:r>
          </w:p>
          <w:p w:rsidR="00563FC6" w:rsidRDefault="00947AC1">
            <w:pPr>
              <w:rPr>
                <w:b/>
                <w:bCs/>
                <w:sz w:val="16"/>
                <w:szCs w:val="16"/>
              </w:rPr>
            </w:pPr>
            <w:r>
              <w:rPr>
                <w:b/>
                <w:bCs/>
                <w:sz w:val="16"/>
                <w:szCs w:val="16"/>
              </w:rPr>
              <w:t>(No.)</w:t>
            </w:r>
          </w:p>
        </w:tc>
        <w:tc>
          <w:tcPr>
            <w:tcW w:w="470" w:type="pct"/>
          </w:tcPr>
          <w:p w:rsidR="00563FC6" w:rsidRDefault="00947AC1">
            <w:pPr>
              <w:rPr>
                <w:b/>
                <w:bCs/>
                <w:sz w:val="16"/>
                <w:szCs w:val="16"/>
              </w:rPr>
            </w:pPr>
            <w:r>
              <w:rPr>
                <w:b/>
                <w:bCs/>
                <w:sz w:val="16"/>
                <w:szCs w:val="16"/>
              </w:rPr>
              <w:t xml:space="preserve">Visit by officials </w:t>
            </w:r>
          </w:p>
          <w:p w:rsidR="00563FC6" w:rsidRDefault="00947AC1">
            <w:pPr>
              <w:rPr>
                <w:b/>
                <w:bCs/>
                <w:sz w:val="16"/>
                <w:szCs w:val="16"/>
              </w:rPr>
            </w:pPr>
            <w:r>
              <w:rPr>
                <w:b/>
                <w:bCs/>
                <w:sz w:val="16"/>
                <w:szCs w:val="16"/>
              </w:rPr>
              <w:t>(No.)</w:t>
            </w:r>
          </w:p>
        </w:tc>
        <w:tc>
          <w:tcPr>
            <w:tcW w:w="454" w:type="pct"/>
            <w:vMerge/>
          </w:tcPr>
          <w:p w:rsidR="00563FC6" w:rsidRDefault="00563FC6">
            <w:pPr>
              <w:rPr>
                <w:b/>
                <w:bCs/>
                <w:sz w:val="16"/>
                <w:szCs w:val="16"/>
              </w:rPr>
            </w:pPr>
          </w:p>
        </w:tc>
        <w:tc>
          <w:tcPr>
            <w:tcW w:w="431" w:type="pct"/>
            <w:vMerge/>
          </w:tcPr>
          <w:p w:rsidR="00563FC6" w:rsidRDefault="00563FC6">
            <w:pPr>
              <w:rPr>
                <w:b/>
                <w:bCs/>
                <w:sz w:val="16"/>
                <w:szCs w:val="16"/>
              </w:rPr>
            </w:pPr>
          </w:p>
        </w:tc>
      </w:tr>
      <w:tr w:rsidR="00563FC6">
        <w:trPr>
          <w:jc w:val="center"/>
        </w:trPr>
        <w:tc>
          <w:tcPr>
            <w:tcW w:w="411" w:type="pct"/>
          </w:tcPr>
          <w:p w:rsidR="00563FC6" w:rsidRDefault="00563FC6">
            <w:pPr>
              <w:rPr>
                <w:b/>
                <w:bCs/>
                <w:sz w:val="16"/>
                <w:szCs w:val="16"/>
              </w:rPr>
            </w:pPr>
          </w:p>
        </w:tc>
        <w:tc>
          <w:tcPr>
            <w:tcW w:w="557" w:type="pct"/>
          </w:tcPr>
          <w:p w:rsidR="00563FC6" w:rsidRDefault="00563FC6">
            <w:pPr>
              <w:rPr>
                <w:b/>
                <w:bCs/>
                <w:sz w:val="16"/>
                <w:szCs w:val="16"/>
              </w:rPr>
            </w:pPr>
          </w:p>
        </w:tc>
        <w:tc>
          <w:tcPr>
            <w:tcW w:w="628" w:type="pct"/>
          </w:tcPr>
          <w:p w:rsidR="00563FC6" w:rsidRDefault="00563FC6">
            <w:pPr>
              <w:rPr>
                <w:b/>
                <w:bCs/>
                <w:sz w:val="16"/>
                <w:szCs w:val="16"/>
              </w:rPr>
            </w:pPr>
          </w:p>
        </w:tc>
        <w:tc>
          <w:tcPr>
            <w:tcW w:w="557" w:type="pct"/>
          </w:tcPr>
          <w:p w:rsidR="00563FC6" w:rsidRDefault="00563FC6">
            <w:pPr>
              <w:rPr>
                <w:b/>
                <w:bCs/>
                <w:sz w:val="16"/>
                <w:szCs w:val="16"/>
              </w:rPr>
            </w:pPr>
          </w:p>
        </w:tc>
        <w:tc>
          <w:tcPr>
            <w:tcW w:w="666" w:type="pct"/>
          </w:tcPr>
          <w:p w:rsidR="00563FC6" w:rsidRDefault="00563FC6">
            <w:pPr>
              <w:rPr>
                <w:b/>
                <w:bCs/>
                <w:sz w:val="16"/>
                <w:szCs w:val="16"/>
              </w:rPr>
            </w:pPr>
          </w:p>
        </w:tc>
        <w:tc>
          <w:tcPr>
            <w:tcW w:w="441" w:type="pct"/>
          </w:tcPr>
          <w:p w:rsidR="00563FC6" w:rsidRDefault="00563FC6">
            <w:pPr>
              <w:rPr>
                <w:b/>
                <w:bCs/>
                <w:sz w:val="16"/>
                <w:szCs w:val="16"/>
              </w:rPr>
            </w:pPr>
          </w:p>
        </w:tc>
        <w:tc>
          <w:tcPr>
            <w:tcW w:w="385" w:type="pct"/>
          </w:tcPr>
          <w:p w:rsidR="00563FC6" w:rsidRDefault="00563FC6">
            <w:pPr>
              <w:rPr>
                <w:b/>
                <w:bCs/>
                <w:sz w:val="16"/>
                <w:szCs w:val="16"/>
              </w:rPr>
            </w:pPr>
          </w:p>
        </w:tc>
        <w:tc>
          <w:tcPr>
            <w:tcW w:w="470" w:type="pct"/>
          </w:tcPr>
          <w:p w:rsidR="00563FC6" w:rsidRDefault="00563FC6">
            <w:pPr>
              <w:rPr>
                <w:b/>
                <w:bCs/>
                <w:sz w:val="16"/>
                <w:szCs w:val="16"/>
              </w:rPr>
            </w:pPr>
          </w:p>
        </w:tc>
        <w:tc>
          <w:tcPr>
            <w:tcW w:w="454" w:type="pct"/>
          </w:tcPr>
          <w:p w:rsidR="00563FC6" w:rsidRDefault="00563FC6">
            <w:pPr>
              <w:rPr>
                <w:b/>
                <w:bCs/>
                <w:sz w:val="16"/>
                <w:szCs w:val="16"/>
              </w:rPr>
            </w:pPr>
          </w:p>
        </w:tc>
        <w:tc>
          <w:tcPr>
            <w:tcW w:w="431" w:type="pct"/>
          </w:tcPr>
          <w:p w:rsidR="00563FC6" w:rsidRDefault="00563FC6">
            <w:pPr>
              <w:rPr>
                <w:b/>
                <w:bCs/>
                <w:sz w:val="16"/>
                <w:szCs w:val="16"/>
              </w:rPr>
            </w:pPr>
          </w:p>
        </w:tc>
      </w:tr>
      <w:tr w:rsidR="00563FC6">
        <w:trPr>
          <w:jc w:val="center"/>
        </w:trPr>
        <w:tc>
          <w:tcPr>
            <w:tcW w:w="411" w:type="pct"/>
          </w:tcPr>
          <w:p w:rsidR="00563FC6" w:rsidRDefault="00563FC6">
            <w:pPr>
              <w:rPr>
                <w:b/>
                <w:bCs/>
                <w:sz w:val="16"/>
                <w:szCs w:val="16"/>
              </w:rPr>
            </w:pPr>
          </w:p>
        </w:tc>
        <w:tc>
          <w:tcPr>
            <w:tcW w:w="557" w:type="pct"/>
          </w:tcPr>
          <w:p w:rsidR="00563FC6" w:rsidRDefault="00563FC6">
            <w:pPr>
              <w:rPr>
                <w:b/>
                <w:bCs/>
                <w:sz w:val="16"/>
                <w:szCs w:val="16"/>
              </w:rPr>
            </w:pPr>
          </w:p>
        </w:tc>
        <w:tc>
          <w:tcPr>
            <w:tcW w:w="628" w:type="pct"/>
          </w:tcPr>
          <w:p w:rsidR="00563FC6" w:rsidRDefault="00563FC6">
            <w:pPr>
              <w:rPr>
                <w:b/>
                <w:bCs/>
                <w:sz w:val="16"/>
                <w:szCs w:val="16"/>
              </w:rPr>
            </w:pPr>
          </w:p>
        </w:tc>
        <w:tc>
          <w:tcPr>
            <w:tcW w:w="557" w:type="pct"/>
          </w:tcPr>
          <w:p w:rsidR="00563FC6" w:rsidRDefault="00563FC6">
            <w:pPr>
              <w:rPr>
                <w:b/>
                <w:bCs/>
                <w:sz w:val="16"/>
                <w:szCs w:val="16"/>
              </w:rPr>
            </w:pPr>
          </w:p>
        </w:tc>
        <w:tc>
          <w:tcPr>
            <w:tcW w:w="666" w:type="pct"/>
          </w:tcPr>
          <w:p w:rsidR="00563FC6" w:rsidRDefault="00563FC6">
            <w:pPr>
              <w:rPr>
                <w:b/>
                <w:bCs/>
                <w:sz w:val="16"/>
                <w:szCs w:val="16"/>
              </w:rPr>
            </w:pPr>
          </w:p>
        </w:tc>
        <w:tc>
          <w:tcPr>
            <w:tcW w:w="441" w:type="pct"/>
          </w:tcPr>
          <w:p w:rsidR="00563FC6" w:rsidRDefault="00563FC6">
            <w:pPr>
              <w:rPr>
                <w:b/>
                <w:bCs/>
                <w:sz w:val="16"/>
                <w:szCs w:val="16"/>
              </w:rPr>
            </w:pPr>
          </w:p>
        </w:tc>
        <w:tc>
          <w:tcPr>
            <w:tcW w:w="385" w:type="pct"/>
          </w:tcPr>
          <w:p w:rsidR="00563FC6" w:rsidRDefault="00563FC6">
            <w:pPr>
              <w:rPr>
                <w:b/>
                <w:bCs/>
                <w:sz w:val="16"/>
                <w:szCs w:val="16"/>
              </w:rPr>
            </w:pPr>
          </w:p>
        </w:tc>
        <w:tc>
          <w:tcPr>
            <w:tcW w:w="470" w:type="pct"/>
          </w:tcPr>
          <w:p w:rsidR="00563FC6" w:rsidRDefault="00563FC6">
            <w:pPr>
              <w:rPr>
                <w:b/>
                <w:bCs/>
                <w:sz w:val="16"/>
                <w:szCs w:val="16"/>
              </w:rPr>
            </w:pPr>
          </w:p>
        </w:tc>
        <w:tc>
          <w:tcPr>
            <w:tcW w:w="454" w:type="pct"/>
          </w:tcPr>
          <w:p w:rsidR="00563FC6" w:rsidRDefault="00563FC6">
            <w:pPr>
              <w:rPr>
                <w:b/>
                <w:bCs/>
                <w:sz w:val="16"/>
                <w:szCs w:val="16"/>
              </w:rPr>
            </w:pPr>
          </w:p>
        </w:tc>
        <w:tc>
          <w:tcPr>
            <w:tcW w:w="431" w:type="pct"/>
          </w:tcPr>
          <w:p w:rsidR="00563FC6" w:rsidRDefault="00563FC6">
            <w:pPr>
              <w:rPr>
                <w:b/>
                <w:bCs/>
                <w:sz w:val="16"/>
                <w:szCs w:val="16"/>
              </w:rPr>
            </w:pPr>
          </w:p>
        </w:tc>
      </w:tr>
    </w:tbl>
    <w:p w:rsidR="00563FC6" w:rsidRDefault="00563FC6">
      <w:pPr>
        <w:rPr>
          <w:b/>
          <w:bCs/>
          <w:sz w:val="20"/>
          <w:szCs w:val="16"/>
        </w:rPr>
      </w:pPr>
    </w:p>
    <w:p w:rsidR="00627B44" w:rsidRPr="00627B44" w:rsidRDefault="00627B44" w:rsidP="006F2FA3">
      <w:pPr>
        <w:pStyle w:val="ListParagraph"/>
        <w:numPr>
          <w:ilvl w:val="0"/>
          <w:numId w:val="3"/>
        </w:numPr>
        <w:rPr>
          <w:b/>
          <w:bCs/>
          <w:sz w:val="20"/>
          <w:szCs w:val="16"/>
        </w:rPr>
      </w:pPr>
      <w:r>
        <w:rPr>
          <w:b/>
          <w:bCs/>
          <w:sz w:val="20"/>
          <w:szCs w:val="16"/>
        </w:rPr>
        <w:t>Micro-irrigation systems</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1207"/>
        <w:gridCol w:w="1361"/>
        <w:gridCol w:w="1207"/>
        <w:gridCol w:w="1443"/>
        <w:gridCol w:w="956"/>
        <w:gridCol w:w="834"/>
        <w:gridCol w:w="1019"/>
        <w:gridCol w:w="984"/>
        <w:gridCol w:w="934"/>
      </w:tblGrid>
      <w:tr w:rsidR="00627B44" w:rsidTr="00B76808">
        <w:trPr>
          <w:cantSplit/>
          <w:jc w:val="center"/>
        </w:trPr>
        <w:tc>
          <w:tcPr>
            <w:tcW w:w="411" w:type="pct"/>
            <w:vMerge w:val="restart"/>
          </w:tcPr>
          <w:p w:rsidR="00627B44" w:rsidRDefault="00627B44" w:rsidP="00B76808">
            <w:pPr>
              <w:rPr>
                <w:b/>
                <w:bCs/>
                <w:sz w:val="16"/>
                <w:szCs w:val="16"/>
              </w:rPr>
            </w:pPr>
            <w:r>
              <w:rPr>
                <w:b/>
                <w:bCs/>
                <w:sz w:val="16"/>
                <w:szCs w:val="16"/>
              </w:rPr>
              <w:t>Amount sanction (Rs.)</w:t>
            </w:r>
          </w:p>
        </w:tc>
        <w:tc>
          <w:tcPr>
            <w:tcW w:w="557" w:type="pct"/>
            <w:vMerge w:val="restart"/>
          </w:tcPr>
          <w:p w:rsidR="00627B44" w:rsidRDefault="00627B44" w:rsidP="00B76808">
            <w:pPr>
              <w:rPr>
                <w:b/>
                <w:bCs/>
                <w:sz w:val="16"/>
                <w:szCs w:val="16"/>
              </w:rPr>
            </w:pPr>
            <w:r>
              <w:rPr>
                <w:b/>
                <w:bCs/>
                <w:sz w:val="16"/>
                <w:szCs w:val="16"/>
              </w:rPr>
              <w:t>Expenditure (Rs.)</w:t>
            </w:r>
          </w:p>
        </w:tc>
        <w:tc>
          <w:tcPr>
            <w:tcW w:w="628" w:type="pct"/>
            <w:vMerge w:val="restart"/>
          </w:tcPr>
          <w:p w:rsidR="00627B44" w:rsidRDefault="00627B44" w:rsidP="00B76808">
            <w:pPr>
              <w:rPr>
                <w:b/>
                <w:bCs/>
                <w:sz w:val="16"/>
                <w:szCs w:val="16"/>
              </w:rPr>
            </w:pPr>
            <w:r>
              <w:rPr>
                <w:b/>
                <w:bCs/>
                <w:sz w:val="16"/>
                <w:szCs w:val="16"/>
              </w:rPr>
              <w:t>Details of infrastructure created / micro irrigation system etc.</w:t>
            </w:r>
          </w:p>
        </w:tc>
        <w:tc>
          <w:tcPr>
            <w:tcW w:w="2518" w:type="pct"/>
            <w:gridSpan w:val="5"/>
          </w:tcPr>
          <w:p w:rsidR="00627B44" w:rsidRDefault="00627B44" w:rsidP="00B76808">
            <w:pPr>
              <w:jc w:val="center"/>
              <w:rPr>
                <w:b/>
                <w:bCs/>
                <w:sz w:val="22"/>
                <w:szCs w:val="22"/>
              </w:rPr>
            </w:pPr>
            <w:r>
              <w:rPr>
                <w:b/>
                <w:bCs/>
                <w:sz w:val="22"/>
                <w:szCs w:val="22"/>
              </w:rPr>
              <w:t>Activities conducted</w:t>
            </w:r>
          </w:p>
        </w:tc>
        <w:tc>
          <w:tcPr>
            <w:tcW w:w="454" w:type="pct"/>
            <w:vMerge w:val="restart"/>
          </w:tcPr>
          <w:p w:rsidR="00627B44" w:rsidRDefault="00627B44" w:rsidP="00B76808">
            <w:pPr>
              <w:rPr>
                <w:b/>
                <w:bCs/>
                <w:sz w:val="16"/>
                <w:szCs w:val="16"/>
              </w:rPr>
            </w:pPr>
            <w:r>
              <w:rPr>
                <w:b/>
                <w:bCs/>
                <w:sz w:val="16"/>
                <w:szCs w:val="16"/>
              </w:rPr>
              <w:t>Quantity of water harvested in ‘000 litres</w:t>
            </w:r>
          </w:p>
        </w:tc>
        <w:tc>
          <w:tcPr>
            <w:tcW w:w="431" w:type="pct"/>
            <w:vMerge w:val="restart"/>
          </w:tcPr>
          <w:p w:rsidR="00627B44" w:rsidRDefault="00627B44" w:rsidP="00B76808">
            <w:pPr>
              <w:rPr>
                <w:b/>
                <w:bCs/>
                <w:sz w:val="16"/>
                <w:szCs w:val="16"/>
              </w:rPr>
            </w:pPr>
            <w:r>
              <w:rPr>
                <w:b/>
                <w:bCs/>
                <w:sz w:val="16"/>
                <w:szCs w:val="16"/>
              </w:rPr>
              <w:t>Area irrigated / utilization pattern</w:t>
            </w:r>
          </w:p>
        </w:tc>
      </w:tr>
      <w:tr w:rsidR="00627B44" w:rsidTr="00B76808">
        <w:trPr>
          <w:jc w:val="center"/>
        </w:trPr>
        <w:tc>
          <w:tcPr>
            <w:tcW w:w="411" w:type="pct"/>
            <w:vMerge/>
          </w:tcPr>
          <w:p w:rsidR="00627B44" w:rsidRDefault="00627B44" w:rsidP="00B76808">
            <w:pPr>
              <w:rPr>
                <w:b/>
                <w:bCs/>
                <w:sz w:val="16"/>
                <w:szCs w:val="16"/>
              </w:rPr>
            </w:pPr>
          </w:p>
        </w:tc>
        <w:tc>
          <w:tcPr>
            <w:tcW w:w="557" w:type="pct"/>
            <w:vMerge/>
          </w:tcPr>
          <w:p w:rsidR="00627B44" w:rsidRDefault="00627B44" w:rsidP="00B76808">
            <w:pPr>
              <w:rPr>
                <w:b/>
                <w:bCs/>
                <w:sz w:val="16"/>
                <w:szCs w:val="16"/>
              </w:rPr>
            </w:pPr>
          </w:p>
        </w:tc>
        <w:tc>
          <w:tcPr>
            <w:tcW w:w="628" w:type="pct"/>
            <w:vMerge/>
          </w:tcPr>
          <w:p w:rsidR="00627B44" w:rsidRDefault="00627B44" w:rsidP="00B76808">
            <w:pPr>
              <w:rPr>
                <w:b/>
                <w:bCs/>
                <w:sz w:val="16"/>
                <w:szCs w:val="16"/>
              </w:rPr>
            </w:pPr>
          </w:p>
        </w:tc>
        <w:tc>
          <w:tcPr>
            <w:tcW w:w="557" w:type="pct"/>
          </w:tcPr>
          <w:p w:rsidR="00627B44" w:rsidRDefault="00627B44" w:rsidP="00B76808">
            <w:pPr>
              <w:rPr>
                <w:b/>
                <w:bCs/>
                <w:sz w:val="16"/>
                <w:szCs w:val="16"/>
              </w:rPr>
            </w:pPr>
            <w:r>
              <w:rPr>
                <w:b/>
                <w:bCs/>
                <w:sz w:val="16"/>
                <w:szCs w:val="16"/>
              </w:rPr>
              <w:t>No. of Training programmes</w:t>
            </w:r>
          </w:p>
        </w:tc>
        <w:tc>
          <w:tcPr>
            <w:tcW w:w="666" w:type="pct"/>
          </w:tcPr>
          <w:p w:rsidR="00627B44" w:rsidRDefault="00627B44" w:rsidP="00B76808">
            <w:pPr>
              <w:rPr>
                <w:b/>
                <w:bCs/>
                <w:sz w:val="16"/>
                <w:szCs w:val="16"/>
              </w:rPr>
            </w:pPr>
            <w:r>
              <w:rPr>
                <w:b/>
                <w:bCs/>
                <w:sz w:val="16"/>
                <w:szCs w:val="16"/>
              </w:rPr>
              <w:t>No. of Demonstration s</w:t>
            </w:r>
          </w:p>
        </w:tc>
        <w:tc>
          <w:tcPr>
            <w:tcW w:w="441" w:type="pct"/>
          </w:tcPr>
          <w:p w:rsidR="00627B44" w:rsidRDefault="00627B44" w:rsidP="00B76808">
            <w:pPr>
              <w:rPr>
                <w:b/>
                <w:bCs/>
                <w:sz w:val="16"/>
                <w:szCs w:val="16"/>
              </w:rPr>
            </w:pPr>
            <w:r>
              <w:rPr>
                <w:b/>
                <w:bCs/>
                <w:sz w:val="16"/>
                <w:szCs w:val="16"/>
              </w:rPr>
              <w:t>No. of plant materials produced</w:t>
            </w:r>
          </w:p>
        </w:tc>
        <w:tc>
          <w:tcPr>
            <w:tcW w:w="385" w:type="pct"/>
          </w:tcPr>
          <w:p w:rsidR="00627B44" w:rsidRDefault="00627B44" w:rsidP="00B76808">
            <w:pPr>
              <w:rPr>
                <w:b/>
                <w:bCs/>
                <w:sz w:val="16"/>
                <w:szCs w:val="16"/>
              </w:rPr>
            </w:pPr>
            <w:r>
              <w:rPr>
                <w:b/>
                <w:bCs/>
                <w:sz w:val="16"/>
                <w:szCs w:val="16"/>
              </w:rPr>
              <w:t xml:space="preserve">Visit by farmers </w:t>
            </w:r>
          </w:p>
          <w:p w:rsidR="00627B44" w:rsidRDefault="00627B44" w:rsidP="00B76808">
            <w:pPr>
              <w:rPr>
                <w:b/>
                <w:bCs/>
                <w:sz w:val="16"/>
                <w:szCs w:val="16"/>
              </w:rPr>
            </w:pPr>
            <w:r>
              <w:rPr>
                <w:b/>
                <w:bCs/>
                <w:sz w:val="16"/>
                <w:szCs w:val="16"/>
              </w:rPr>
              <w:t>(No.)</w:t>
            </w:r>
          </w:p>
        </w:tc>
        <w:tc>
          <w:tcPr>
            <w:tcW w:w="470" w:type="pct"/>
          </w:tcPr>
          <w:p w:rsidR="00627B44" w:rsidRDefault="00627B44" w:rsidP="00B76808">
            <w:pPr>
              <w:rPr>
                <w:b/>
                <w:bCs/>
                <w:sz w:val="16"/>
                <w:szCs w:val="16"/>
              </w:rPr>
            </w:pPr>
            <w:r>
              <w:rPr>
                <w:b/>
                <w:bCs/>
                <w:sz w:val="16"/>
                <w:szCs w:val="16"/>
              </w:rPr>
              <w:t xml:space="preserve">Visit by officials </w:t>
            </w:r>
          </w:p>
          <w:p w:rsidR="00627B44" w:rsidRDefault="00627B44" w:rsidP="00B76808">
            <w:pPr>
              <w:rPr>
                <w:b/>
                <w:bCs/>
                <w:sz w:val="16"/>
                <w:szCs w:val="16"/>
              </w:rPr>
            </w:pPr>
            <w:r>
              <w:rPr>
                <w:b/>
                <w:bCs/>
                <w:sz w:val="16"/>
                <w:szCs w:val="16"/>
              </w:rPr>
              <w:t>(No.)</w:t>
            </w:r>
          </w:p>
        </w:tc>
        <w:tc>
          <w:tcPr>
            <w:tcW w:w="454" w:type="pct"/>
            <w:vMerge/>
          </w:tcPr>
          <w:p w:rsidR="00627B44" w:rsidRDefault="00627B44" w:rsidP="00B76808">
            <w:pPr>
              <w:rPr>
                <w:b/>
                <w:bCs/>
                <w:sz w:val="16"/>
                <w:szCs w:val="16"/>
              </w:rPr>
            </w:pPr>
          </w:p>
        </w:tc>
        <w:tc>
          <w:tcPr>
            <w:tcW w:w="431" w:type="pct"/>
            <w:vMerge/>
          </w:tcPr>
          <w:p w:rsidR="00627B44" w:rsidRDefault="00627B44" w:rsidP="00B76808">
            <w:pPr>
              <w:rPr>
                <w:b/>
                <w:bCs/>
                <w:sz w:val="16"/>
                <w:szCs w:val="16"/>
              </w:rPr>
            </w:pPr>
          </w:p>
        </w:tc>
      </w:tr>
      <w:tr w:rsidR="00627B44" w:rsidTr="00B76808">
        <w:trPr>
          <w:jc w:val="center"/>
        </w:trPr>
        <w:tc>
          <w:tcPr>
            <w:tcW w:w="411" w:type="pct"/>
          </w:tcPr>
          <w:p w:rsidR="00627B44" w:rsidRDefault="00627B44" w:rsidP="00B76808">
            <w:pPr>
              <w:rPr>
                <w:b/>
                <w:bCs/>
                <w:sz w:val="16"/>
                <w:szCs w:val="16"/>
              </w:rPr>
            </w:pPr>
          </w:p>
        </w:tc>
        <w:tc>
          <w:tcPr>
            <w:tcW w:w="557" w:type="pct"/>
          </w:tcPr>
          <w:p w:rsidR="00627B44" w:rsidRDefault="00627B44" w:rsidP="00B76808">
            <w:pPr>
              <w:rPr>
                <w:b/>
                <w:bCs/>
                <w:sz w:val="16"/>
                <w:szCs w:val="16"/>
              </w:rPr>
            </w:pPr>
          </w:p>
        </w:tc>
        <w:tc>
          <w:tcPr>
            <w:tcW w:w="628" w:type="pct"/>
          </w:tcPr>
          <w:p w:rsidR="00627B44" w:rsidRDefault="00627B44" w:rsidP="00B76808">
            <w:pPr>
              <w:rPr>
                <w:b/>
                <w:bCs/>
                <w:sz w:val="16"/>
                <w:szCs w:val="16"/>
              </w:rPr>
            </w:pPr>
          </w:p>
        </w:tc>
        <w:tc>
          <w:tcPr>
            <w:tcW w:w="557" w:type="pct"/>
          </w:tcPr>
          <w:p w:rsidR="00627B44" w:rsidRDefault="00627B44" w:rsidP="00B76808">
            <w:pPr>
              <w:rPr>
                <w:b/>
                <w:bCs/>
                <w:sz w:val="16"/>
                <w:szCs w:val="16"/>
              </w:rPr>
            </w:pPr>
          </w:p>
        </w:tc>
        <w:tc>
          <w:tcPr>
            <w:tcW w:w="666" w:type="pct"/>
          </w:tcPr>
          <w:p w:rsidR="00627B44" w:rsidRDefault="00627B44" w:rsidP="00B76808">
            <w:pPr>
              <w:rPr>
                <w:b/>
                <w:bCs/>
                <w:sz w:val="16"/>
                <w:szCs w:val="16"/>
              </w:rPr>
            </w:pPr>
          </w:p>
        </w:tc>
        <w:tc>
          <w:tcPr>
            <w:tcW w:w="441" w:type="pct"/>
          </w:tcPr>
          <w:p w:rsidR="00627B44" w:rsidRDefault="00627B44" w:rsidP="00B76808">
            <w:pPr>
              <w:rPr>
                <w:b/>
                <w:bCs/>
                <w:sz w:val="16"/>
                <w:szCs w:val="16"/>
              </w:rPr>
            </w:pPr>
          </w:p>
        </w:tc>
        <w:tc>
          <w:tcPr>
            <w:tcW w:w="385" w:type="pct"/>
          </w:tcPr>
          <w:p w:rsidR="00627B44" w:rsidRDefault="00627B44" w:rsidP="00B76808">
            <w:pPr>
              <w:rPr>
                <w:b/>
                <w:bCs/>
                <w:sz w:val="16"/>
                <w:szCs w:val="16"/>
              </w:rPr>
            </w:pPr>
          </w:p>
        </w:tc>
        <w:tc>
          <w:tcPr>
            <w:tcW w:w="470" w:type="pct"/>
          </w:tcPr>
          <w:p w:rsidR="00627B44" w:rsidRDefault="00627B44" w:rsidP="00B76808">
            <w:pPr>
              <w:rPr>
                <w:b/>
                <w:bCs/>
                <w:sz w:val="16"/>
                <w:szCs w:val="16"/>
              </w:rPr>
            </w:pPr>
          </w:p>
        </w:tc>
        <w:tc>
          <w:tcPr>
            <w:tcW w:w="454" w:type="pct"/>
          </w:tcPr>
          <w:p w:rsidR="00627B44" w:rsidRDefault="00627B44" w:rsidP="00B76808">
            <w:pPr>
              <w:rPr>
                <w:b/>
                <w:bCs/>
                <w:sz w:val="16"/>
                <w:szCs w:val="16"/>
              </w:rPr>
            </w:pPr>
          </w:p>
        </w:tc>
        <w:tc>
          <w:tcPr>
            <w:tcW w:w="431" w:type="pct"/>
          </w:tcPr>
          <w:p w:rsidR="00627B44" w:rsidRDefault="00627B44" w:rsidP="00B76808">
            <w:pPr>
              <w:rPr>
                <w:b/>
                <w:bCs/>
                <w:sz w:val="16"/>
                <w:szCs w:val="16"/>
              </w:rPr>
            </w:pPr>
          </w:p>
        </w:tc>
      </w:tr>
      <w:tr w:rsidR="006F2FA3" w:rsidTr="00B76808">
        <w:trPr>
          <w:jc w:val="center"/>
        </w:trPr>
        <w:tc>
          <w:tcPr>
            <w:tcW w:w="411" w:type="pct"/>
          </w:tcPr>
          <w:p w:rsidR="006F2FA3" w:rsidRDefault="006F2FA3" w:rsidP="00B76808">
            <w:pPr>
              <w:rPr>
                <w:b/>
                <w:bCs/>
                <w:sz w:val="16"/>
                <w:szCs w:val="16"/>
              </w:rPr>
            </w:pPr>
          </w:p>
        </w:tc>
        <w:tc>
          <w:tcPr>
            <w:tcW w:w="557" w:type="pct"/>
          </w:tcPr>
          <w:p w:rsidR="006F2FA3" w:rsidRDefault="006F2FA3" w:rsidP="00B76808">
            <w:pPr>
              <w:rPr>
                <w:b/>
                <w:bCs/>
                <w:sz w:val="16"/>
                <w:szCs w:val="16"/>
              </w:rPr>
            </w:pPr>
          </w:p>
        </w:tc>
        <w:tc>
          <w:tcPr>
            <w:tcW w:w="628" w:type="pct"/>
          </w:tcPr>
          <w:p w:rsidR="006F2FA3" w:rsidRDefault="006F2FA3" w:rsidP="00B76808">
            <w:pPr>
              <w:rPr>
                <w:b/>
                <w:bCs/>
                <w:sz w:val="16"/>
                <w:szCs w:val="16"/>
              </w:rPr>
            </w:pPr>
          </w:p>
        </w:tc>
        <w:tc>
          <w:tcPr>
            <w:tcW w:w="557" w:type="pct"/>
          </w:tcPr>
          <w:p w:rsidR="006F2FA3" w:rsidRDefault="006F2FA3" w:rsidP="00B76808">
            <w:pPr>
              <w:rPr>
                <w:b/>
                <w:bCs/>
                <w:sz w:val="16"/>
                <w:szCs w:val="16"/>
              </w:rPr>
            </w:pPr>
          </w:p>
        </w:tc>
        <w:tc>
          <w:tcPr>
            <w:tcW w:w="666" w:type="pct"/>
          </w:tcPr>
          <w:p w:rsidR="006F2FA3" w:rsidRDefault="006F2FA3" w:rsidP="00B76808">
            <w:pPr>
              <w:rPr>
                <w:b/>
                <w:bCs/>
                <w:sz w:val="16"/>
                <w:szCs w:val="16"/>
              </w:rPr>
            </w:pPr>
          </w:p>
        </w:tc>
        <w:tc>
          <w:tcPr>
            <w:tcW w:w="441" w:type="pct"/>
          </w:tcPr>
          <w:p w:rsidR="006F2FA3" w:rsidRDefault="006F2FA3" w:rsidP="00B76808">
            <w:pPr>
              <w:rPr>
                <w:b/>
                <w:bCs/>
                <w:sz w:val="16"/>
                <w:szCs w:val="16"/>
              </w:rPr>
            </w:pPr>
          </w:p>
        </w:tc>
        <w:tc>
          <w:tcPr>
            <w:tcW w:w="385" w:type="pct"/>
          </w:tcPr>
          <w:p w:rsidR="006F2FA3" w:rsidRDefault="006F2FA3" w:rsidP="00B76808">
            <w:pPr>
              <w:rPr>
                <w:b/>
                <w:bCs/>
                <w:sz w:val="16"/>
                <w:szCs w:val="16"/>
              </w:rPr>
            </w:pPr>
          </w:p>
        </w:tc>
        <w:tc>
          <w:tcPr>
            <w:tcW w:w="470" w:type="pct"/>
          </w:tcPr>
          <w:p w:rsidR="006F2FA3" w:rsidRDefault="006F2FA3" w:rsidP="00B76808">
            <w:pPr>
              <w:rPr>
                <w:b/>
                <w:bCs/>
                <w:sz w:val="16"/>
                <w:szCs w:val="16"/>
              </w:rPr>
            </w:pPr>
          </w:p>
        </w:tc>
        <w:tc>
          <w:tcPr>
            <w:tcW w:w="454" w:type="pct"/>
          </w:tcPr>
          <w:p w:rsidR="006F2FA3" w:rsidRDefault="006F2FA3" w:rsidP="00B76808">
            <w:pPr>
              <w:rPr>
                <w:b/>
                <w:bCs/>
                <w:sz w:val="16"/>
                <w:szCs w:val="16"/>
              </w:rPr>
            </w:pPr>
          </w:p>
        </w:tc>
        <w:tc>
          <w:tcPr>
            <w:tcW w:w="431" w:type="pct"/>
          </w:tcPr>
          <w:p w:rsidR="006F2FA3" w:rsidRDefault="006F2FA3" w:rsidP="00B76808">
            <w:pPr>
              <w:rPr>
                <w:b/>
                <w:bCs/>
                <w:sz w:val="16"/>
                <w:szCs w:val="16"/>
              </w:rPr>
            </w:pPr>
          </w:p>
        </w:tc>
      </w:tr>
    </w:tbl>
    <w:p w:rsidR="00630AFE" w:rsidRDefault="00630AFE">
      <w:pPr>
        <w:jc w:val="center"/>
        <w:rPr>
          <w:b/>
          <w:u w:val="single"/>
        </w:rPr>
      </w:pPr>
    </w:p>
    <w:p w:rsidR="00563FC6" w:rsidRDefault="00947AC1">
      <w:pPr>
        <w:jc w:val="center"/>
        <w:rPr>
          <w:b/>
          <w:u w:val="single"/>
        </w:rPr>
      </w:pPr>
      <w:r>
        <w:rPr>
          <w:b/>
          <w:u w:val="single"/>
        </w:rPr>
        <w:t>PART XV – SPECIAL PROGRAMMES</w:t>
      </w:r>
    </w:p>
    <w:p w:rsidR="00563FC6" w:rsidRDefault="00563FC6">
      <w:pPr>
        <w:jc w:val="center"/>
        <w:rPr>
          <w:b/>
          <w:u w:val="single"/>
        </w:rPr>
      </w:pPr>
    </w:p>
    <w:p w:rsidR="00563FC6" w:rsidRDefault="00947AC1">
      <w:pPr>
        <w:rPr>
          <w:b/>
        </w:rPr>
      </w:pPr>
      <w:r>
        <w:rPr>
          <w:b/>
        </w:rPr>
        <w:t>15.1 Paramparagath Krishi Vikas Yojana (PKVY)</w:t>
      </w:r>
    </w:p>
    <w:p w:rsidR="00E643B2" w:rsidRDefault="00E643B2">
      <w:pPr>
        <w:rPr>
          <w:b/>
        </w:rPr>
      </w:pPr>
    </w:p>
    <w:tbl>
      <w:tblPr>
        <w:tblStyle w:val="TableGrid"/>
        <w:tblW w:w="4828" w:type="pct"/>
        <w:tblLook w:val="04A0"/>
      </w:tblPr>
      <w:tblGrid>
        <w:gridCol w:w="528"/>
        <w:gridCol w:w="790"/>
        <w:gridCol w:w="678"/>
        <w:gridCol w:w="678"/>
        <w:gridCol w:w="678"/>
        <w:gridCol w:w="513"/>
        <w:gridCol w:w="984"/>
        <w:gridCol w:w="1042"/>
        <w:gridCol w:w="845"/>
        <w:gridCol w:w="1063"/>
        <w:gridCol w:w="720"/>
        <w:gridCol w:w="1111"/>
        <w:gridCol w:w="833"/>
      </w:tblGrid>
      <w:tr w:rsidR="00563FC6" w:rsidTr="00DB3800">
        <w:tc>
          <w:tcPr>
            <w:tcW w:w="252" w:type="pct"/>
            <w:vMerge w:val="restart"/>
          </w:tcPr>
          <w:p w:rsidR="00563FC6" w:rsidRDefault="00947AC1">
            <w:pPr>
              <w:rPr>
                <w:sz w:val="20"/>
                <w:szCs w:val="20"/>
              </w:rPr>
            </w:pPr>
            <w:r>
              <w:rPr>
                <w:sz w:val="20"/>
                <w:szCs w:val="20"/>
              </w:rPr>
              <w:t>Sl No.</w:t>
            </w:r>
          </w:p>
        </w:tc>
        <w:tc>
          <w:tcPr>
            <w:tcW w:w="377" w:type="pct"/>
            <w:vMerge w:val="restart"/>
          </w:tcPr>
          <w:p w:rsidR="00563FC6" w:rsidRDefault="00947AC1">
            <w:pPr>
              <w:rPr>
                <w:sz w:val="20"/>
                <w:szCs w:val="20"/>
              </w:rPr>
            </w:pPr>
            <w:r>
              <w:rPr>
                <w:sz w:val="20"/>
                <w:szCs w:val="20"/>
              </w:rPr>
              <w:t>Name of cluster village</w:t>
            </w:r>
          </w:p>
        </w:tc>
        <w:tc>
          <w:tcPr>
            <w:tcW w:w="1217" w:type="pct"/>
            <w:gridSpan w:val="4"/>
          </w:tcPr>
          <w:p w:rsidR="00563FC6" w:rsidRDefault="00947AC1">
            <w:pPr>
              <w:rPr>
                <w:sz w:val="20"/>
                <w:szCs w:val="20"/>
              </w:rPr>
            </w:pPr>
            <w:r>
              <w:rPr>
                <w:sz w:val="20"/>
                <w:szCs w:val="20"/>
              </w:rPr>
              <w:t>Initial soil fertility status (Average of cluster village)</w:t>
            </w:r>
          </w:p>
        </w:tc>
        <w:tc>
          <w:tcPr>
            <w:tcW w:w="470" w:type="pct"/>
            <w:vMerge w:val="restart"/>
          </w:tcPr>
          <w:p w:rsidR="00563FC6" w:rsidRDefault="00947AC1">
            <w:pPr>
              <w:rPr>
                <w:sz w:val="20"/>
                <w:szCs w:val="20"/>
              </w:rPr>
            </w:pPr>
            <w:r>
              <w:rPr>
                <w:sz w:val="20"/>
                <w:szCs w:val="20"/>
              </w:rPr>
              <w:t>Facilities created for organic source of manure</w:t>
            </w:r>
          </w:p>
        </w:tc>
        <w:tc>
          <w:tcPr>
            <w:tcW w:w="498" w:type="pct"/>
            <w:vMerge w:val="restart"/>
          </w:tcPr>
          <w:p w:rsidR="00563FC6" w:rsidRDefault="00947AC1">
            <w:pPr>
              <w:rPr>
                <w:sz w:val="20"/>
                <w:szCs w:val="20"/>
              </w:rPr>
            </w:pPr>
            <w:r>
              <w:rPr>
                <w:sz w:val="20"/>
                <w:szCs w:val="20"/>
              </w:rPr>
              <w:t>Name of Crops cultivated</w:t>
            </w:r>
          </w:p>
        </w:tc>
        <w:tc>
          <w:tcPr>
            <w:tcW w:w="404" w:type="pct"/>
            <w:vMerge w:val="restart"/>
          </w:tcPr>
          <w:p w:rsidR="00563FC6" w:rsidRDefault="00947AC1">
            <w:pPr>
              <w:rPr>
                <w:sz w:val="20"/>
                <w:szCs w:val="20"/>
              </w:rPr>
            </w:pPr>
            <w:r>
              <w:rPr>
                <w:sz w:val="20"/>
                <w:szCs w:val="20"/>
              </w:rPr>
              <w:t>Variety</w:t>
            </w:r>
          </w:p>
        </w:tc>
        <w:tc>
          <w:tcPr>
            <w:tcW w:w="508" w:type="pct"/>
            <w:vMerge w:val="restart"/>
          </w:tcPr>
          <w:p w:rsidR="00563FC6" w:rsidRDefault="00947AC1">
            <w:pPr>
              <w:rPr>
                <w:sz w:val="20"/>
                <w:szCs w:val="20"/>
              </w:rPr>
            </w:pPr>
            <w:r>
              <w:rPr>
                <w:sz w:val="20"/>
                <w:szCs w:val="20"/>
              </w:rPr>
              <w:t>Organic inputs applied including bio-agents and botanicals treatment</w:t>
            </w:r>
          </w:p>
        </w:tc>
        <w:tc>
          <w:tcPr>
            <w:tcW w:w="344" w:type="pct"/>
            <w:vMerge w:val="restart"/>
          </w:tcPr>
          <w:p w:rsidR="00563FC6" w:rsidRDefault="00947AC1">
            <w:pPr>
              <w:rPr>
                <w:sz w:val="20"/>
                <w:szCs w:val="20"/>
              </w:rPr>
            </w:pPr>
            <w:r>
              <w:rPr>
                <w:sz w:val="20"/>
                <w:szCs w:val="20"/>
              </w:rPr>
              <w:t>Yield (q/ha)</w:t>
            </w:r>
          </w:p>
        </w:tc>
        <w:tc>
          <w:tcPr>
            <w:tcW w:w="929" w:type="pct"/>
            <w:gridSpan w:val="2"/>
          </w:tcPr>
          <w:p w:rsidR="00563FC6" w:rsidRDefault="00947AC1">
            <w:pPr>
              <w:rPr>
                <w:sz w:val="20"/>
                <w:szCs w:val="20"/>
              </w:rPr>
            </w:pPr>
            <w:r>
              <w:rPr>
                <w:sz w:val="20"/>
                <w:szCs w:val="20"/>
              </w:rPr>
              <w:t>Economics</w:t>
            </w:r>
          </w:p>
        </w:tc>
      </w:tr>
      <w:tr w:rsidR="00563FC6" w:rsidTr="00DB3800">
        <w:tc>
          <w:tcPr>
            <w:tcW w:w="252" w:type="pct"/>
            <w:vMerge/>
          </w:tcPr>
          <w:p w:rsidR="00563FC6" w:rsidRDefault="00563FC6">
            <w:pPr>
              <w:rPr>
                <w:sz w:val="20"/>
                <w:szCs w:val="20"/>
              </w:rPr>
            </w:pPr>
          </w:p>
        </w:tc>
        <w:tc>
          <w:tcPr>
            <w:tcW w:w="377" w:type="pct"/>
            <w:vMerge/>
          </w:tcPr>
          <w:p w:rsidR="00563FC6" w:rsidRDefault="00563FC6">
            <w:pPr>
              <w:rPr>
                <w:sz w:val="20"/>
                <w:szCs w:val="20"/>
              </w:rPr>
            </w:pPr>
          </w:p>
        </w:tc>
        <w:tc>
          <w:tcPr>
            <w:tcW w:w="324" w:type="pct"/>
          </w:tcPr>
          <w:p w:rsidR="00563FC6" w:rsidRDefault="00947AC1">
            <w:pPr>
              <w:rPr>
                <w:sz w:val="20"/>
                <w:szCs w:val="20"/>
              </w:rPr>
            </w:pPr>
            <w:r>
              <w:rPr>
                <w:sz w:val="20"/>
                <w:szCs w:val="20"/>
              </w:rPr>
              <w:t>Aval. N</w:t>
            </w:r>
          </w:p>
        </w:tc>
        <w:tc>
          <w:tcPr>
            <w:tcW w:w="324" w:type="pct"/>
          </w:tcPr>
          <w:p w:rsidR="00563FC6" w:rsidRDefault="00947AC1">
            <w:pPr>
              <w:rPr>
                <w:sz w:val="20"/>
                <w:szCs w:val="20"/>
              </w:rPr>
            </w:pPr>
            <w:r>
              <w:rPr>
                <w:sz w:val="20"/>
                <w:szCs w:val="20"/>
              </w:rPr>
              <w:t>Aval. P</w:t>
            </w:r>
          </w:p>
        </w:tc>
        <w:tc>
          <w:tcPr>
            <w:tcW w:w="324" w:type="pct"/>
          </w:tcPr>
          <w:p w:rsidR="00563FC6" w:rsidRDefault="00947AC1">
            <w:pPr>
              <w:rPr>
                <w:sz w:val="20"/>
                <w:szCs w:val="20"/>
              </w:rPr>
            </w:pPr>
            <w:r>
              <w:rPr>
                <w:sz w:val="20"/>
                <w:szCs w:val="20"/>
              </w:rPr>
              <w:t>Aval. K</w:t>
            </w:r>
          </w:p>
        </w:tc>
        <w:tc>
          <w:tcPr>
            <w:tcW w:w="245" w:type="pct"/>
          </w:tcPr>
          <w:p w:rsidR="00563FC6" w:rsidRDefault="00947AC1">
            <w:pPr>
              <w:rPr>
                <w:sz w:val="20"/>
                <w:szCs w:val="20"/>
              </w:rPr>
            </w:pPr>
            <w:r>
              <w:rPr>
                <w:sz w:val="20"/>
                <w:szCs w:val="20"/>
              </w:rPr>
              <w:t>OC %</w:t>
            </w:r>
          </w:p>
        </w:tc>
        <w:tc>
          <w:tcPr>
            <w:tcW w:w="470" w:type="pct"/>
            <w:vMerge/>
          </w:tcPr>
          <w:p w:rsidR="00563FC6" w:rsidRDefault="00563FC6">
            <w:pPr>
              <w:rPr>
                <w:sz w:val="20"/>
                <w:szCs w:val="20"/>
              </w:rPr>
            </w:pPr>
          </w:p>
        </w:tc>
        <w:tc>
          <w:tcPr>
            <w:tcW w:w="498" w:type="pct"/>
            <w:vMerge/>
          </w:tcPr>
          <w:p w:rsidR="00563FC6" w:rsidRDefault="00563FC6">
            <w:pPr>
              <w:rPr>
                <w:sz w:val="20"/>
                <w:szCs w:val="20"/>
              </w:rPr>
            </w:pPr>
          </w:p>
        </w:tc>
        <w:tc>
          <w:tcPr>
            <w:tcW w:w="404" w:type="pct"/>
            <w:vMerge/>
          </w:tcPr>
          <w:p w:rsidR="00563FC6" w:rsidRDefault="00563FC6">
            <w:pPr>
              <w:rPr>
                <w:sz w:val="20"/>
                <w:szCs w:val="20"/>
              </w:rPr>
            </w:pPr>
          </w:p>
        </w:tc>
        <w:tc>
          <w:tcPr>
            <w:tcW w:w="508" w:type="pct"/>
            <w:vMerge/>
          </w:tcPr>
          <w:p w:rsidR="00563FC6" w:rsidRDefault="00563FC6">
            <w:pPr>
              <w:rPr>
                <w:sz w:val="20"/>
                <w:szCs w:val="20"/>
              </w:rPr>
            </w:pPr>
          </w:p>
        </w:tc>
        <w:tc>
          <w:tcPr>
            <w:tcW w:w="344" w:type="pct"/>
            <w:vMerge/>
          </w:tcPr>
          <w:p w:rsidR="00563FC6" w:rsidRDefault="00563FC6">
            <w:pPr>
              <w:rPr>
                <w:sz w:val="20"/>
                <w:szCs w:val="20"/>
              </w:rPr>
            </w:pPr>
          </w:p>
        </w:tc>
        <w:tc>
          <w:tcPr>
            <w:tcW w:w="531" w:type="pct"/>
          </w:tcPr>
          <w:p w:rsidR="00563FC6" w:rsidRDefault="00947AC1">
            <w:pPr>
              <w:rPr>
                <w:sz w:val="20"/>
                <w:szCs w:val="20"/>
              </w:rPr>
            </w:pPr>
            <w:r>
              <w:rPr>
                <w:sz w:val="20"/>
                <w:szCs w:val="20"/>
              </w:rPr>
              <w:t>Cost of cultivation (Rs/ha)</w:t>
            </w:r>
          </w:p>
        </w:tc>
        <w:tc>
          <w:tcPr>
            <w:tcW w:w="398" w:type="pct"/>
          </w:tcPr>
          <w:p w:rsidR="00563FC6" w:rsidRDefault="00947AC1">
            <w:pPr>
              <w:rPr>
                <w:sz w:val="20"/>
                <w:szCs w:val="20"/>
              </w:rPr>
            </w:pPr>
            <w:r>
              <w:rPr>
                <w:sz w:val="20"/>
                <w:szCs w:val="20"/>
              </w:rPr>
              <w:t>Net returns (Rs/ha)</w:t>
            </w:r>
          </w:p>
        </w:tc>
      </w:tr>
      <w:tr w:rsidR="00563FC6" w:rsidTr="00DB3800">
        <w:tc>
          <w:tcPr>
            <w:tcW w:w="252" w:type="pct"/>
          </w:tcPr>
          <w:p w:rsidR="00563FC6" w:rsidRDefault="00947AC1">
            <w:pPr>
              <w:rPr>
                <w:sz w:val="20"/>
                <w:szCs w:val="20"/>
              </w:rPr>
            </w:pPr>
            <w:r>
              <w:rPr>
                <w:sz w:val="20"/>
                <w:szCs w:val="20"/>
              </w:rPr>
              <w:t>1</w:t>
            </w:r>
          </w:p>
        </w:tc>
        <w:tc>
          <w:tcPr>
            <w:tcW w:w="377" w:type="pct"/>
          </w:tcPr>
          <w:p w:rsidR="00563FC6" w:rsidRDefault="00947AC1">
            <w:pPr>
              <w:rPr>
                <w:sz w:val="20"/>
                <w:szCs w:val="20"/>
              </w:rPr>
            </w:pPr>
            <w:r>
              <w:rPr>
                <w:sz w:val="20"/>
                <w:szCs w:val="20"/>
              </w:rPr>
              <w:t>1.</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8" w:type="pct"/>
          </w:tcPr>
          <w:p w:rsidR="00563FC6" w:rsidRDefault="00563FC6">
            <w:pPr>
              <w:rPr>
                <w:sz w:val="20"/>
                <w:szCs w:val="20"/>
              </w:rPr>
            </w:pPr>
          </w:p>
        </w:tc>
      </w:tr>
      <w:tr w:rsidR="00563FC6" w:rsidTr="00DB3800">
        <w:tc>
          <w:tcPr>
            <w:tcW w:w="252" w:type="pct"/>
          </w:tcPr>
          <w:p w:rsidR="00563FC6" w:rsidRDefault="00563FC6">
            <w:pPr>
              <w:rPr>
                <w:sz w:val="20"/>
                <w:szCs w:val="20"/>
              </w:rPr>
            </w:pPr>
          </w:p>
        </w:tc>
        <w:tc>
          <w:tcPr>
            <w:tcW w:w="377" w:type="pct"/>
          </w:tcPr>
          <w:p w:rsidR="00563FC6" w:rsidRDefault="00947AC1">
            <w:pPr>
              <w:rPr>
                <w:sz w:val="20"/>
                <w:szCs w:val="20"/>
              </w:rPr>
            </w:pPr>
            <w:r>
              <w:rPr>
                <w:sz w:val="20"/>
                <w:szCs w:val="20"/>
              </w:rPr>
              <w:t>2.</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8" w:type="pct"/>
          </w:tcPr>
          <w:p w:rsidR="00563FC6" w:rsidRDefault="00563FC6">
            <w:pPr>
              <w:rPr>
                <w:sz w:val="20"/>
                <w:szCs w:val="20"/>
              </w:rPr>
            </w:pPr>
          </w:p>
        </w:tc>
      </w:tr>
    </w:tbl>
    <w:p w:rsidR="00563FC6" w:rsidRDefault="00563FC6"/>
    <w:p w:rsidR="00563FC6" w:rsidRDefault="00947AC1">
      <w:pPr>
        <w:rPr>
          <w:b/>
        </w:rPr>
      </w:pPr>
      <w:r>
        <w:rPr>
          <w:b/>
        </w:rPr>
        <w:t>15.2 District Agriculture Meteorological Unit (DAMU)</w:t>
      </w:r>
    </w:p>
    <w:p w:rsidR="00563FC6" w:rsidRDefault="00563FC6"/>
    <w:tbl>
      <w:tblPr>
        <w:tblStyle w:val="TableGrid"/>
        <w:tblW w:w="5000" w:type="pct"/>
        <w:tblLook w:val="04A0"/>
      </w:tblPr>
      <w:tblGrid>
        <w:gridCol w:w="711"/>
        <w:gridCol w:w="2321"/>
        <w:gridCol w:w="1732"/>
        <w:gridCol w:w="1857"/>
        <w:gridCol w:w="2022"/>
        <w:gridCol w:w="2193"/>
      </w:tblGrid>
      <w:tr w:rsidR="00563FC6">
        <w:tc>
          <w:tcPr>
            <w:tcW w:w="328" w:type="pct"/>
          </w:tcPr>
          <w:p w:rsidR="00563FC6" w:rsidRDefault="00563FC6"/>
        </w:tc>
        <w:tc>
          <w:tcPr>
            <w:tcW w:w="2727" w:type="pct"/>
            <w:gridSpan w:val="3"/>
          </w:tcPr>
          <w:p w:rsidR="00563FC6" w:rsidRDefault="00947AC1">
            <w:r>
              <w:t>Agro advisories</w:t>
            </w:r>
          </w:p>
        </w:tc>
        <w:tc>
          <w:tcPr>
            <w:tcW w:w="1945" w:type="pct"/>
            <w:gridSpan w:val="2"/>
          </w:tcPr>
          <w:p w:rsidR="00563FC6" w:rsidRDefault="00947AC1">
            <w:r>
              <w:t>Farmers awareness programmes</w:t>
            </w:r>
          </w:p>
        </w:tc>
      </w:tr>
      <w:tr w:rsidR="00563FC6">
        <w:tc>
          <w:tcPr>
            <w:tcW w:w="328" w:type="pct"/>
          </w:tcPr>
          <w:p w:rsidR="00563FC6" w:rsidRDefault="00947AC1">
            <w:r>
              <w:t>Sl No.</w:t>
            </w:r>
          </w:p>
        </w:tc>
        <w:tc>
          <w:tcPr>
            <w:tcW w:w="1071" w:type="pct"/>
          </w:tcPr>
          <w:p w:rsidR="00563FC6" w:rsidRDefault="00947AC1">
            <w:r>
              <w:t xml:space="preserve">No of Agro advisories generated </w:t>
            </w:r>
          </w:p>
        </w:tc>
        <w:tc>
          <w:tcPr>
            <w:tcW w:w="799" w:type="pct"/>
          </w:tcPr>
          <w:p w:rsidR="00563FC6" w:rsidRDefault="00947AC1">
            <w:r>
              <w:t>No of farmers registered for agro advisories</w:t>
            </w:r>
          </w:p>
        </w:tc>
        <w:tc>
          <w:tcPr>
            <w:tcW w:w="857" w:type="pct"/>
          </w:tcPr>
          <w:p w:rsidR="00563FC6" w:rsidRDefault="00947AC1">
            <w:r>
              <w:t>No of farmers benefitted</w:t>
            </w:r>
          </w:p>
        </w:tc>
        <w:tc>
          <w:tcPr>
            <w:tcW w:w="933" w:type="pct"/>
          </w:tcPr>
          <w:p w:rsidR="00563FC6" w:rsidRDefault="00947AC1">
            <w:r>
              <w:t>No of programmes</w:t>
            </w:r>
          </w:p>
        </w:tc>
        <w:tc>
          <w:tcPr>
            <w:tcW w:w="1012" w:type="pct"/>
          </w:tcPr>
          <w:p w:rsidR="00563FC6" w:rsidRDefault="00947AC1">
            <w:r>
              <w:t>No of farmers benefitted</w:t>
            </w:r>
          </w:p>
        </w:tc>
      </w:tr>
      <w:tr w:rsidR="00563FC6">
        <w:tc>
          <w:tcPr>
            <w:tcW w:w="328" w:type="pct"/>
          </w:tcPr>
          <w:p w:rsidR="00563FC6" w:rsidRDefault="00947AC1">
            <w:r>
              <w:t>1</w:t>
            </w:r>
          </w:p>
        </w:tc>
        <w:tc>
          <w:tcPr>
            <w:tcW w:w="1071" w:type="pct"/>
          </w:tcPr>
          <w:p w:rsidR="00563FC6" w:rsidRDefault="00973F7C" w:rsidP="00973F7C">
            <w:pPr>
              <w:jc w:val="center"/>
            </w:pPr>
            <w:r>
              <w:t>104</w:t>
            </w:r>
          </w:p>
        </w:tc>
        <w:tc>
          <w:tcPr>
            <w:tcW w:w="799" w:type="pct"/>
          </w:tcPr>
          <w:p w:rsidR="00563FC6" w:rsidRDefault="00973F7C" w:rsidP="00973F7C">
            <w:pPr>
              <w:jc w:val="center"/>
            </w:pPr>
            <w:r>
              <w:t>7000</w:t>
            </w:r>
          </w:p>
        </w:tc>
        <w:tc>
          <w:tcPr>
            <w:tcW w:w="857" w:type="pct"/>
          </w:tcPr>
          <w:p w:rsidR="00563FC6" w:rsidRDefault="00973F7C" w:rsidP="00973F7C">
            <w:pPr>
              <w:jc w:val="center"/>
            </w:pPr>
            <w:r>
              <w:t>7000</w:t>
            </w:r>
          </w:p>
        </w:tc>
        <w:tc>
          <w:tcPr>
            <w:tcW w:w="933" w:type="pct"/>
          </w:tcPr>
          <w:p w:rsidR="00563FC6" w:rsidRDefault="00973F7C" w:rsidP="00973F7C">
            <w:pPr>
              <w:jc w:val="center"/>
            </w:pPr>
            <w:r>
              <w:t>14</w:t>
            </w:r>
          </w:p>
        </w:tc>
        <w:tc>
          <w:tcPr>
            <w:tcW w:w="1012" w:type="pct"/>
          </w:tcPr>
          <w:p w:rsidR="00563FC6" w:rsidRDefault="00973F7C" w:rsidP="00973F7C">
            <w:pPr>
              <w:jc w:val="center"/>
            </w:pPr>
            <w:r>
              <w:t>771</w:t>
            </w:r>
          </w:p>
        </w:tc>
      </w:tr>
    </w:tbl>
    <w:p w:rsidR="00563FC6" w:rsidRDefault="00563FC6"/>
    <w:p w:rsidR="00FD0EEE" w:rsidRDefault="00FD0EEE"/>
    <w:p w:rsidR="00FD0EEE" w:rsidRDefault="00FD0EEE"/>
    <w:p w:rsidR="00563FC6" w:rsidRPr="00716ECE" w:rsidRDefault="00947AC1">
      <w:pPr>
        <w:rPr>
          <w:b/>
          <w:color w:val="000000" w:themeColor="text1"/>
        </w:rPr>
      </w:pPr>
      <w:r>
        <w:rPr>
          <w:b/>
        </w:rPr>
        <w:lastRenderedPageBreak/>
        <w:t xml:space="preserve">15.3 </w:t>
      </w:r>
      <w:r w:rsidRPr="00716ECE">
        <w:rPr>
          <w:b/>
          <w:color w:val="000000" w:themeColor="text1"/>
        </w:rPr>
        <w:t>Fertilizer awareness programme</w:t>
      </w:r>
      <w:r w:rsidR="00973F7C" w:rsidRPr="00716ECE">
        <w:rPr>
          <w:b/>
          <w:color w:val="000000" w:themeColor="text1"/>
        </w:rPr>
        <w:t xml:space="preserve"> </w:t>
      </w:r>
      <w:r w:rsidR="00FE570A" w:rsidRPr="00716ECE">
        <w:rPr>
          <w:b/>
          <w:color w:val="000000" w:themeColor="text1"/>
        </w:rPr>
        <w:t>organized</w:t>
      </w:r>
      <w:r w:rsidR="00F12D51" w:rsidRPr="00716ECE">
        <w:rPr>
          <w:b/>
          <w:color w:val="000000" w:themeColor="text1"/>
        </w:rPr>
        <w:t xml:space="preserve">: </w:t>
      </w:r>
    </w:p>
    <w:p w:rsidR="00FE570A" w:rsidRPr="00716ECE" w:rsidRDefault="00FE570A">
      <w:pPr>
        <w:rPr>
          <w:color w:val="000000" w:themeColor="text1"/>
        </w:rPr>
      </w:pPr>
    </w:p>
    <w:tbl>
      <w:tblPr>
        <w:tblW w:w="10740" w:type="dxa"/>
        <w:tblLook w:val="04A0"/>
      </w:tblPr>
      <w:tblGrid>
        <w:gridCol w:w="1526"/>
        <w:gridCol w:w="1050"/>
        <w:gridCol w:w="3522"/>
        <w:gridCol w:w="1240"/>
        <w:gridCol w:w="1559"/>
        <w:gridCol w:w="1843"/>
      </w:tblGrid>
      <w:tr w:rsidR="00563FC6" w:rsidRPr="00716ECE" w:rsidTr="000349EB">
        <w:trPr>
          <w:trHeight w:val="129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716ECE" w:rsidRDefault="00947AC1">
            <w:pPr>
              <w:jc w:val="center"/>
              <w:rPr>
                <w:b/>
                <w:bCs/>
                <w:color w:val="000000" w:themeColor="text1"/>
              </w:rPr>
            </w:pPr>
            <w:r w:rsidRPr="00716ECE">
              <w:rPr>
                <w:b/>
                <w:bCs/>
                <w:color w:val="000000" w:themeColor="text1"/>
              </w:rPr>
              <w:t>State</w:t>
            </w:r>
          </w:p>
        </w:tc>
        <w:tc>
          <w:tcPr>
            <w:tcW w:w="1050" w:type="dxa"/>
            <w:tcBorders>
              <w:top w:val="single" w:sz="4" w:space="0" w:color="auto"/>
              <w:left w:val="nil"/>
              <w:bottom w:val="single" w:sz="4" w:space="0" w:color="auto"/>
              <w:right w:val="single" w:sz="4" w:space="0" w:color="auto"/>
            </w:tcBorders>
            <w:shd w:val="clear" w:color="auto" w:fill="auto"/>
            <w:vAlign w:val="center"/>
          </w:tcPr>
          <w:p w:rsidR="00563FC6" w:rsidRPr="00716ECE" w:rsidRDefault="00947AC1">
            <w:pPr>
              <w:jc w:val="center"/>
              <w:rPr>
                <w:b/>
                <w:bCs/>
                <w:color w:val="000000" w:themeColor="text1"/>
              </w:rPr>
            </w:pPr>
            <w:r w:rsidRPr="00716ECE">
              <w:rPr>
                <w:b/>
                <w:bCs/>
                <w:color w:val="000000" w:themeColor="text1"/>
              </w:rPr>
              <w:t>Name of KVK</w:t>
            </w:r>
          </w:p>
        </w:tc>
        <w:tc>
          <w:tcPr>
            <w:tcW w:w="3522" w:type="dxa"/>
            <w:tcBorders>
              <w:top w:val="single" w:sz="4" w:space="0" w:color="auto"/>
              <w:left w:val="nil"/>
              <w:bottom w:val="single" w:sz="4" w:space="0" w:color="auto"/>
              <w:right w:val="single" w:sz="4" w:space="0" w:color="auto"/>
            </w:tcBorders>
            <w:shd w:val="clear" w:color="auto" w:fill="auto"/>
            <w:vAlign w:val="center"/>
          </w:tcPr>
          <w:p w:rsidR="00563FC6" w:rsidRPr="00716ECE" w:rsidRDefault="00947AC1">
            <w:pPr>
              <w:jc w:val="center"/>
              <w:rPr>
                <w:b/>
                <w:bCs/>
                <w:color w:val="000000" w:themeColor="text1"/>
              </w:rPr>
            </w:pPr>
            <w:r w:rsidRPr="00716ECE">
              <w:rPr>
                <w:b/>
                <w:bCs/>
                <w:color w:val="000000" w:themeColor="text1"/>
              </w:rPr>
              <w:t>Details of Activities/programmeOrganised</w:t>
            </w:r>
          </w:p>
        </w:tc>
        <w:tc>
          <w:tcPr>
            <w:tcW w:w="1240" w:type="dxa"/>
            <w:tcBorders>
              <w:top w:val="single" w:sz="4" w:space="0" w:color="auto"/>
              <w:left w:val="nil"/>
              <w:bottom w:val="single" w:sz="4" w:space="0" w:color="auto"/>
              <w:right w:val="single" w:sz="4" w:space="0" w:color="auto"/>
            </w:tcBorders>
            <w:shd w:val="clear" w:color="auto" w:fill="auto"/>
            <w:vAlign w:val="center"/>
          </w:tcPr>
          <w:p w:rsidR="00563FC6" w:rsidRPr="00716ECE" w:rsidRDefault="00947AC1">
            <w:pPr>
              <w:jc w:val="center"/>
              <w:rPr>
                <w:b/>
                <w:bCs/>
                <w:color w:val="000000" w:themeColor="text1"/>
              </w:rPr>
            </w:pPr>
            <w:r w:rsidRPr="00716ECE">
              <w:rPr>
                <w:b/>
                <w:bCs/>
                <w:color w:val="000000" w:themeColor="text1"/>
              </w:rPr>
              <w:t>Number of Chief Guests</w:t>
            </w:r>
          </w:p>
        </w:tc>
        <w:tc>
          <w:tcPr>
            <w:tcW w:w="1559" w:type="dxa"/>
            <w:tcBorders>
              <w:top w:val="single" w:sz="4" w:space="0" w:color="auto"/>
              <w:left w:val="nil"/>
              <w:bottom w:val="single" w:sz="4" w:space="0" w:color="auto"/>
              <w:right w:val="single" w:sz="4" w:space="0" w:color="auto"/>
            </w:tcBorders>
            <w:shd w:val="clear" w:color="auto" w:fill="auto"/>
            <w:vAlign w:val="center"/>
          </w:tcPr>
          <w:p w:rsidR="00563FC6" w:rsidRPr="00716ECE" w:rsidRDefault="00947AC1">
            <w:pPr>
              <w:jc w:val="center"/>
              <w:rPr>
                <w:b/>
                <w:bCs/>
                <w:color w:val="000000" w:themeColor="text1"/>
              </w:rPr>
            </w:pPr>
            <w:r w:rsidRPr="00716ECE">
              <w:rPr>
                <w:b/>
                <w:bCs/>
                <w:color w:val="000000" w:themeColor="text1"/>
              </w:rPr>
              <w:t>No. of Farmers attended program</w:t>
            </w:r>
          </w:p>
        </w:tc>
        <w:tc>
          <w:tcPr>
            <w:tcW w:w="1843" w:type="dxa"/>
            <w:tcBorders>
              <w:top w:val="single" w:sz="4" w:space="0" w:color="auto"/>
              <w:left w:val="nil"/>
              <w:bottom w:val="single" w:sz="4" w:space="0" w:color="auto"/>
              <w:right w:val="single" w:sz="4" w:space="0" w:color="auto"/>
            </w:tcBorders>
            <w:shd w:val="clear" w:color="auto" w:fill="auto"/>
            <w:vAlign w:val="center"/>
          </w:tcPr>
          <w:p w:rsidR="00563FC6" w:rsidRPr="00716ECE" w:rsidRDefault="00947AC1">
            <w:pPr>
              <w:jc w:val="center"/>
              <w:rPr>
                <w:b/>
                <w:bCs/>
                <w:color w:val="000000" w:themeColor="text1"/>
              </w:rPr>
            </w:pPr>
            <w:r w:rsidRPr="00716ECE">
              <w:rPr>
                <w:b/>
                <w:bCs/>
                <w:color w:val="000000" w:themeColor="text1"/>
              </w:rPr>
              <w:t>Total participants</w:t>
            </w:r>
          </w:p>
        </w:tc>
      </w:tr>
      <w:tr w:rsidR="00563FC6" w:rsidRPr="00716ECE" w:rsidTr="000349EB">
        <w:trPr>
          <w:trHeight w:val="44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2A4B14" w:rsidRDefault="000349EB">
            <w:pPr>
              <w:jc w:val="center"/>
              <w:rPr>
                <w:bCs/>
                <w:color w:val="000000" w:themeColor="text1"/>
              </w:rPr>
            </w:pPr>
            <w:r w:rsidRPr="002A4B14">
              <w:rPr>
                <w:bCs/>
                <w:color w:val="000000" w:themeColor="text1"/>
              </w:rPr>
              <w:t>Karnataka</w:t>
            </w:r>
          </w:p>
        </w:tc>
        <w:tc>
          <w:tcPr>
            <w:tcW w:w="1050" w:type="dxa"/>
            <w:tcBorders>
              <w:top w:val="single" w:sz="4" w:space="0" w:color="auto"/>
              <w:left w:val="nil"/>
              <w:bottom w:val="single" w:sz="4" w:space="0" w:color="auto"/>
              <w:right w:val="single" w:sz="4" w:space="0" w:color="auto"/>
            </w:tcBorders>
            <w:shd w:val="clear" w:color="auto" w:fill="auto"/>
            <w:vAlign w:val="center"/>
          </w:tcPr>
          <w:p w:rsidR="00563FC6" w:rsidRPr="002A4B14" w:rsidRDefault="000349EB">
            <w:pPr>
              <w:jc w:val="center"/>
              <w:rPr>
                <w:bCs/>
                <w:color w:val="000000" w:themeColor="text1"/>
              </w:rPr>
            </w:pPr>
            <w:r w:rsidRPr="002A4B14">
              <w:rPr>
                <w:bCs/>
                <w:color w:val="000000" w:themeColor="text1"/>
              </w:rPr>
              <w:t>Kolar</w:t>
            </w:r>
          </w:p>
        </w:tc>
        <w:tc>
          <w:tcPr>
            <w:tcW w:w="3522" w:type="dxa"/>
            <w:tcBorders>
              <w:top w:val="single" w:sz="4" w:space="0" w:color="auto"/>
              <w:left w:val="nil"/>
              <w:bottom w:val="single" w:sz="4" w:space="0" w:color="auto"/>
              <w:right w:val="single" w:sz="4" w:space="0" w:color="auto"/>
            </w:tcBorders>
            <w:shd w:val="clear" w:color="auto" w:fill="auto"/>
            <w:vAlign w:val="center"/>
          </w:tcPr>
          <w:p w:rsidR="00563FC6" w:rsidRPr="002A4B14" w:rsidRDefault="000349EB">
            <w:pPr>
              <w:jc w:val="center"/>
              <w:rPr>
                <w:bCs/>
                <w:color w:val="000000" w:themeColor="text1"/>
              </w:rPr>
            </w:pPr>
            <w:r w:rsidRPr="002A4B14">
              <w:rPr>
                <w:bCs/>
                <w:color w:val="000000" w:themeColor="text1"/>
              </w:rPr>
              <w:t>Fertilizers awareness programme</w:t>
            </w:r>
          </w:p>
          <w:p w:rsidR="002A4B14" w:rsidRPr="002A4B14" w:rsidRDefault="002A4B14">
            <w:pPr>
              <w:jc w:val="center"/>
              <w:rPr>
                <w:bCs/>
                <w:color w:val="000000" w:themeColor="text1"/>
              </w:rPr>
            </w:pPr>
            <w:r>
              <w:rPr>
                <w:bCs/>
                <w:color w:val="000000" w:themeColor="text1"/>
              </w:rPr>
              <w:t>d</w:t>
            </w:r>
            <w:r w:rsidRPr="002A4B14">
              <w:rPr>
                <w:bCs/>
                <w:color w:val="000000" w:themeColor="text1"/>
              </w:rPr>
              <w:t>td:18.06.2021</w:t>
            </w:r>
          </w:p>
        </w:tc>
        <w:tc>
          <w:tcPr>
            <w:tcW w:w="1240" w:type="dxa"/>
            <w:tcBorders>
              <w:top w:val="single" w:sz="4" w:space="0" w:color="auto"/>
              <w:left w:val="nil"/>
              <w:bottom w:val="single" w:sz="4" w:space="0" w:color="auto"/>
              <w:right w:val="single" w:sz="4" w:space="0" w:color="auto"/>
            </w:tcBorders>
            <w:shd w:val="clear" w:color="auto" w:fill="auto"/>
            <w:vAlign w:val="center"/>
          </w:tcPr>
          <w:p w:rsidR="00563FC6" w:rsidRPr="002A4B14" w:rsidRDefault="000349EB">
            <w:pPr>
              <w:jc w:val="center"/>
              <w:rPr>
                <w:bCs/>
                <w:color w:val="000000" w:themeColor="text1"/>
              </w:rPr>
            </w:pPr>
            <w:r w:rsidRPr="002A4B14">
              <w:rPr>
                <w:bCs/>
                <w:color w:val="000000" w:themeColor="text1"/>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563FC6" w:rsidRPr="002A4B14" w:rsidRDefault="000349EB">
            <w:pPr>
              <w:jc w:val="center"/>
              <w:rPr>
                <w:bCs/>
                <w:color w:val="000000" w:themeColor="text1"/>
              </w:rPr>
            </w:pPr>
            <w:r w:rsidRPr="002A4B14">
              <w:rPr>
                <w:bCs/>
                <w:color w:val="000000" w:themeColor="text1"/>
              </w:rPr>
              <w:t>65</w:t>
            </w:r>
          </w:p>
        </w:tc>
        <w:tc>
          <w:tcPr>
            <w:tcW w:w="1843" w:type="dxa"/>
            <w:tcBorders>
              <w:top w:val="single" w:sz="4" w:space="0" w:color="auto"/>
              <w:left w:val="nil"/>
              <w:bottom w:val="single" w:sz="4" w:space="0" w:color="auto"/>
              <w:right w:val="single" w:sz="4" w:space="0" w:color="auto"/>
            </w:tcBorders>
            <w:shd w:val="clear" w:color="auto" w:fill="auto"/>
            <w:vAlign w:val="center"/>
          </w:tcPr>
          <w:p w:rsidR="00563FC6" w:rsidRPr="002A4B14" w:rsidRDefault="000349EB">
            <w:pPr>
              <w:jc w:val="center"/>
              <w:rPr>
                <w:bCs/>
                <w:color w:val="000000" w:themeColor="text1"/>
              </w:rPr>
            </w:pPr>
            <w:r w:rsidRPr="002A4B14">
              <w:rPr>
                <w:bCs/>
                <w:color w:val="000000" w:themeColor="text1"/>
              </w:rPr>
              <w:t>70</w:t>
            </w:r>
          </w:p>
        </w:tc>
      </w:tr>
    </w:tbl>
    <w:p w:rsidR="00D60000" w:rsidRDefault="00D60000">
      <w:pPr>
        <w:rPr>
          <w:b/>
        </w:rPr>
      </w:pPr>
    </w:p>
    <w:p w:rsidR="00563FC6" w:rsidRDefault="00947AC1">
      <w:pPr>
        <w:rPr>
          <w:b/>
        </w:rPr>
      </w:pPr>
      <w:r>
        <w:rPr>
          <w:b/>
        </w:rPr>
        <w:t>15.4 Seed Hub</w:t>
      </w:r>
    </w:p>
    <w:p w:rsidR="00FD0EEE" w:rsidRDefault="00FD0EEE">
      <w:pPr>
        <w:rPr>
          <w:b/>
        </w:rPr>
      </w:pPr>
    </w:p>
    <w:tbl>
      <w:tblPr>
        <w:tblStyle w:val="TableGrid"/>
        <w:tblW w:w="10459" w:type="dxa"/>
        <w:tblLook w:val="04A0"/>
      </w:tblPr>
      <w:tblGrid>
        <w:gridCol w:w="935"/>
        <w:gridCol w:w="1004"/>
        <w:gridCol w:w="1037"/>
        <w:gridCol w:w="886"/>
        <w:gridCol w:w="791"/>
        <w:gridCol w:w="1751"/>
        <w:gridCol w:w="1157"/>
        <w:gridCol w:w="1746"/>
        <w:gridCol w:w="1152"/>
      </w:tblGrid>
      <w:tr w:rsidR="00BD31C3" w:rsidTr="00BD31C3">
        <w:tc>
          <w:tcPr>
            <w:tcW w:w="935" w:type="dxa"/>
            <w:vMerge w:val="restart"/>
          </w:tcPr>
          <w:p w:rsidR="00BD31C3" w:rsidRDefault="00BD31C3">
            <w:pPr>
              <w:jc w:val="center"/>
              <w:rPr>
                <w:b/>
                <w:i/>
                <w:szCs w:val="28"/>
              </w:rPr>
            </w:pPr>
            <w:r>
              <w:rPr>
                <w:b/>
                <w:i/>
                <w:szCs w:val="28"/>
              </w:rPr>
              <w:t>Crops</w:t>
            </w:r>
          </w:p>
        </w:tc>
        <w:tc>
          <w:tcPr>
            <w:tcW w:w="1004" w:type="dxa"/>
            <w:vMerge w:val="restart"/>
          </w:tcPr>
          <w:p w:rsidR="00BD31C3" w:rsidRDefault="00BD31C3">
            <w:pPr>
              <w:jc w:val="center"/>
              <w:rPr>
                <w:b/>
                <w:i/>
                <w:szCs w:val="28"/>
              </w:rPr>
            </w:pPr>
            <w:r>
              <w:rPr>
                <w:b/>
                <w:i/>
                <w:szCs w:val="28"/>
              </w:rPr>
              <w:t>Variety</w:t>
            </w:r>
          </w:p>
        </w:tc>
        <w:tc>
          <w:tcPr>
            <w:tcW w:w="1037" w:type="dxa"/>
            <w:vMerge w:val="restart"/>
          </w:tcPr>
          <w:p w:rsidR="00BD31C3" w:rsidRDefault="00BD31C3">
            <w:pPr>
              <w:jc w:val="center"/>
              <w:rPr>
                <w:b/>
                <w:i/>
                <w:szCs w:val="28"/>
              </w:rPr>
            </w:pPr>
            <w:r>
              <w:rPr>
                <w:b/>
                <w:i/>
                <w:szCs w:val="28"/>
              </w:rPr>
              <w:t xml:space="preserve">Year of release </w:t>
            </w:r>
          </w:p>
        </w:tc>
        <w:tc>
          <w:tcPr>
            <w:tcW w:w="4585" w:type="dxa"/>
            <w:gridSpan w:val="4"/>
          </w:tcPr>
          <w:p w:rsidR="00BD31C3" w:rsidRDefault="00BD31C3">
            <w:pPr>
              <w:jc w:val="center"/>
              <w:rPr>
                <w:b/>
                <w:i/>
                <w:szCs w:val="28"/>
              </w:rPr>
            </w:pPr>
            <w:r>
              <w:rPr>
                <w:b/>
                <w:i/>
                <w:szCs w:val="28"/>
              </w:rPr>
              <w:t>Production</w:t>
            </w:r>
          </w:p>
        </w:tc>
        <w:tc>
          <w:tcPr>
            <w:tcW w:w="1746" w:type="dxa"/>
            <w:vMerge w:val="restart"/>
          </w:tcPr>
          <w:p w:rsidR="00BD31C3" w:rsidRDefault="00BD31C3">
            <w:pPr>
              <w:jc w:val="center"/>
              <w:rPr>
                <w:b/>
                <w:i/>
                <w:szCs w:val="28"/>
              </w:rPr>
            </w:pPr>
            <w:r>
              <w:rPr>
                <w:b/>
                <w:i/>
                <w:szCs w:val="28"/>
              </w:rPr>
              <w:t>No of farmers benefited/Sold to no. of farmers</w:t>
            </w:r>
          </w:p>
        </w:tc>
        <w:tc>
          <w:tcPr>
            <w:tcW w:w="1152" w:type="dxa"/>
            <w:vMerge w:val="restart"/>
          </w:tcPr>
          <w:p w:rsidR="00BD31C3" w:rsidRDefault="00BD31C3">
            <w:pPr>
              <w:jc w:val="center"/>
              <w:rPr>
                <w:b/>
                <w:i/>
                <w:szCs w:val="28"/>
              </w:rPr>
            </w:pPr>
            <w:r>
              <w:rPr>
                <w:b/>
                <w:i/>
                <w:szCs w:val="28"/>
              </w:rPr>
              <w:t>Quantity seed sold (q)</w:t>
            </w:r>
          </w:p>
        </w:tc>
      </w:tr>
      <w:tr w:rsidR="00BD31C3" w:rsidTr="00BD31C3">
        <w:tc>
          <w:tcPr>
            <w:tcW w:w="935" w:type="dxa"/>
            <w:vMerge/>
          </w:tcPr>
          <w:p w:rsidR="00BD31C3" w:rsidRDefault="00BD31C3">
            <w:pPr>
              <w:jc w:val="center"/>
              <w:rPr>
                <w:b/>
                <w:i/>
                <w:szCs w:val="28"/>
              </w:rPr>
            </w:pPr>
          </w:p>
        </w:tc>
        <w:tc>
          <w:tcPr>
            <w:tcW w:w="1004" w:type="dxa"/>
            <w:vMerge/>
          </w:tcPr>
          <w:p w:rsidR="00BD31C3" w:rsidRDefault="00BD31C3">
            <w:pPr>
              <w:jc w:val="center"/>
              <w:rPr>
                <w:b/>
                <w:i/>
                <w:szCs w:val="28"/>
              </w:rPr>
            </w:pPr>
          </w:p>
        </w:tc>
        <w:tc>
          <w:tcPr>
            <w:tcW w:w="1037" w:type="dxa"/>
            <w:vMerge/>
          </w:tcPr>
          <w:p w:rsidR="00BD31C3" w:rsidRDefault="00BD31C3">
            <w:pPr>
              <w:jc w:val="center"/>
              <w:rPr>
                <w:b/>
                <w:i/>
                <w:szCs w:val="28"/>
              </w:rPr>
            </w:pPr>
          </w:p>
        </w:tc>
        <w:tc>
          <w:tcPr>
            <w:tcW w:w="886" w:type="dxa"/>
          </w:tcPr>
          <w:p w:rsidR="00BD31C3" w:rsidRDefault="00BD31C3">
            <w:pPr>
              <w:jc w:val="center"/>
              <w:rPr>
                <w:b/>
                <w:i/>
                <w:szCs w:val="28"/>
              </w:rPr>
            </w:pPr>
            <w:r>
              <w:rPr>
                <w:b/>
                <w:i/>
                <w:szCs w:val="28"/>
              </w:rPr>
              <w:t>Target (q)</w:t>
            </w:r>
          </w:p>
        </w:tc>
        <w:tc>
          <w:tcPr>
            <w:tcW w:w="791" w:type="dxa"/>
          </w:tcPr>
          <w:p w:rsidR="00BD31C3" w:rsidRDefault="00BD31C3">
            <w:pPr>
              <w:jc w:val="center"/>
              <w:rPr>
                <w:b/>
                <w:i/>
                <w:szCs w:val="28"/>
              </w:rPr>
            </w:pPr>
            <w:r>
              <w:rPr>
                <w:b/>
                <w:i/>
                <w:szCs w:val="28"/>
              </w:rPr>
              <w:t>Area (ha.)</w:t>
            </w:r>
          </w:p>
        </w:tc>
        <w:tc>
          <w:tcPr>
            <w:tcW w:w="1751" w:type="dxa"/>
          </w:tcPr>
          <w:p w:rsidR="00BD31C3" w:rsidRDefault="00BD31C3">
            <w:pPr>
              <w:jc w:val="center"/>
              <w:rPr>
                <w:b/>
                <w:i/>
                <w:szCs w:val="28"/>
              </w:rPr>
            </w:pPr>
            <w:r>
              <w:rPr>
                <w:b/>
                <w:i/>
                <w:szCs w:val="28"/>
              </w:rPr>
              <w:t>Actual Production</w:t>
            </w:r>
          </w:p>
          <w:p w:rsidR="00BD31C3" w:rsidRDefault="00BD31C3">
            <w:pPr>
              <w:jc w:val="center"/>
              <w:rPr>
                <w:b/>
                <w:i/>
                <w:szCs w:val="28"/>
              </w:rPr>
            </w:pPr>
            <w:r>
              <w:rPr>
                <w:b/>
                <w:i/>
                <w:szCs w:val="28"/>
              </w:rPr>
              <w:t xml:space="preserve"> (q)</w:t>
            </w:r>
          </w:p>
        </w:tc>
        <w:tc>
          <w:tcPr>
            <w:tcW w:w="1157" w:type="dxa"/>
          </w:tcPr>
          <w:p w:rsidR="00BD31C3" w:rsidRDefault="00BD31C3">
            <w:pPr>
              <w:jc w:val="center"/>
              <w:rPr>
                <w:b/>
                <w:i/>
                <w:szCs w:val="28"/>
              </w:rPr>
            </w:pPr>
            <w:r>
              <w:rPr>
                <w:b/>
                <w:i/>
                <w:szCs w:val="28"/>
              </w:rPr>
              <w:t>Category</w:t>
            </w:r>
          </w:p>
          <w:p w:rsidR="00BD31C3" w:rsidRDefault="00BD31C3">
            <w:pPr>
              <w:jc w:val="center"/>
              <w:rPr>
                <w:b/>
                <w:i/>
                <w:szCs w:val="28"/>
              </w:rPr>
            </w:pPr>
            <w:r>
              <w:rPr>
                <w:b/>
                <w:i/>
                <w:szCs w:val="28"/>
              </w:rPr>
              <w:t>(FS/CS)</w:t>
            </w:r>
          </w:p>
        </w:tc>
        <w:tc>
          <w:tcPr>
            <w:tcW w:w="1746" w:type="dxa"/>
            <w:vMerge/>
          </w:tcPr>
          <w:p w:rsidR="00BD31C3" w:rsidRDefault="00BD31C3">
            <w:pPr>
              <w:jc w:val="center"/>
              <w:rPr>
                <w:b/>
                <w:i/>
                <w:szCs w:val="28"/>
              </w:rPr>
            </w:pPr>
          </w:p>
        </w:tc>
        <w:tc>
          <w:tcPr>
            <w:tcW w:w="1152" w:type="dxa"/>
            <w:vMerge/>
          </w:tcPr>
          <w:p w:rsidR="00BD31C3" w:rsidRDefault="00BD31C3">
            <w:pPr>
              <w:jc w:val="center"/>
              <w:rPr>
                <w:b/>
                <w:i/>
                <w:szCs w:val="28"/>
              </w:rPr>
            </w:pPr>
          </w:p>
        </w:tc>
      </w:tr>
      <w:tr w:rsidR="00BD31C3" w:rsidTr="00BD31C3">
        <w:tc>
          <w:tcPr>
            <w:tcW w:w="935" w:type="dxa"/>
          </w:tcPr>
          <w:p w:rsidR="00BD31C3" w:rsidRDefault="00BD31C3">
            <w:pPr>
              <w:jc w:val="center"/>
              <w:rPr>
                <w:b/>
                <w:i/>
                <w:szCs w:val="28"/>
              </w:rPr>
            </w:pPr>
          </w:p>
        </w:tc>
        <w:tc>
          <w:tcPr>
            <w:tcW w:w="1004" w:type="dxa"/>
          </w:tcPr>
          <w:p w:rsidR="00BD31C3" w:rsidRDefault="00BD31C3">
            <w:pPr>
              <w:jc w:val="center"/>
              <w:rPr>
                <w:b/>
                <w:i/>
                <w:szCs w:val="28"/>
              </w:rPr>
            </w:pPr>
          </w:p>
        </w:tc>
        <w:tc>
          <w:tcPr>
            <w:tcW w:w="1037" w:type="dxa"/>
          </w:tcPr>
          <w:p w:rsidR="00BD31C3" w:rsidRDefault="00BD31C3">
            <w:pPr>
              <w:jc w:val="center"/>
              <w:rPr>
                <w:b/>
                <w:i/>
                <w:szCs w:val="28"/>
              </w:rPr>
            </w:pPr>
          </w:p>
        </w:tc>
        <w:tc>
          <w:tcPr>
            <w:tcW w:w="886" w:type="dxa"/>
          </w:tcPr>
          <w:p w:rsidR="00BD31C3" w:rsidRDefault="00BD31C3">
            <w:pPr>
              <w:jc w:val="center"/>
              <w:rPr>
                <w:b/>
                <w:i/>
                <w:szCs w:val="28"/>
              </w:rPr>
            </w:pPr>
          </w:p>
        </w:tc>
        <w:tc>
          <w:tcPr>
            <w:tcW w:w="791" w:type="dxa"/>
          </w:tcPr>
          <w:p w:rsidR="00BD31C3" w:rsidRDefault="00BD31C3">
            <w:pPr>
              <w:jc w:val="center"/>
              <w:rPr>
                <w:b/>
                <w:i/>
                <w:szCs w:val="28"/>
              </w:rPr>
            </w:pPr>
          </w:p>
        </w:tc>
        <w:tc>
          <w:tcPr>
            <w:tcW w:w="1751" w:type="dxa"/>
          </w:tcPr>
          <w:p w:rsidR="00BD31C3" w:rsidRDefault="00BD31C3">
            <w:pPr>
              <w:jc w:val="center"/>
              <w:rPr>
                <w:b/>
                <w:i/>
                <w:szCs w:val="28"/>
              </w:rPr>
            </w:pPr>
          </w:p>
        </w:tc>
        <w:tc>
          <w:tcPr>
            <w:tcW w:w="1157" w:type="dxa"/>
          </w:tcPr>
          <w:p w:rsidR="00BD31C3" w:rsidRDefault="00BD31C3">
            <w:pPr>
              <w:jc w:val="center"/>
              <w:rPr>
                <w:b/>
                <w:i/>
                <w:szCs w:val="28"/>
              </w:rPr>
            </w:pPr>
          </w:p>
        </w:tc>
        <w:tc>
          <w:tcPr>
            <w:tcW w:w="1746" w:type="dxa"/>
          </w:tcPr>
          <w:p w:rsidR="00BD31C3" w:rsidRDefault="00BD31C3">
            <w:pPr>
              <w:jc w:val="center"/>
              <w:rPr>
                <w:b/>
                <w:i/>
                <w:szCs w:val="28"/>
              </w:rPr>
            </w:pPr>
          </w:p>
        </w:tc>
        <w:tc>
          <w:tcPr>
            <w:tcW w:w="1152" w:type="dxa"/>
          </w:tcPr>
          <w:p w:rsidR="00BD31C3" w:rsidRDefault="00BD31C3">
            <w:pPr>
              <w:jc w:val="center"/>
              <w:rPr>
                <w:b/>
                <w:i/>
                <w:szCs w:val="28"/>
              </w:rPr>
            </w:pPr>
          </w:p>
        </w:tc>
      </w:tr>
    </w:tbl>
    <w:p w:rsidR="00563FC6" w:rsidRDefault="00563FC6">
      <w:pPr>
        <w:rPr>
          <w:b/>
        </w:rPr>
      </w:pPr>
    </w:p>
    <w:p w:rsidR="00563FC6" w:rsidRDefault="00947AC1">
      <w:pPr>
        <w:rPr>
          <w:b/>
        </w:rPr>
      </w:pPr>
      <w:r>
        <w:rPr>
          <w:b/>
        </w:rPr>
        <w:t xml:space="preserve">15.5 CFLD on Oilseeds: </w:t>
      </w:r>
      <w:r w:rsidR="00DB16F3">
        <w:rPr>
          <w:b/>
        </w:rPr>
        <w:t>NA</w:t>
      </w:r>
    </w:p>
    <w:p w:rsidR="00FD0EEE" w:rsidRDefault="00FD0EEE">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563FC6"/>
        </w:tc>
        <w:tc>
          <w:tcPr>
            <w:tcW w:w="2250" w:type="dxa"/>
          </w:tcPr>
          <w:p w:rsidR="00563FC6" w:rsidRDefault="00947AC1">
            <w:r>
              <w:t>Total</w:t>
            </w:r>
          </w:p>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bl>
    <w:p w:rsidR="00E643B2" w:rsidRDefault="00E643B2">
      <w:pPr>
        <w:rPr>
          <w:b/>
        </w:rPr>
      </w:pPr>
    </w:p>
    <w:p w:rsidR="00563FC6" w:rsidRDefault="00947AC1">
      <w:pPr>
        <w:rPr>
          <w:b/>
        </w:rPr>
      </w:pPr>
      <w:r>
        <w:rPr>
          <w:b/>
        </w:rPr>
        <w:t xml:space="preserve">15.6 CFLDs on Pulses: </w:t>
      </w:r>
    </w:p>
    <w:p w:rsidR="00FD0EEE" w:rsidRDefault="00FD0EEE">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1C5EF0">
            <w:r>
              <w:t>1.</w:t>
            </w:r>
          </w:p>
        </w:tc>
        <w:tc>
          <w:tcPr>
            <w:tcW w:w="2250" w:type="dxa"/>
          </w:tcPr>
          <w:p w:rsidR="00563FC6" w:rsidRDefault="00F12D51">
            <w:r>
              <w:t>Redgram</w:t>
            </w:r>
          </w:p>
        </w:tc>
        <w:tc>
          <w:tcPr>
            <w:tcW w:w="1509" w:type="dxa"/>
          </w:tcPr>
          <w:p w:rsidR="00563FC6" w:rsidRDefault="00F12D51">
            <w:r>
              <w:t>BRG-1</w:t>
            </w:r>
          </w:p>
        </w:tc>
        <w:tc>
          <w:tcPr>
            <w:tcW w:w="1467" w:type="dxa"/>
          </w:tcPr>
          <w:p w:rsidR="00563FC6" w:rsidRDefault="00F12D51" w:rsidP="00716ECE">
            <w:pPr>
              <w:jc w:val="center"/>
            </w:pPr>
            <w:r>
              <w:t>14</w:t>
            </w:r>
          </w:p>
        </w:tc>
        <w:tc>
          <w:tcPr>
            <w:tcW w:w="1467" w:type="dxa"/>
          </w:tcPr>
          <w:p w:rsidR="00563FC6" w:rsidRDefault="00F12D51" w:rsidP="00716ECE">
            <w:pPr>
              <w:jc w:val="center"/>
            </w:pPr>
            <w:r>
              <w:t>35</w:t>
            </w:r>
          </w:p>
        </w:tc>
        <w:tc>
          <w:tcPr>
            <w:tcW w:w="1467" w:type="dxa"/>
          </w:tcPr>
          <w:p w:rsidR="00563FC6" w:rsidRDefault="00F12D51" w:rsidP="00716ECE">
            <w:pPr>
              <w:jc w:val="center"/>
            </w:pPr>
            <w:r>
              <w:t>14</w:t>
            </w:r>
          </w:p>
        </w:tc>
        <w:tc>
          <w:tcPr>
            <w:tcW w:w="1468" w:type="dxa"/>
          </w:tcPr>
          <w:p w:rsidR="00563FC6" w:rsidRDefault="00F12D51" w:rsidP="00716ECE">
            <w:pPr>
              <w:jc w:val="center"/>
            </w:pPr>
            <w:r>
              <w:t>35</w:t>
            </w:r>
          </w:p>
        </w:tc>
      </w:tr>
      <w:tr w:rsidR="00716ECE">
        <w:tc>
          <w:tcPr>
            <w:tcW w:w="831" w:type="dxa"/>
          </w:tcPr>
          <w:p w:rsidR="00716ECE" w:rsidRDefault="00716ECE"/>
        </w:tc>
        <w:tc>
          <w:tcPr>
            <w:tcW w:w="2250" w:type="dxa"/>
          </w:tcPr>
          <w:p w:rsidR="00716ECE" w:rsidRDefault="00716ECE">
            <w:r>
              <w:t>Total</w:t>
            </w:r>
          </w:p>
        </w:tc>
        <w:tc>
          <w:tcPr>
            <w:tcW w:w="1509" w:type="dxa"/>
          </w:tcPr>
          <w:p w:rsidR="00716ECE" w:rsidRDefault="00716ECE"/>
        </w:tc>
        <w:tc>
          <w:tcPr>
            <w:tcW w:w="1467" w:type="dxa"/>
          </w:tcPr>
          <w:p w:rsidR="00716ECE" w:rsidRDefault="00716ECE" w:rsidP="00716ECE">
            <w:pPr>
              <w:jc w:val="center"/>
            </w:pPr>
            <w:r>
              <w:t>14</w:t>
            </w:r>
          </w:p>
        </w:tc>
        <w:tc>
          <w:tcPr>
            <w:tcW w:w="1467" w:type="dxa"/>
          </w:tcPr>
          <w:p w:rsidR="00716ECE" w:rsidRDefault="00716ECE" w:rsidP="00716ECE">
            <w:pPr>
              <w:jc w:val="center"/>
            </w:pPr>
            <w:r>
              <w:t>35</w:t>
            </w:r>
          </w:p>
        </w:tc>
        <w:tc>
          <w:tcPr>
            <w:tcW w:w="1467" w:type="dxa"/>
          </w:tcPr>
          <w:p w:rsidR="00716ECE" w:rsidRDefault="00716ECE" w:rsidP="00716ECE">
            <w:pPr>
              <w:jc w:val="center"/>
            </w:pPr>
            <w:r>
              <w:t>14</w:t>
            </w:r>
          </w:p>
        </w:tc>
        <w:tc>
          <w:tcPr>
            <w:tcW w:w="1468" w:type="dxa"/>
          </w:tcPr>
          <w:p w:rsidR="00716ECE" w:rsidRDefault="00716ECE" w:rsidP="00716ECE">
            <w:pPr>
              <w:jc w:val="center"/>
            </w:pPr>
            <w:r>
              <w:t>35</w:t>
            </w:r>
          </w:p>
        </w:tc>
      </w:tr>
    </w:tbl>
    <w:p w:rsidR="00563FC6" w:rsidRDefault="00563FC6"/>
    <w:p w:rsidR="00563FC6" w:rsidRDefault="00947AC1">
      <w:pPr>
        <w:rPr>
          <w:b/>
        </w:rPr>
      </w:pPr>
      <w:r>
        <w:rPr>
          <w:b/>
        </w:rPr>
        <w:t>15.7 Krishi Kalyan Abhiyan</w:t>
      </w:r>
      <w:r w:rsidR="00C751B1">
        <w:rPr>
          <w:b/>
        </w:rPr>
        <w:t xml:space="preserve"> (Aspirational districts)</w:t>
      </w:r>
    </w:p>
    <w:p w:rsidR="00FD0EEE" w:rsidRDefault="00FD0EEE">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1573"/>
        <w:gridCol w:w="743"/>
        <w:gridCol w:w="954"/>
        <w:gridCol w:w="769"/>
        <w:gridCol w:w="694"/>
        <w:gridCol w:w="889"/>
        <w:gridCol w:w="717"/>
        <w:gridCol w:w="694"/>
        <w:gridCol w:w="889"/>
        <w:gridCol w:w="713"/>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r w:rsidR="002A4B14">
        <w:trPr>
          <w:jc w:val="center"/>
        </w:trPr>
        <w:tc>
          <w:tcPr>
            <w:tcW w:w="1016" w:type="pct"/>
          </w:tcPr>
          <w:p w:rsidR="002A4B14" w:rsidRDefault="002A4B14">
            <w:pPr>
              <w:rPr>
                <w:sz w:val="18"/>
                <w:szCs w:val="18"/>
              </w:rPr>
            </w:pPr>
          </w:p>
        </w:tc>
        <w:tc>
          <w:tcPr>
            <w:tcW w:w="726" w:type="pct"/>
          </w:tcPr>
          <w:p w:rsidR="002A4B14" w:rsidRDefault="002A4B14">
            <w:pPr>
              <w:jc w:val="both"/>
              <w:rPr>
                <w:b/>
                <w:sz w:val="18"/>
                <w:szCs w:val="18"/>
              </w:rPr>
            </w:pPr>
          </w:p>
        </w:tc>
        <w:tc>
          <w:tcPr>
            <w:tcW w:w="343" w:type="pct"/>
          </w:tcPr>
          <w:p w:rsidR="002A4B14" w:rsidRDefault="002A4B14">
            <w:pPr>
              <w:jc w:val="both"/>
              <w:rPr>
                <w:b/>
                <w:sz w:val="18"/>
                <w:szCs w:val="18"/>
              </w:rPr>
            </w:pPr>
          </w:p>
        </w:tc>
        <w:tc>
          <w:tcPr>
            <w:tcW w:w="440" w:type="pct"/>
          </w:tcPr>
          <w:p w:rsidR="002A4B14" w:rsidRDefault="002A4B14">
            <w:pPr>
              <w:jc w:val="both"/>
              <w:rPr>
                <w:b/>
                <w:sz w:val="18"/>
                <w:szCs w:val="18"/>
              </w:rPr>
            </w:pPr>
          </w:p>
        </w:tc>
        <w:tc>
          <w:tcPr>
            <w:tcW w:w="355" w:type="pct"/>
          </w:tcPr>
          <w:p w:rsidR="002A4B14" w:rsidRDefault="002A4B14">
            <w:pPr>
              <w:jc w:val="both"/>
              <w:rPr>
                <w:b/>
                <w:sz w:val="18"/>
                <w:szCs w:val="18"/>
              </w:rPr>
            </w:pPr>
          </w:p>
        </w:tc>
        <w:tc>
          <w:tcPr>
            <w:tcW w:w="320" w:type="pct"/>
          </w:tcPr>
          <w:p w:rsidR="002A4B14" w:rsidRDefault="002A4B14">
            <w:pPr>
              <w:jc w:val="both"/>
              <w:rPr>
                <w:b/>
                <w:sz w:val="18"/>
                <w:szCs w:val="18"/>
              </w:rPr>
            </w:pPr>
          </w:p>
        </w:tc>
        <w:tc>
          <w:tcPr>
            <w:tcW w:w="410" w:type="pct"/>
          </w:tcPr>
          <w:p w:rsidR="002A4B14" w:rsidRDefault="002A4B14">
            <w:pPr>
              <w:jc w:val="both"/>
              <w:rPr>
                <w:b/>
                <w:sz w:val="18"/>
                <w:szCs w:val="18"/>
              </w:rPr>
            </w:pPr>
          </w:p>
        </w:tc>
        <w:tc>
          <w:tcPr>
            <w:tcW w:w="331" w:type="pct"/>
          </w:tcPr>
          <w:p w:rsidR="002A4B14" w:rsidRDefault="002A4B14">
            <w:pPr>
              <w:jc w:val="both"/>
              <w:rPr>
                <w:b/>
                <w:sz w:val="18"/>
                <w:szCs w:val="18"/>
              </w:rPr>
            </w:pPr>
          </w:p>
        </w:tc>
        <w:tc>
          <w:tcPr>
            <w:tcW w:w="320" w:type="pct"/>
          </w:tcPr>
          <w:p w:rsidR="002A4B14" w:rsidRDefault="002A4B14">
            <w:pPr>
              <w:jc w:val="both"/>
              <w:rPr>
                <w:b/>
                <w:sz w:val="18"/>
                <w:szCs w:val="18"/>
              </w:rPr>
            </w:pPr>
          </w:p>
        </w:tc>
        <w:tc>
          <w:tcPr>
            <w:tcW w:w="410" w:type="pct"/>
          </w:tcPr>
          <w:p w:rsidR="002A4B14" w:rsidRDefault="002A4B14">
            <w:pPr>
              <w:jc w:val="both"/>
              <w:rPr>
                <w:b/>
                <w:sz w:val="18"/>
                <w:szCs w:val="18"/>
              </w:rPr>
            </w:pPr>
          </w:p>
        </w:tc>
        <w:tc>
          <w:tcPr>
            <w:tcW w:w="329" w:type="pct"/>
          </w:tcPr>
          <w:p w:rsidR="002A4B14" w:rsidRDefault="002A4B14">
            <w:pPr>
              <w:jc w:val="both"/>
              <w:rPr>
                <w:b/>
                <w:sz w:val="18"/>
                <w:szCs w:val="18"/>
              </w:rPr>
            </w:pPr>
          </w:p>
        </w:tc>
      </w:tr>
    </w:tbl>
    <w:p w:rsidR="00563FC6" w:rsidRDefault="00563FC6">
      <w:pPr>
        <w:rPr>
          <w:b/>
        </w:rPr>
      </w:pPr>
    </w:p>
    <w:p w:rsidR="00563FC6" w:rsidRDefault="00947AC1">
      <w:pPr>
        <w:rPr>
          <w:b/>
        </w:rPr>
      </w:pPr>
      <w:r>
        <w:rPr>
          <w:b/>
        </w:rPr>
        <w:t>15.8 Micro-Irrigation</w:t>
      </w:r>
    </w:p>
    <w:p w:rsidR="00FD0EEE" w:rsidRDefault="00FD0EEE">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1573"/>
        <w:gridCol w:w="743"/>
        <w:gridCol w:w="954"/>
        <w:gridCol w:w="769"/>
        <w:gridCol w:w="694"/>
        <w:gridCol w:w="889"/>
        <w:gridCol w:w="717"/>
        <w:gridCol w:w="694"/>
        <w:gridCol w:w="889"/>
        <w:gridCol w:w="713"/>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 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r w:rsidR="002A4B14">
        <w:trPr>
          <w:jc w:val="center"/>
        </w:trPr>
        <w:tc>
          <w:tcPr>
            <w:tcW w:w="1016" w:type="pct"/>
          </w:tcPr>
          <w:p w:rsidR="002A4B14" w:rsidRDefault="002A4B14">
            <w:pPr>
              <w:rPr>
                <w:sz w:val="18"/>
                <w:szCs w:val="18"/>
              </w:rPr>
            </w:pPr>
          </w:p>
        </w:tc>
        <w:tc>
          <w:tcPr>
            <w:tcW w:w="726" w:type="pct"/>
          </w:tcPr>
          <w:p w:rsidR="002A4B14" w:rsidRDefault="002A4B14">
            <w:pPr>
              <w:jc w:val="both"/>
              <w:rPr>
                <w:b/>
                <w:sz w:val="18"/>
                <w:szCs w:val="18"/>
              </w:rPr>
            </w:pPr>
          </w:p>
        </w:tc>
        <w:tc>
          <w:tcPr>
            <w:tcW w:w="343" w:type="pct"/>
          </w:tcPr>
          <w:p w:rsidR="002A4B14" w:rsidRDefault="002A4B14">
            <w:pPr>
              <w:jc w:val="both"/>
              <w:rPr>
                <w:b/>
                <w:sz w:val="18"/>
                <w:szCs w:val="18"/>
              </w:rPr>
            </w:pPr>
          </w:p>
        </w:tc>
        <w:tc>
          <w:tcPr>
            <w:tcW w:w="440" w:type="pct"/>
          </w:tcPr>
          <w:p w:rsidR="002A4B14" w:rsidRDefault="002A4B14">
            <w:pPr>
              <w:jc w:val="both"/>
              <w:rPr>
                <w:b/>
                <w:sz w:val="18"/>
                <w:szCs w:val="18"/>
              </w:rPr>
            </w:pPr>
          </w:p>
        </w:tc>
        <w:tc>
          <w:tcPr>
            <w:tcW w:w="355" w:type="pct"/>
          </w:tcPr>
          <w:p w:rsidR="002A4B14" w:rsidRDefault="002A4B14">
            <w:pPr>
              <w:jc w:val="both"/>
              <w:rPr>
                <w:b/>
                <w:sz w:val="18"/>
                <w:szCs w:val="18"/>
              </w:rPr>
            </w:pPr>
          </w:p>
        </w:tc>
        <w:tc>
          <w:tcPr>
            <w:tcW w:w="320" w:type="pct"/>
          </w:tcPr>
          <w:p w:rsidR="002A4B14" w:rsidRDefault="002A4B14">
            <w:pPr>
              <w:jc w:val="both"/>
              <w:rPr>
                <w:b/>
                <w:sz w:val="18"/>
                <w:szCs w:val="18"/>
              </w:rPr>
            </w:pPr>
          </w:p>
        </w:tc>
        <w:tc>
          <w:tcPr>
            <w:tcW w:w="410" w:type="pct"/>
          </w:tcPr>
          <w:p w:rsidR="002A4B14" w:rsidRDefault="002A4B14">
            <w:pPr>
              <w:jc w:val="both"/>
              <w:rPr>
                <w:b/>
                <w:sz w:val="18"/>
                <w:szCs w:val="18"/>
              </w:rPr>
            </w:pPr>
          </w:p>
        </w:tc>
        <w:tc>
          <w:tcPr>
            <w:tcW w:w="331" w:type="pct"/>
          </w:tcPr>
          <w:p w:rsidR="002A4B14" w:rsidRDefault="002A4B14">
            <w:pPr>
              <w:jc w:val="both"/>
              <w:rPr>
                <w:b/>
                <w:sz w:val="18"/>
                <w:szCs w:val="18"/>
              </w:rPr>
            </w:pPr>
          </w:p>
        </w:tc>
        <w:tc>
          <w:tcPr>
            <w:tcW w:w="320" w:type="pct"/>
          </w:tcPr>
          <w:p w:rsidR="002A4B14" w:rsidRDefault="002A4B14">
            <w:pPr>
              <w:jc w:val="both"/>
              <w:rPr>
                <w:b/>
                <w:sz w:val="18"/>
                <w:szCs w:val="18"/>
              </w:rPr>
            </w:pPr>
          </w:p>
        </w:tc>
        <w:tc>
          <w:tcPr>
            <w:tcW w:w="410" w:type="pct"/>
          </w:tcPr>
          <w:p w:rsidR="002A4B14" w:rsidRDefault="002A4B14">
            <w:pPr>
              <w:jc w:val="both"/>
              <w:rPr>
                <w:b/>
                <w:sz w:val="18"/>
                <w:szCs w:val="18"/>
              </w:rPr>
            </w:pPr>
          </w:p>
        </w:tc>
        <w:tc>
          <w:tcPr>
            <w:tcW w:w="329" w:type="pct"/>
          </w:tcPr>
          <w:p w:rsidR="002A4B14" w:rsidRDefault="002A4B14">
            <w:pPr>
              <w:jc w:val="both"/>
              <w:rPr>
                <w:b/>
                <w:sz w:val="18"/>
                <w:szCs w:val="18"/>
              </w:rPr>
            </w:pPr>
          </w:p>
        </w:tc>
      </w:tr>
    </w:tbl>
    <w:p w:rsidR="00563FC6" w:rsidRDefault="00563FC6">
      <w:pPr>
        <w:rPr>
          <w:b/>
        </w:rPr>
      </w:pPr>
    </w:p>
    <w:p w:rsidR="00FD0EEE" w:rsidRDefault="00FD0EEE">
      <w:pPr>
        <w:rPr>
          <w:b/>
        </w:rPr>
      </w:pPr>
    </w:p>
    <w:p w:rsidR="00FD0EEE" w:rsidRDefault="00FD0EEE">
      <w:pPr>
        <w:rPr>
          <w:b/>
        </w:rPr>
      </w:pPr>
    </w:p>
    <w:p w:rsidR="00FD0EEE" w:rsidRDefault="00FD0EEE">
      <w:pPr>
        <w:rPr>
          <w:b/>
        </w:rPr>
      </w:pPr>
    </w:p>
    <w:p w:rsidR="00FD0EEE" w:rsidRDefault="00FD0EEE">
      <w:pPr>
        <w:rPr>
          <w:b/>
        </w:rPr>
      </w:pPr>
    </w:p>
    <w:p w:rsidR="00563FC6" w:rsidRDefault="00947AC1">
      <w:pPr>
        <w:rPr>
          <w:b/>
        </w:rPr>
      </w:pPr>
      <w:r>
        <w:rPr>
          <w:b/>
        </w:rPr>
        <w:lastRenderedPageBreak/>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495"/>
        <w:gridCol w:w="808"/>
        <w:gridCol w:w="496"/>
        <w:gridCol w:w="809"/>
        <w:gridCol w:w="463"/>
        <w:gridCol w:w="809"/>
        <w:gridCol w:w="448"/>
        <w:gridCol w:w="738"/>
        <w:gridCol w:w="387"/>
        <w:gridCol w:w="529"/>
        <w:gridCol w:w="510"/>
        <w:gridCol w:w="619"/>
        <w:gridCol w:w="591"/>
        <w:gridCol w:w="591"/>
        <w:gridCol w:w="591"/>
        <w:gridCol w:w="591"/>
        <w:gridCol w:w="553"/>
      </w:tblGrid>
      <w:tr w:rsidR="00563FC6" w:rsidTr="001C1932">
        <w:trPr>
          <w:trHeight w:val="600"/>
        </w:trPr>
        <w:tc>
          <w:tcPr>
            <w:tcW w:w="601" w:type="pct"/>
            <w:gridSpan w:val="2"/>
            <w:shd w:val="clear" w:color="auto" w:fill="auto"/>
          </w:tcPr>
          <w:p w:rsidR="00563FC6" w:rsidRDefault="00947AC1">
            <w:pPr>
              <w:jc w:val="center"/>
              <w:rPr>
                <w:sz w:val="22"/>
                <w:szCs w:val="22"/>
              </w:rPr>
            </w:pPr>
            <w:r>
              <w:rPr>
                <w:sz w:val="22"/>
                <w:szCs w:val="22"/>
              </w:rPr>
              <w:t>Farmer Training</w:t>
            </w:r>
          </w:p>
        </w:tc>
        <w:tc>
          <w:tcPr>
            <w:tcW w:w="602" w:type="pct"/>
            <w:gridSpan w:val="2"/>
            <w:shd w:val="clear" w:color="auto" w:fill="auto"/>
          </w:tcPr>
          <w:p w:rsidR="00563FC6" w:rsidRDefault="00947AC1">
            <w:pPr>
              <w:jc w:val="center"/>
              <w:rPr>
                <w:sz w:val="22"/>
                <w:szCs w:val="22"/>
              </w:rPr>
            </w:pPr>
            <w:r>
              <w:rPr>
                <w:sz w:val="22"/>
                <w:szCs w:val="22"/>
              </w:rPr>
              <w:t>Women Farmer Training</w:t>
            </w:r>
          </w:p>
        </w:tc>
        <w:tc>
          <w:tcPr>
            <w:tcW w:w="587" w:type="pct"/>
            <w:gridSpan w:val="2"/>
            <w:shd w:val="clear" w:color="auto" w:fill="auto"/>
          </w:tcPr>
          <w:p w:rsidR="00563FC6" w:rsidRDefault="00947AC1">
            <w:pPr>
              <w:jc w:val="center"/>
              <w:rPr>
                <w:sz w:val="22"/>
                <w:szCs w:val="22"/>
              </w:rPr>
            </w:pPr>
            <w:r>
              <w:rPr>
                <w:sz w:val="22"/>
                <w:szCs w:val="22"/>
              </w:rPr>
              <w:t>Rural Youths</w:t>
            </w:r>
          </w:p>
        </w:tc>
        <w:tc>
          <w:tcPr>
            <w:tcW w:w="580" w:type="pct"/>
            <w:gridSpan w:val="2"/>
            <w:shd w:val="clear" w:color="auto" w:fill="auto"/>
          </w:tcPr>
          <w:p w:rsidR="00563FC6" w:rsidRDefault="00947AC1">
            <w:pPr>
              <w:jc w:val="center"/>
              <w:rPr>
                <w:sz w:val="22"/>
                <w:szCs w:val="22"/>
              </w:rPr>
            </w:pPr>
            <w:r>
              <w:rPr>
                <w:sz w:val="22"/>
                <w:szCs w:val="22"/>
              </w:rPr>
              <w:t xml:space="preserve"> Extension Personnel</w:t>
            </w:r>
          </w:p>
        </w:tc>
        <w:tc>
          <w:tcPr>
            <w:tcW w:w="341" w:type="pct"/>
            <w:vMerge w:val="restart"/>
          </w:tcPr>
          <w:p w:rsidR="00563FC6" w:rsidRDefault="00947AC1">
            <w:pPr>
              <w:jc w:val="center"/>
              <w:rPr>
                <w:sz w:val="22"/>
                <w:szCs w:val="22"/>
              </w:rPr>
            </w:pPr>
            <w:r>
              <w:rPr>
                <w:sz w:val="22"/>
                <w:szCs w:val="22"/>
              </w:rPr>
              <w:t>OFT (No of Technologiess)</w:t>
            </w:r>
          </w:p>
        </w:tc>
        <w:tc>
          <w:tcPr>
            <w:tcW w:w="658" w:type="pct"/>
            <w:gridSpan w:val="3"/>
            <w:shd w:val="clear" w:color="auto" w:fill="auto"/>
          </w:tcPr>
          <w:p w:rsidR="00563FC6" w:rsidRDefault="00947AC1">
            <w:pPr>
              <w:jc w:val="center"/>
              <w:rPr>
                <w:sz w:val="22"/>
                <w:szCs w:val="22"/>
              </w:rPr>
            </w:pPr>
            <w:r>
              <w:rPr>
                <w:sz w:val="22"/>
                <w:szCs w:val="22"/>
              </w:rPr>
              <w:t>Number of farmers involved</w:t>
            </w:r>
          </w:p>
        </w:tc>
        <w:tc>
          <w:tcPr>
            <w:tcW w:w="286" w:type="pct"/>
            <w:vMerge w:val="restart"/>
            <w:shd w:val="clear" w:color="auto" w:fill="auto"/>
          </w:tcPr>
          <w:p w:rsidR="00563FC6" w:rsidRDefault="00947AC1">
            <w:pPr>
              <w:jc w:val="center"/>
              <w:rPr>
                <w:sz w:val="22"/>
                <w:szCs w:val="22"/>
              </w:rPr>
            </w:pPr>
            <w:r>
              <w:rPr>
                <w:sz w:val="22"/>
                <w:szCs w:val="22"/>
              </w:rPr>
              <w:t>Participants in extension activities (No.)</w:t>
            </w:r>
          </w:p>
        </w:tc>
        <w:tc>
          <w:tcPr>
            <w:tcW w:w="273" w:type="pct"/>
            <w:vMerge w:val="restart"/>
            <w:shd w:val="clear" w:color="auto" w:fill="auto"/>
          </w:tcPr>
          <w:p w:rsidR="00563FC6" w:rsidRDefault="00947AC1">
            <w:pPr>
              <w:jc w:val="center"/>
              <w:rPr>
                <w:sz w:val="22"/>
                <w:szCs w:val="22"/>
              </w:rPr>
            </w:pPr>
            <w:r>
              <w:rPr>
                <w:sz w:val="22"/>
                <w:szCs w:val="22"/>
              </w:rPr>
              <w:t>Production of seed (q)</w:t>
            </w:r>
          </w:p>
        </w:tc>
        <w:tc>
          <w:tcPr>
            <w:tcW w:w="273" w:type="pct"/>
            <w:vMerge w:val="restart"/>
            <w:shd w:val="clear" w:color="auto" w:fill="auto"/>
          </w:tcPr>
          <w:p w:rsidR="00563FC6" w:rsidRDefault="00947AC1">
            <w:pPr>
              <w:jc w:val="center"/>
              <w:rPr>
                <w:sz w:val="22"/>
                <w:szCs w:val="22"/>
              </w:rPr>
            </w:pPr>
            <w:r>
              <w:rPr>
                <w:sz w:val="22"/>
                <w:szCs w:val="22"/>
              </w:rPr>
              <w:t>Production of Planting material (Number in lakh)</w:t>
            </w:r>
          </w:p>
        </w:tc>
        <w:tc>
          <w:tcPr>
            <w:tcW w:w="273" w:type="pct"/>
            <w:vMerge w:val="restart"/>
            <w:shd w:val="clear" w:color="auto" w:fill="auto"/>
          </w:tcPr>
          <w:p w:rsidR="00563FC6" w:rsidRDefault="00947AC1">
            <w:pPr>
              <w:jc w:val="center"/>
              <w:rPr>
                <w:sz w:val="22"/>
                <w:szCs w:val="22"/>
              </w:rPr>
            </w:pPr>
            <w:r>
              <w:rPr>
                <w:sz w:val="22"/>
                <w:szCs w:val="22"/>
              </w:rPr>
              <w:t>Production of Livestock strains (Number in lakh)</w:t>
            </w:r>
          </w:p>
        </w:tc>
        <w:tc>
          <w:tcPr>
            <w:tcW w:w="273" w:type="pct"/>
            <w:vMerge w:val="restart"/>
            <w:shd w:val="clear" w:color="auto" w:fill="auto"/>
          </w:tcPr>
          <w:p w:rsidR="00563FC6" w:rsidRDefault="00947AC1">
            <w:pPr>
              <w:jc w:val="center"/>
              <w:rPr>
                <w:sz w:val="22"/>
                <w:szCs w:val="22"/>
              </w:rPr>
            </w:pPr>
            <w:r>
              <w:rPr>
                <w:sz w:val="22"/>
                <w:szCs w:val="22"/>
              </w:rPr>
              <w:t>Production of fingerlings (Number in lakh)</w:t>
            </w:r>
          </w:p>
        </w:tc>
        <w:tc>
          <w:tcPr>
            <w:tcW w:w="255" w:type="pct"/>
            <w:vMerge w:val="restart"/>
            <w:shd w:val="clear" w:color="auto" w:fill="auto"/>
          </w:tcPr>
          <w:p w:rsidR="00563FC6" w:rsidRDefault="00947AC1">
            <w:pPr>
              <w:jc w:val="center"/>
              <w:rPr>
                <w:sz w:val="22"/>
                <w:szCs w:val="22"/>
              </w:rPr>
            </w:pPr>
            <w:r>
              <w:rPr>
                <w:sz w:val="22"/>
                <w:szCs w:val="22"/>
              </w:rPr>
              <w:t>Testing of Soil, water, plant, manures samples (Number)</w:t>
            </w:r>
          </w:p>
        </w:tc>
      </w:tr>
      <w:tr w:rsidR="00563FC6" w:rsidTr="001C1932">
        <w:trPr>
          <w:trHeight w:val="1200"/>
        </w:trPr>
        <w:tc>
          <w:tcPr>
            <w:tcW w:w="373" w:type="pct"/>
            <w:shd w:val="clear" w:color="auto" w:fill="auto"/>
          </w:tcPr>
          <w:p w:rsidR="00563FC6" w:rsidRDefault="00947AC1">
            <w:pPr>
              <w:jc w:val="center"/>
              <w:rPr>
                <w:sz w:val="22"/>
                <w:szCs w:val="22"/>
              </w:rPr>
            </w:pPr>
            <w:r>
              <w:rPr>
                <w:sz w:val="22"/>
                <w:szCs w:val="22"/>
              </w:rPr>
              <w:t>No. of Trainings/Demos</w:t>
            </w:r>
          </w:p>
        </w:tc>
        <w:tc>
          <w:tcPr>
            <w:tcW w:w="228" w:type="pct"/>
            <w:shd w:val="clear" w:color="auto" w:fill="auto"/>
          </w:tcPr>
          <w:p w:rsidR="00563FC6" w:rsidRDefault="00947AC1">
            <w:pPr>
              <w:jc w:val="center"/>
              <w:rPr>
                <w:sz w:val="22"/>
                <w:szCs w:val="22"/>
              </w:rPr>
            </w:pPr>
            <w:r>
              <w:rPr>
                <w:sz w:val="22"/>
                <w:szCs w:val="22"/>
              </w:rPr>
              <w:t>No. of Farmers</w:t>
            </w:r>
          </w:p>
        </w:tc>
        <w:tc>
          <w:tcPr>
            <w:tcW w:w="373" w:type="pct"/>
            <w:shd w:val="clear" w:color="auto" w:fill="auto"/>
          </w:tcPr>
          <w:p w:rsidR="00563FC6" w:rsidRDefault="00947AC1">
            <w:pPr>
              <w:jc w:val="center"/>
              <w:rPr>
                <w:sz w:val="22"/>
                <w:szCs w:val="22"/>
              </w:rPr>
            </w:pPr>
            <w:r>
              <w:rPr>
                <w:sz w:val="22"/>
                <w:szCs w:val="22"/>
              </w:rPr>
              <w:t>No. of Trainings/Demos</w:t>
            </w:r>
          </w:p>
        </w:tc>
        <w:tc>
          <w:tcPr>
            <w:tcW w:w="229" w:type="pct"/>
            <w:shd w:val="clear" w:color="auto" w:fill="auto"/>
          </w:tcPr>
          <w:p w:rsidR="00563FC6" w:rsidRDefault="00947AC1">
            <w:pPr>
              <w:jc w:val="center"/>
              <w:rPr>
                <w:sz w:val="22"/>
                <w:szCs w:val="22"/>
              </w:rPr>
            </w:pPr>
            <w:r>
              <w:rPr>
                <w:sz w:val="22"/>
                <w:szCs w:val="22"/>
              </w:rPr>
              <w:t>No. of Women Farmers</w:t>
            </w:r>
          </w:p>
        </w:tc>
        <w:tc>
          <w:tcPr>
            <w:tcW w:w="373" w:type="pct"/>
            <w:shd w:val="clear" w:color="auto" w:fill="auto"/>
          </w:tcPr>
          <w:p w:rsidR="00563FC6" w:rsidRDefault="00947AC1">
            <w:pPr>
              <w:jc w:val="center"/>
              <w:rPr>
                <w:sz w:val="22"/>
                <w:szCs w:val="22"/>
              </w:rPr>
            </w:pPr>
            <w:r>
              <w:rPr>
                <w:sz w:val="22"/>
                <w:szCs w:val="22"/>
              </w:rPr>
              <w:t>No. of Trainings/Demos</w:t>
            </w:r>
          </w:p>
        </w:tc>
        <w:tc>
          <w:tcPr>
            <w:tcW w:w="214" w:type="pct"/>
            <w:shd w:val="clear" w:color="auto" w:fill="auto"/>
          </w:tcPr>
          <w:p w:rsidR="00563FC6" w:rsidRDefault="00947AC1">
            <w:pPr>
              <w:jc w:val="center"/>
              <w:rPr>
                <w:sz w:val="22"/>
                <w:szCs w:val="22"/>
              </w:rPr>
            </w:pPr>
            <w:r>
              <w:rPr>
                <w:sz w:val="22"/>
                <w:szCs w:val="22"/>
              </w:rPr>
              <w:t>No. of Youths</w:t>
            </w:r>
          </w:p>
        </w:tc>
        <w:tc>
          <w:tcPr>
            <w:tcW w:w="373" w:type="pct"/>
            <w:shd w:val="clear" w:color="auto" w:fill="auto"/>
          </w:tcPr>
          <w:p w:rsidR="00563FC6" w:rsidRDefault="00947AC1">
            <w:pPr>
              <w:jc w:val="center"/>
              <w:rPr>
                <w:sz w:val="22"/>
                <w:szCs w:val="22"/>
              </w:rPr>
            </w:pPr>
            <w:r>
              <w:rPr>
                <w:sz w:val="22"/>
                <w:szCs w:val="22"/>
              </w:rPr>
              <w:t>No. of Trainings/Demos</w:t>
            </w:r>
          </w:p>
        </w:tc>
        <w:tc>
          <w:tcPr>
            <w:tcW w:w="207" w:type="pct"/>
            <w:shd w:val="clear" w:color="auto" w:fill="auto"/>
          </w:tcPr>
          <w:p w:rsidR="00563FC6" w:rsidRDefault="00947AC1">
            <w:pPr>
              <w:jc w:val="center"/>
              <w:rPr>
                <w:sz w:val="22"/>
                <w:szCs w:val="22"/>
              </w:rPr>
            </w:pPr>
            <w:r>
              <w:rPr>
                <w:sz w:val="22"/>
                <w:szCs w:val="22"/>
              </w:rPr>
              <w:t>No. of Ext. Person</w:t>
            </w:r>
          </w:p>
        </w:tc>
        <w:tc>
          <w:tcPr>
            <w:tcW w:w="341" w:type="pct"/>
            <w:vMerge/>
          </w:tcPr>
          <w:p w:rsidR="00563FC6" w:rsidRDefault="00563FC6">
            <w:pPr>
              <w:jc w:val="center"/>
              <w:rPr>
                <w:sz w:val="22"/>
                <w:szCs w:val="22"/>
              </w:rPr>
            </w:pPr>
          </w:p>
        </w:tc>
        <w:tc>
          <w:tcPr>
            <w:tcW w:w="179" w:type="pct"/>
            <w:shd w:val="clear" w:color="auto" w:fill="auto"/>
          </w:tcPr>
          <w:p w:rsidR="00563FC6" w:rsidRDefault="00947AC1">
            <w:pPr>
              <w:jc w:val="center"/>
              <w:rPr>
                <w:sz w:val="22"/>
                <w:szCs w:val="22"/>
              </w:rPr>
            </w:pPr>
            <w:r>
              <w:rPr>
                <w:sz w:val="22"/>
                <w:szCs w:val="22"/>
              </w:rPr>
              <w:t>On- farm trials</w:t>
            </w:r>
          </w:p>
        </w:tc>
        <w:tc>
          <w:tcPr>
            <w:tcW w:w="244" w:type="pct"/>
            <w:shd w:val="clear" w:color="auto" w:fill="auto"/>
          </w:tcPr>
          <w:p w:rsidR="00563FC6" w:rsidRDefault="00947AC1">
            <w:pPr>
              <w:jc w:val="center"/>
              <w:rPr>
                <w:sz w:val="22"/>
                <w:szCs w:val="22"/>
              </w:rPr>
            </w:pPr>
            <w:r>
              <w:rPr>
                <w:sz w:val="22"/>
                <w:szCs w:val="22"/>
              </w:rPr>
              <w:t>Frontline demos</w:t>
            </w:r>
          </w:p>
        </w:tc>
        <w:tc>
          <w:tcPr>
            <w:tcW w:w="235" w:type="pct"/>
            <w:shd w:val="clear" w:color="auto" w:fill="auto"/>
          </w:tcPr>
          <w:p w:rsidR="00563FC6" w:rsidRDefault="00947AC1">
            <w:pPr>
              <w:jc w:val="center"/>
              <w:rPr>
                <w:sz w:val="22"/>
                <w:szCs w:val="22"/>
              </w:rPr>
            </w:pPr>
            <w:r>
              <w:rPr>
                <w:sz w:val="22"/>
                <w:szCs w:val="22"/>
              </w:rPr>
              <w:t>Mobile agro- advisory to farmers</w:t>
            </w:r>
          </w:p>
        </w:tc>
        <w:tc>
          <w:tcPr>
            <w:tcW w:w="286"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55" w:type="pct"/>
            <w:vMerge/>
            <w:vAlign w:val="center"/>
          </w:tcPr>
          <w:p w:rsidR="00563FC6" w:rsidRDefault="00563FC6">
            <w:pPr>
              <w:rPr>
                <w:sz w:val="22"/>
                <w:szCs w:val="22"/>
              </w:rPr>
            </w:pPr>
          </w:p>
        </w:tc>
      </w:tr>
      <w:tr w:rsidR="00563FC6" w:rsidTr="001C1932">
        <w:trPr>
          <w:trHeight w:val="300"/>
        </w:trPr>
        <w:tc>
          <w:tcPr>
            <w:tcW w:w="373" w:type="pct"/>
            <w:shd w:val="clear" w:color="auto" w:fill="auto"/>
          </w:tcPr>
          <w:p w:rsidR="00563FC6" w:rsidRDefault="00563FC6">
            <w:pPr>
              <w:jc w:val="right"/>
              <w:rPr>
                <w:sz w:val="22"/>
                <w:szCs w:val="22"/>
              </w:rPr>
            </w:pPr>
          </w:p>
        </w:tc>
        <w:tc>
          <w:tcPr>
            <w:tcW w:w="228" w:type="pct"/>
            <w:shd w:val="clear" w:color="auto" w:fill="auto"/>
          </w:tcPr>
          <w:p w:rsidR="00563FC6" w:rsidRDefault="00563FC6">
            <w:pPr>
              <w:jc w:val="right"/>
              <w:rPr>
                <w:sz w:val="22"/>
                <w:szCs w:val="22"/>
              </w:rPr>
            </w:pPr>
          </w:p>
        </w:tc>
        <w:tc>
          <w:tcPr>
            <w:tcW w:w="373" w:type="pct"/>
            <w:shd w:val="clear" w:color="auto" w:fill="auto"/>
          </w:tcPr>
          <w:p w:rsidR="00563FC6" w:rsidRDefault="00563FC6">
            <w:pPr>
              <w:jc w:val="right"/>
              <w:rPr>
                <w:sz w:val="22"/>
                <w:szCs w:val="22"/>
              </w:rPr>
            </w:pPr>
          </w:p>
        </w:tc>
        <w:tc>
          <w:tcPr>
            <w:tcW w:w="229" w:type="pct"/>
            <w:shd w:val="clear" w:color="auto" w:fill="auto"/>
          </w:tcPr>
          <w:p w:rsidR="00563FC6" w:rsidRDefault="00563FC6">
            <w:pPr>
              <w:jc w:val="right"/>
              <w:rPr>
                <w:sz w:val="22"/>
                <w:szCs w:val="22"/>
              </w:rPr>
            </w:pPr>
          </w:p>
        </w:tc>
        <w:tc>
          <w:tcPr>
            <w:tcW w:w="373" w:type="pct"/>
            <w:shd w:val="clear" w:color="auto" w:fill="auto"/>
          </w:tcPr>
          <w:p w:rsidR="00563FC6" w:rsidRDefault="00563FC6">
            <w:pPr>
              <w:jc w:val="right"/>
              <w:rPr>
                <w:sz w:val="22"/>
                <w:szCs w:val="22"/>
              </w:rPr>
            </w:pPr>
          </w:p>
        </w:tc>
        <w:tc>
          <w:tcPr>
            <w:tcW w:w="214" w:type="pct"/>
            <w:shd w:val="clear" w:color="auto" w:fill="auto"/>
          </w:tcPr>
          <w:p w:rsidR="00563FC6" w:rsidRDefault="00563FC6">
            <w:pPr>
              <w:jc w:val="right"/>
              <w:rPr>
                <w:sz w:val="22"/>
                <w:szCs w:val="22"/>
              </w:rPr>
            </w:pPr>
          </w:p>
        </w:tc>
        <w:tc>
          <w:tcPr>
            <w:tcW w:w="373" w:type="pct"/>
            <w:shd w:val="clear" w:color="auto" w:fill="auto"/>
          </w:tcPr>
          <w:p w:rsidR="00563FC6" w:rsidRDefault="00563FC6">
            <w:pPr>
              <w:jc w:val="right"/>
              <w:rPr>
                <w:sz w:val="22"/>
                <w:szCs w:val="22"/>
              </w:rPr>
            </w:pPr>
          </w:p>
        </w:tc>
        <w:tc>
          <w:tcPr>
            <w:tcW w:w="207" w:type="pct"/>
            <w:shd w:val="clear" w:color="auto" w:fill="auto"/>
          </w:tcPr>
          <w:p w:rsidR="00563FC6" w:rsidRDefault="00563FC6">
            <w:pPr>
              <w:jc w:val="right"/>
              <w:rPr>
                <w:sz w:val="22"/>
                <w:szCs w:val="22"/>
              </w:rPr>
            </w:pPr>
          </w:p>
        </w:tc>
        <w:tc>
          <w:tcPr>
            <w:tcW w:w="341" w:type="pct"/>
          </w:tcPr>
          <w:p w:rsidR="00563FC6" w:rsidRDefault="00563FC6">
            <w:pPr>
              <w:jc w:val="right"/>
              <w:rPr>
                <w:sz w:val="22"/>
                <w:szCs w:val="22"/>
              </w:rPr>
            </w:pPr>
          </w:p>
        </w:tc>
        <w:tc>
          <w:tcPr>
            <w:tcW w:w="179" w:type="pct"/>
            <w:shd w:val="clear" w:color="auto" w:fill="auto"/>
          </w:tcPr>
          <w:p w:rsidR="00563FC6" w:rsidRDefault="00563FC6">
            <w:pPr>
              <w:jc w:val="right"/>
              <w:rPr>
                <w:sz w:val="22"/>
                <w:szCs w:val="22"/>
              </w:rPr>
            </w:pPr>
          </w:p>
        </w:tc>
        <w:tc>
          <w:tcPr>
            <w:tcW w:w="244" w:type="pct"/>
            <w:shd w:val="clear" w:color="auto" w:fill="auto"/>
          </w:tcPr>
          <w:p w:rsidR="00563FC6" w:rsidRDefault="00563FC6">
            <w:pPr>
              <w:jc w:val="right"/>
              <w:rPr>
                <w:sz w:val="22"/>
                <w:szCs w:val="22"/>
              </w:rPr>
            </w:pPr>
          </w:p>
        </w:tc>
        <w:tc>
          <w:tcPr>
            <w:tcW w:w="235" w:type="pct"/>
            <w:shd w:val="clear" w:color="auto" w:fill="auto"/>
          </w:tcPr>
          <w:p w:rsidR="00563FC6" w:rsidRDefault="00563FC6">
            <w:pPr>
              <w:jc w:val="right"/>
              <w:rPr>
                <w:sz w:val="22"/>
                <w:szCs w:val="22"/>
              </w:rPr>
            </w:pPr>
          </w:p>
        </w:tc>
        <w:tc>
          <w:tcPr>
            <w:tcW w:w="286" w:type="pct"/>
            <w:shd w:val="clear" w:color="auto" w:fill="auto"/>
          </w:tcPr>
          <w:p w:rsidR="00563FC6" w:rsidRDefault="00563FC6">
            <w:pPr>
              <w:jc w:val="right"/>
              <w:rPr>
                <w:sz w:val="22"/>
                <w:szCs w:val="22"/>
              </w:rPr>
            </w:pPr>
          </w:p>
        </w:tc>
        <w:tc>
          <w:tcPr>
            <w:tcW w:w="273" w:type="pct"/>
            <w:shd w:val="clear" w:color="auto" w:fill="auto"/>
          </w:tcPr>
          <w:p w:rsidR="00563FC6" w:rsidRDefault="00563FC6">
            <w:pPr>
              <w:rPr>
                <w:sz w:val="22"/>
                <w:szCs w:val="22"/>
              </w:rPr>
            </w:pPr>
          </w:p>
        </w:tc>
        <w:tc>
          <w:tcPr>
            <w:tcW w:w="273" w:type="pct"/>
            <w:shd w:val="clear" w:color="auto" w:fill="auto"/>
          </w:tcPr>
          <w:p w:rsidR="00563FC6" w:rsidRDefault="00563FC6">
            <w:pPr>
              <w:rPr>
                <w:sz w:val="22"/>
                <w:szCs w:val="22"/>
              </w:rPr>
            </w:pPr>
          </w:p>
        </w:tc>
        <w:tc>
          <w:tcPr>
            <w:tcW w:w="273" w:type="pct"/>
            <w:shd w:val="clear" w:color="auto" w:fill="auto"/>
          </w:tcPr>
          <w:p w:rsidR="00563FC6" w:rsidRDefault="00563FC6">
            <w:pPr>
              <w:rPr>
                <w:sz w:val="22"/>
                <w:szCs w:val="22"/>
              </w:rPr>
            </w:pPr>
          </w:p>
        </w:tc>
        <w:tc>
          <w:tcPr>
            <w:tcW w:w="273" w:type="pct"/>
            <w:shd w:val="clear" w:color="auto" w:fill="auto"/>
          </w:tcPr>
          <w:p w:rsidR="00563FC6" w:rsidRDefault="00563FC6">
            <w:pPr>
              <w:rPr>
                <w:sz w:val="22"/>
                <w:szCs w:val="22"/>
              </w:rPr>
            </w:pPr>
          </w:p>
        </w:tc>
        <w:tc>
          <w:tcPr>
            <w:tcW w:w="255" w:type="pct"/>
            <w:shd w:val="clear" w:color="auto" w:fill="auto"/>
          </w:tcPr>
          <w:p w:rsidR="00563FC6" w:rsidRDefault="00563FC6">
            <w:pPr>
              <w:jc w:val="right"/>
              <w:rPr>
                <w:sz w:val="22"/>
                <w:szCs w:val="22"/>
              </w:rPr>
            </w:pPr>
          </w:p>
        </w:tc>
      </w:tr>
    </w:tbl>
    <w:p w:rsidR="00DB16F3" w:rsidRDefault="00DB16F3">
      <w:pPr>
        <w:rPr>
          <w:b/>
          <w:color w:val="000000" w:themeColor="text1"/>
        </w:rPr>
      </w:pPr>
    </w:p>
    <w:p w:rsidR="00563FC6" w:rsidRPr="00716ECE" w:rsidRDefault="00947AC1">
      <w:pPr>
        <w:rPr>
          <w:b/>
          <w:color w:val="000000" w:themeColor="text1"/>
        </w:rPr>
      </w:pPr>
      <w:r w:rsidRPr="00716ECE">
        <w:rPr>
          <w:b/>
          <w:color w:val="000000" w:themeColor="text1"/>
        </w:rPr>
        <w:t>15.10 SCSP</w:t>
      </w:r>
      <w:r w:rsidR="00F12D51" w:rsidRPr="00716ECE">
        <w:rPr>
          <w:b/>
          <w:color w:val="000000" w:themeColor="text1"/>
        </w:rPr>
        <w:t xml:space="preserve">: </w:t>
      </w:r>
    </w:p>
    <w:p w:rsidR="00563FC6" w:rsidRPr="00086A4B" w:rsidRDefault="00563FC6">
      <w:pPr>
        <w:rPr>
          <w:b/>
          <w:color w:val="00B05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495"/>
        <w:gridCol w:w="808"/>
        <w:gridCol w:w="496"/>
        <w:gridCol w:w="809"/>
        <w:gridCol w:w="463"/>
        <w:gridCol w:w="809"/>
        <w:gridCol w:w="448"/>
        <w:gridCol w:w="738"/>
        <w:gridCol w:w="387"/>
        <w:gridCol w:w="529"/>
        <w:gridCol w:w="510"/>
        <w:gridCol w:w="619"/>
        <w:gridCol w:w="591"/>
        <w:gridCol w:w="591"/>
        <w:gridCol w:w="591"/>
        <w:gridCol w:w="591"/>
        <w:gridCol w:w="553"/>
      </w:tblGrid>
      <w:tr w:rsidR="00563FC6" w:rsidRPr="00086A4B" w:rsidTr="001C5EF0">
        <w:trPr>
          <w:trHeight w:val="600"/>
        </w:trPr>
        <w:tc>
          <w:tcPr>
            <w:tcW w:w="601" w:type="pct"/>
            <w:gridSpan w:val="2"/>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Farmer Training</w:t>
            </w:r>
          </w:p>
        </w:tc>
        <w:tc>
          <w:tcPr>
            <w:tcW w:w="602" w:type="pct"/>
            <w:gridSpan w:val="2"/>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Women Farmer Training</w:t>
            </w:r>
          </w:p>
        </w:tc>
        <w:tc>
          <w:tcPr>
            <w:tcW w:w="586" w:type="pct"/>
            <w:gridSpan w:val="2"/>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Rural Youths</w:t>
            </w:r>
          </w:p>
        </w:tc>
        <w:tc>
          <w:tcPr>
            <w:tcW w:w="580" w:type="pct"/>
            <w:gridSpan w:val="2"/>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 xml:space="preserve"> Extension Personnel</w:t>
            </w:r>
          </w:p>
        </w:tc>
        <w:tc>
          <w:tcPr>
            <w:tcW w:w="340" w:type="pct"/>
            <w:vMerge w:val="restart"/>
          </w:tcPr>
          <w:p w:rsidR="00563FC6" w:rsidRPr="00716ECE" w:rsidRDefault="00947AC1">
            <w:pPr>
              <w:jc w:val="center"/>
              <w:rPr>
                <w:color w:val="000000" w:themeColor="text1"/>
                <w:sz w:val="22"/>
                <w:szCs w:val="22"/>
              </w:rPr>
            </w:pPr>
            <w:r w:rsidRPr="00716ECE">
              <w:rPr>
                <w:color w:val="000000" w:themeColor="text1"/>
                <w:sz w:val="22"/>
                <w:szCs w:val="22"/>
              </w:rPr>
              <w:t>OFT (No of Technologiess)</w:t>
            </w:r>
          </w:p>
        </w:tc>
        <w:tc>
          <w:tcPr>
            <w:tcW w:w="659" w:type="pct"/>
            <w:gridSpan w:val="3"/>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Number of farmers involved</w:t>
            </w:r>
          </w:p>
        </w:tc>
        <w:tc>
          <w:tcPr>
            <w:tcW w:w="285"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Participants in extension activities (No.)</w:t>
            </w:r>
          </w:p>
        </w:tc>
        <w:tc>
          <w:tcPr>
            <w:tcW w:w="273"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Production of seed (q)</w:t>
            </w:r>
          </w:p>
        </w:tc>
        <w:tc>
          <w:tcPr>
            <w:tcW w:w="273"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Production of Planting material (Number in lakh)</w:t>
            </w:r>
          </w:p>
        </w:tc>
        <w:tc>
          <w:tcPr>
            <w:tcW w:w="273"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Production of Livestock strains (Number in lakh)</w:t>
            </w:r>
          </w:p>
        </w:tc>
        <w:tc>
          <w:tcPr>
            <w:tcW w:w="273"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Production of fingerlings (Number in lakh)</w:t>
            </w:r>
          </w:p>
        </w:tc>
        <w:tc>
          <w:tcPr>
            <w:tcW w:w="255" w:type="pct"/>
            <w:vMerge w:val="restar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Testing of Soil, water, plant, manures samples (Number)</w:t>
            </w:r>
          </w:p>
        </w:tc>
      </w:tr>
      <w:tr w:rsidR="00563FC6" w:rsidRPr="00086A4B" w:rsidTr="001C5EF0">
        <w:trPr>
          <w:trHeight w:val="1200"/>
        </w:trPr>
        <w:tc>
          <w:tcPr>
            <w:tcW w:w="372"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Trainings/Demos</w:t>
            </w:r>
          </w:p>
        </w:tc>
        <w:tc>
          <w:tcPr>
            <w:tcW w:w="229"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Farmers</w:t>
            </w:r>
          </w:p>
        </w:tc>
        <w:tc>
          <w:tcPr>
            <w:tcW w:w="372"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Trainings/Demos</w:t>
            </w:r>
          </w:p>
        </w:tc>
        <w:tc>
          <w:tcPr>
            <w:tcW w:w="229"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Women Farmers</w:t>
            </w:r>
          </w:p>
        </w:tc>
        <w:tc>
          <w:tcPr>
            <w:tcW w:w="372"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Trainings/Demos</w:t>
            </w:r>
          </w:p>
        </w:tc>
        <w:tc>
          <w:tcPr>
            <w:tcW w:w="214"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Youths</w:t>
            </w:r>
          </w:p>
        </w:tc>
        <w:tc>
          <w:tcPr>
            <w:tcW w:w="372"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Trainings/Demos</w:t>
            </w:r>
          </w:p>
        </w:tc>
        <w:tc>
          <w:tcPr>
            <w:tcW w:w="207"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No. of Ext. Person</w:t>
            </w:r>
          </w:p>
        </w:tc>
        <w:tc>
          <w:tcPr>
            <w:tcW w:w="340" w:type="pct"/>
            <w:vMerge/>
          </w:tcPr>
          <w:p w:rsidR="00563FC6" w:rsidRPr="00716ECE" w:rsidRDefault="00563FC6">
            <w:pPr>
              <w:jc w:val="center"/>
              <w:rPr>
                <w:color w:val="000000" w:themeColor="text1"/>
                <w:sz w:val="22"/>
                <w:szCs w:val="22"/>
              </w:rPr>
            </w:pPr>
          </w:p>
        </w:tc>
        <w:tc>
          <w:tcPr>
            <w:tcW w:w="179"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On- farm trials</w:t>
            </w:r>
          </w:p>
        </w:tc>
        <w:tc>
          <w:tcPr>
            <w:tcW w:w="244"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Frontline demos</w:t>
            </w:r>
          </w:p>
        </w:tc>
        <w:tc>
          <w:tcPr>
            <w:tcW w:w="236" w:type="pct"/>
            <w:shd w:val="clear" w:color="auto" w:fill="auto"/>
          </w:tcPr>
          <w:p w:rsidR="00563FC6" w:rsidRPr="00716ECE" w:rsidRDefault="00947AC1">
            <w:pPr>
              <w:jc w:val="center"/>
              <w:rPr>
                <w:color w:val="000000" w:themeColor="text1"/>
                <w:sz w:val="22"/>
                <w:szCs w:val="22"/>
              </w:rPr>
            </w:pPr>
            <w:r w:rsidRPr="00716ECE">
              <w:rPr>
                <w:color w:val="000000" w:themeColor="text1"/>
                <w:sz w:val="22"/>
                <w:szCs w:val="22"/>
              </w:rPr>
              <w:t>Mobile agro- advisory to farmers</w:t>
            </w:r>
          </w:p>
        </w:tc>
        <w:tc>
          <w:tcPr>
            <w:tcW w:w="285" w:type="pct"/>
            <w:vMerge/>
            <w:vAlign w:val="center"/>
          </w:tcPr>
          <w:p w:rsidR="00563FC6" w:rsidRPr="00716ECE" w:rsidRDefault="00563FC6">
            <w:pPr>
              <w:rPr>
                <w:color w:val="000000" w:themeColor="text1"/>
                <w:sz w:val="22"/>
                <w:szCs w:val="22"/>
              </w:rPr>
            </w:pPr>
          </w:p>
        </w:tc>
        <w:tc>
          <w:tcPr>
            <w:tcW w:w="273" w:type="pct"/>
            <w:vMerge/>
            <w:vAlign w:val="center"/>
          </w:tcPr>
          <w:p w:rsidR="00563FC6" w:rsidRPr="00716ECE" w:rsidRDefault="00563FC6">
            <w:pPr>
              <w:rPr>
                <w:color w:val="000000" w:themeColor="text1"/>
                <w:sz w:val="22"/>
                <w:szCs w:val="22"/>
              </w:rPr>
            </w:pPr>
          </w:p>
        </w:tc>
        <w:tc>
          <w:tcPr>
            <w:tcW w:w="273" w:type="pct"/>
            <w:vMerge/>
            <w:vAlign w:val="center"/>
          </w:tcPr>
          <w:p w:rsidR="00563FC6" w:rsidRPr="00716ECE" w:rsidRDefault="00563FC6">
            <w:pPr>
              <w:rPr>
                <w:color w:val="000000" w:themeColor="text1"/>
                <w:sz w:val="22"/>
                <w:szCs w:val="22"/>
              </w:rPr>
            </w:pPr>
          </w:p>
        </w:tc>
        <w:tc>
          <w:tcPr>
            <w:tcW w:w="273" w:type="pct"/>
            <w:vMerge/>
            <w:vAlign w:val="center"/>
          </w:tcPr>
          <w:p w:rsidR="00563FC6" w:rsidRPr="00716ECE" w:rsidRDefault="00563FC6">
            <w:pPr>
              <w:rPr>
                <w:color w:val="000000" w:themeColor="text1"/>
                <w:sz w:val="22"/>
                <w:szCs w:val="22"/>
              </w:rPr>
            </w:pPr>
          </w:p>
        </w:tc>
        <w:tc>
          <w:tcPr>
            <w:tcW w:w="273" w:type="pct"/>
            <w:vMerge/>
            <w:vAlign w:val="center"/>
          </w:tcPr>
          <w:p w:rsidR="00563FC6" w:rsidRPr="00716ECE" w:rsidRDefault="00563FC6">
            <w:pPr>
              <w:rPr>
                <w:color w:val="000000" w:themeColor="text1"/>
                <w:sz w:val="22"/>
                <w:szCs w:val="22"/>
              </w:rPr>
            </w:pPr>
          </w:p>
        </w:tc>
        <w:tc>
          <w:tcPr>
            <w:tcW w:w="255" w:type="pct"/>
            <w:vMerge/>
            <w:vAlign w:val="center"/>
          </w:tcPr>
          <w:p w:rsidR="00563FC6" w:rsidRPr="00716ECE" w:rsidRDefault="00563FC6">
            <w:pPr>
              <w:rPr>
                <w:color w:val="000000" w:themeColor="text1"/>
                <w:sz w:val="22"/>
                <w:szCs w:val="22"/>
              </w:rPr>
            </w:pPr>
          </w:p>
        </w:tc>
      </w:tr>
      <w:tr w:rsidR="001C5EF0" w:rsidRPr="00086A4B" w:rsidTr="001C5EF0">
        <w:trPr>
          <w:trHeight w:val="300"/>
        </w:trPr>
        <w:tc>
          <w:tcPr>
            <w:tcW w:w="372" w:type="pct"/>
            <w:shd w:val="clear" w:color="auto" w:fill="auto"/>
          </w:tcPr>
          <w:p w:rsidR="001C5EF0" w:rsidRPr="00FD2201" w:rsidRDefault="00902C30">
            <w:pPr>
              <w:jc w:val="center"/>
              <w:rPr>
                <w:color w:val="000000" w:themeColor="text1"/>
                <w:sz w:val="18"/>
                <w:szCs w:val="22"/>
              </w:rPr>
            </w:pPr>
            <w:r w:rsidRPr="00FD2201">
              <w:rPr>
                <w:color w:val="000000" w:themeColor="text1"/>
                <w:sz w:val="18"/>
                <w:szCs w:val="22"/>
              </w:rPr>
              <w:t>6</w:t>
            </w:r>
          </w:p>
        </w:tc>
        <w:tc>
          <w:tcPr>
            <w:tcW w:w="229" w:type="pct"/>
            <w:shd w:val="clear" w:color="auto" w:fill="auto"/>
          </w:tcPr>
          <w:p w:rsidR="001C5EF0" w:rsidRPr="00FD2201" w:rsidRDefault="00902C30">
            <w:pPr>
              <w:rPr>
                <w:color w:val="000000" w:themeColor="text1"/>
                <w:sz w:val="18"/>
                <w:szCs w:val="22"/>
              </w:rPr>
            </w:pPr>
            <w:r w:rsidRPr="00FD2201">
              <w:rPr>
                <w:color w:val="000000" w:themeColor="text1"/>
                <w:sz w:val="18"/>
                <w:szCs w:val="22"/>
              </w:rPr>
              <w:t>365</w:t>
            </w:r>
          </w:p>
        </w:tc>
        <w:tc>
          <w:tcPr>
            <w:tcW w:w="372"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1</w:t>
            </w:r>
          </w:p>
        </w:tc>
        <w:tc>
          <w:tcPr>
            <w:tcW w:w="229"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20</w:t>
            </w:r>
          </w:p>
        </w:tc>
        <w:tc>
          <w:tcPr>
            <w:tcW w:w="372" w:type="pct"/>
            <w:shd w:val="clear" w:color="auto" w:fill="auto"/>
          </w:tcPr>
          <w:p w:rsidR="001C5EF0" w:rsidRPr="00FD2201" w:rsidRDefault="00902C30">
            <w:pPr>
              <w:jc w:val="center"/>
              <w:rPr>
                <w:color w:val="000000" w:themeColor="text1"/>
                <w:sz w:val="18"/>
                <w:szCs w:val="22"/>
              </w:rPr>
            </w:pPr>
            <w:r w:rsidRPr="00FD2201">
              <w:rPr>
                <w:color w:val="000000" w:themeColor="text1"/>
                <w:sz w:val="18"/>
                <w:szCs w:val="22"/>
              </w:rPr>
              <w:t>3</w:t>
            </w:r>
          </w:p>
        </w:tc>
        <w:tc>
          <w:tcPr>
            <w:tcW w:w="214" w:type="pct"/>
            <w:shd w:val="clear" w:color="auto" w:fill="auto"/>
          </w:tcPr>
          <w:p w:rsidR="001C5EF0" w:rsidRPr="00FD2201" w:rsidRDefault="00902C30" w:rsidP="00E82DE0">
            <w:pPr>
              <w:ind w:right="-78"/>
              <w:jc w:val="center"/>
              <w:rPr>
                <w:color w:val="000000" w:themeColor="text1"/>
                <w:sz w:val="18"/>
                <w:szCs w:val="22"/>
              </w:rPr>
            </w:pPr>
            <w:r w:rsidRPr="00FD2201">
              <w:rPr>
                <w:color w:val="000000" w:themeColor="text1"/>
                <w:sz w:val="18"/>
                <w:szCs w:val="22"/>
              </w:rPr>
              <w:t>110</w:t>
            </w:r>
          </w:p>
        </w:tc>
        <w:tc>
          <w:tcPr>
            <w:tcW w:w="372"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07"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340" w:type="pct"/>
          </w:tcPr>
          <w:p w:rsidR="001C5EF0" w:rsidRPr="00FD2201" w:rsidRDefault="001C5EF0">
            <w:pPr>
              <w:jc w:val="center"/>
              <w:rPr>
                <w:color w:val="000000" w:themeColor="text1"/>
                <w:sz w:val="18"/>
                <w:szCs w:val="22"/>
              </w:rPr>
            </w:pPr>
            <w:r w:rsidRPr="00FD2201">
              <w:rPr>
                <w:color w:val="000000" w:themeColor="text1"/>
                <w:sz w:val="18"/>
                <w:szCs w:val="22"/>
              </w:rPr>
              <w:t>-</w:t>
            </w:r>
          </w:p>
        </w:tc>
        <w:tc>
          <w:tcPr>
            <w:tcW w:w="179"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44" w:type="pct"/>
            <w:shd w:val="clear" w:color="auto" w:fill="auto"/>
          </w:tcPr>
          <w:p w:rsidR="001C5EF0" w:rsidRPr="00FD2201" w:rsidRDefault="00902C30">
            <w:pPr>
              <w:jc w:val="center"/>
              <w:rPr>
                <w:color w:val="000000" w:themeColor="text1"/>
                <w:sz w:val="18"/>
                <w:szCs w:val="22"/>
              </w:rPr>
            </w:pPr>
            <w:r w:rsidRPr="00FD2201">
              <w:rPr>
                <w:color w:val="000000" w:themeColor="text1"/>
                <w:sz w:val="18"/>
                <w:szCs w:val="22"/>
              </w:rPr>
              <w:t>180</w:t>
            </w:r>
          </w:p>
        </w:tc>
        <w:tc>
          <w:tcPr>
            <w:tcW w:w="236"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5</w:t>
            </w:r>
          </w:p>
        </w:tc>
        <w:tc>
          <w:tcPr>
            <w:tcW w:w="285"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100</w:t>
            </w:r>
          </w:p>
        </w:tc>
        <w:tc>
          <w:tcPr>
            <w:tcW w:w="273"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73"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73"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73"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c>
          <w:tcPr>
            <w:tcW w:w="255" w:type="pct"/>
            <w:shd w:val="clear" w:color="auto" w:fill="auto"/>
          </w:tcPr>
          <w:p w:rsidR="001C5EF0" w:rsidRPr="00FD2201" w:rsidRDefault="001C5EF0">
            <w:pPr>
              <w:jc w:val="center"/>
              <w:rPr>
                <w:color w:val="000000" w:themeColor="text1"/>
                <w:sz w:val="18"/>
                <w:szCs w:val="22"/>
              </w:rPr>
            </w:pPr>
            <w:r w:rsidRPr="00FD2201">
              <w:rPr>
                <w:color w:val="000000" w:themeColor="text1"/>
                <w:sz w:val="18"/>
                <w:szCs w:val="22"/>
              </w:rPr>
              <w:t>-</w:t>
            </w:r>
          </w:p>
        </w:tc>
      </w:tr>
    </w:tbl>
    <w:p w:rsidR="00563FC6" w:rsidRPr="00086A4B" w:rsidRDefault="00563FC6">
      <w:pPr>
        <w:rPr>
          <w:b/>
          <w:color w:val="00B050"/>
        </w:rPr>
      </w:pPr>
    </w:p>
    <w:p w:rsidR="001C5EF0" w:rsidRPr="00716ECE" w:rsidRDefault="001C5EF0" w:rsidP="001C5EF0">
      <w:pPr>
        <w:jc w:val="center"/>
        <w:rPr>
          <w:b/>
          <w:color w:val="000000" w:themeColor="text1"/>
          <w:sz w:val="22"/>
          <w:szCs w:val="22"/>
        </w:rPr>
      </w:pPr>
      <w:r w:rsidRPr="00716ECE">
        <w:rPr>
          <w:b/>
          <w:color w:val="000000" w:themeColor="text1"/>
          <w:sz w:val="22"/>
          <w:szCs w:val="22"/>
        </w:rPr>
        <w:t xml:space="preserve">Implementation of SCSP Programme at KVK, Kolar. </w:t>
      </w:r>
    </w:p>
    <w:p w:rsidR="001C5EF0" w:rsidRPr="00716ECE" w:rsidRDefault="001C5EF0" w:rsidP="001C5EF0">
      <w:pPr>
        <w:jc w:val="center"/>
        <w:rPr>
          <w:color w:val="000000" w:themeColor="text1"/>
          <w:sz w:val="22"/>
          <w:szCs w:val="22"/>
        </w:rPr>
      </w:pPr>
    </w:p>
    <w:tbl>
      <w:tblPr>
        <w:tblStyle w:val="TableGrid"/>
        <w:tblW w:w="5150" w:type="pct"/>
        <w:tblLook w:val="04A0"/>
      </w:tblPr>
      <w:tblGrid>
        <w:gridCol w:w="822"/>
        <w:gridCol w:w="13"/>
        <w:gridCol w:w="4659"/>
        <w:gridCol w:w="850"/>
        <w:gridCol w:w="4817"/>
      </w:tblGrid>
      <w:tr w:rsidR="001C5EF0" w:rsidRPr="00716ECE" w:rsidTr="009270FE">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1.</w:t>
            </w:r>
          </w:p>
        </w:tc>
        <w:tc>
          <w:tcPr>
            <w:tcW w:w="20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Name of the Centre </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w:t>
            </w:r>
          </w:p>
        </w:tc>
        <w:tc>
          <w:tcPr>
            <w:tcW w:w="2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KVK, Kolar</w:t>
            </w:r>
          </w:p>
        </w:tc>
      </w:tr>
      <w:tr w:rsidR="001C5EF0" w:rsidRPr="00716ECE" w:rsidTr="009270FE">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2.</w:t>
            </w:r>
          </w:p>
        </w:tc>
        <w:tc>
          <w:tcPr>
            <w:tcW w:w="20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Start of  SCSP </w:t>
            </w:r>
          </w:p>
          <w:p w:rsidR="001C5EF0" w:rsidRPr="00716ECE" w:rsidRDefault="001C5EF0">
            <w:pPr>
              <w:rPr>
                <w:color w:val="000000" w:themeColor="text1"/>
                <w:sz w:val="22"/>
                <w:szCs w:val="22"/>
              </w:rPr>
            </w:pPr>
            <w:r w:rsidRPr="00716ECE">
              <w:rPr>
                <w:color w:val="000000" w:themeColor="text1"/>
                <w:sz w:val="22"/>
                <w:szCs w:val="22"/>
              </w:rPr>
              <w:t>Programme at the Centre (give month and year)</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w:t>
            </w:r>
          </w:p>
        </w:tc>
        <w:tc>
          <w:tcPr>
            <w:tcW w:w="2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October - 2020</w:t>
            </w:r>
          </w:p>
        </w:tc>
      </w:tr>
      <w:tr w:rsidR="001C5EF0" w:rsidRPr="00716ECE" w:rsidTr="009270FE">
        <w:tc>
          <w:tcPr>
            <w:tcW w:w="36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3.</w:t>
            </w:r>
          </w:p>
        </w:tc>
        <w:tc>
          <w:tcPr>
            <w:tcW w:w="2093" w:type="pct"/>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Details of SCSP Village (s) adopted under </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w:t>
            </w:r>
          </w:p>
        </w:tc>
        <w:tc>
          <w:tcPr>
            <w:tcW w:w="2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Village(s): Chokkareddipalli &amp; Kadudevandahalli</w:t>
            </w:r>
          </w:p>
        </w:tc>
      </w:tr>
      <w:tr w:rsidR="001C5EF0" w:rsidRPr="00716ECE" w:rsidTr="009270F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F0" w:rsidRPr="00716ECE" w:rsidRDefault="001C5EF0">
            <w:pPr>
              <w:rPr>
                <w:color w:val="000000" w:themeColor="text1"/>
                <w:sz w:val="22"/>
                <w:szCs w:val="22"/>
              </w:rPr>
            </w:pPr>
          </w:p>
        </w:tc>
        <w:tc>
          <w:tcPr>
            <w:tcW w:w="2093" w:type="pct"/>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F0" w:rsidRPr="00716ECE" w:rsidRDefault="001C5EF0">
            <w:pPr>
              <w:rPr>
                <w:color w:val="000000" w:themeColor="text1"/>
                <w:sz w:val="22"/>
                <w:szCs w:val="22"/>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w:t>
            </w:r>
          </w:p>
        </w:tc>
        <w:tc>
          <w:tcPr>
            <w:tcW w:w="2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Block: Srinivasapura</w:t>
            </w:r>
          </w:p>
        </w:tc>
      </w:tr>
      <w:tr w:rsidR="001C5EF0" w:rsidRPr="00716ECE" w:rsidTr="009270F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F0" w:rsidRPr="00716ECE" w:rsidRDefault="001C5EF0">
            <w:pPr>
              <w:rPr>
                <w:color w:val="000000" w:themeColor="text1"/>
                <w:sz w:val="22"/>
                <w:szCs w:val="22"/>
              </w:rPr>
            </w:pPr>
          </w:p>
        </w:tc>
        <w:tc>
          <w:tcPr>
            <w:tcW w:w="2093" w:type="pct"/>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F0" w:rsidRPr="00716ECE" w:rsidRDefault="001C5EF0">
            <w:pPr>
              <w:rPr>
                <w:color w:val="000000" w:themeColor="text1"/>
                <w:sz w:val="22"/>
                <w:szCs w:val="22"/>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w:t>
            </w:r>
          </w:p>
        </w:tc>
        <w:tc>
          <w:tcPr>
            <w:tcW w:w="2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District: Kolar</w:t>
            </w:r>
          </w:p>
        </w:tc>
      </w:tr>
      <w:tr w:rsidR="001C5EF0" w:rsidRPr="00716ECE" w:rsidTr="001C5EF0">
        <w:tc>
          <w:tcPr>
            <w:tcW w:w="374" w:type="pct"/>
            <w:gridSpan w:val="2"/>
            <w:tcBorders>
              <w:top w:val="single" w:sz="4" w:space="0" w:color="auto"/>
              <w:left w:val="single" w:sz="4" w:space="0" w:color="auto"/>
              <w:bottom w:val="single" w:sz="4" w:space="0" w:color="auto"/>
              <w:right w:val="single" w:sz="4" w:space="0" w:color="auto"/>
            </w:tcBorders>
            <w:hideMark/>
          </w:tcPr>
          <w:p w:rsidR="001C5EF0" w:rsidRPr="00716ECE" w:rsidRDefault="001C5EF0">
            <w:pPr>
              <w:rPr>
                <w:color w:val="000000" w:themeColor="text1"/>
                <w:sz w:val="22"/>
                <w:szCs w:val="22"/>
              </w:rPr>
            </w:pPr>
            <w:r w:rsidRPr="00716ECE">
              <w:rPr>
                <w:color w:val="000000" w:themeColor="text1"/>
                <w:sz w:val="22"/>
                <w:szCs w:val="22"/>
              </w:rPr>
              <w:t>4.</w:t>
            </w:r>
          </w:p>
        </w:tc>
        <w:tc>
          <w:tcPr>
            <w:tcW w:w="4626" w:type="pct"/>
            <w:gridSpan w:val="3"/>
            <w:tcBorders>
              <w:top w:val="single" w:sz="4" w:space="0" w:color="auto"/>
              <w:left w:val="single" w:sz="4" w:space="0" w:color="auto"/>
              <w:bottom w:val="single" w:sz="4" w:space="0" w:color="auto"/>
              <w:right w:val="single" w:sz="4" w:space="0" w:color="auto"/>
            </w:tcBorders>
            <w:hideMark/>
          </w:tcPr>
          <w:p w:rsidR="001C5EF0" w:rsidRPr="00716ECE" w:rsidRDefault="001C5EF0">
            <w:pPr>
              <w:rPr>
                <w:color w:val="000000" w:themeColor="text1"/>
                <w:sz w:val="22"/>
                <w:szCs w:val="22"/>
              </w:rPr>
            </w:pPr>
            <w:r w:rsidRPr="00716ECE">
              <w:rPr>
                <w:color w:val="000000" w:themeColor="text1"/>
                <w:sz w:val="22"/>
                <w:szCs w:val="22"/>
              </w:rPr>
              <w:t xml:space="preserve">Technological Interventions like demonstrations and training programmes proposed </w:t>
            </w:r>
          </w:p>
        </w:tc>
      </w:tr>
    </w:tbl>
    <w:p w:rsidR="001C5EF0" w:rsidRPr="00716ECE" w:rsidRDefault="001C5EF0" w:rsidP="001C5EF0">
      <w:pPr>
        <w:rPr>
          <w:color w:val="000000" w:themeColor="text1"/>
          <w:sz w:val="22"/>
          <w:szCs w:val="22"/>
        </w:rPr>
      </w:pPr>
    </w:p>
    <w:tbl>
      <w:tblPr>
        <w:tblStyle w:val="TableGrid"/>
        <w:tblW w:w="11023" w:type="dxa"/>
        <w:tblLook w:val="04A0"/>
      </w:tblPr>
      <w:tblGrid>
        <w:gridCol w:w="486"/>
        <w:gridCol w:w="4725"/>
        <w:gridCol w:w="3282"/>
        <w:gridCol w:w="1234"/>
        <w:gridCol w:w="1296"/>
      </w:tblGrid>
      <w:tr w:rsidR="001C5EF0" w:rsidRPr="00716ECE" w:rsidTr="001C5EF0">
        <w:trPr>
          <w:trHeight w:val="58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Sl.</w:t>
            </w:r>
          </w:p>
          <w:p w:rsidR="001C5EF0" w:rsidRPr="00716ECE" w:rsidRDefault="001C5EF0">
            <w:pPr>
              <w:jc w:val="center"/>
              <w:rPr>
                <w:color w:val="000000" w:themeColor="text1"/>
                <w:sz w:val="22"/>
                <w:szCs w:val="22"/>
              </w:rPr>
            </w:pPr>
            <w:r w:rsidRPr="00716ECE">
              <w:rPr>
                <w:color w:val="000000" w:themeColor="text1"/>
                <w:sz w:val="22"/>
                <w:szCs w:val="22"/>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Name of the Technology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Components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Number of Demos/</w:t>
            </w:r>
          </w:p>
          <w:p w:rsidR="001C5EF0" w:rsidRPr="00716ECE" w:rsidRDefault="001C5EF0">
            <w:pPr>
              <w:jc w:val="center"/>
              <w:rPr>
                <w:color w:val="000000" w:themeColor="text1"/>
                <w:sz w:val="22"/>
                <w:szCs w:val="22"/>
              </w:rPr>
            </w:pPr>
            <w:r w:rsidRPr="00716ECE">
              <w:rPr>
                <w:color w:val="000000" w:themeColor="text1"/>
                <w:sz w:val="22"/>
                <w:szCs w:val="22"/>
              </w:rPr>
              <w:t>Training</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 xml:space="preserve">Stage of the activity </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Demonstration of dry land horticulture fruit crops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Five each saplings of Jamun, Amla, Custard apple, Jackfruit and Lime for each farmer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25 (10 ha)</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Under progress</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Introduction of multicut fodder sorghum for sustained fodder availability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COFS-31 (500 gm)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40(8 ha)</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Under progress</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Integrated crop management in Mango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Sunhemp (10kg)</w:t>
            </w:r>
          </w:p>
          <w:p w:rsidR="001C5EF0" w:rsidRPr="00716ECE" w:rsidRDefault="001C5EF0">
            <w:pPr>
              <w:rPr>
                <w:color w:val="000000" w:themeColor="text1"/>
                <w:sz w:val="22"/>
                <w:szCs w:val="22"/>
              </w:rPr>
            </w:pPr>
            <w:r w:rsidRPr="00716ECE">
              <w:rPr>
                <w:color w:val="000000" w:themeColor="text1"/>
                <w:sz w:val="22"/>
                <w:szCs w:val="22"/>
              </w:rPr>
              <w:t>Fruitfly traps &amp; Lures (4+3 nos)</w:t>
            </w:r>
          </w:p>
          <w:p w:rsidR="001C5EF0" w:rsidRPr="00716ECE" w:rsidRDefault="001C5EF0">
            <w:pPr>
              <w:rPr>
                <w:color w:val="000000" w:themeColor="text1"/>
                <w:sz w:val="22"/>
                <w:szCs w:val="22"/>
              </w:rPr>
            </w:pPr>
            <w:r w:rsidRPr="00716ECE">
              <w:rPr>
                <w:color w:val="000000" w:themeColor="text1"/>
                <w:sz w:val="22"/>
                <w:szCs w:val="22"/>
              </w:rPr>
              <w:t>Mango Special (6kg)</w:t>
            </w:r>
          </w:p>
          <w:p w:rsidR="001C5EF0" w:rsidRPr="00716ECE" w:rsidRDefault="001C5EF0">
            <w:pPr>
              <w:rPr>
                <w:color w:val="000000" w:themeColor="text1"/>
                <w:sz w:val="22"/>
                <w:szCs w:val="22"/>
              </w:rPr>
            </w:pPr>
            <w:r w:rsidRPr="00716ECE">
              <w:rPr>
                <w:color w:val="000000" w:themeColor="text1"/>
                <w:sz w:val="22"/>
                <w:szCs w:val="22"/>
              </w:rPr>
              <w:t>Pruning Saw (1 no)</w:t>
            </w:r>
          </w:p>
          <w:p w:rsidR="001C5EF0" w:rsidRPr="00716ECE" w:rsidRDefault="001C5EF0">
            <w:pPr>
              <w:rPr>
                <w:color w:val="000000" w:themeColor="text1"/>
                <w:sz w:val="22"/>
                <w:szCs w:val="22"/>
              </w:rPr>
            </w:pPr>
            <w:r w:rsidRPr="00716ECE">
              <w:rPr>
                <w:color w:val="000000" w:themeColor="text1"/>
                <w:sz w:val="22"/>
                <w:szCs w:val="22"/>
              </w:rPr>
              <w:t>Hexaconozole (500ml)</w:t>
            </w:r>
          </w:p>
          <w:p w:rsidR="001C5EF0" w:rsidRPr="00716ECE" w:rsidRDefault="001C5EF0">
            <w:pPr>
              <w:rPr>
                <w:color w:val="000000" w:themeColor="text1"/>
                <w:sz w:val="22"/>
                <w:szCs w:val="22"/>
              </w:rPr>
            </w:pPr>
            <w:r w:rsidRPr="00716ECE">
              <w:rPr>
                <w:color w:val="000000" w:themeColor="text1"/>
                <w:sz w:val="22"/>
                <w:szCs w:val="22"/>
              </w:rPr>
              <w:t>Thiamethoxam (250 gm)</w:t>
            </w:r>
          </w:p>
          <w:p w:rsidR="001C5EF0" w:rsidRPr="00716ECE" w:rsidRDefault="001C5EF0">
            <w:pPr>
              <w:rPr>
                <w:color w:val="000000" w:themeColor="text1"/>
                <w:sz w:val="22"/>
                <w:szCs w:val="22"/>
              </w:rPr>
            </w:pPr>
            <w:r w:rsidRPr="00716ECE">
              <w:rPr>
                <w:color w:val="000000" w:themeColor="text1"/>
                <w:sz w:val="22"/>
                <w:szCs w:val="22"/>
              </w:rPr>
              <w:t>Wettable sulphur (1 kg)</w:t>
            </w:r>
          </w:p>
          <w:p w:rsidR="001C5EF0" w:rsidRPr="00716ECE" w:rsidRDefault="001C5EF0">
            <w:pPr>
              <w:rPr>
                <w:color w:val="000000" w:themeColor="text1"/>
                <w:sz w:val="22"/>
                <w:szCs w:val="22"/>
              </w:rPr>
            </w:pPr>
            <w:r w:rsidRPr="00716ECE">
              <w:rPr>
                <w:color w:val="000000" w:themeColor="text1"/>
                <w:sz w:val="22"/>
                <w:szCs w:val="22"/>
              </w:rPr>
              <w:t>Lambda cyalhothrin (250 ml)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30 (12 ha)</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Under progress</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Demonstration of  Hygienic milk production through cow mats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cow mats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35 No</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Distributed cow mats </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Introduction of improved poultry birds for additional income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Swarnadhara chicks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50</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Distributed chicks</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Training on improved cultivation practices for higher yields in mango with special emphasis on organic cultivation and  exploring market avenues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1 day training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02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Organized</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Integrated crop management in solonacious crops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1 day training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01</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Organized</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Preparation of bio crafts for additional income generation for adolescent girls (Rural youth)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5 days training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01</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Organized</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Training cum Animal health camp for addressing common diseases in livestock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1 day programme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02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Organized</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Demonstration of Scientific pruning of mango orchards for better growth and yields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Pruning saw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55</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 xml:space="preserve">Distributed </w:t>
            </w:r>
          </w:p>
        </w:tc>
      </w:tr>
      <w:tr w:rsidR="001C5EF0" w:rsidRPr="00716ECE" w:rsidTr="001C5EF0">
        <w:trPr>
          <w:trHeight w:val="1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F0" w:rsidRPr="00716ECE" w:rsidRDefault="001C5EF0" w:rsidP="006F2FA3">
            <w:pPr>
              <w:pStyle w:val="ListParagraph"/>
              <w:numPr>
                <w:ilvl w:val="0"/>
                <w:numId w:val="21"/>
              </w:numPr>
              <w:rPr>
                <w:rFonts w:eastAsia="Times New Roman"/>
                <w:color w:val="000000" w:themeColor="text1"/>
                <w:sz w:val="22"/>
                <w:szCs w:val="22"/>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Demonstration and installation of vermicompost units for   better utilization of organic waste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Vermicompost bags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jc w:val="center"/>
              <w:rPr>
                <w:color w:val="000000" w:themeColor="text1"/>
                <w:sz w:val="22"/>
                <w:szCs w:val="22"/>
              </w:rPr>
            </w:pPr>
            <w:r w:rsidRPr="00716ECE">
              <w:rPr>
                <w:color w:val="000000" w:themeColor="text1"/>
                <w:sz w:val="22"/>
                <w:szCs w:val="22"/>
              </w:rPr>
              <w:t>10</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EF0" w:rsidRPr="00716ECE" w:rsidRDefault="001C5EF0">
            <w:pPr>
              <w:rPr>
                <w:color w:val="000000" w:themeColor="text1"/>
                <w:sz w:val="22"/>
                <w:szCs w:val="22"/>
              </w:rPr>
            </w:pPr>
            <w:r w:rsidRPr="00716ECE">
              <w:rPr>
                <w:color w:val="000000" w:themeColor="text1"/>
                <w:sz w:val="22"/>
                <w:szCs w:val="22"/>
              </w:rPr>
              <w:t>Distributed</w:t>
            </w:r>
          </w:p>
        </w:tc>
      </w:tr>
    </w:tbl>
    <w:p w:rsidR="001C5EF0" w:rsidRDefault="001C5EF0">
      <w:pPr>
        <w:rPr>
          <w:b/>
        </w:rPr>
      </w:pPr>
    </w:p>
    <w:p w:rsidR="00563FC6" w:rsidRDefault="00947AC1">
      <w:pPr>
        <w:rPr>
          <w:b/>
        </w:rPr>
      </w:pPr>
      <w:r>
        <w:rPr>
          <w:b/>
        </w:rPr>
        <w:t>15.11 NARI</w:t>
      </w:r>
    </w:p>
    <w:p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563FC6">
        <w:trPr>
          <w:trHeight w:val="315"/>
        </w:trPr>
        <w:tc>
          <w:tcPr>
            <w:tcW w:w="5520" w:type="dxa"/>
            <w:vMerge w:val="restart"/>
            <w:shd w:val="clear" w:color="auto" w:fill="auto"/>
            <w:vAlign w:val="center"/>
          </w:tcPr>
          <w:p w:rsidR="00563FC6" w:rsidRDefault="00947AC1">
            <w:pPr>
              <w:jc w:val="center"/>
              <w:rPr>
                <w:b/>
                <w:bCs/>
                <w:sz w:val="22"/>
                <w:szCs w:val="22"/>
              </w:rPr>
            </w:pPr>
            <w:r>
              <w:rPr>
                <w:b/>
                <w:bCs/>
                <w:sz w:val="22"/>
                <w:szCs w:val="22"/>
              </w:rPr>
              <w:t>Activity</w:t>
            </w:r>
          </w:p>
        </w:tc>
        <w:tc>
          <w:tcPr>
            <w:tcW w:w="4480" w:type="dxa"/>
            <w:gridSpan w:val="2"/>
            <w:shd w:val="clear" w:color="auto" w:fill="auto"/>
            <w:vAlign w:val="center"/>
          </w:tcPr>
          <w:p w:rsidR="00563FC6" w:rsidRDefault="00947AC1">
            <w:pPr>
              <w:jc w:val="center"/>
              <w:rPr>
                <w:b/>
                <w:bCs/>
                <w:sz w:val="22"/>
                <w:szCs w:val="22"/>
              </w:rPr>
            </w:pPr>
            <w:r>
              <w:rPr>
                <w:b/>
                <w:bCs/>
                <w:sz w:val="22"/>
                <w:szCs w:val="22"/>
              </w:rPr>
              <w:t>Achievement</w:t>
            </w:r>
          </w:p>
        </w:tc>
      </w:tr>
      <w:tr w:rsidR="00563FC6">
        <w:trPr>
          <w:trHeight w:val="750"/>
        </w:trPr>
        <w:tc>
          <w:tcPr>
            <w:tcW w:w="5520" w:type="dxa"/>
            <w:vMerge/>
            <w:vAlign w:val="center"/>
          </w:tcPr>
          <w:p w:rsidR="00563FC6" w:rsidRDefault="00563FC6">
            <w:pPr>
              <w:rPr>
                <w:b/>
                <w:bCs/>
                <w:sz w:val="22"/>
                <w:szCs w:val="22"/>
              </w:rPr>
            </w:pPr>
          </w:p>
        </w:tc>
        <w:tc>
          <w:tcPr>
            <w:tcW w:w="2100" w:type="dxa"/>
            <w:shd w:val="clear" w:color="auto" w:fill="auto"/>
            <w:vAlign w:val="center"/>
          </w:tcPr>
          <w:p w:rsidR="00563FC6" w:rsidRDefault="00947AC1">
            <w:pPr>
              <w:jc w:val="center"/>
              <w:rPr>
                <w:b/>
                <w:bCs/>
                <w:sz w:val="22"/>
                <w:szCs w:val="22"/>
              </w:rPr>
            </w:pPr>
            <w:r>
              <w:rPr>
                <w:b/>
                <w:bCs/>
                <w:sz w:val="22"/>
                <w:szCs w:val="22"/>
              </w:rPr>
              <w:t>Number of activity</w:t>
            </w:r>
          </w:p>
        </w:tc>
        <w:tc>
          <w:tcPr>
            <w:tcW w:w="2380" w:type="dxa"/>
            <w:shd w:val="clear" w:color="auto" w:fill="auto"/>
            <w:vAlign w:val="center"/>
          </w:tcPr>
          <w:p w:rsidR="00563FC6" w:rsidRDefault="00947AC1">
            <w:pPr>
              <w:jc w:val="center"/>
              <w:rPr>
                <w:b/>
                <w:bCs/>
                <w:sz w:val="22"/>
                <w:szCs w:val="22"/>
              </w:rPr>
            </w:pPr>
            <w:r>
              <w:rPr>
                <w:b/>
                <w:bCs/>
                <w:sz w:val="22"/>
                <w:szCs w:val="22"/>
              </w:rPr>
              <w:t>No. of farmers/ beneficiaries</w:t>
            </w: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Nutritional Garden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Bio-fortified Crops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t>OFTs – Value addition(activity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OFTs - Other  Enterprises (activity in no. of Unit/Enterprise) (activity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Nutritional Garden (activity in no. of Unit)</w:t>
            </w:r>
          </w:p>
        </w:tc>
        <w:tc>
          <w:tcPr>
            <w:tcW w:w="2100" w:type="dxa"/>
            <w:shd w:val="clear" w:color="auto" w:fill="auto"/>
            <w:vAlign w:val="center"/>
          </w:tcPr>
          <w:p w:rsidR="00563FC6" w:rsidRPr="00D74158" w:rsidRDefault="00D74158">
            <w:pPr>
              <w:jc w:val="center"/>
              <w:rPr>
                <w:bCs/>
                <w:sz w:val="22"/>
                <w:szCs w:val="22"/>
              </w:rPr>
            </w:pPr>
            <w:r w:rsidRPr="00D74158">
              <w:rPr>
                <w:bCs/>
                <w:sz w:val="22"/>
                <w:szCs w:val="22"/>
              </w:rPr>
              <w:t>1</w:t>
            </w:r>
          </w:p>
        </w:tc>
        <w:tc>
          <w:tcPr>
            <w:tcW w:w="2380" w:type="dxa"/>
            <w:shd w:val="clear" w:color="auto" w:fill="auto"/>
            <w:vAlign w:val="center"/>
          </w:tcPr>
          <w:p w:rsidR="00563FC6" w:rsidRPr="00D74158" w:rsidRDefault="00D74158">
            <w:pPr>
              <w:jc w:val="center"/>
              <w:rPr>
                <w:bCs/>
                <w:sz w:val="22"/>
                <w:szCs w:val="22"/>
              </w:rPr>
            </w:pPr>
            <w:r w:rsidRPr="00D74158">
              <w:rPr>
                <w:bCs/>
                <w:sz w:val="22"/>
                <w:szCs w:val="22"/>
              </w:rPr>
              <w:t>25</w:t>
            </w: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Bio-fortified Crops  (activity in no. of Unit)</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t>FLDs – Value addition(activity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FLD- Other  Enterprises (activity in no. of Unit/Enterprise) (activity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Trainings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Extension Activities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bl>
    <w:p w:rsidR="00563FC6" w:rsidRDefault="00947AC1">
      <w:pPr>
        <w:rPr>
          <w:b/>
        </w:rPr>
      </w:pPr>
      <w:r>
        <w:rPr>
          <w:b/>
        </w:rPr>
        <w:lastRenderedPageBreak/>
        <w:t>15.12 KVK Portal</w:t>
      </w:r>
    </w:p>
    <w:p w:rsidR="006F2FA3" w:rsidRDefault="006F2FA3">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828"/>
        <w:gridCol w:w="571"/>
        <w:gridCol w:w="873"/>
        <w:gridCol w:w="828"/>
        <w:gridCol w:w="1077"/>
        <w:gridCol w:w="952"/>
        <w:gridCol w:w="571"/>
        <w:gridCol w:w="757"/>
        <w:gridCol w:w="677"/>
        <w:gridCol w:w="971"/>
        <w:gridCol w:w="634"/>
        <w:gridCol w:w="908"/>
        <w:gridCol w:w="510"/>
      </w:tblGrid>
      <w:tr w:rsidR="00563FC6" w:rsidTr="00A7004D">
        <w:trPr>
          <w:trHeight w:val="555"/>
        </w:trPr>
        <w:tc>
          <w:tcPr>
            <w:tcW w:w="313" w:type="pct"/>
            <w:vMerge w:val="restart"/>
            <w:shd w:val="clear" w:color="auto" w:fill="auto"/>
          </w:tcPr>
          <w:p w:rsidR="00563FC6" w:rsidRPr="00F12D51" w:rsidRDefault="00947AC1">
            <w:pPr>
              <w:jc w:val="center"/>
              <w:rPr>
                <w:b/>
                <w:bCs/>
                <w:sz w:val="18"/>
                <w:szCs w:val="18"/>
              </w:rPr>
            </w:pPr>
            <w:r w:rsidRPr="00F12D51">
              <w:rPr>
                <w:b/>
                <w:bCs/>
                <w:sz w:val="18"/>
                <w:szCs w:val="18"/>
              </w:rPr>
              <w:t>No. of Events added by KVKs</w:t>
            </w:r>
          </w:p>
        </w:tc>
        <w:tc>
          <w:tcPr>
            <w:tcW w:w="382" w:type="pct"/>
            <w:vMerge w:val="restart"/>
            <w:shd w:val="clear" w:color="auto" w:fill="auto"/>
          </w:tcPr>
          <w:p w:rsidR="00563FC6" w:rsidRPr="00F12D51" w:rsidRDefault="00947AC1">
            <w:pPr>
              <w:jc w:val="center"/>
              <w:rPr>
                <w:b/>
                <w:bCs/>
                <w:sz w:val="18"/>
                <w:szCs w:val="18"/>
              </w:rPr>
            </w:pPr>
            <w:r w:rsidRPr="00F12D51">
              <w:rPr>
                <w:b/>
                <w:bCs/>
                <w:sz w:val="18"/>
                <w:szCs w:val="18"/>
              </w:rPr>
              <w:t>No. of Facilities added by KVKs</w:t>
            </w:r>
          </w:p>
        </w:tc>
        <w:tc>
          <w:tcPr>
            <w:tcW w:w="1545" w:type="pct"/>
            <w:gridSpan w:val="4"/>
            <w:shd w:val="clear" w:color="auto" w:fill="auto"/>
          </w:tcPr>
          <w:p w:rsidR="00563FC6" w:rsidRPr="00F12D51" w:rsidRDefault="00947AC1">
            <w:pPr>
              <w:jc w:val="center"/>
              <w:rPr>
                <w:b/>
                <w:bCs/>
                <w:sz w:val="18"/>
                <w:szCs w:val="18"/>
              </w:rPr>
            </w:pPr>
            <w:r w:rsidRPr="00F12D51">
              <w:rPr>
                <w:b/>
                <w:bCs/>
                <w:sz w:val="18"/>
                <w:szCs w:val="18"/>
              </w:rPr>
              <w:t>Filled Report on Package of Practices (Y/N)</w:t>
            </w:r>
          </w:p>
        </w:tc>
        <w:tc>
          <w:tcPr>
            <w:tcW w:w="2760" w:type="pct"/>
            <w:gridSpan w:val="8"/>
            <w:shd w:val="clear" w:color="auto" w:fill="auto"/>
          </w:tcPr>
          <w:p w:rsidR="00563FC6" w:rsidRPr="00F12D51" w:rsidRDefault="00947AC1">
            <w:pPr>
              <w:jc w:val="center"/>
              <w:rPr>
                <w:b/>
                <w:bCs/>
                <w:sz w:val="18"/>
                <w:szCs w:val="18"/>
              </w:rPr>
            </w:pPr>
            <w:r w:rsidRPr="00F12D51">
              <w:rPr>
                <w:b/>
                <w:bCs/>
                <w:sz w:val="18"/>
                <w:szCs w:val="18"/>
              </w:rPr>
              <w:t>Filled  Profile Report (Y/N)</w:t>
            </w:r>
          </w:p>
        </w:tc>
      </w:tr>
      <w:tr w:rsidR="00563FC6" w:rsidTr="00A7004D">
        <w:trPr>
          <w:trHeight w:val="525"/>
        </w:trPr>
        <w:tc>
          <w:tcPr>
            <w:tcW w:w="313" w:type="pct"/>
            <w:vMerge/>
            <w:vAlign w:val="center"/>
          </w:tcPr>
          <w:p w:rsidR="00563FC6" w:rsidRPr="00F12D51" w:rsidRDefault="00563FC6">
            <w:pPr>
              <w:rPr>
                <w:b/>
                <w:bCs/>
                <w:sz w:val="18"/>
                <w:szCs w:val="18"/>
              </w:rPr>
            </w:pPr>
          </w:p>
        </w:tc>
        <w:tc>
          <w:tcPr>
            <w:tcW w:w="382" w:type="pct"/>
            <w:vMerge/>
            <w:shd w:val="clear" w:color="auto" w:fill="auto"/>
          </w:tcPr>
          <w:p w:rsidR="00563FC6" w:rsidRPr="00F12D51" w:rsidRDefault="00563FC6">
            <w:pPr>
              <w:jc w:val="center"/>
              <w:rPr>
                <w:b/>
                <w:bCs/>
                <w:sz w:val="18"/>
                <w:szCs w:val="18"/>
              </w:rPr>
            </w:pPr>
          </w:p>
        </w:tc>
        <w:tc>
          <w:tcPr>
            <w:tcW w:w="264" w:type="pct"/>
            <w:shd w:val="clear" w:color="auto" w:fill="auto"/>
          </w:tcPr>
          <w:p w:rsidR="00563FC6" w:rsidRPr="00F12D51" w:rsidRDefault="00947AC1">
            <w:pPr>
              <w:jc w:val="center"/>
              <w:rPr>
                <w:b/>
                <w:bCs/>
                <w:sz w:val="18"/>
                <w:szCs w:val="18"/>
              </w:rPr>
            </w:pPr>
            <w:r w:rsidRPr="00F12D51">
              <w:rPr>
                <w:b/>
                <w:bCs/>
                <w:sz w:val="18"/>
                <w:szCs w:val="18"/>
              </w:rPr>
              <w:t>Crop</w:t>
            </w:r>
          </w:p>
        </w:tc>
        <w:tc>
          <w:tcPr>
            <w:tcW w:w="402" w:type="pct"/>
            <w:shd w:val="clear" w:color="auto" w:fill="auto"/>
          </w:tcPr>
          <w:p w:rsidR="00563FC6" w:rsidRPr="00F12D51" w:rsidRDefault="00947AC1">
            <w:pPr>
              <w:jc w:val="center"/>
              <w:rPr>
                <w:b/>
                <w:bCs/>
                <w:sz w:val="18"/>
                <w:szCs w:val="18"/>
              </w:rPr>
            </w:pPr>
            <w:r w:rsidRPr="00F12D51">
              <w:rPr>
                <w:b/>
                <w:bCs/>
                <w:sz w:val="18"/>
                <w:szCs w:val="18"/>
              </w:rPr>
              <w:t>Livestock</w:t>
            </w:r>
          </w:p>
        </w:tc>
        <w:tc>
          <w:tcPr>
            <w:tcW w:w="382" w:type="pct"/>
            <w:shd w:val="clear" w:color="auto" w:fill="auto"/>
          </w:tcPr>
          <w:p w:rsidR="00563FC6" w:rsidRPr="00F12D51" w:rsidRDefault="00947AC1">
            <w:pPr>
              <w:jc w:val="center"/>
              <w:rPr>
                <w:b/>
                <w:bCs/>
                <w:sz w:val="18"/>
                <w:szCs w:val="18"/>
              </w:rPr>
            </w:pPr>
            <w:r w:rsidRPr="00F12D51">
              <w:rPr>
                <w:b/>
                <w:bCs/>
                <w:sz w:val="18"/>
                <w:szCs w:val="18"/>
              </w:rPr>
              <w:t>Fisheries</w:t>
            </w:r>
          </w:p>
        </w:tc>
        <w:tc>
          <w:tcPr>
            <w:tcW w:w="496" w:type="pct"/>
            <w:shd w:val="clear" w:color="auto" w:fill="auto"/>
          </w:tcPr>
          <w:p w:rsidR="00563FC6" w:rsidRPr="00F12D51" w:rsidRDefault="00947AC1">
            <w:pPr>
              <w:jc w:val="center"/>
              <w:rPr>
                <w:b/>
                <w:bCs/>
                <w:sz w:val="18"/>
                <w:szCs w:val="18"/>
              </w:rPr>
            </w:pPr>
            <w:r w:rsidRPr="00F12D51">
              <w:rPr>
                <w:b/>
                <w:bCs/>
                <w:sz w:val="18"/>
                <w:szCs w:val="18"/>
              </w:rPr>
              <w:t>Horticulture</w:t>
            </w:r>
          </w:p>
        </w:tc>
        <w:tc>
          <w:tcPr>
            <w:tcW w:w="439" w:type="pct"/>
            <w:shd w:val="clear" w:color="auto" w:fill="auto"/>
          </w:tcPr>
          <w:p w:rsidR="00563FC6" w:rsidRPr="00F12D51" w:rsidRDefault="00947AC1">
            <w:pPr>
              <w:jc w:val="center"/>
              <w:rPr>
                <w:b/>
                <w:bCs/>
                <w:sz w:val="18"/>
                <w:szCs w:val="18"/>
              </w:rPr>
            </w:pPr>
            <w:r w:rsidRPr="00F12D51">
              <w:rPr>
                <w:b/>
                <w:bCs/>
                <w:sz w:val="18"/>
                <w:szCs w:val="18"/>
              </w:rPr>
              <w:t>Employees</w:t>
            </w:r>
          </w:p>
        </w:tc>
        <w:tc>
          <w:tcPr>
            <w:tcW w:w="264" w:type="pct"/>
            <w:shd w:val="clear" w:color="auto" w:fill="auto"/>
          </w:tcPr>
          <w:p w:rsidR="00563FC6" w:rsidRPr="00F12D51" w:rsidRDefault="00947AC1">
            <w:pPr>
              <w:jc w:val="center"/>
              <w:rPr>
                <w:b/>
                <w:bCs/>
                <w:sz w:val="18"/>
                <w:szCs w:val="18"/>
              </w:rPr>
            </w:pPr>
            <w:r w:rsidRPr="00F12D51">
              <w:rPr>
                <w:b/>
                <w:bCs/>
                <w:sz w:val="18"/>
                <w:szCs w:val="18"/>
              </w:rPr>
              <w:t>Posts</w:t>
            </w:r>
          </w:p>
        </w:tc>
        <w:tc>
          <w:tcPr>
            <w:tcW w:w="350" w:type="pct"/>
            <w:shd w:val="clear" w:color="auto" w:fill="auto"/>
          </w:tcPr>
          <w:p w:rsidR="00563FC6" w:rsidRPr="00F12D51" w:rsidRDefault="00947AC1">
            <w:pPr>
              <w:jc w:val="center"/>
              <w:rPr>
                <w:b/>
                <w:bCs/>
                <w:sz w:val="18"/>
                <w:szCs w:val="18"/>
              </w:rPr>
            </w:pPr>
            <w:r w:rsidRPr="00F12D51">
              <w:rPr>
                <w:b/>
                <w:bCs/>
                <w:sz w:val="18"/>
                <w:szCs w:val="18"/>
              </w:rPr>
              <w:t>Finance</w:t>
            </w:r>
          </w:p>
        </w:tc>
        <w:tc>
          <w:tcPr>
            <w:tcW w:w="313" w:type="pct"/>
            <w:shd w:val="clear" w:color="auto" w:fill="auto"/>
          </w:tcPr>
          <w:p w:rsidR="00563FC6" w:rsidRPr="00F12D51" w:rsidRDefault="00947AC1">
            <w:pPr>
              <w:jc w:val="center"/>
              <w:rPr>
                <w:b/>
                <w:bCs/>
                <w:sz w:val="18"/>
                <w:szCs w:val="18"/>
              </w:rPr>
            </w:pPr>
            <w:r w:rsidRPr="00F12D51">
              <w:rPr>
                <w:b/>
                <w:bCs/>
                <w:sz w:val="18"/>
                <w:szCs w:val="18"/>
              </w:rPr>
              <w:t>Soil Health Cards</w:t>
            </w:r>
          </w:p>
        </w:tc>
        <w:tc>
          <w:tcPr>
            <w:tcW w:w="447" w:type="pct"/>
            <w:shd w:val="clear" w:color="auto" w:fill="auto"/>
          </w:tcPr>
          <w:p w:rsidR="00563FC6" w:rsidRPr="00F12D51" w:rsidRDefault="00947AC1">
            <w:pPr>
              <w:jc w:val="center"/>
              <w:rPr>
                <w:b/>
                <w:bCs/>
                <w:sz w:val="18"/>
                <w:szCs w:val="18"/>
              </w:rPr>
            </w:pPr>
            <w:r w:rsidRPr="00F12D51">
              <w:rPr>
                <w:b/>
                <w:bCs/>
                <w:sz w:val="18"/>
                <w:szCs w:val="18"/>
              </w:rPr>
              <w:t>Appliances</w:t>
            </w:r>
          </w:p>
        </w:tc>
        <w:tc>
          <w:tcPr>
            <w:tcW w:w="293" w:type="pct"/>
            <w:shd w:val="clear" w:color="auto" w:fill="auto"/>
          </w:tcPr>
          <w:p w:rsidR="00563FC6" w:rsidRPr="00F12D51" w:rsidRDefault="00947AC1">
            <w:pPr>
              <w:jc w:val="center"/>
              <w:rPr>
                <w:b/>
                <w:bCs/>
                <w:sz w:val="18"/>
                <w:szCs w:val="18"/>
              </w:rPr>
            </w:pPr>
            <w:r w:rsidRPr="00F12D51">
              <w:rPr>
                <w:b/>
                <w:bCs/>
                <w:sz w:val="18"/>
                <w:szCs w:val="18"/>
              </w:rPr>
              <w:t>Crops</w:t>
            </w:r>
          </w:p>
        </w:tc>
        <w:tc>
          <w:tcPr>
            <w:tcW w:w="419" w:type="pct"/>
            <w:shd w:val="clear" w:color="auto" w:fill="auto"/>
          </w:tcPr>
          <w:p w:rsidR="00563FC6" w:rsidRPr="00F12D51" w:rsidRDefault="00947AC1">
            <w:pPr>
              <w:jc w:val="center"/>
              <w:rPr>
                <w:b/>
                <w:bCs/>
                <w:sz w:val="18"/>
                <w:szCs w:val="18"/>
              </w:rPr>
            </w:pPr>
            <w:r w:rsidRPr="00F12D51">
              <w:rPr>
                <w:b/>
                <w:bCs/>
                <w:sz w:val="18"/>
                <w:szCs w:val="18"/>
              </w:rPr>
              <w:t>Resources</w:t>
            </w:r>
          </w:p>
        </w:tc>
        <w:tc>
          <w:tcPr>
            <w:tcW w:w="235" w:type="pct"/>
            <w:shd w:val="clear" w:color="auto" w:fill="auto"/>
          </w:tcPr>
          <w:p w:rsidR="00563FC6" w:rsidRPr="00F12D51" w:rsidRDefault="00947AC1">
            <w:pPr>
              <w:jc w:val="center"/>
              <w:rPr>
                <w:b/>
                <w:bCs/>
                <w:sz w:val="18"/>
                <w:szCs w:val="18"/>
              </w:rPr>
            </w:pPr>
            <w:r w:rsidRPr="00F12D51">
              <w:rPr>
                <w:b/>
                <w:bCs/>
                <w:sz w:val="18"/>
                <w:szCs w:val="18"/>
              </w:rPr>
              <w:t>Fish</w:t>
            </w:r>
          </w:p>
        </w:tc>
      </w:tr>
      <w:tr w:rsidR="00563FC6" w:rsidTr="00A7004D">
        <w:trPr>
          <w:trHeight w:val="525"/>
        </w:trPr>
        <w:tc>
          <w:tcPr>
            <w:tcW w:w="313" w:type="pct"/>
            <w:vAlign w:val="center"/>
          </w:tcPr>
          <w:p w:rsidR="00563FC6" w:rsidRPr="00DB3800" w:rsidRDefault="00973F7C" w:rsidP="00DB3800">
            <w:pPr>
              <w:jc w:val="center"/>
              <w:rPr>
                <w:bCs/>
                <w:sz w:val="20"/>
                <w:szCs w:val="20"/>
              </w:rPr>
            </w:pPr>
            <w:r w:rsidRPr="00DB3800">
              <w:rPr>
                <w:bCs/>
                <w:sz w:val="20"/>
                <w:szCs w:val="20"/>
              </w:rPr>
              <w:t>1367</w:t>
            </w:r>
          </w:p>
        </w:tc>
        <w:tc>
          <w:tcPr>
            <w:tcW w:w="382" w:type="pct"/>
            <w:shd w:val="clear" w:color="auto" w:fill="auto"/>
            <w:vAlign w:val="center"/>
          </w:tcPr>
          <w:p w:rsidR="00563FC6" w:rsidRPr="00DB3800" w:rsidRDefault="00973F7C" w:rsidP="00DB3800">
            <w:pPr>
              <w:jc w:val="center"/>
              <w:rPr>
                <w:bCs/>
                <w:sz w:val="20"/>
                <w:szCs w:val="20"/>
              </w:rPr>
            </w:pPr>
            <w:r w:rsidRPr="00DB3800">
              <w:rPr>
                <w:bCs/>
                <w:sz w:val="20"/>
                <w:szCs w:val="20"/>
              </w:rPr>
              <w:t>5</w:t>
            </w:r>
          </w:p>
        </w:tc>
        <w:tc>
          <w:tcPr>
            <w:tcW w:w="264"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402"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382"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496"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439"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264"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350"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313"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447"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293"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419"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c>
          <w:tcPr>
            <w:tcW w:w="235" w:type="pct"/>
            <w:shd w:val="clear" w:color="auto" w:fill="auto"/>
            <w:vAlign w:val="center"/>
          </w:tcPr>
          <w:p w:rsidR="00563FC6" w:rsidRPr="00DB3800" w:rsidRDefault="00973F7C" w:rsidP="00DB3800">
            <w:pPr>
              <w:jc w:val="center"/>
              <w:rPr>
                <w:bCs/>
                <w:sz w:val="20"/>
                <w:szCs w:val="20"/>
              </w:rPr>
            </w:pPr>
            <w:r w:rsidRPr="00DB3800">
              <w:rPr>
                <w:bCs/>
                <w:sz w:val="20"/>
                <w:szCs w:val="20"/>
              </w:rPr>
              <w:t>Y</w:t>
            </w:r>
          </w:p>
        </w:tc>
      </w:tr>
    </w:tbl>
    <w:p w:rsidR="00716ECE" w:rsidRDefault="00716ECE">
      <w:pPr>
        <w:rPr>
          <w:b/>
        </w:rPr>
      </w:pPr>
    </w:p>
    <w:p w:rsidR="00563FC6" w:rsidRDefault="00947AC1">
      <w:pPr>
        <w:rPr>
          <w:b/>
        </w:rPr>
      </w:pPr>
      <w:r>
        <w:rPr>
          <w:b/>
        </w:rPr>
        <w:t>15.13 KSHAMTA</w:t>
      </w:r>
    </w:p>
    <w:p w:rsidR="00563FC6" w:rsidRDefault="00563FC6">
      <w:pPr>
        <w:rPr>
          <w:b/>
        </w:rPr>
      </w:pPr>
    </w:p>
    <w:tbl>
      <w:tblPr>
        <w:tblW w:w="5000" w:type="pct"/>
        <w:tblLook w:val="04A0"/>
      </w:tblPr>
      <w:tblGrid>
        <w:gridCol w:w="2232"/>
        <w:gridCol w:w="2913"/>
        <w:gridCol w:w="1404"/>
        <w:gridCol w:w="2885"/>
        <w:gridCol w:w="1402"/>
      </w:tblGrid>
      <w:tr w:rsidR="00563FC6">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Default="00947AC1">
            <w:pPr>
              <w:jc w:val="center"/>
              <w:rPr>
                <w:b/>
                <w:bCs/>
                <w:sz w:val="22"/>
                <w:szCs w:val="22"/>
              </w:rPr>
            </w:pPr>
            <w:r>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farmers benefited</w:t>
            </w:r>
          </w:p>
        </w:tc>
      </w:tr>
      <w:tr w:rsidR="00563FC6">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r>
      <w:tr w:rsidR="00563FC6">
        <w:trPr>
          <w:trHeight w:val="300"/>
        </w:trPr>
        <w:tc>
          <w:tcPr>
            <w:tcW w:w="1030" w:type="pct"/>
            <w:tcBorders>
              <w:top w:val="nil"/>
              <w:left w:val="single" w:sz="4" w:space="0" w:color="auto"/>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44"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31"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r>
    </w:tbl>
    <w:p w:rsidR="00563FC6" w:rsidRDefault="00563FC6">
      <w:pPr>
        <w:rPr>
          <w:b/>
        </w:rPr>
      </w:pPr>
    </w:p>
    <w:p w:rsidR="00563FC6" w:rsidRPr="00DF1CE0" w:rsidRDefault="00947AC1">
      <w:pPr>
        <w:rPr>
          <w:b/>
          <w:color w:val="000000" w:themeColor="text1"/>
        </w:rPr>
      </w:pPr>
      <w:r w:rsidRPr="00DF1CE0">
        <w:rPr>
          <w:b/>
          <w:color w:val="000000" w:themeColor="text1"/>
        </w:rPr>
        <w:t>15.14 DFI</w:t>
      </w:r>
      <w:r w:rsidR="00F12D51" w:rsidRPr="00DF1CE0">
        <w:rPr>
          <w:b/>
          <w:color w:val="000000" w:themeColor="text1"/>
        </w:rPr>
        <w:t xml:space="preserve">: </w:t>
      </w:r>
    </w:p>
    <w:p w:rsidR="00EA1260" w:rsidRPr="00DF1CE0" w:rsidRDefault="00EA1260">
      <w:pPr>
        <w:rPr>
          <w:b/>
          <w:color w:val="000000" w:themeColor="text1"/>
        </w:rPr>
      </w:pPr>
    </w:p>
    <w:tbl>
      <w:tblPr>
        <w:tblStyle w:val="TableGrid1"/>
        <w:tblW w:w="10843" w:type="dxa"/>
        <w:tblInd w:w="-176" w:type="dxa"/>
        <w:tblLayout w:type="fixed"/>
        <w:tblLook w:val="04A0"/>
      </w:tblPr>
      <w:tblGrid>
        <w:gridCol w:w="538"/>
        <w:gridCol w:w="739"/>
        <w:gridCol w:w="708"/>
        <w:gridCol w:w="993"/>
        <w:gridCol w:w="708"/>
        <w:gridCol w:w="993"/>
        <w:gridCol w:w="1134"/>
        <w:gridCol w:w="2835"/>
        <w:gridCol w:w="1275"/>
        <w:gridCol w:w="920"/>
      </w:tblGrid>
      <w:tr w:rsidR="003D5EB0" w:rsidRPr="00DF1CE0" w:rsidTr="001C1932">
        <w:tc>
          <w:tcPr>
            <w:tcW w:w="538"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Sl</w:t>
            </w:r>
          </w:p>
        </w:tc>
        <w:tc>
          <w:tcPr>
            <w:tcW w:w="739" w:type="dxa"/>
          </w:tcPr>
          <w:p w:rsidR="00563FC6" w:rsidRPr="00DF1CE0" w:rsidRDefault="00947AC1" w:rsidP="003D5EB0">
            <w:pPr>
              <w:ind w:right="-108"/>
              <w:jc w:val="center"/>
              <w:rPr>
                <w:rFonts w:ascii="Times New Roman" w:hAnsi="Times New Roman"/>
                <w:b/>
                <w:color w:val="000000" w:themeColor="text1"/>
                <w:sz w:val="18"/>
              </w:rPr>
            </w:pPr>
            <w:r w:rsidRPr="00DF1CE0">
              <w:rPr>
                <w:rFonts w:ascii="Times New Roman" w:hAnsi="Times New Roman"/>
                <w:b/>
                <w:color w:val="000000" w:themeColor="text1"/>
                <w:sz w:val="18"/>
              </w:rPr>
              <w:t>District</w:t>
            </w:r>
          </w:p>
        </w:tc>
        <w:tc>
          <w:tcPr>
            <w:tcW w:w="708" w:type="dxa"/>
          </w:tcPr>
          <w:p w:rsidR="00563FC6" w:rsidRPr="00DF1CE0" w:rsidRDefault="00947AC1" w:rsidP="000A6EC2">
            <w:pPr>
              <w:ind w:right="-108"/>
              <w:jc w:val="center"/>
              <w:rPr>
                <w:rFonts w:ascii="Times New Roman" w:hAnsi="Times New Roman"/>
                <w:b/>
                <w:color w:val="000000" w:themeColor="text1"/>
                <w:sz w:val="18"/>
              </w:rPr>
            </w:pPr>
            <w:r w:rsidRPr="00DF1CE0">
              <w:rPr>
                <w:rFonts w:ascii="Times New Roman" w:hAnsi="Times New Roman"/>
                <w:b/>
                <w:color w:val="000000" w:themeColor="text1"/>
                <w:sz w:val="18"/>
              </w:rPr>
              <w:t>Taluks</w:t>
            </w:r>
          </w:p>
        </w:tc>
        <w:tc>
          <w:tcPr>
            <w:tcW w:w="993"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Villages</w:t>
            </w:r>
          </w:p>
        </w:tc>
        <w:tc>
          <w:tcPr>
            <w:tcW w:w="708"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Farmers (No.)</w:t>
            </w:r>
          </w:p>
        </w:tc>
        <w:tc>
          <w:tcPr>
            <w:tcW w:w="993" w:type="dxa"/>
          </w:tcPr>
          <w:p w:rsidR="00563FC6" w:rsidRPr="00DF1CE0" w:rsidRDefault="00947AC1" w:rsidP="000A6EC2">
            <w:pPr>
              <w:ind w:right="-108"/>
              <w:rPr>
                <w:rFonts w:ascii="Times New Roman" w:hAnsi="Times New Roman"/>
                <w:b/>
                <w:color w:val="000000" w:themeColor="text1"/>
                <w:sz w:val="18"/>
              </w:rPr>
            </w:pPr>
            <w:r w:rsidRPr="00DF1CE0">
              <w:rPr>
                <w:rFonts w:ascii="Times New Roman" w:hAnsi="Times New Roman"/>
                <w:b/>
                <w:color w:val="000000" w:themeColor="text1"/>
                <w:sz w:val="18"/>
              </w:rPr>
              <w:t>Average Benchmark Income (Rs/year)</w:t>
            </w:r>
          </w:p>
        </w:tc>
        <w:tc>
          <w:tcPr>
            <w:tcW w:w="1134"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Crops/ enterprises</w:t>
            </w:r>
          </w:p>
        </w:tc>
        <w:tc>
          <w:tcPr>
            <w:tcW w:w="2835"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KVK Interventions</w:t>
            </w:r>
          </w:p>
        </w:tc>
        <w:tc>
          <w:tcPr>
            <w:tcW w:w="1275"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Additional Net Income generated due to KVK interventions (Rs/year)</w:t>
            </w:r>
          </w:p>
        </w:tc>
        <w:tc>
          <w:tcPr>
            <w:tcW w:w="920" w:type="dxa"/>
          </w:tcPr>
          <w:p w:rsidR="00563FC6" w:rsidRPr="00DF1CE0" w:rsidRDefault="00947AC1">
            <w:pPr>
              <w:jc w:val="center"/>
              <w:rPr>
                <w:rFonts w:ascii="Times New Roman" w:hAnsi="Times New Roman"/>
                <w:b/>
                <w:color w:val="000000" w:themeColor="text1"/>
                <w:sz w:val="18"/>
              </w:rPr>
            </w:pPr>
            <w:r w:rsidRPr="00DF1CE0">
              <w:rPr>
                <w:rFonts w:ascii="Times New Roman" w:hAnsi="Times New Roman"/>
                <w:b/>
                <w:color w:val="000000" w:themeColor="text1"/>
                <w:sz w:val="18"/>
              </w:rPr>
              <w:t>Total income of farmer (Rs/year)</w:t>
            </w:r>
          </w:p>
        </w:tc>
      </w:tr>
      <w:tr w:rsidR="003D5EB0" w:rsidRPr="00DF1CE0" w:rsidTr="001C1932">
        <w:tc>
          <w:tcPr>
            <w:tcW w:w="538" w:type="dxa"/>
          </w:tcPr>
          <w:p w:rsidR="003D5EB0" w:rsidRPr="00DF1CE0" w:rsidRDefault="003D5EB0">
            <w:pPr>
              <w:jc w:val="center"/>
              <w:rPr>
                <w:color w:val="000000" w:themeColor="text1"/>
                <w:sz w:val="18"/>
                <w:lang w:val="en-IN"/>
              </w:rPr>
            </w:pPr>
          </w:p>
        </w:tc>
        <w:tc>
          <w:tcPr>
            <w:tcW w:w="739"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Kolar</w:t>
            </w:r>
          </w:p>
        </w:tc>
        <w:tc>
          <w:tcPr>
            <w:tcW w:w="708"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Kolar</w:t>
            </w:r>
          </w:p>
        </w:tc>
        <w:tc>
          <w:tcPr>
            <w:tcW w:w="993"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Yadahalli</w:t>
            </w:r>
          </w:p>
        </w:tc>
        <w:tc>
          <w:tcPr>
            <w:tcW w:w="708" w:type="dxa"/>
          </w:tcPr>
          <w:p w:rsidR="003D5EB0" w:rsidRPr="00DF1CE0" w:rsidRDefault="004044CB" w:rsidP="003D5EB0">
            <w:pPr>
              <w:jc w:val="center"/>
              <w:rPr>
                <w:rFonts w:ascii="Times New Roman" w:hAnsi="Times New Roman"/>
                <w:color w:val="000000" w:themeColor="text1"/>
                <w:sz w:val="18"/>
              </w:rPr>
            </w:pPr>
            <w:r w:rsidRPr="00DF1CE0">
              <w:rPr>
                <w:rFonts w:ascii="Times New Roman" w:hAnsi="Times New Roman"/>
                <w:color w:val="000000" w:themeColor="text1"/>
                <w:sz w:val="18"/>
              </w:rPr>
              <w:t>50</w:t>
            </w:r>
          </w:p>
        </w:tc>
        <w:tc>
          <w:tcPr>
            <w:tcW w:w="993"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2</w:t>
            </w:r>
            <w:r w:rsidR="00FD2201">
              <w:rPr>
                <w:rFonts w:ascii="Times New Roman" w:hAnsi="Times New Roman"/>
                <w:color w:val="000000" w:themeColor="text1"/>
                <w:sz w:val="18"/>
              </w:rPr>
              <w:t>,</w:t>
            </w:r>
            <w:r w:rsidRPr="00DF1CE0">
              <w:rPr>
                <w:rFonts w:ascii="Times New Roman" w:hAnsi="Times New Roman"/>
                <w:color w:val="000000" w:themeColor="text1"/>
                <w:sz w:val="18"/>
              </w:rPr>
              <w:t>82</w:t>
            </w:r>
            <w:r w:rsidR="00FD2201">
              <w:rPr>
                <w:rFonts w:ascii="Times New Roman" w:hAnsi="Times New Roman"/>
                <w:color w:val="000000" w:themeColor="text1"/>
                <w:sz w:val="18"/>
              </w:rPr>
              <w:t>,</w:t>
            </w:r>
            <w:r w:rsidRPr="00DF1CE0">
              <w:rPr>
                <w:rFonts w:ascii="Times New Roman" w:hAnsi="Times New Roman"/>
                <w:color w:val="000000" w:themeColor="text1"/>
                <w:sz w:val="18"/>
              </w:rPr>
              <w:t>667</w:t>
            </w:r>
          </w:p>
        </w:tc>
        <w:tc>
          <w:tcPr>
            <w:tcW w:w="1134" w:type="dxa"/>
          </w:tcPr>
          <w:p w:rsidR="003D5EB0" w:rsidRPr="00DF1CE0" w:rsidRDefault="003D5EB0" w:rsidP="002F4324">
            <w:pPr>
              <w:ind w:right="-108"/>
              <w:rPr>
                <w:rFonts w:ascii="Times New Roman" w:hAnsi="Times New Roman"/>
                <w:color w:val="000000" w:themeColor="text1"/>
                <w:sz w:val="18"/>
              </w:rPr>
            </w:pPr>
            <w:r w:rsidRPr="00DF1CE0">
              <w:rPr>
                <w:rFonts w:ascii="Times New Roman" w:hAnsi="Times New Roman"/>
                <w:color w:val="000000" w:themeColor="text1"/>
                <w:sz w:val="18"/>
              </w:rPr>
              <w:t>Ragi, Mulberry,Tomato, Potato, Marigold, Nutritional security, Fodder sorghum</w:t>
            </w:r>
          </w:p>
        </w:tc>
        <w:tc>
          <w:tcPr>
            <w:tcW w:w="2835" w:type="dxa"/>
          </w:tcPr>
          <w:p w:rsidR="00FA3506" w:rsidRPr="00DF1CE0" w:rsidRDefault="00FA3506" w:rsidP="006F2FA3">
            <w:pPr>
              <w:pStyle w:val="ListParagraph"/>
              <w:numPr>
                <w:ilvl w:val="0"/>
                <w:numId w:val="22"/>
              </w:numPr>
              <w:ind w:left="34" w:hanging="142"/>
              <w:rPr>
                <w:rFonts w:ascii="Times New Roman" w:hAnsi="Times New Roman"/>
                <w:color w:val="000000" w:themeColor="text1"/>
                <w:sz w:val="18"/>
                <w:lang w:val="en-US"/>
              </w:rPr>
            </w:pPr>
            <w:r w:rsidRPr="00DF1CE0">
              <w:rPr>
                <w:rFonts w:ascii="Times New Roman" w:hAnsi="Times New Roman"/>
                <w:color w:val="000000" w:themeColor="text1"/>
                <w:sz w:val="18"/>
                <w:lang w:val="en-US"/>
              </w:rPr>
              <w:t>Demonstration on Assessment of various nutrient management practices in Potato</w:t>
            </w:r>
          </w:p>
          <w:p w:rsidR="003D5EB0" w:rsidRPr="00DF1CE0" w:rsidRDefault="003D5EB0" w:rsidP="006F2FA3">
            <w:pPr>
              <w:pStyle w:val="ListParagraph"/>
              <w:numPr>
                <w:ilvl w:val="0"/>
                <w:numId w:val="22"/>
              </w:numPr>
              <w:ind w:left="34" w:hanging="142"/>
              <w:jc w:val="both"/>
              <w:rPr>
                <w:rFonts w:ascii="Times New Roman" w:hAnsi="Times New Roman"/>
                <w:color w:val="000000" w:themeColor="text1"/>
                <w:sz w:val="18"/>
                <w:lang w:val="en-US"/>
              </w:rPr>
            </w:pPr>
            <w:r w:rsidRPr="00DF1CE0">
              <w:rPr>
                <w:rFonts w:ascii="Times New Roman" w:hAnsi="Times New Roman"/>
                <w:color w:val="000000" w:themeColor="text1"/>
                <w:sz w:val="18"/>
                <w:lang w:val="en-US"/>
              </w:rPr>
              <w:t xml:space="preserve">Introduction of BRG-4 in   </w:t>
            </w:r>
          </w:p>
          <w:p w:rsidR="003D5EB0" w:rsidRPr="00DF1CE0" w:rsidRDefault="003D5EB0" w:rsidP="00FA3506">
            <w:pPr>
              <w:pStyle w:val="ListParagraph"/>
              <w:ind w:left="34"/>
              <w:rPr>
                <w:rFonts w:ascii="Times New Roman" w:hAnsi="Times New Roman"/>
                <w:color w:val="000000" w:themeColor="text1"/>
                <w:sz w:val="18"/>
                <w:lang w:val="en-US"/>
              </w:rPr>
            </w:pPr>
            <w:r w:rsidRPr="00DF1CE0">
              <w:rPr>
                <w:rFonts w:ascii="Times New Roman" w:hAnsi="Times New Roman"/>
                <w:color w:val="000000" w:themeColor="text1"/>
                <w:sz w:val="18"/>
                <w:lang w:val="en-US"/>
              </w:rPr>
              <w:t xml:space="preserve"> Redgram and Disease and </w:t>
            </w:r>
            <w:r w:rsidR="00FA3506" w:rsidRPr="00DF1CE0">
              <w:rPr>
                <w:rFonts w:ascii="Times New Roman" w:hAnsi="Times New Roman"/>
                <w:color w:val="000000" w:themeColor="text1"/>
                <w:sz w:val="18"/>
                <w:lang w:val="en-US"/>
              </w:rPr>
              <w:t>Pest Management</w:t>
            </w:r>
            <w:r w:rsidRPr="00DF1CE0">
              <w:rPr>
                <w:rFonts w:ascii="Times New Roman" w:hAnsi="Times New Roman"/>
                <w:color w:val="000000" w:themeColor="text1"/>
                <w:sz w:val="18"/>
                <w:lang w:val="en-US"/>
              </w:rPr>
              <w:t>.</w:t>
            </w:r>
          </w:p>
          <w:p w:rsidR="003D5EB0" w:rsidRPr="00DF1CE0" w:rsidRDefault="003D5EB0" w:rsidP="006F2FA3">
            <w:pPr>
              <w:pStyle w:val="ListParagraph"/>
              <w:numPr>
                <w:ilvl w:val="0"/>
                <w:numId w:val="22"/>
              </w:numPr>
              <w:ind w:left="34" w:hanging="142"/>
              <w:rPr>
                <w:rFonts w:ascii="Times New Roman" w:hAnsi="Times New Roman"/>
                <w:color w:val="000000" w:themeColor="text1"/>
                <w:sz w:val="18"/>
                <w:lang w:val="en-US"/>
              </w:rPr>
            </w:pPr>
            <w:r w:rsidRPr="00DF1CE0">
              <w:rPr>
                <w:rFonts w:ascii="Times New Roman" w:hAnsi="Times New Roman"/>
                <w:color w:val="000000" w:themeColor="text1"/>
                <w:sz w:val="18"/>
                <w:lang w:val="en-US"/>
              </w:rPr>
              <w:t>Demonstration on silage techniques for decreasing inter calving period and better milk production</w:t>
            </w:r>
          </w:p>
          <w:p w:rsidR="003D5EB0" w:rsidRPr="00DF1CE0" w:rsidRDefault="003D5EB0" w:rsidP="006F2FA3">
            <w:pPr>
              <w:pStyle w:val="ListParagraph"/>
              <w:numPr>
                <w:ilvl w:val="0"/>
                <w:numId w:val="22"/>
              </w:numPr>
              <w:ind w:left="34" w:hanging="142"/>
              <w:rPr>
                <w:rFonts w:ascii="Times New Roman" w:hAnsi="Times New Roman"/>
                <w:color w:val="000000" w:themeColor="text1"/>
                <w:sz w:val="18"/>
                <w:lang w:val="en-US"/>
              </w:rPr>
            </w:pPr>
            <w:r w:rsidRPr="00DF1CE0">
              <w:rPr>
                <w:rFonts w:ascii="Times New Roman" w:hAnsi="Times New Roman"/>
                <w:color w:val="000000" w:themeColor="text1"/>
                <w:sz w:val="18"/>
                <w:lang w:val="en-US"/>
              </w:rPr>
              <w:t>Demonstration on Azolla production techniques for enhancing milk</w:t>
            </w:r>
            <w:r w:rsidRPr="00DF1CE0">
              <w:rPr>
                <w:color w:val="000000" w:themeColor="text1"/>
              </w:rPr>
              <w:t xml:space="preserve"> </w:t>
            </w:r>
            <w:r w:rsidRPr="00DF1CE0">
              <w:rPr>
                <w:rFonts w:ascii="Times New Roman" w:hAnsi="Times New Roman"/>
                <w:color w:val="000000" w:themeColor="text1"/>
                <w:sz w:val="18"/>
                <w:lang w:val="en-US"/>
              </w:rPr>
              <w:t>yield  production</w:t>
            </w:r>
          </w:p>
          <w:p w:rsidR="003D5EB0" w:rsidRPr="00DF1CE0" w:rsidRDefault="003D5EB0" w:rsidP="000C7E7F">
            <w:pPr>
              <w:pStyle w:val="ListParagraph"/>
              <w:numPr>
                <w:ilvl w:val="0"/>
                <w:numId w:val="22"/>
              </w:numPr>
              <w:ind w:left="34" w:hanging="142"/>
              <w:rPr>
                <w:rFonts w:ascii="Times New Roman" w:hAnsi="Times New Roman"/>
                <w:color w:val="000000" w:themeColor="text1"/>
                <w:sz w:val="18"/>
              </w:rPr>
            </w:pPr>
            <w:r w:rsidRPr="00DF1CE0">
              <w:rPr>
                <w:rFonts w:ascii="Times New Roman" w:hAnsi="Times New Roman"/>
                <w:color w:val="000000" w:themeColor="text1"/>
                <w:sz w:val="18"/>
                <w:lang w:val="en-US"/>
              </w:rPr>
              <w:t>Demonstration on Fodder cafeteria for continuous supply of green fodder</w:t>
            </w:r>
          </w:p>
        </w:tc>
        <w:tc>
          <w:tcPr>
            <w:tcW w:w="1275"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4</w:t>
            </w:r>
            <w:r w:rsidR="00FD2201">
              <w:rPr>
                <w:rFonts w:ascii="Times New Roman" w:hAnsi="Times New Roman"/>
                <w:color w:val="000000" w:themeColor="text1"/>
                <w:sz w:val="18"/>
              </w:rPr>
              <w:t>,</w:t>
            </w:r>
            <w:r w:rsidRPr="00DF1CE0">
              <w:rPr>
                <w:rFonts w:ascii="Times New Roman" w:hAnsi="Times New Roman"/>
                <w:color w:val="000000" w:themeColor="text1"/>
                <w:sz w:val="18"/>
              </w:rPr>
              <w:t>06</w:t>
            </w:r>
            <w:r w:rsidR="00FD2201">
              <w:rPr>
                <w:rFonts w:ascii="Times New Roman" w:hAnsi="Times New Roman"/>
                <w:color w:val="000000" w:themeColor="text1"/>
                <w:sz w:val="18"/>
              </w:rPr>
              <w:t>,</w:t>
            </w:r>
            <w:r w:rsidRPr="00DF1CE0">
              <w:rPr>
                <w:rFonts w:ascii="Times New Roman" w:hAnsi="Times New Roman"/>
                <w:color w:val="000000" w:themeColor="text1"/>
                <w:sz w:val="18"/>
              </w:rPr>
              <w:t>771</w:t>
            </w:r>
          </w:p>
        </w:tc>
        <w:tc>
          <w:tcPr>
            <w:tcW w:w="920" w:type="dxa"/>
          </w:tcPr>
          <w:p w:rsidR="003D5EB0" w:rsidRPr="00DF1CE0" w:rsidRDefault="003D5EB0" w:rsidP="003D5EB0">
            <w:pPr>
              <w:jc w:val="center"/>
              <w:rPr>
                <w:rFonts w:ascii="Times New Roman" w:hAnsi="Times New Roman"/>
                <w:color w:val="000000" w:themeColor="text1"/>
                <w:sz w:val="18"/>
              </w:rPr>
            </w:pPr>
            <w:r w:rsidRPr="00DF1CE0">
              <w:rPr>
                <w:rFonts w:ascii="Times New Roman" w:hAnsi="Times New Roman"/>
                <w:color w:val="000000" w:themeColor="text1"/>
                <w:sz w:val="18"/>
              </w:rPr>
              <w:t>6</w:t>
            </w:r>
            <w:r w:rsidR="00FD2201">
              <w:rPr>
                <w:rFonts w:ascii="Times New Roman" w:hAnsi="Times New Roman"/>
                <w:color w:val="000000" w:themeColor="text1"/>
                <w:sz w:val="18"/>
              </w:rPr>
              <w:t>,</w:t>
            </w:r>
            <w:r w:rsidRPr="00DF1CE0">
              <w:rPr>
                <w:rFonts w:ascii="Times New Roman" w:hAnsi="Times New Roman"/>
                <w:color w:val="000000" w:themeColor="text1"/>
                <w:sz w:val="18"/>
              </w:rPr>
              <w:t>89</w:t>
            </w:r>
            <w:r w:rsidR="00FD2201">
              <w:rPr>
                <w:rFonts w:ascii="Times New Roman" w:hAnsi="Times New Roman"/>
                <w:color w:val="000000" w:themeColor="text1"/>
                <w:sz w:val="18"/>
              </w:rPr>
              <w:t>,</w:t>
            </w:r>
            <w:r w:rsidRPr="00DF1CE0">
              <w:rPr>
                <w:rFonts w:ascii="Times New Roman" w:hAnsi="Times New Roman"/>
                <w:color w:val="000000" w:themeColor="text1"/>
                <w:sz w:val="18"/>
              </w:rPr>
              <w:t>438</w:t>
            </w:r>
          </w:p>
        </w:tc>
      </w:tr>
      <w:tr w:rsidR="00040B0F" w:rsidRPr="00DF1CE0" w:rsidTr="001C1932">
        <w:tc>
          <w:tcPr>
            <w:tcW w:w="538" w:type="dxa"/>
          </w:tcPr>
          <w:p w:rsidR="00040B0F" w:rsidRPr="00DF1CE0" w:rsidRDefault="00040B0F">
            <w:pPr>
              <w:jc w:val="center"/>
              <w:rPr>
                <w:color w:val="000000" w:themeColor="text1"/>
                <w:sz w:val="18"/>
                <w:lang w:val="en-IN"/>
              </w:rPr>
            </w:pPr>
          </w:p>
        </w:tc>
        <w:tc>
          <w:tcPr>
            <w:tcW w:w="739" w:type="dxa"/>
          </w:tcPr>
          <w:p w:rsidR="00040B0F" w:rsidRPr="00DF1CE0" w:rsidRDefault="00040B0F" w:rsidP="003D5EB0">
            <w:pPr>
              <w:jc w:val="center"/>
              <w:rPr>
                <w:rFonts w:ascii="Times New Roman" w:hAnsi="Times New Roman"/>
                <w:color w:val="000000" w:themeColor="text1"/>
                <w:sz w:val="18"/>
              </w:rPr>
            </w:pPr>
            <w:r w:rsidRPr="00DF1CE0">
              <w:rPr>
                <w:rFonts w:ascii="Times New Roman" w:hAnsi="Times New Roman"/>
                <w:color w:val="000000" w:themeColor="text1"/>
                <w:sz w:val="18"/>
              </w:rPr>
              <w:t>Kolar</w:t>
            </w:r>
          </w:p>
        </w:tc>
        <w:tc>
          <w:tcPr>
            <w:tcW w:w="708" w:type="dxa"/>
          </w:tcPr>
          <w:p w:rsidR="00040B0F" w:rsidRPr="00DF1CE0" w:rsidRDefault="00040B0F" w:rsidP="00040B0F">
            <w:pPr>
              <w:ind w:left="-108" w:right="-108"/>
              <w:rPr>
                <w:rFonts w:ascii="Times New Roman" w:hAnsi="Times New Roman"/>
                <w:color w:val="000000" w:themeColor="text1"/>
                <w:sz w:val="18"/>
              </w:rPr>
            </w:pPr>
            <w:r w:rsidRPr="00DF1CE0">
              <w:rPr>
                <w:rFonts w:ascii="Times New Roman" w:hAnsi="Times New Roman"/>
                <w:color w:val="000000" w:themeColor="text1"/>
                <w:sz w:val="18"/>
              </w:rPr>
              <w:t>Srinivaspura</w:t>
            </w:r>
          </w:p>
        </w:tc>
        <w:tc>
          <w:tcPr>
            <w:tcW w:w="993" w:type="dxa"/>
          </w:tcPr>
          <w:p w:rsidR="00040B0F" w:rsidRPr="00DF1CE0" w:rsidRDefault="00040B0F" w:rsidP="003D5EB0">
            <w:pPr>
              <w:jc w:val="center"/>
              <w:rPr>
                <w:rFonts w:ascii="Times New Roman" w:hAnsi="Times New Roman"/>
                <w:color w:val="000000" w:themeColor="text1"/>
                <w:sz w:val="18"/>
              </w:rPr>
            </w:pPr>
            <w:r w:rsidRPr="00DF1CE0">
              <w:rPr>
                <w:rFonts w:ascii="Times New Roman" w:hAnsi="Times New Roman"/>
                <w:color w:val="000000" w:themeColor="text1"/>
                <w:sz w:val="18"/>
              </w:rPr>
              <w:t>Kadudevandahalli</w:t>
            </w:r>
          </w:p>
        </w:tc>
        <w:tc>
          <w:tcPr>
            <w:tcW w:w="708" w:type="dxa"/>
          </w:tcPr>
          <w:p w:rsidR="00040B0F" w:rsidRPr="00DF1CE0" w:rsidRDefault="000A6EC2" w:rsidP="003D5EB0">
            <w:pPr>
              <w:jc w:val="center"/>
              <w:rPr>
                <w:rFonts w:ascii="Times New Roman" w:hAnsi="Times New Roman"/>
                <w:color w:val="000000" w:themeColor="text1"/>
                <w:sz w:val="18"/>
              </w:rPr>
            </w:pPr>
            <w:r w:rsidRPr="00DF1CE0">
              <w:rPr>
                <w:rFonts w:ascii="Times New Roman" w:hAnsi="Times New Roman"/>
                <w:color w:val="000000" w:themeColor="text1"/>
                <w:sz w:val="18"/>
              </w:rPr>
              <w:t>50</w:t>
            </w:r>
          </w:p>
        </w:tc>
        <w:tc>
          <w:tcPr>
            <w:tcW w:w="993" w:type="dxa"/>
          </w:tcPr>
          <w:p w:rsidR="00040B0F" w:rsidRPr="00DF1CE0" w:rsidRDefault="005F1905" w:rsidP="003D5EB0">
            <w:pPr>
              <w:jc w:val="center"/>
              <w:rPr>
                <w:rFonts w:ascii="Times New Roman" w:hAnsi="Times New Roman"/>
                <w:color w:val="000000" w:themeColor="text1"/>
                <w:sz w:val="18"/>
              </w:rPr>
            </w:pPr>
            <w:r w:rsidRPr="00DF1CE0">
              <w:rPr>
                <w:rFonts w:ascii="Times New Roman" w:hAnsi="Times New Roman"/>
                <w:color w:val="000000" w:themeColor="text1"/>
                <w:sz w:val="18"/>
              </w:rPr>
              <w:t>3</w:t>
            </w:r>
            <w:r w:rsidR="00FD2201">
              <w:rPr>
                <w:rFonts w:ascii="Times New Roman" w:hAnsi="Times New Roman"/>
                <w:color w:val="000000" w:themeColor="text1"/>
                <w:sz w:val="18"/>
              </w:rPr>
              <w:t>,</w:t>
            </w:r>
            <w:r w:rsidRPr="00DF1CE0">
              <w:rPr>
                <w:rFonts w:ascii="Times New Roman" w:hAnsi="Times New Roman"/>
                <w:color w:val="000000" w:themeColor="text1"/>
                <w:sz w:val="18"/>
              </w:rPr>
              <w:t>17</w:t>
            </w:r>
            <w:r w:rsidR="00FD2201">
              <w:rPr>
                <w:rFonts w:ascii="Times New Roman" w:hAnsi="Times New Roman"/>
                <w:color w:val="000000" w:themeColor="text1"/>
                <w:sz w:val="18"/>
              </w:rPr>
              <w:t>,</w:t>
            </w:r>
            <w:r w:rsidRPr="00DF1CE0">
              <w:rPr>
                <w:rFonts w:ascii="Times New Roman" w:hAnsi="Times New Roman"/>
                <w:color w:val="000000" w:themeColor="text1"/>
                <w:sz w:val="18"/>
              </w:rPr>
              <w:t>106</w:t>
            </w:r>
          </w:p>
        </w:tc>
        <w:tc>
          <w:tcPr>
            <w:tcW w:w="1134" w:type="dxa"/>
          </w:tcPr>
          <w:p w:rsidR="00040B0F" w:rsidRPr="00DF1CE0" w:rsidRDefault="005F1905" w:rsidP="003D5EB0">
            <w:pPr>
              <w:rPr>
                <w:rFonts w:ascii="Times New Roman" w:hAnsi="Times New Roman"/>
                <w:color w:val="000000" w:themeColor="text1"/>
                <w:sz w:val="18"/>
              </w:rPr>
            </w:pPr>
            <w:r w:rsidRPr="00DF1CE0">
              <w:rPr>
                <w:rFonts w:ascii="Times New Roman" w:hAnsi="Times New Roman"/>
                <w:color w:val="000000" w:themeColor="text1"/>
                <w:sz w:val="18"/>
              </w:rPr>
              <w:t>Sericulture, mango, dairy, sheep rearing,</w:t>
            </w:r>
            <w:r w:rsidR="000A6EC2" w:rsidRPr="00DF1CE0">
              <w:rPr>
                <w:rFonts w:ascii="Times New Roman" w:hAnsi="Times New Roman"/>
                <w:color w:val="000000" w:themeColor="text1"/>
                <w:sz w:val="18"/>
              </w:rPr>
              <w:t xml:space="preserve"> Ragi, tomato,chilli, chrysanthemum, Fodder, Horsegram</w:t>
            </w:r>
            <w:r w:rsidRPr="00DF1CE0">
              <w:rPr>
                <w:rFonts w:ascii="Times New Roman" w:hAnsi="Times New Roman"/>
                <w:color w:val="000000" w:themeColor="text1"/>
                <w:sz w:val="18"/>
              </w:rPr>
              <w:t xml:space="preserve"> </w:t>
            </w:r>
          </w:p>
        </w:tc>
        <w:tc>
          <w:tcPr>
            <w:tcW w:w="2835" w:type="dxa"/>
          </w:tcPr>
          <w:p w:rsidR="007E710E" w:rsidRPr="00DF1CE0" w:rsidRDefault="00C30129" w:rsidP="006F2FA3">
            <w:pPr>
              <w:pStyle w:val="ListParagraph"/>
              <w:numPr>
                <w:ilvl w:val="0"/>
                <w:numId w:val="26"/>
              </w:numPr>
              <w:ind w:left="34" w:hanging="142"/>
              <w:jc w:val="both"/>
              <w:rPr>
                <w:rFonts w:ascii="Times New Roman" w:hAnsi="Times New Roman"/>
                <w:color w:val="000000" w:themeColor="text1"/>
                <w:sz w:val="18"/>
                <w:lang w:val="en-US"/>
              </w:rPr>
            </w:pPr>
            <w:r w:rsidRPr="00DF1CE0">
              <w:rPr>
                <w:rFonts w:ascii="Times New Roman" w:hAnsi="Times New Roman"/>
                <w:color w:val="000000" w:themeColor="text1"/>
                <w:sz w:val="18"/>
                <w:lang w:val="en-US"/>
              </w:rPr>
              <w:t>Integrated insect pest and disease management  in Tomato</w:t>
            </w:r>
          </w:p>
          <w:p w:rsidR="00EA1260" w:rsidRPr="00DF1CE0" w:rsidRDefault="00EA1260" w:rsidP="006F2FA3">
            <w:pPr>
              <w:pStyle w:val="ListParagraph"/>
              <w:numPr>
                <w:ilvl w:val="0"/>
                <w:numId w:val="26"/>
              </w:numPr>
              <w:ind w:left="34" w:hanging="142"/>
              <w:jc w:val="both"/>
              <w:rPr>
                <w:rFonts w:ascii="Times New Roman" w:hAnsi="Times New Roman"/>
                <w:color w:val="000000" w:themeColor="text1"/>
                <w:sz w:val="18"/>
                <w:lang w:val="en-US"/>
              </w:rPr>
            </w:pPr>
            <w:r w:rsidRPr="00DF1CE0">
              <w:rPr>
                <w:rFonts w:ascii="Times New Roman" w:hAnsi="Times New Roman"/>
                <w:color w:val="000000" w:themeColor="text1"/>
                <w:sz w:val="18"/>
                <w:lang w:val="en-US"/>
              </w:rPr>
              <w:t>Integrated crop management in mango</w:t>
            </w:r>
          </w:p>
          <w:p w:rsidR="007E710E" w:rsidRPr="00DF1CE0" w:rsidRDefault="00C30129" w:rsidP="006F2FA3">
            <w:pPr>
              <w:pStyle w:val="ListParagraph"/>
              <w:numPr>
                <w:ilvl w:val="0"/>
                <w:numId w:val="26"/>
              </w:numPr>
              <w:ind w:left="34" w:hanging="142"/>
              <w:jc w:val="both"/>
              <w:rPr>
                <w:color w:val="000000" w:themeColor="text1"/>
                <w:sz w:val="18"/>
                <w:lang w:val="en-US"/>
              </w:rPr>
            </w:pPr>
            <w:r w:rsidRPr="00DF1CE0">
              <w:rPr>
                <w:color w:val="000000" w:themeColor="text1"/>
                <w:sz w:val="18"/>
                <w:lang w:val="en-US"/>
              </w:rPr>
              <w:t xml:space="preserve"> </w:t>
            </w:r>
            <w:r w:rsidR="002F4324" w:rsidRPr="00DF1CE0">
              <w:rPr>
                <w:rFonts w:ascii="Times New Roman" w:hAnsi="Times New Roman"/>
                <w:color w:val="000000" w:themeColor="text1"/>
                <w:sz w:val="18"/>
                <w:lang w:val="en-US"/>
              </w:rPr>
              <w:t>Demonstration on Ragi variety KMR 630 for drought mitigation and delayed sowing</w:t>
            </w:r>
          </w:p>
          <w:p w:rsidR="00EA1260" w:rsidRPr="00DF1CE0" w:rsidRDefault="00EA1260" w:rsidP="006F2FA3">
            <w:pPr>
              <w:pStyle w:val="ListParagraph"/>
              <w:numPr>
                <w:ilvl w:val="0"/>
                <w:numId w:val="26"/>
              </w:numPr>
              <w:ind w:left="34" w:hanging="142"/>
              <w:jc w:val="both"/>
              <w:rPr>
                <w:color w:val="000000" w:themeColor="text1"/>
                <w:sz w:val="18"/>
                <w:lang w:val="en-US"/>
              </w:rPr>
            </w:pPr>
            <w:r w:rsidRPr="00DF1CE0">
              <w:rPr>
                <w:rFonts w:ascii="Times New Roman" w:hAnsi="Times New Roman"/>
                <w:color w:val="000000" w:themeColor="text1"/>
                <w:sz w:val="18"/>
                <w:lang w:val="en-US"/>
              </w:rPr>
              <w:t>Demonstration on use of VAM and PSB for reducing phosphorus fixation and quality leaf production in Mulberry</w:t>
            </w:r>
          </w:p>
          <w:p w:rsidR="00EA1260" w:rsidRPr="00DF1CE0" w:rsidRDefault="00EA1260" w:rsidP="006F2FA3">
            <w:pPr>
              <w:pStyle w:val="ListParagraph"/>
              <w:numPr>
                <w:ilvl w:val="0"/>
                <w:numId w:val="26"/>
              </w:numPr>
              <w:ind w:left="34" w:hanging="142"/>
              <w:jc w:val="both"/>
              <w:rPr>
                <w:color w:val="000000" w:themeColor="text1"/>
                <w:sz w:val="18"/>
                <w:lang w:val="en-US"/>
              </w:rPr>
            </w:pPr>
            <w:r w:rsidRPr="00DF1CE0">
              <w:rPr>
                <w:rFonts w:ascii="Times New Roman" w:hAnsi="Times New Roman"/>
                <w:color w:val="000000" w:themeColor="text1"/>
                <w:sz w:val="18"/>
                <w:lang w:val="en-US"/>
              </w:rPr>
              <w:t>Improved production technology in rose onion</w:t>
            </w:r>
          </w:p>
          <w:p w:rsidR="00EA1260" w:rsidRPr="00DF1CE0" w:rsidRDefault="00EA1260" w:rsidP="006F2FA3">
            <w:pPr>
              <w:pStyle w:val="ListParagraph"/>
              <w:numPr>
                <w:ilvl w:val="0"/>
                <w:numId w:val="26"/>
              </w:numPr>
              <w:ind w:left="34" w:hanging="142"/>
              <w:jc w:val="both"/>
              <w:rPr>
                <w:color w:val="000000" w:themeColor="text1"/>
                <w:sz w:val="18"/>
                <w:lang w:val="en-US"/>
              </w:rPr>
            </w:pPr>
            <w:r w:rsidRPr="00DF1CE0">
              <w:rPr>
                <w:rFonts w:ascii="Times New Roman" w:hAnsi="Times New Roman"/>
                <w:color w:val="000000" w:themeColor="text1"/>
                <w:sz w:val="18"/>
                <w:lang w:val="en-US"/>
              </w:rPr>
              <w:t>Assessment of different liquid microbial consortia in mulberry for higher yield</w:t>
            </w:r>
          </w:p>
          <w:p w:rsidR="00EA1260" w:rsidRPr="00DF1CE0" w:rsidRDefault="00EA1260" w:rsidP="006F2FA3">
            <w:pPr>
              <w:pStyle w:val="ListParagraph"/>
              <w:numPr>
                <w:ilvl w:val="0"/>
                <w:numId w:val="26"/>
              </w:numPr>
              <w:ind w:left="34" w:hanging="142"/>
              <w:jc w:val="both"/>
              <w:rPr>
                <w:color w:val="000000" w:themeColor="text1"/>
                <w:sz w:val="18"/>
                <w:lang w:val="en-US"/>
              </w:rPr>
            </w:pPr>
            <w:r w:rsidRPr="00DF1CE0">
              <w:rPr>
                <w:rFonts w:ascii="Times New Roman" w:hAnsi="Times New Roman"/>
                <w:color w:val="000000" w:themeColor="text1"/>
                <w:sz w:val="18"/>
                <w:lang w:val="en-US"/>
              </w:rPr>
              <w:t>Management of uzifly in silkworm rearing</w:t>
            </w:r>
          </w:p>
          <w:p w:rsidR="00EA1260" w:rsidRPr="00DF1CE0" w:rsidRDefault="00EA1260" w:rsidP="006F2FA3">
            <w:pPr>
              <w:pStyle w:val="ListParagraph"/>
              <w:numPr>
                <w:ilvl w:val="0"/>
                <w:numId w:val="26"/>
              </w:numPr>
              <w:ind w:left="34" w:hanging="142"/>
              <w:jc w:val="both"/>
              <w:rPr>
                <w:color w:val="000000" w:themeColor="text1"/>
                <w:sz w:val="18"/>
                <w:lang w:val="en-US"/>
              </w:rPr>
            </w:pPr>
            <w:r w:rsidRPr="00DF1CE0">
              <w:rPr>
                <w:rFonts w:ascii="Times New Roman" w:hAnsi="Times New Roman"/>
                <w:color w:val="000000" w:themeColor="text1"/>
                <w:sz w:val="18"/>
                <w:lang w:val="en-US"/>
              </w:rPr>
              <w:t>Recycling of Seri farm residue with waste decomposer consortia for quality compost production</w:t>
            </w:r>
          </w:p>
        </w:tc>
        <w:tc>
          <w:tcPr>
            <w:tcW w:w="1275" w:type="dxa"/>
          </w:tcPr>
          <w:p w:rsidR="00040B0F" w:rsidRPr="005E1E74" w:rsidRDefault="0082112B" w:rsidP="003D5EB0">
            <w:pPr>
              <w:jc w:val="center"/>
              <w:rPr>
                <w:rFonts w:ascii="Times New Roman" w:hAnsi="Times New Roman"/>
                <w:color w:val="000000" w:themeColor="text1"/>
                <w:sz w:val="18"/>
              </w:rPr>
            </w:pPr>
            <w:r w:rsidRPr="005E1E74">
              <w:rPr>
                <w:rFonts w:ascii="Times New Roman" w:hAnsi="Times New Roman"/>
                <w:color w:val="000000" w:themeColor="text1"/>
                <w:sz w:val="18"/>
              </w:rPr>
              <w:t>4</w:t>
            </w:r>
            <w:r w:rsidR="00FD2201">
              <w:rPr>
                <w:rFonts w:ascii="Times New Roman" w:hAnsi="Times New Roman"/>
                <w:color w:val="000000" w:themeColor="text1"/>
                <w:sz w:val="18"/>
              </w:rPr>
              <w:t>,</w:t>
            </w:r>
            <w:r w:rsidRPr="005E1E74">
              <w:rPr>
                <w:rFonts w:ascii="Times New Roman" w:hAnsi="Times New Roman"/>
                <w:color w:val="000000" w:themeColor="text1"/>
                <w:sz w:val="18"/>
              </w:rPr>
              <w:t>65</w:t>
            </w:r>
            <w:r w:rsidR="00FD2201">
              <w:rPr>
                <w:rFonts w:ascii="Times New Roman" w:hAnsi="Times New Roman"/>
                <w:color w:val="000000" w:themeColor="text1"/>
                <w:sz w:val="18"/>
              </w:rPr>
              <w:t>,</w:t>
            </w:r>
            <w:r w:rsidRPr="005E1E74">
              <w:rPr>
                <w:rFonts w:ascii="Times New Roman" w:hAnsi="Times New Roman"/>
                <w:color w:val="000000" w:themeColor="text1"/>
                <w:sz w:val="18"/>
              </w:rPr>
              <w:t>205</w:t>
            </w:r>
          </w:p>
        </w:tc>
        <w:tc>
          <w:tcPr>
            <w:tcW w:w="920" w:type="dxa"/>
          </w:tcPr>
          <w:p w:rsidR="00040B0F" w:rsidRPr="005E1E74" w:rsidRDefault="0082112B" w:rsidP="003D5EB0">
            <w:pPr>
              <w:jc w:val="center"/>
              <w:rPr>
                <w:rFonts w:ascii="Times New Roman" w:hAnsi="Times New Roman"/>
                <w:color w:val="000000" w:themeColor="text1"/>
                <w:sz w:val="18"/>
              </w:rPr>
            </w:pPr>
            <w:r w:rsidRPr="005E1E74">
              <w:rPr>
                <w:rFonts w:ascii="Times New Roman" w:hAnsi="Times New Roman"/>
                <w:color w:val="000000" w:themeColor="text1"/>
                <w:sz w:val="18"/>
              </w:rPr>
              <w:t>7</w:t>
            </w:r>
            <w:r w:rsidR="00FD2201">
              <w:rPr>
                <w:rFonts w:ascii="Times New Roman" w:hAnsi="Times New Roman"/>
                <w:color w:val="000000" w:themeColor="text1"/>
                <w:sz w:val="18"/>
              </w:rPr>
              <w:t>,</w:t>
            </w:r>
            <w:r w:rsidRPr="005E1E74">
              <w:rPr>
                <w:rFonts w:ascii="Times New Roman" w:hAnsi="Times New Roman"/>
                <w:color w:val="000000" w:themeColor="text1"/>
                <w:sz w:val="18"/>
              </w:rPr>
              <w:t>82</w:t>
            </w:r>
            <w:r w:rsidR="00FD2201">
              <w:rPr>
                <w:rFonts w:ascii="Times New Roman" w:hAnsi="Times New Roman"/>
                <w:color w:val="000000" w:themeColor="text1"/>
                <w:sz w:val="18"/>
              </w:rPr>
              <w:t>,</w:t>
            </w:r>
            <w:r w:rsidRPr="005E1E74">
              <w:rPr>
                <w:rFonts w:ascii="Times New Roman" w:hAnsi="Times New Roman"/>
                <w:color w:val="000000" w:themeColor="text1"/>
                <w:sz w:val="18"/>
              </w:rPr>
              <w:t>311</w:t>
            </w:r>
          </w:p>
        </w:tc>
      </w:tr>
      <w:tr w:rsidR="00040B0F" w:rsidRPr="00DF1CE0" w:rsidTr="001C1932">
        <w:tc>
          <w:tcPr>
            <w:tcW w:w="538" w:type="dxa"/>
          </w:tcPr>
          <w:p w:rsidR="00040B0F" w:rsidRPr="00DF1CE0" w:rsidRDefault="00040B0F">
            <w:pPr>
              <w:jc w:val="center"/>
              <w:rPr>
                <w:color w:val="000000" w:themeColor="text1"/>
                <w:sz w:val="18"/>
                <w:lang w:val="en-IN"/>
              </w:rPr>
            </w:pPr>
          </w:p>
        </w:tc>
        <w:tc>
          <w:tcPr>
            <w:tcW w:w="739" w:type="dxa"/>
          </w:tcPr>
          <w:p w:rsidR="00040B0F" w:rsidRPr="00DF1CE0" w:rsidRDefault="00040B0F" w:rsidP="003D5EB0">
            <w:pPr>
              <w:jc w:val="center"/>
              <w:rPr>
                <w:rFonts w:ascii="Times New Roman" w:hAnsi="Times New Roman"/>
                <w:color w:val="000000" w:themeColor="text1"/>
                <w:sz w:val="18"/>
              </w:rPr>
            </w:pPr>
            <w:r w:rsidRPr="00DF1CE0">
              <w:rPr>
                <w:rFonts w:ascii="Times New Roman" w:hAnsi="Times New Roman"/>
                <w:color w:val="000000" w:themeColor="text1"/>
                <w:sz w:val="18"/>
              </w:rPr>
              <w:t>Kolar</w:t>
            </w:r>
          </w:p>
        </w:tc>
        <w:tc>
          <w:tcPr>
            <w:tcW w:w="708" w:type="dxa"/>
          </w:tcPr>
          <w:p w:rsidR="00040B0F" w:rsidRPr="00DF1CE0" w:rsidRDefault="00040B0F" w:rsidP="00040B0F">
            <w:pPr>
              <w:ind w:left="-108"/>
              <w:jc w:val="center"/>
              <w:rPr>
                <w:rFonts w:ascii="Times New Roman" w:hAnsi="Times New Roman"/>
                <w:color w:val="000000" w:themeColor="text1"/>
                <w:sz w:val="18"/>
              </w:rPr>
            </w:pPr>
            <w:r w:rsidRPr="00DF1CE0">
              <w:rPr>
                <w:rFonts w:ascii="Times New Roman" w:hAnsi="Times New Roman"/>
                <w:color w:val="000000" w:themeColor="text1"/>
                <w:sz w:val="18"/>
              </w:rPr>
              <w:t>Bangarpet</w:t>
            </w:r>
          </w:p>
        </w:tc>
        <w:tc>
          <w:tcPr>
            <w:tcW w:w="993" w:type="dxa"/>
          </w:tcPr>
          <w:p w:rsidR="00040B0F" w:rsidRPr="00DF1CE0" w:rsidRDefault="00040B0F" w:rsidP="003D5EB0">
            <w:pPr>
              <w:jc w:val="center"/>
              <w:rPr>
                <w:rFonts w:ascii="Times New Roman" w:hAnsi="Times New Roman"/>
                <w:color w:val="000000" w:themeColor="text1"/>
                <w:sz w:val="18"/>
              </w:rPr>
            </w:pPr>
            <w:r w:rsidRPr="00DF1CE0">
              <w:rPr>
                <w:rFonts w:ascii="Times New Roman" w:hAnsi="Times New Roman"/>
                <w:color w:val="000000" w:themeColor="text1"/>
                <w:sz w:val="18"/>
              </w:rPr>
              <w:t>Thimmasandra</w:t>
            </w:r>
          </w:p>
        </w:tc>
        <w:tc>
          <w:tcPr>
            <w:tcW w:w="708" w:type="dxa"/>
          </w:tcPr>
          <w:p w:rsidR="00040B0F" w:rsidRPr="00DF1CE0" w:rsidRDefault="007E1869" w:rsidP="003D5EB0">
            <w:pPr>
              <w:jc w:val="center"/>
              <w:rPr>
                <w:rFonts w:ascii="Times New Roman" w:hAnsi="Times New Roman"/>
                <w:color w:val="000000" w:themeColor="text1"/>
                <w:sz w:val="18"/>
              </w:rPr>
            </w:pPr>
            <w:r w:rsidRPr="00DF1CE0">
              <w:rPr>
                <w:rFonts w:ascii="Times New Roman" w:hAnsi="Times New Roman"/>
                <w:color w:val="000000" w:themeColor="text1"/>
                <w:sz w:val="18"/>
              </w:rPr>
              <w:t>12</w:t>
            </w:r>
          </w:p>
        </w:tc>
        <w:tc>
          <w:tcPr>
            <w:tcW w:w="993" w:type="dxa"/>
          </w:tcPr>
          <w:p w:rsidR="00040B0F" w:rsidRPr="00DF1CE0" w:rsidRDefault="00D525EC" w:rsidP="003D5EB0">
            <w:pPr>
              <w:jc w:val="center"/>
              <w:rPr>
                <w:color w:val="000000" w:themeColor="text1"/>
                <w:sz w:val="18"/>
              </w:rPr>
            </w:pPr>
            <w:r w:rsidRPr="00DF1CE0">
              <w:rPr>
                <w:color w:val="000000" w:themeColor="text1"/>
                <w:sz w:val="18"/>
              </w:rPr>
              <w:t>2</w:t>
            </w:r>
            <w:r w:rsidR="00FD2201">
              <w:rPr>
                <w:color w:val="000000" w:themeColor="text1"/>
                <w:sz w:val="18"/>
              </w:rPr>
              <w:t>,</w:t>
            </w:r>
            <w:r w:rsidR="00176239" w:rsidRPr="00DF1CE0">
              <w:rPr>
                <w:color w:val="000000" w:themeColor="text1"/>
                <w:sz w:val="18"/>
              </w:rPr>
              <w:t>85</w:t>
            </w:r>
            <w:r w:rsidR="00FD2201">
              <w:rPr>
                <w:color w:val="000000" w:themeColor="text1"/>
                <w:sz w:val="18"/>
              </w:rPr>
              <w:t>,</w:t>
            </w:r>
            <w:r w:rsidR="00176239" w:rsidRPr="00DF1CE0">
              <w:rPr>
                <w:color w:val="000000" w:themeColor="text1"/>
                <w:sz w:val="18"/>
              </w:rPr>
              <w:t>000</w:t>
            </w:r>
          </w:p>
        </w:tc>
        <w:tc>
          <w:tcPr>
            <w:tcW w:w="1134" w:type="dxa"/>
          </w:tcPr>
          <w:p w:rsidR="00040B0F" w:rsidRPr="00DF1CE0" w:rsidRDefault="00D525EC" w:rsidP="00CD6961">
            <w:pPr>
              <w:pStyle w:val="ListParagraph"/>
              <w:ind w:left="34"/>
              <w:jc w:val="both"/>
              <w:rPr>
                <w:color w:val="000000" w:themeColor="text1"/>
                <w:sz w:val="18"/>
              </w:rPr>
            </w:pPr>
            <w:r w:rsidRPr="00CD6961">
              <w:rPr>
                <w:rFonts w:ascii="Times New Roman" w:hAnsi="Times New Roman"/>
                <w:color w:val="000000" w:themeColor="text1"/>
                <w:sz w:val="18"/>
                <w:lang w:val="en-US"/>
              </w:rPr>
              <w:t>Tomato, beans, Ragi, Redgram, Sheep rearing, dairy</w:t>
            </w:r>
          </w:p>
        </w:tc>
        <w:tc>
          <w:tcPr>
            <w:tcW w:w="2835" w:type="dxa"/>
          </w:tcPr>
          <w:p w:rsidR="00040B0F" w:rsidRPr="00DF1CE0" w:rsidRDefault="002F4324"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Integrated Crop Management in Field bean</w:t>
            </w:r>
          </w:p>
          <w:p w:rsidR="002F4324" w:rsidRPr="00DF1CE0" w:rsidRDefault="002F4324"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Assessment of Spray of Nano Nitrogen fertilizer for better nutrient use efficiency in tomato</w:t>
            </w:r>
          </w:p>
          <w:p w:rsidR="002F4324" w:rsidRPr="00DF1CE0" w:rsidRDefault="00EA1260"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Demonstration on silage techniques for decreasing inter calving period and better milk production</w:t>
            </w:r>
          </w:p>
          <w:p w:rsidR="00EA1260" w:rsidRPr="00DF1CE0" w:rsidRDefault="00EA1260"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Demonstration on Azolla production techniques for enhancing milk yield  production</w:t>
            </w:r>
          </w:p>
          <w:p w:rsidR="00EA1260" w:rsidRPr="00DF1CE0" w:rsidRDefault="00EA1260"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Demonstration on Fodder cafeteria for continuous supply of green fodder</w:t>
            </w:r>
          </w:p>
          <w:p w:rsidR="00EA1260" w:rsidRPr="00DF1CE0" w:rsidRDefault="00EA1260" w:rsidP="006F2FA3">
            <w:pPr>
              <w:pStyle w:val="ListParagraph"/>
              <w:numPr>
                <w:ilvl w:val="0"/>
                <w:numId w:val="27"/>
              </w:numPr>
              <w:ind w:left="34" w:hanging="142"/>
              <w:jc w:val="both"/>
              <w:rPr>
                <w:color w:val="000000" w:themeColor="text1"/>
                <w:sz w:val="18"/>
                <w:lang w:val="en-US"/>
              </w:rPr>
            </w:pPr>
            <w:r w:rsidRPr="00DF1CE0">
              <w:rPr>
                <w:rFonts w:ascii="Times New Roman" w:hAnsi="Times New Roman"/>
                <w:color w:val="000000" w:themeColor="text1"/>
                <w:sz w:val="18"/>
                <w:lang w:val="en-US"/>
              </w:rPr>
              <w:t>Integrated management of yellow mosaic virus in pole bean</w:t>
            </w:r>
          </w:p>
        </w:tc>
        <w:tc>
          <w:tcPr>
            <w:tcW w:w="1275" w:type="dxa"/>
          </w:tcPr>
          <w:p w:rsidR="00040B0F" w:rsidRPr="00DF1CE0" w:rsidRDefault="00D525EC" w:rsidP="003D5EB0">
            <w:pPr>
              <w:jc w:val="center"/>
              <w:rPr>
                <w:color w:val="000000" w:themeColor="text1"/>
                <w:sz w:val="18"/>
              </w:rPr>
            </w:pPr>
            <w:r w:rsidRPr="00DF1CE0">
              <w:rPr>
                <w:color w:val="000000" w:themeColor="text1"/>
                <w:sz w:val="18"/>
              </w:rPr>
              <w:t>8</w:t>
            </w:r>
            <w:r w:rsidR="00176239" w:rsidRPr="00DF1CE0">
              <w:rPr>
                <w:color w:val="000000" w:themeColor="text1"/>
                <w:sz w:val="18"/>
              </w:rPr>
              <w:t>5000</w:t>
            </w:r>
          </w:p>
        </w:tc>
        <w:tc>
          <w:tcPr>
            <w:tcW w:w="920" w:type="dxa"/>
          </w:tcPr>
          <w:p w:rsidR="00040B0F" w:rsidRPr="00DF1CE0" w:rsidRDefault="00D525EC" w:rsidP="003D5EB0">
            <w:pPr>
              <w:jc w:val="center"/>
              <w:rPr>
                <w:color w:val="000000" w:themeColor="text1"/>
                <w:sz w:val="18"/>
              </w:rPr>
            </w:pPr>
            <w:r w:rsidRPr="00DF1CE0">
              <w:rPr>
                <w:color w:val="000000" w:themeColor="text1"/>
                <w:sz w:val="18"/>
              </w:rPr>
              <w:t>370000</w:t>
            </w:r>
          </w:p>
        </w:tc>
      </w:tr>
      <w:tr w:rsidR="002919B7" w:rsidRPr="00EA1260" w:rsidTr="001C1932">
        <w:tc>
          <w:tcPr>
            <w:tcW w:w="538" w:type="dxa"/>
          </w:tcPr>
          <w:p w:rsidR="002919B7" w:rsidRPr="00EA1260" w:rsidRDefault="002919B7">
            <w:pPr>
              <w:jc w:val="center"/>
              <w:rPr>
                <w:color w:val="00B050"/>
                <w:sz w:val="18"/>
                <w:lang w:val="en-IN"/>
              </w:rPr>
            </w:pPr>
          </w:p>
        </w:tc>
        <w:tc>
          <w:tcPr>
            <w:tcW w:w="739" w:type="dxa"/>
          </w:tcPr>
          <w:p w:rsidR="002919B7" w:rsidRPr="002919B7" w:rsidRDefault="002919B7" w:rsidP="003D5EB0">
            <w:pPr>
              <w:jc w:val="center"/>
              <w:rPr>
                <w:rFonts w:ascii="Times New Roman" w:hAnsi="Times New Roman"/>
                <w:color w:val="000000" w:themeColor="text1"/>
                <w:sz w:val="18"/>
              </w:rPr>
            </w:pPr>
            <w:r w:rsidRPr="002919B7">
              <w:rPr>
                <w:rFonts w:ascii="Times New Roman" w:hAnsi="Times New Roman"/>
                <w:color w:val="000000" w:themeColor="text1"/>
                <w:sz w:val="18"/>
              </w:rPr>
              <w:t>Kolar</w:t>
            </w:r>
          </w:p>
        </w:tc>
        <w:tc>
          <w:tcPr>
            <w:tcW w:w="708" w:type="dxa"/>
          </w:tcPr>
          <w:p w:rsidR="002919B7" w:rsidRPr="002919B7" w:rsidRDefault="002919B7" w:rsidP="00040B0F">
            <w:pPr>
              <w:ind w:left="-108" w:firstLine="108"/>
              <w:jc w:val="center"/>
              <w:rPr>
                <w:rFonts w:ascii="Times New Roman" w:hAnsi="Times New Roman"/>
                <w:color w:val="000000" w:themeColor="text1"/>
                <w:sz w:val="18"/>
              </w:rPr>
            </w:pPr>
            <w:r w:rsidRPr="002919B7">
              <w:rPr>
                <w:rFonts w:ascii="Times New Roman" w:hAnsi="Times New Roman"/>
                <w:color w:val="000000" w:themeColor="text1"/>
                <w:sz w:val="18"/>
              </w:rPr>
              <w:t>Malur</w:t>
            </w:r>
          </w:p>
        </w:tc>
        <w:tc>
          <w:tcPr>
            <w:tcW w:w="993" w:type="dxa"/>
          </w:tcPr>
          <w:p w:rsidR="002919B7" w:rsidRPr="002919B7" w:rsidRDefault="002919B7" w:rsidP="003D5EB0">
            <w:pPr>
              <w:jc w:val="center"/>
              <w:rPr>
                <w:rFonts w:ascii="Times New Roman" w:hAnsi="Times New Roman"/>
                <w:color w:val="000000" w:themeColor="text1"/>
                <w:sz w:val="18"/>
              </w:rPr>
            </w:pPr>
            <w:r w:rsidRPr="002919B7">
              <w:rPr>
                <w:rFonts w:ascii="Times New Roman" w:hAnsi="Times New Roman"/>
                <w:color w:val="000000" w:themeColor="text1"/>
                <w:sz w:val="18"/>
              </w:rPr>
              <w:t>Thippasandra</w:t>
            </w:r>
          </w:p>
        </w:tc>
        <w:tc>
          <w:tcPr>
            <w:tcW w:w="708" w:type="dxa"/>
          </w:tcPr>
          <w:p w:rsidR="002919B7" w:rsidRPr="002919B7" w:rsidRDefault="002919B7" w:rsidP="003D5EB0">
            <w:pPr>
              <w:jc w:val="center"/>
              <w:rPr>
                <w:rFonts w:ascii="Times New Roman" w:hAnsi="Times New Roman"/>
                <w:color w:val="000000" w:themeColor="text1"/>
                <w:sz w:val="18"/>
              </w:rPr>
            </w:pPr>
            <w:r w:rsidRPr="002919B7">
              <w:rPr>
                <w:rFonts w:ascii="Times New Roman" w:hAnsi="Times New Roman"/>
                <w:color w:val="000000" w:themeColor="text1"/>
                <w:sz w:val="18"/>
              </w:rPr>
              <w:t>17</w:t>
            </w:r>
          </w:p>
        </w:tc>
        <w:tc>
          <w:tcPr>
            <w:tcW w:w="993" w:type="dxa"/>
          </w:tcPr>
          <w:p w:rsidR="002919B7" w:rsidRPr="002919B7" w:rsidRDefault="002919B7" w:rsidP="003D5EB0">
            <w:pPr>
              <w:jc w:val="center"/>
              <w:rPr>
                <w:color w:val="000000" w:themeColor="text1"/>
                <w:sz w:val="18"/>
              </w:rPr>
            </w:pPr>
            <w:r w:rsidRPr="002919B7">
              <w:rPr>
                <w:color w:val="000000" w:themeColor="text1"/>
                <w:sz w:val="18"/>
              </w:rPr>
              <w:t>4</w:t>
            </w:r>
            <w:r w:rsidR="00FD2201">
              <w:rPr>
                <w:color w:val="000000" w:themeColor="text1"/>
                <w:sz w:val="18"/>
              </w:rPr>
              <w:t>,</w:t>
            </w:r>
            <w:r w:rsidRPr="002919B7">
              <w:rPr>
                <w:color w:val="000000" w:themeColor="text1"/>
                <w:sz w:val="18"/>
              </w:rPr>
              <w:t>06</w:t>
            </w:r>
            <w:r w:rsidR="00FD2201">
              <w:rPr>
                <w:color w:val="000000" w:themeColor="text1"/>
                <w:sz w:val="18"/>
              </w:rPr>
              <w:t>,</w:t>
            </w:r>
            <w:r w:rsidRPr="002919B7">
              <w:rPr>
                <w:color w:val="000000" w:themeColor="text1"/>
                <w:sz w:val="18"/>
              </w:rPr>
              <w:t>785</w:t>
            </w:r>
          </w:p>
        </w:tc>
        <w:tc>
          <w:tcPr>
            <w:tcW w:w="1134" w:type="dxa"/>
          </w:tcPr>
          <w:p w:rsidR="002919B7" w:rsidRPr="002919B7" w:rsidRDefault="002919B7" w:rsidP="00CD6961">
            <w:pPr>
              <w:pStyle w:val="ListParagraph"/>
              <w:numPr>
                <w:ilvl w:val="0"/>
                <w:numId w:val="28"/>
              </w:numPr>
              <w:ind w:left="34" w:hanging="142"/>
              <w:jc w:val="both"/>
              <w:rPr>
                <w:color w:val="000000" w:themeColor="text1"/>
                <w:sz w:val="18"/>
              </w:rPr>
            </w:pPr>
            <w:r w:rsidRPr="00CD6961">
              <w:rPr>
                <w:rFonts w:ascii="Times New Roman" w:hAnsi="Times New Roman"/>
                <w:color w:val="000000" w:themeColor="text1"/>
                <w:sz w:val="18"/>
                <w:lang w:val="en-US"/>
              </w:rPr>
              <w:t>Tomato, carrot, Coriander, Groundnut, Potato</w:t>
            </w:r>
          </w:p>
        </w:tc>
        <w:tc>
          <w:tcPr>
            <w:tcW w:w="2835" w:type="dxa"/>
          </w:tcPr>
          <w:p w:rsidR="002919B7" w:rsidRPr="002919B7" w:rsidRDefault="002919B7" w:rsidP="00BB7481">
            <w:pPr>
              <w:pStyle w:val="ListParagraph"/>
              <w:numPr>
                <w:ilvl w:val="0"/>
                <w:numId w:val="28"/>
              </w:numPr>
              <w:ind w:left="34" w:hanging="142"/>
              <w:jc w:val="both"/>
              <w:rPr>
                <w:rFonts w:ascii="Times New Roman" w:hAnsi="Times New Roman"/>
                <w:color w:val="000000" w:themeColor="text1"/>
                <w:sz w:val="18"/>
                <w:lang w:val="en-US"/>
              </w:rPr>
            </w:pPr>
            <w:r w:rsidRPr="002919B7">
              <w:rPr>
                <w:rFonts w:ascii="Times New Roman" w:hAnsi="Times New Roman"/>
                <w:color w:val="000000" w:themeColor="text1"/>
                <w:sz w:val="18"/>
                <w:lang w:val="en-US"/>
              </w:rPr>
              <w:t>Assessment of different compost culture in composting of tomato waste</w:t>
            </w:r>
          </w:p>
          <w:p w:rsidR="002919B7" w:rsidRPr="002919B7" w:rsidRDefault="002919B7" w:rsidP="00BB7481">
            <w:pPr>
              <w:pStyle w:val="ListParagraph"/>
              <w:numPr>
                <w:ilvl w:val="0"/>
                <w:numId w:val="28"/>
              </w:numPr>
              <w:ind w:left="34" w:hanging="142"/>
              <w:jc w:val="both"/>
              <w:rPr>
                <w:rFonts w:ascii="Times New Roman" w:hAnsi="Times New Roman"/>
                <w:color w:val="000000" w:themeColor="text1"/>
                <w:sz w:val="18"/>
                <w:lang w:val="en-US"/>
              </w:rPr>
            </w:pPr>
            <w:r w:rsidRPr="002919B7">
              <w:rPr>
                <w:rFonts w:ascii="Times New Roman" w:hAnsi="Times New Roman"/>
                <w:color w:val="000000" w:themeColor="text1"/>
                <w:sz w:val="18"/>
                <w:lang w:val="en-US"/>
              </w:rPr>
              <w:t>Management of Stem rot  disease in Groundnut</w:t>
            </w:r>
          </w:p>
          <w:p w:rsidR="002919B7" w:rsidRPr="002919B7" w:rsidRDefault="002919B7" w:rsidP="00BB7481">
            <w:pPr>
              <w:pStyle w:val="ListParagraph"/>
              <w:numPr>
                <w:ilvl w:val="0"/>
                <w:numId w:val="28"/>
              </w:numPr>
              <w:ind w:left="34" w:hanging="142"/>
              <w:jc w:val="both"/>
              <w:rPr>
                <w:color w:val="000000" w:themeColor="text1"/>
                <w:sz w:val="18"/>
                <w:lang w:val="en-US"/>
              </w:rPr>
            </w:pPr>
            <w:r w:rsidRPr="002919B7">
              <w:rPr>
                <w:rFonts w:ascii="Times New Roman" w:hAnsi="Times New Roman"/>
                <w:color w:val="000000" w:themeColor="text1"/>
                <w:sz w:val="18"/>
                <w:lang w:val="en-US"/>
              </w:rPr>
              <w:t>Demonstration on Ragi variety KMR 630 for drought mitigation and delayed sowing</w:t>
            </w:r>
          </w:p>
        </w:tc>
        <w:tc>
          <w:tcPr>
            <w:tcW w:w="1275" w:type="dxa"/>
          </w:tcPr>
          <w:p w:rsidR="002919B7" w:rsidRPr="002919B7" w:rsidRDefault="002919B7" w:rsidP="00BB7481">
            <w:pPr>
              <w:jc w:val="center"/>
              <w:rPr>
                <w:color w:val="000000" w:themeColor="text1"/>
                <w:sz w:val="18"/>
              </w:rPr>
            </w:pPr>
            <w:r w:rsidRPr="002919B7">
              <w:rPr>
                <w:color w:val="000000" w:themeColor="text1"/>
                <w:sz w:val="18"/>
              </w:rPr>
              <w:t>1,11,896</w:t>
            </w:r>
          </w:p>
        </w:tc>
        <w:tc>
          <w:tcPr>
            <w:tcW w:w="920" w:type="dxa"/>
          </w:tcPr>
          <w:p w:rsidR="002919B7" w:rsidRPr="002919B7" w:rsidRDefault="002919B7" w:rsidP="00BB7481">
            <w:pPr>
              <w:jc w:val="center"/>
              <w:rPr>
                <w:color w:val="000000" w:themeColor="text1"/>
                <w:sz w:val="18"/>
              </w:rPr>
            </w:pPr>
            <w:r w:rsidRPr="002919B7">
              <w:rPr>
                <w:color w:val="000000" w:themeColor="text1"/>
                <w:sz w:val="18"/>
              </w:rPr>
              <w:t>6,20,400</w:t>
            </w:r>
          </w:p>
        </w:tc>
      </w:tr>
    </w:tbl>
    <w:p w:rsidR="009270FE" w:rsidRDefault="009270FE" w:rsidP="00157A4A">
      <w:pPr>
        <w:spacing w:line="360" w:lineRule="auto"/>
        <w:jc w:val="center"/>
        <w:rPr>
          <w:b/>
        </w:rPr>
      </w:pPr>
    </w:p>
    <w:p w:rsidR="00157A4A" w:rsidRDefault="00157A4A" w:rsidP="00157A4A">
      <w:pPr>
        <w:spacing w:line="360" w:lineRule="auto"/>
        <w:jc w:val="center"/>
        <w:rPr>
          <w:b/>
        </w:rPr>
      </w:pPr>
      <w:r>
        <w:rPr>
          <w:b/>
        </w:rPr>
        <w:t>PART XVI - FARMERS FEEDBACK ON ASSESSED</w:t>
      </w:r>
      <w:r w:rsidR="00C751B1">
        <w:rPr>
          <w:b/>
        </w:rPr>
        <w:t>/DEMONSTRATED</w:t>
      </w:r>
      <w:r>
        <w:rPr>
          <w:b/>
        </w:rPr>
        <w:t xml:space="preserve"> TECHNOLOGIES OF CROPS / LIVESTOCK</w:t>
      </w:r>
    </w:p>
    <w:p w:rsidR="00157A4A" w:rsidRDefault="00157A4A" w:rsidP="00157A4A">
      <w:pPr>
        <w:spacing w:line="360" w:lineRule="auto"/>
        <w:jc w:val="both"/>
        <w:rPr>
          <w:b/>
        </w:rPr>
      </w:pPr>
      <w:r>
        <w:rPr>
          <w:b/>
        </w:rPr>
        <w:t xml:space="preserve"> 16.1 Farmers feedback on performance of crop varieties/hybrids</w:t>
      </w:r>
    </w:p>
    <w:tbl>
      <w:tblPr>
        <w:tblStyle w:val="TableGrid"/>
        <w:tblW w:w="0" w:type="auto"/>
        <w:tblLook w:val="04A0"/>
      </w:tblPr>
      <w:tblGrid>
        <w:gridCol w:w="985"/>
        <w:gridCol w:w="4410"/>
        <w:gridCol w:w="5064"/>
      </w:tblGrid>
      <w:tr w:rsidR="00FF04E7" w:rsidTr="00FF04E7">
        <w:tc>
          <w:tcPr>
            <w:tcW w:w="985" w:type="dxa"/>
          </w:tcPr>
          <w:p w:rsidR="00FF04E7" w:rsidRDefault="00FF04E7" w:rsidP="00157A4A">
            <w:pPr>
              <w:spacing w:line="360" w:lineRule="auto"/>
              <w:jc w:val="both"/>
              <w:rPr>
                <w:b/>
              </w:rPr>
            </w:pPr>
            <w:r>
              <w:rPr>
                <w:b/>
              </w:rPr>
              <w:t>Sl. No.</w:t>
            </w:r>
          </w:p>
        </w:tc>
        <w:tc>
          <w:tcPr>
            <w:tcW w:w="4410" w:type="dxa"/>
          </w:tcPr>
          <w:p w:rsidR="00FF04E7" w:rsidRDefault="00FF04E7" w:rsidP="00157A4A">
            <w:pPr>
              <w:spacing w:line="360" w:lineRule="auto"/>
              <w:jc w:val="both"/>
              <w:rPr>
                <w:b/>
              </w:rPr>
            </w:pPr>
            <w:r>
              <w:rPr>
                <w:b/>
              </w:rPr>
              <w:t xml:space="preserve"> Crop varieties/hybrids</w:t>
            </w:r>
            <w:r w:rsidR="00C751B1">
              <w:rPr>
                <w:b/>
              </w:rPr>
              <w:t xml:space="preserve"> assessed/ demonstrated</w:t>
            </w:r>
          </w:p>
        </w:tc>
        <w:tc>
          <w:tcPr>
            <w:tcW w:w="5064" w:type="dxa"/>
          </w:tcPr>
          <w:p w:rsidR="00FF04E7" w:rsidRDefault="00FF04E7" w:rsidP="00157A4A">
            <w:pPr>
              <w:spacing w:line="360" w:lineRule="auto"/>
              <w:jc w:val="both"/>
              <w:rPr>
                <w:b/>
              </w:rPr>
            </w:pPr>
            <w:r>
              <w:rPr>
                <w:b/>
              </w:rPr>
              <w:t>Farmer’s feedback</w:t>
            </w:r>
          </w:p>
        </w:tc>
      </w:tr>
      <w:tr w:rsidR="00FF04E7" w:rsidTr="00FF04E7">
        <w:tc>
          <w:tcPr>
            <w:tcW w:w="985" w:type="dxa"/>
          </w:tcPr>
          <w:p w:rsidR="00FF04E7" w:rsidRDefault="00FF04E7" w:rsidP="00157A4A">
            <w:pPr>
              <w:spacing w:line="360" w:lineRule="auto"/>
              <w:jc w:val="both"/>
              <w:rPr>
                <w:b/>
              </w:rPr>
            </w:pPr>
          </w:p>
        </w:tc>
        <w:tc>
          <w:tcPr>
            <w:tcW w:w="4410" w:type="dxa"/>
          </w:tcPr>
          <w:p w:rsidR="00FF04E7" w:rsidRDefault="00FF04E7" w:rsidP="00157A4A">
            <w:pPr>
              <w:spacing w:line="360" w:lineRule="auto"/>
              <w:jc w:val="both"/>
              <w:rPr>
                <w:b/>
              </w:rPr>
            </w:pPr>
          </w:p>
        </w:tc>
        <w:tc>
          <w:tcPr>
            <w:tcW w:w="5064" w:type="dxa"/>
          </w:tcPr>
          <w:p w:rsidR="00FF04E7" w:rsidRDefault="00FF04E7" w:rsidP="00157A4A">
            <w:pPr>
              <w:spacing w:line="360" w:lineRule="auto"/>
              <w:jc w:val="both"/>
              <w:rPr>
                <w:b/>
              </w:rPr>
            </w:pPr>
          </w:p>
        </w:tc>
      </w:tr>
    </w:tbl>
    <w:p w:rsidR="00FF04E7" w:rsidRPr="00CD6961" w:rsidRDefault="00FF04E7" w:rsidP="00157A4A">
      <w:pPr>
        <w:spacing w:line="360" w:lineRule="auto"/>
        <w:jc w:val="both"/>
        <w:rPr>
          <w:b/>
          <w:sz w:val="20"/>
        </w:rPr>
      </w:pPr>
    </w:p>
    <w:p w:rsidR="00FF04E7" w:rsidRDefault="00FF04E7" w:rsidP="00FF04E7">
      <w:pPr>
        <w:spacing w:line="360" w:lineRule="auto"/>
        <w:jc w:val="both"/>
        <w:rPr>
          <w:b/>
        </w:rPr>
      </w:pPr>
      <w:r>
        <w:rPr>
          <w:b/>
        </w:rPr>
        <w:t>16.2 Farmers feedback on performance of agronomic practices</w:t>
      </w:r>
    </w:p>
    <w:tbl>
      <w:tblPr>
        <w:tblStyle w:val="TableGrid"/>
        <w:tblW w:w="0" w:type="auto"/>
        <w:tblLook w:val="04A0"/>
      </w:tblPr>
      <w:tblGrid>
        <w:gridCol w:w="985"/>
        <w:gridCol w:w="4410"/>
        <w:gridCol w:w="5064"/>
      </w:tblGrid>
      <w:tr w:rsidR="00FF04E7" w:rsidTr="00FF04E7">
        <w:tc>
          <w:tcPr>
            <w:tcW w:w="985" w:type="dxa"/>
          </w:tcPr>
          <w:p w:rsidR="00FF04E7" w:rsidRDefault="00FF04E7" w:rsidP="00A2605B">
            <w:pPr>
              <w:spacing w:line="360" w:lineRule="auto"/>
              <w:jc w:val="both"/>
              <w:rPr>
                <w:b/>
              </w:rPr>
            </w:pPr>
            <w:r>
              <w:rPr>
                <w:b/>
              </w:rPr>
              <w:t>Sl. No.</w:t>
            </w:r>
          </w:p>
        </w:tc>
        <w:tc>
          <w:tcPr>
            <w:tcW w:w="4410" w:type="dxa"/>
          </w:tcPr>
          <w:p w:rsidR="00FF04E7" w:rsidRDefault="00FF04E7" w:rsidP="00A2605B">
            <w:pPr>
              <w:spacing w:line="360" w:lineRule="auto"/>
              <w:jc w:val="both"/>
              <w:rPr>
                <w:b/>
              </w:rPr>
            </w:pPr>
            <w:r>
              <w:rPr>
                <w:b/>
              </w:rPr>
              <w:t xml:space="preserve"> Agronomic practices</w:t>
            </w:r>
          </w:p>
        </w:tc>
        <w:tc>
          <w:tcPr>
            <w:tcW w:w="5064" w:type="dxa"/>
          </w:tcPr>
          <w:p w:rsidR="00FF04E7" w:rsidRDefault="00FF04E7" w:rsidP="00A2605B">
            <w:pPr>
              <w:spacing w:line="360" w:lineRule="auto"/>
              <w:jc w:val="both"/>
              <w:rPr>
                <w:b/>
              </w:rPr>
            </w:pPr>
            <w:r>
              <w:rPr>
                <w:b/>
              </w:rPr>
              <w:t>Farmer’s feedback</w:t>
            </w:r>
          </w:p>
        </w:tc>
      </w:tr>
      <w:tr w:rsidR="00FF04E7" w:rsidTr="00FF04E7">
        <w:tc>
          <w:tcPr>
            <w:tcW w:w="985" w:type="dxa"/>
          </w:tcPr>
          <w:p w:rsidR="00FF04E7" w:rsidRDefault="00FF04E7" w:rsidP="00A2605B">
            <w:pPr>
              <w:spacing w:line="360" w:lineRule="auto"/>
              <w:jc w:val="both"/>
              <w:rPr>
                <w:b/>
              </w:rPr>
            </w:pPr>
          </w:p>
        </w:tc>
        <w:tc>
          <w:tcPr>
            <w:tcW w:w="4410" w:type="dxa"/>
          </w:tcPr>
          <w:p w:rsidR="00FF04E7" w:rsidRDefault="00FF04E7" w:rsidP="00A2605B">
            <w:pPr>
              <w:spacing w:line="360" w:lineRule="auto"/>
              <w:jc w:val="both"/>
              <w:rPr>
                <w:b/>
              </w:rPr>
            </w:pPr>
          </w:p>
        </w:tc>
        <w:tc>
          <w:tcPr>
            <w:tcW w:w="5064" w:type="dxa"/>
          </w:tcPr>
          <w:p w:rsidR="00FF04E7" w:rsidRDefault="00FF04E7" w:rsidP="00A2605B">
            <w:pPr>
              <w:spacing w:line="360" w:lineRule="auto"/>
              <w:jc w:val="both"/>
              <w:rPr>
                <w:b/>
              </w:rPr>
            </w:pPr>
          </w:p>
        </w:tc>
      </w:tr>
    </w:tbl>
    <w:p w:rsidR="00FF04E7" w:rsidRPr="00CD6961" w:rsidRDefault="00FF04E7" w:rsidP="00FF04E7">
      <w:pPr>
        <w:spacing w:line="360" w:lineRule="auto"/>
        <w:jc w:val="both"/>
        <w:rPr>
          <w:b/>
          <w:sz w:val="20"/>
        </w:rPr>
      </w:pPr>
    </w:p>
    <w:p w:rsidR="005D69C2" w:rsidRDefault="005D69C2" w:rsidP="005D69C2">
      <w:pPr>
        <w:jc w:val="both"/>
        <w:rPr>
          <w:b/>
        </w:rPr>
      </w:pPr>
      <w:r>
        <w:rPr>
          <w:b/>
        </w:rPr>
        <w:t>16.3 Farmers feedback on</w:t>
      </w:r>
      <w:r w:rsidR="00716ECE">
        <w:rPr>
          <w:b/>
        </w:rPr>
        <w:t xml:space="preserve"> </w:t>
      </w:r>
      <w:r>
        <w:rPr>
          <w:b/>
        </w:rPr>
        <w:t>performance of pest and disease management in crops</w:t>
      </w:r>
    </w:p>
    <w:tbl>
      <w:tblPr>
        <w:tblStyle w:val="TableGrid"/>
        <w:tblW w:w="0" w:type="auto"/>
        <w:tblLook w:val="04A0"/>
      </w:tblPr>
      <w:tblGrid>
        <w:gridCol w:w="985"/>
        <w:gridCol w:w="4320"/>
        <w:gridCol w:w="5154"/>
      </w:tblGrid>
      <w:tr w:rsidR="005D69C2" w:rsidTr="00B76808">
        <w:tc>
          <w:tcPr>
            <w:tcW w:w="985" w:type="dxa"/>
          </w:tcPr>
          <w:p w:rsidR="005D69C2" w:rsidRDefault="005D69C2" w:rsidP="00B76808">
            <w:pPr>
              <w:spacing w:line="360" w:lineRule="auto"/>
              <w:jc w:val="both"/>
              <w:rPr>
                <w:b/>
              </w:rPr>
            </w:pPr>
            <w:r>
              <w:rPr>
                <w:b/>
              </w:rPr>
              <w:t>Sl. No.</w:t>
            </w:r>
          </w:p>
        </w:tc>
        <w:tc>
          <w:tcPr>
            <w:tcW w:w="4320" w:type="dxa"/>
          </w:tcPr>
          <w:p w:rsidR="005D69C2" w:rsidRDefault="005D69C2" w:rsidP="00B76808">
            <w:pPr>
              <w:spacing w:line="360" w:lineRule="auto"/>
              <w:jc w:val="both"/>
              <w:rPr>
                <w:b/>
              </w:rPr>
            </w:pPr>
            <w:r>
              <w:rPr>
                <w:b/>
              </w:rPr>
              <w:t xml:space="preserve"> Pest and disease management in crops</w:t>
            </w:r>
          </w:p>
        </w:tc>
        <w:tc>
          <w:tcPr>
            <w:tcW w:w="5154" w:type="dxa"/>
          </w:tcPr>
          <w:p w:rsidR="005D69C2" w:rsidRDefault="005D69C2" w:rsidP="00B76808">
            <w:pPr>
              <w:spacing w:line="360" w:lineRule="auto"/>
              <w:jc w:val="both"/>
              <w:rPr>
                <w:b/>
              </w:rPr>
            </w:pPr>
            <w:r>
              <w:rPr>
                <w:b/>
              </w:rPr>
              <w:t>Farmer’s feedback</w:t>
            </w:r>
          </w:p>
        </w:tc>
      </w:tr>
      <w:tr w:rsidR="005D69C2" w:rsidTr="00B76808">
        <w:tc>
          <w:tcPr>
            <w:tcW w:w="985" w:type="dxa"/>
          </w:tcPr>
          <w:p w:rsidR="005D69C2" w:rsidRDefault="005D69C2" w:rsidP="00B76808">
            <w:pPr>
              <w:spacing w:line="360" w:lineRule="auto"/>
              <w:jc w:val="both"/>
              <w:rPr>
                <w:b/>
              </w:rPr>
            </w:pPr>
          </w:p>
        </w:tc>
        <w:tc>
          <w:tcPr>
            <w:tcW w:w="4320" w:type="dxa"/>
          </w:tcPr>
          <w:p w:rsidR="005D69C2" w:rsidRDefault="005D69C2" w:rsidP="00B76808">
            <w:pPr>
              <w:spacing w:line="360" w:lineRule="auto"/>
              <w:jc w:val="both"/>
              <w:rPr>
                <w:b/>
              </w:rPr>
            </w:pPr>
          </w:p>
        </w:tc>
        <w:tc>
          <w:tcPr>
            <w:tcW w:w="5154" w:type="dxa"/>
          </w:tcPr>
          <w:p w:rsidR="005D69C2" w:rsidRDefault="005D69C2" w:rsidP="00B76808">
            <w:pPr>
              <w:spacing w:line="360" w:lineRule="auto"/>
              <w:jc w:val="both"/>
              <w:rPr>
                <w:b/>
              </w:rPr>
            </w:pPr>
          </w:p>
        </w:tc>
      </w:tr>
    </w:tbl>
    <w:p w:rsidR="00A7004D" w:rsidRPr="00CD6961" w:rsidRDefault="00A7004D" w:rsidP="00CF13CC">
      <w:pPr>
        <w:spacing w:line="360" w:lineRule="auto"/>
        <w:jc w:val="both"/>
        <w:rPr>
          <w:b/>
          <w:sz w:val="20"/>
        </w:rPr>
      </w:pPr>
    </w:p>
    <w:p w:rsidR="00CF13CC" w:rsidRDefault="00CF13CC" w:rsidP="00CF13CC">
      <w:pPr>
        <w:spacing w:line="360" w:lineRule="auto"/>
        <w:jc w:val="both"/>
        <w:rPr>
          <w:b/>
        </w:rPr>
      </w:pPr>
      <w:r>
        <w:rPr>
          <w:b/>
        </w:rPr>
        <w:t>16.4 Farmers feedback on</w:t>
      </w:r>
      <w:r w:rsidR="000B081C">
        <w:rPr>
          <w:b/>
        </w:rPr>
        <w:t xml:space="preserve"> </w:t>
      </w:r>
      <w:r>
        <w:rPr>
          <w:b/>
        </w:rPr>
        <w:t xml:space="preserve">performance of </w:t>
      </w:r>
      <w:r w:rsidR="00D3504D">
        <w:rPr>
          <w:b/>
        </w:rPr>
        <w:t>farm machiner</w:t>
      </w:r>
      <w:r w:rsidR="005D69C2">
        <w:rPr>
          <w:b/>
        </w:rPr>
        <w:t>y</w:t>
      </w:r>
      <w:r>
        <w:rPr>
          <w:b/>
        </w:rPr>
        <w:t xml:space="preserve"> technologies</w:t>
      </w:r>
    </w:p>
    <w:tbl>
      <w:tblPr>
        <w:tblStyle w:val="TableGrid"/>
        <w:tblW w:w="0" w:type="auto"/>
        <w:tblLook w:val="04A0"/>
      </w:tblPr>
      <w:tblGrid>
        <w:gridCol w:w="985"/>
        <w:gridCol w:w="4320"/>
        <w:gridCol w:w="5154"/>
      </w:tblGrid>
      <w:tr w:rsidR="00CF13CC" w:rsidTr="00A2605B">
        <w:tc>
          <w:tcPr>
            <w:tcW w:w="985" w:type="dxa"/>
          </w:tcPr>
          <w:p w:rsidR="00CF13CC" w:rsidRDefault="00CF13CC" w:rsidP="00A2605B">
            <w:pPr>
              <w:spacing w:line="360" w:lineRule="auto"/>
              <w:jc w:val="both"/>
              <w:rPr>
                <w:b/>
              </w:rPr>
            </w:pPr>
            <w:r>
              <w:rPr>
                <w:b/>
              </w:rPr>
              <w:t>Sl. No.</w:t>
            </w:r>
          </w:p>
        </w:tc>
        <w:tc>
          <w:tcPr>
            <w:tcW w:w="4320" w:type="dxa"/>
          </w:tcPr>
          <w:p w:rsidR="00CF13CC" w:rsidRDefault="00D3504D" w:rsidP="00446878">
            <w:pPr>
              <w:spacing w:line="360" w:lineRule="auto"/>
              <w:jc w:val="both"/>
              <w:rPr>
                <w:b/>
              </w:rPr>
            </w:pPr>
            <w:r>
              <w:rPr>
                <w:b/>
              </w:rPr>
              <w:t>Farm machiner</w:t>
            </w:r>
            <w:r w:rsidR="005D69C2">
              <w:rPr>
                <w:b/>
              </w:rPr>
              <w:t>y</w:t>
            </w:r>
            <w:r w:rsidR="000B081C">
              <w:rPr>
                <w:b/>
              </w:rPr>
              <w:t xml:space="preserve"> </w:t>
            </w:r>
            <w:r w:rsidR="00446878">
              <w:rPr>
                <w:b/>
              </w:rPr>
              <w:t>technologies</w:t>
            </w:r>
          </w:p>
        </w:tc>
        <w:tc>
          <w:tcPr>
            <w:tcW w:w="5154" w:type="dxa"/>
          </w:tcPr>
          <w:p w:rsidR="00CF13CC" w:rsidRDefault="00CF13CC" w:rsidP="00A2605B">
            <w:pPr>
              <w:spacing w:line="360" w:lineRule="auto"/>
              <w:jc w:val="both"/>
              <w:rPr>
                <w:b/>
              </w:rPr>
            </w:pPr>
            <w:r>
              <w:rPr>
                <w:b/>
              </w:rPr>
              <w:t>Farmer’s feedback</w:t>
            </w:r>
          </w:p>
        </w:tc>
      </w:tr>
      <w:tr w:rsidR="00CF13CC" w:rsidTr="00A2605B">
        <w:tc>
          <w:tcPr>
            <w:tcW w:w="985" w:type="dxa"/>
          </w:tcPr>
          <w:p w:rsidR="00CF13CC" w:rsidRDefault="00CF13CC" w:rsidP="00A2605B">
            <w:pPr>
              <w:spacing w:line="360" w:lineRule="auto"/>
              <w:jc w:val="both"/>
              <w:rPr>
                <w:b/>
              </w:rPr>
            </w:pPr>
          </w:p>
        </w:tc>
        <w:tc>
          <w:tcPr>
            <w:tcW w:w="4320" w:type="dxa"/>
          </w:tcPr>
          <w:p w:rsidR="00CF13CC" w:rsidRDefault="00CF13CC" w:rsidP="00A2605B">
            <w:pPr>
              <w:spacing w:line="360" w:lineRule="auto"/>
              <w:jc w:val="both"/>
              <w:rPr>
                <w:b/>
              </w:rPr>
            </w:pPr>
          </w:p>
        </w:tc>
        <w:tc>
          <w:tcPr>
            <w:tcW w:w="5154" w:type="dxa"/>
          </w:tcPr>
          <w:p w:rsidR="00CF13CC" w:rsidRDefault="00CF13CC" w:rsidP="00A2605B">
            <w:pPr>
              <w:spacing w:line="360" w:lineRule="auto"/>
              <w:jc w:val="both"/>
              <w:rPr>
                <w:b/>
              </w:rPr>
            </w:pPr>
          </w:p>
        </w:tc>
      </w:tr>
    </w:tbl>
    <w:p w:rsidR="00530E32" w:rsidRPr="00CD6961" w:rsidRDefault="00530E32" w:rsidP="00D3504D">
      <w:pPr>
        <w:spacing w:line="360" w:lineRule="auto"/>
        <w:jc w:val="both"/>
        <w:rPr>
          <w:b/>
          <w:sz w:val="20"/>
        </w:rPr>
      </w:pPr>
    </w:p>
    <w:p w:rsidR="00D3504D" w:rsidRDefault="00D3504D" w:rsidP="00D3504D">
      <w:pPr>
        <w:spacing w:line="360" w:lineRule="auto"/>
        <w:jc w:val="both"/>
        <w:rPr>
          <w:b/>
        </w:rPr>
      </w:pPr>
      <w:r>
        <w:rPr>
          <w:b/>
        </w:rPr>
        <w:t>16.5 Farmers feedback on</w:t>
      </w:r>
      <w:r w:rsidR="000B081C">
        <w:rPr>
          <w:b/>
        </w:rPr>
        <w:t xml:space="preserve"> </w:t>
      </w:r>
      <w:r>
        <w:rPr>
          <w:b/>
        </w:rPr>
        <w:t>performance of livestock and fisheries technologies</w:t>
      </w:r>
    </w:p>
    <w:tbl>
      <w:tblPr>
        <w:tblStyle w:val="TableGrid"/>
        <w:tblW w:w="0" w:type="auto"/>
        <w:tblLook w:val="04A0"/>
      </w:tblPr>
      <w:tblGrid>
        <w:gridCol w:w="985"/>
        <w:gridCol w:w="4320"/>
        <w:gridCol w:w="5154"/>
      </w:tblGrid>
      <w:tr w:rsidR="00D3504D" w:rsidTr="00B76808">
        <w:tc>
          <w:tcPr>
            <w:tcW w:w="985" w:type="dxa"/>
          </w:tcPr>
          <w:p w:rsidR="00D3504D" w:rsidRDefault="00D3504D" w:rsidP="00B76808">
            <w:pPr>
              <w:spacing w:line="360" w:lineRule="auto"/>
              <w:jc w:val="both"/>
              <w:rPr>
                <w:b/>
              </w:rPr>
            </w:pPr>
            <w:r>
              <w:rPr>
                <w:b/>
              </w:rPr>
              <w:t>Sl. No.</w:t>
            </w:r>
          </w:p>
        </w:tc>
        <w:tc>
          <w:tcPr>
            <w:tcW w:w="4320" w:type="dxa"/>
          </w:tcPr>
          <w:p w:rsidR="00D3504D" w:rsidRDefault="00D3504D" w:rsidP="00B76808">
            <w:pPr>
              <w:spacing w:line="360" w:lineRule="auto"/>
              <w:jc w:val="both"/>
              <w:rPr>
                <w:b/>
              </w:rPr>
            </w:pPr>
            <w:r>
              <w:rPr>
                <w:b/>
              </w:rPr>
              <w:t>Livestock/fisheries technologies</w:t>
            </w:r>
          </w:p>
        </w:tc>
        <w:tc>
          <w:tcPr>
            <w:tcW w:w="5154" w:type="dxa"/>
          </w:tcPr>
          <w:p w:rsidR="00D3504D" w:rsidRDefault="00D3504D" w:rsidP="00B76808">
            <w:pPr>
              <w:spacing w:line="360" w:lineRule="auto"/>
              <w:jc w:val="both"/>
              <w:rPr>
                <w:b/>
              </w:rPr>
            </w:pPr>
            <w:r>
              <w:rPr>
                <w:b/>
              </w:rPr>
              <w:t>Farmer’s feedback</w:t>
            </w:r>
          </w:p>
        </w:tc>
      </w:tr>
      <w:tr w:rsidR="00D3504D" w:rsidTr="00B76808">
        <w:tc>
          <w:tcPr>
            <w:tcW w:w="985" w:type="dxa"/>
          </w:tcPr>
          <w:p w:rsidR="00D3504D" w:rsidRDefault="00D3504D" w:rsidP="00B76808">
            <w:pPr>
              <w:spacing w:line="360" w:lineRule="auto"/>
              <w:jc w:val="both"/>
              <w:rPr>
                <w:b/>
              </w:rPr>
            </w:pPr>
          </w:p>
        </w:tc>
        <w:tc>
          <w:tcPr>
            <w:tcW w:w="4320" w:type="dxa"/>
          </w:tcPr>
          <w:p w:rsidR="00D3504D" w:rsidRDefault="00D3504D" w:rsidP="00B76808">
            <w:pPr>
              <w:spacing w:line="360" w:lineRule="auto"/>
              <w:jc w:val="both"/>
              <w:rPr>
                <w:b/>
              </w:rPr>
            </w:pPr>
          </w:p>
        </w:tc>
        <w:tc>
          <w:tcPr>
            <w:tcW w:w="5154" w:type="dxa"/>
          </w:tcPr>
          <w:p w:rsidR="00D3504D" w:rsidRDefault="00D3504D" w:rsidP="00B76808">
            <w:pPr>
              <w:spacing w:line="360" w:lineRule="auto"/>
              <w:jc w:val="both"/>
              <w:rPr>
                <w:b/>
              </w:rPr>
            </w:pPr>
          </w:p>
        </w:tc>
      </w:tr>
    </w:tbl>
    <w:p w:rsidR="00563FC6" w:rsidRDefault="00947AC1">
      <w:pPr>
        <w:jc w:val="center"/>
        <w:rPr>
          <w:b/>
          <w:u w:val="single"/>
        </w:rPr>
      </w:pPr>
      <w:r>
        <w:rPr>
          <w:b/>
          <w:u w:val="single"/>
        </w:rPr>
        <w:lastRenderedPageBreak/>
        <w:t>PART XV</w:t>
      </w:r>
      <w:r w:rsidR="00CF13CC">
        <w:rPr>
          <w:b/>
          <w:u w:val="single"/>
        </w:rPr>
        <w:t>I</w:t>
      </w:r>
      <w:r>
        <w:rPr>
          <w:b/>
          <w:u w:val="single"/>
        </w:rPr>
        <w:t>I - FINANCIAL PERFORMANCE</w:t>
      </w:r>
    </w:p>
    <w:p w:rsidR="00563FC6" w:rsidRDefault="00563FC6">
      <w:pPr>
        <w:rPr>
          <w:sz w:val="20"/>
          <w:szCs w:val="20"/>
        </w:rPr>
      </w:pPr>
    </w:p>
    <w:p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rsidR="00563FC6"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058"/>
        <w:gridCol w:w="1526"/>
        <w:gridCol w:w="850"/>
        <w:gridCol w:w="1433"/>
        <w:gridCol w:w="1433"/>
        <w:gridCol w:w="1117"/>
        <w:gridCol w:w="1372"/>
      </w:tblGrid>
      <w:tr w:rsidR="009B12BE" w:rsidTr="00614EC2">
        <w:trPr>
          <w:jc w:val="center"/>
        </w:trPr>
        <w:tc>
          <w:tcPr>
            <w:tcW w:w="854" w:type="pct"/>
          </w:tcPr>
          <w:p w:rsidR="00563FC6" w:rsidRDefault="00947AC1">
            <w:pPr>
              <w:rPr>
                <w:b/>
                <w:bCs/>
                <w:sz w:val="20"/>
                <w:szCs w:val="20"/>
              </w:rPr>
            </w:pPr>
            <w:r>
              <w:rPr>
                <w:b/>
                <w:bCs/>
                <w:sz w:val="20"/>
                <w:szCs w:val="20"/>
              </w:rPr>
              <w:t>Bank account</w:t>
            </w:r>
          </w:p>
        </w:tc>
        <w:tc>
          <w:tcPr>
            <w:tcW w:w="499" w:type="pct"/>
          </w:tcPr>
          <w:p w:rsidR="00563FC6" w:rsidRDefault="00947AC1">
            <w:pPr>
              <w:rPr>
                <w:b/>
                <w:bCs/>
                <w:sz w:val="20"/>
                <w:szCs w:val="20"/>
              </w:rPr>
            </w:pPr>
            <w:r>
              <w:rPr>
                <w:b/>
                <w:bCs/>
                <w:sz w:val="20"/>
                <w:szCs w:val="20"/>
              </w:rPr>
              <w:t>Name of the bank</w:t>
            </w:r>
          </w:p>
        </w:tc>
        <w:tc>
          <w:tcPr>
            <w:tcW w:w="720" w:type="pct"/>
            <w:shd w:val="clear" w:color="auto" w:fill="auto"/>
          </w:tcPr>
          <w:p w:rsidR="00563FC6" w:rsidRDefault="00947AC1">
            <w:pPr>
              <w:rPr>
                <w:b/>
                <w:bCs/>
                <w:sz w:val="20"/>
                <w:szCs w:val="20"/>
              </w:rPr>
            </w:pPr>
            <w:r>
              <w:rPr>
                <w:b/>
                <w:bCs/>
                <w:sz w:val="20"/>
                <w:szCs w:val="20"/>
              </w:rPr>
              <w:t>Location</w:t>
            </w:r>
          </w:p>
        </w:tc>
        <w:tc>
          <w:tcPr>
            <w:tcW w:w="401" w:type="pct"/>
            <w:shd w:val="clear" w:color="auto" w:fill="auto"/>
          </w:tcPr>
          <w:p w:rsidR="00563FC6" w:rsidRDefault="00947AC1">
            <w:pPr>
              <w:rPr>
                <w:b/>
                <w:bCs/>
                <w:sz w:val="20"/>
                <w:szCs w:val="20"/>
              </w:rPr>
            </w:pPr>
            <w:r>
              <w:rPr>
                <w:b/>
                <w:bCs/>
                <w:sz w:val="20"/>
                <w:szCs w:val="20"/>
              </w:rPr>
              <w:t xml:space="preserve">Branch code </w:t>
            </w:r>
          </w:p>
        </w:tc>
        <w:tc>
          <w:tcPr>
            <w:tcW w:w="676" w:type="pct"/>
            <w:shd w:val="clear" w:color="auto" w:fill="auto"/>
          </w:tcPr>
          <w:p w:rsidR="00563FC6" w:rsidRDefault="00947AC1">
            <w:pPr>
              <w:rPr>
                <w:b/>
                <w:bCs/>
                <w:sz w:val="20"/>
                <w:szCs w:val="20"/>
              </w:rPr>
            </w:pPr>
            <w:r>
              <w:rPr>
                <w:b/>
                <w:bCs/>
                <w:sz w:val="20"/>
                <w:szCs w:val="20"/>
              </w:rPr>
              <w:t>Account Name</w:t>
            </w:r>
          </w:p>
        </w:tc>
        <w:tc>
          <w:tcPr>
            <w:tcW w:w="676" w:type="pct"/>
            <w:shd w:val="clear" w:color="auto" w:fill="auto"/>
          </w:tcPr>
          <w:p w:rsidR="00563FC6" w:rsidRDefault="00947AC1">
            <w:pPr>
              <w:rPr>
                <w:b/>
                <w:bCs/>
                <w:sz w:val="20"/>
                <w:szCs w:val="20"/>
              </w:rPr>
            </w:pPr>
            <w:r>
              <w:rPr>
                <w:b/>
                <w:bCs/>
                <w:sz w:val="20"/>
                <w:szCs w:val="20"/>
              </w:rPr>
              <w:t>Account Number</w:t>
            </w:r>
          </w:p>
        </w:tc>
        <w:tc>
          <w:tcPr>
            <w:tcW w:w="527" w:type="pct"/>
            <w:shd w:val="clear" w:color="auto" w:fill="auto"/>
          </w:tcPr>
          <w:p w:rsidR="00563FC6" w:rsidRDefault="00947AC1">
            <w:pPr>
              <w:rPr>
                <w:b/>
                <w:bCs/>
                <w:sz w:val="20"/>
                <w:szCs w:val="20"/>
              </w:rPr>
            </w:pPr>
            <w:r>
              <w:rPr>
                <w:b/>
                <w:bCs/>
                <w:sz w:val="20"/>
                <w:szCs w:val="20"/>
              </w:rPr>
              <w:t>MICR Number</w:t>
            </w:r>
          </w:p>
        </w:tc>
        <w:tc>
          <w:tcPr>
            <w:tcW w:w="647" w:type="pct"/>
            <w:shd w:val="clear" w:color="auto" w:fill="auto"/>
          </w:tcPr>
          <w:p w:rsidR="00563FC6" w:rsidRDefault="00947AC1">
            <w:pPr>
              <w:rPr>
                <w:b/>
                <w:bCs/>
                <w:sz w:val="20"/>
                <w:szCs w:val="20"/>
              </w:rPr>
            </w:pPr>
            <w:r>
              <w:rPr>
                <w:b/>
                <w:bCs/>
                <w:sz w:val="20"/>
                <w:szCs w:val="20"/>
              </w:rPr>
              <w:t xml:space="preserve">IFSC Number </w:t>
            </w:r>
          </w:p>
        </w:tc>
      </w:tr>
      <w:tr w:rsidR="009B12BE" w:rsidTr="00614EC2">
        <w:trPr>
          <w:jc w:val="center"/>
        </w:trPr>
        <w:tc>
          <w:tcPr>
            <w:tcW w:w="854" w:type="pct"/>
          </w:tcPr>
          <w:p w:rsidR="009B12BE" w:rsidRDefault="009B12BE">
            <w:pPr>
              <w:rPr>
                <w:sz w:val="20"/>
                <w:szCs w:val="20"/>
              </w:rPr>
            </w:pPr>
            <w:r>
              <w:rPr>
                <w:sz w:val="20"/>
                <w:szCs w:val="20"/>
              </w:rPr>
              <w:t>With Host Institute</w:t>
            </w:r>
          </w:p>
        </w:tc>
        <w:tc>
          <w:tcPr>
            <w:tcW w:w="499" w:type="pct"/>
          </w:tcPr>
          <w:p w:rsidR="009B12BE" w:rsidRPr="00DB3800" w:rsidRDefault="009B12BE" w:rsidP="00710E0C">
            <w:pPr>
              <w:rPr>
                <w:sz w:val="20"/>
                <w:szCs w:val="20"/>
              </w:rPr>
            </w:pPr>
            <w:r w:rsidRPr="00DB3800">
              <w:rPr>
                <w:sz w:val="20"/>
                <w:szCs w:val="20"/>
              </w:rPr>
              <w:t>SBI</w:t>
            </w:r>
          </w:p>
        </w:tc>
        <w:tc>
          <w:tcPr>
            <w:tcW w:w="720" w:type="pct"/>
            <w:shd w:val="clear" w:color="auto" w:fill="auto"/>
          </w:tcPr>
          <w:p w:rsidR="009B12BE" w:rsidRPr="00DB3800" w:rsidRDefault="009B12BE" w:rsidP="00710E0C">
            <w:pPr>
              <w:rPr>
                <w:sz w:val="20"/>
                <w:szCs w:val="20"/>
              </w:rPr>
            </w:pPr>
            <w:r w:rsidRPr="00DB3800">
              <w:rPr>
                <w:sz w:val="20"/>
                <w:szCs w:val="20"/>
              </w:rPr>
              <w:t>Bagalkot</w:t>
            </w:r>
          </w:p>
        </w:tc>
        <w:tc>
          <w:tcPr>
            <w:tcW w:w="401" w:type="pct"/>
            <w:shd w:val="clear" w:color="auto" w:fill="auto"/>
          </w:tcPr>
          <w:p w:rsidR="009B12BE" w:rsidRPr="00DB3800" w:rsidRDefault="009B12BE" w:rsidP="009B12BE">
            <w:pPr>
              <w:rPr>
                <w:sz w:val="20"/>
                <w:szCs w:val="20"/>
              </w:rPr>
            </w:pPr>
            <w:r w:rsidRPr="00DB3800">
              <w:rPr>
                <w:sz w:val="20"/>
                <w:szCs w:val="20"/>
              </w:rPr>
              <w:t>17867</w:t>
            </w:r>
          </w:p>
        </w:tc>
        <w:tc>
          <w:tcPr>
            <w:tcW w:w="676" w:type="pct"/>
            <w:shd w:val="clear" w:color="auto" w:fill="auto"/>
          </w:tcPr>
          <w:p w:rsidR="009B12BE" w:rsidRPr="00DB3800" w:rsidRDefault="009B12BE" w:rsidP="00DB3800">
            <w:pPr>
              <w:rPr>
                <w:sz w:val="20"/>
                <w:szCs w:val="20"/>
              </w:rPr>
            </w:pPr>
            <w:r w:rsidRPr="00DB3800">
              <w:rPr>
                <w:sz w:val="20"/>
                <w:szCs w:val="20"/>
              </w:rPr>
              <w:t xml:space="preserve">Current </w:t>
            </w:r>
            <w:r w:rsidR="00DB3800">
              <w:rPr>
                <w:sz w:val="20"/>
                <w:szCs w:val="20"/>
              </w:rPr>
              <w:t>A</w:t>
            </w:r>
            <w:r w:rsidRPr="00DB3800">
              <w:rPr>
                <w:sz w:val="20"/>
                <w:szCs w:val="20"/>
              </w:rPr>
              <w:t>/c</w:t>
            </w:r>
          </w:p>
        </w:tc>
        <w:tc>
          <w:tcPr>
            <w:tcW w:w="676" w:type="pct"/>
            <w:shd w:val="clear" w:color="auto" w:fill="auto"/>
          </w:tcPr>
          <w:p w:rsidR="009B12BE" w:rsidRPr="00DB3800" w:rsidRDefault="009B12BE" w:rsidP="00710E0C">
            <w:pPr>
              <w:rPr>
                <w:sz w:val="20"/>
                <w:szCs w:val="20"/>
              </w:rPr>
            </w:pPr>
            <w:r w:rsidRPr="00DB3800">
              <w:rPr>
                <w:sz w:val="20"/>
                <w:szCs w:val="20"/>
              </w:rPr>
              <w:t>30611531173</w:t>
            </w:r>
          </w:p>
        </w:tc>
        <w:tc>
          <w:tcPr>
            <w:tcW w:w="527" w:type="pct"/>
            <w:shd w:val="clear" w:color="auto" w:fill="auto"/>
          </w:tcPr>
          <w:p w:rsidR="009B12BE" w:rsidRPr="00DB3800" w:rsidRDefault="009B12BE" w:rsidP="00710E0C">
            <w:pPr>
              <w:rPr>
                <w:sz w:val="20"/>
                <w:szCs w:val="20"/>
              </w:rPr>
            </w:pPr>
            <w:r w:rsidRPr="00DB3800">
              <w:rPr>
                <w:sz w:val="20"/>
                <w:szCs w:val="20"/>
              </w:rPr>
              <w:t>587002104</w:t>
            </w:r>
          </w:p>
        </w:tc>
        <w:tc>
          <w:tcPr>
            <w:tcW w:w="647" w:type="pct"/>
            <w:shd w:val="clear" w:color="auto" w:fill="auto"/>
          </w:tcPr>
          <w:p w:rsidR="009B12BE" w:rsidRPr="00DB3800" w:rsidRDefault="009B12BE" w:rsidP="00710E0C">
            <w:pPr>
              <w:rPr>
                <w:sz w:val="20"/>
                <w:szCs w:val="20"/>
              </w:rPr>
            </w:pPr>
            <w:r w:rsidRPr="00DB3800">
              <w:rPr>
                <w:sz w:val="20"/>
                <w:szCs w:val="20"/>
              </w:rPr>
              <w:t>SBIN0017867</w:t>
            </w:r>
          </w:p>
        </w:tc>
      </w:tr>
      <w:tr w:rsidR="009B12BE" w:rsidTr="00614EC2">
        <w:trPr>
          <w:jc w:val="center"/>
        </w:trPr>
        <w:tc>
          <w:tcPr>
            <w:tcW w:w="854" w:type="pct"/>
          </w:tcPr>
          <w:p w:rsidR="009B12BE" w:rsidRDefault="009B12BE">
            <w:pPr>
              <w:rPr>
                <w:sz w:val="20"/>
                <w:szCs w:val="20"/>
              </w:rPr>
            </w:pPr>
            <w:r>
              <w:rPr>
                <w:sz w:val="20"/>
                <w:szCs w:val="20"/>
              </w:rPr>
              <w:t>With KVK</w:t>
            </w:r>
          </w:p>
        </w:tc>
        <w:tc>
          <w:tcPr>
            <w:tcW w:w="499" w:type="pct"/>
            <w:vAlign w:val="center"/>
          </w:tcPr>
          <w:p w:rsidR="009B12BE" w:rsidRDefault="009B12BE" w:rsidP="009B12BE">
            <w:pPr>
              <w:rPr>
                <w:sz w:val="20"/>
                <w:szCs w:val="20"/>
              </w:rPr>
            </w:pPr>
            <w:r>
              <w:rPr>
                <w:sz w:val="20"/>
                <w:szCs w:val="20"/>
              </w:rPr>
              <w:t>SBI</w:t>
            </w:r>
          </w:p>
        </w:tc>
        <w:tc>
          <w:tcPr>
            <w:tcW w:w="720" w:type="pct"/>
            <w:shd w:val="clear" w:color="auto" w:fill="auto"/>
            <w:vAlign w:val="center"/>
          </w:tcPr>
          <w:p w:rsidR="009B12BE" w:rsidRDefault="009B12BE" w:rsidP="009B12BE">
            <w:pPr>
              <w:rPr>
                <w:sz w:val="20"/>
                <w:szCs w:val="20"/>
              </w:rPr>
            </w:pPr>
            <w:r>
              <w:rPr>
                <w:sz w:val="20"/>
                <w:szCs w:val="20"/>
              </w:rPr>
              <w:t>Zilla adalitha bhavan , tamaka</w:t>
            </w:r>
          </w:p>
        </w:tc>
        <w:tc>
          <w:tcPr>
            <w:tcW w:w="401" w:type="pct"/>
            <w:shd w:val="clear" w:color="auto" w:fill="auto"/>
            <w:vAlign w:val="center"/>
          </w:tcPr>
          <w:p w:rsidR="009B12BE" w:rsidRDefault="009B12BE" w:rsidP="009B12BE">
            <w:pPr>
              <w:rPr>
                <w:sz w:val="20"/>
                <w:szCs w:val="20"/>
              </w:rPr>
            </w:pPr>
            <w:r>
              <w:rPr>
                <w:sz w:val="20"/>
                <w:szCs w:val="20"/>
              </w:rPr>
              <w:t>61689</w:t>
            </w:r>
          </w:p>
        </w:tc>
        <w:tc>
          <w:tcPr>
            <w:tcW w:w="676" w:type="pct"/>
            <w:shd w:val="clear" w:color="auto" w:fill="auto"/>
            <w:vAlign w:val="center"/>
          </w:tcPr>
          <w:p w:rsidR="009B12BE" w:rsidRDefault="009B12BE" w:rsidP="00710E0C">
            <w:pPr>
              <w:rPr>
                <w:sz w:val="20"/>
                <w:szCs w:val="20"/>
              </w:rPr>
            </w:pPr>
            <w:r>
              <w:rPr>
                <w:sz w:val="20"/>
                <w:szCs w:val="20"/>
              </w:rPr>
              <w:t>Current A/C</w:t>
            </w:r>
          </w:p>
        </w:tc>
        <w:tc>
          <w:tcPr>
            <w:tcW w:w="676" w:type="pct"/>
            <w:shd w:val="clear" w:color="auto" w:fill="auto"/>
            <w:vAlign w:val="center"/>
          </w:tcPr>
          <w:p w:rsidR="009B12BE" w:rsidRDefault="009B12BE" w:rsidP="00710E0C">
            <w:pPr>
              <w:jc w:val="center"/>
              <w:rPr>
                <w:sz w:val="20"/>
                <w:szCs w:val="20"/>
              </w:rPr>
            </w:pPr>
            <w:r>
              <w:rPr>
                <w:sz w:val="20"/>
                <w:szCs w:val="20"/>
              </w:rPr>
              <w:t>34004434216</w:t>
            </w:r>
          </w:p>
        </w:tc>
        <w:tc>
          <w:tcPr>
            <w:tcW w:w="527" w:type="pct"/>
            <w:shd w:val="clear" w:color="auto" w:fill="auto"/>
            <w:vAlign w:val="center"/>
          </w:tcPr>
          <w:p w:rsidR="009B12BE" w:rsidRDefault="009B12BE" w:rsidP="00710E0C">
            <w:pPr>
              <w:jc w:val="center"/>
              <w:rPr>
                <w:sz w:val="20"/>
                <w:szCs w:val="20"/>
              </w:rPr>
            </w:pPr>
            <w:r>
              <w:rPr>
                <w:sz w:val="20"/>
                <w:szCs w:val="20"/>
              </w:rPr>
              <w:t>563002118</w:t>
            </w:r>
          </w:p>
        </w:tc>
        <w:tc>
          <w:tcPr>
            <w:tcW w:w="647" w:type="pct"/>
            <w:shd w:val="clear" w:color="auto" w:fill="auto"/>
            <w:vAlign w:val="center"/>
          </w:tcPr>
          <w:p w:rsidR="009B12BE" w:rsidRDefault="009B12BE" w:rsidP="00710E0C">
            <w:pPr>
              <w:jc w:val="center"/>
              <w:rPr>
                <w:sz w:val="20"/>
                <w:szCs w:val="20"/>
              </w:rPr>
            </w:pPr>
            <w:r>
              <w:rPr>
                <w:sz w:val="20"/>
                <w:szCs w:val="20"/>
              </w:rPr>
              <w:t>SBIN0061689</w:t>
            </w:r>
          </w:p>
        </w:tc>
      </w:tr>
    </w:tbl>
    <w:p w:rsidR="00530E32" w:rsidRDefault="00530E32">
      <w:pPr>
        <w:jc w:val="both"/>
        <w:rPr>
          <w:b/>
          <w:sz w:val="22"/>
          <w:szCs w:val="22"/>
        </w:rPr>
      </w:pPr>
    </w:p>
    <w:p w:rsidR="00563FC6" w:rsidRDefault="00947AC1" w:rsidP="00FE570A">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443213">
        <w:rPr>
          <w:b/>
          <w:sz w:val="22"/>
          <w:szCs w:val="22"/>
        </w:rPr>
        <w:t>1</w:t>
      </w:r>
      <w:r w:rsidRPr="001021E7">
        <w:rPr>
          <w:b/>
          <w:sz w:val="22"/>
          <w:szCs w:val="22"/>
        </w:rPr>
        <w:t>-2</w:t>
      </w:r>
      <w:r w:rsidR="00443213">
        <w:rPr>
          <w:b/>
          <w:sz w:val="22"/>
          <w:szCs w:val="22"/>
        </w:rPr>
        <w:t>2</w:t>
      </w:r>
      <w:r>
        <w:rPr>
          <w:b/>
          <w:sz w:val="22"/>
          <w:szCs w:val="22"/>
        </w:rPr>
        <w:t>(Rs. in lakh)</w:t>
      </w:r>
    </w:p>
    <w:tbl>
      <w:tblPr>
        <w:tblW w:w="10021" w:type="dxa"/>
        <w:tblLayout w:type="fixed"/>
        <w:tblLook w:val="04A0"/>
      </w:tblPr>
      <w:tblGrid>
        <w:gridCol w:w="648"/>
        <w:gridCol w:w="4950"/>
        <w:gridCol w:w="1474"/>
        <w:gridCol w:w="1316"/>
        <w:gridCol w:w="1633"/>
      </w:tblGrid>
      <w:tr w:rsidR="009B12BE" w:rsidTr="00710E0C">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9B12BE" w:rsidRDefault="009B12BE" w:rsidP="00710E0C">
            <w:pPr>
              <w:jc w:val="center"/>
              <w:rPr>
                <w:b/>
                <w:bCs/>
                <w:sz w:val="20"/>
                <w:szCs w:val="20"/>
              </w:rPr>
            </w:pPr>
            <w:r>
              <w:rPr>
                <w:b/>
                <w:bCs/>
                <w:sz w:val="20"/>
                <w:szCs w:val="20"/>
              </w:rPr>
              <w:t>S.</w:t>
            </w:r>
          </w:p>
          <w:p w:rsidR="009B12BE" w:rsidRDefault="009B12BE" w:rsidP="00710E0C">
            <w:pPr>
              <w:jc w:val="center"/>
              <w:rPr>
                <w:b/>
                <w:bCs/>
                <w:sz w:val="20"/>
                <w:szCs w:val="20"/>
              </w:rPr>
            </w:pPr>
            <w:r>
              <w:rPr>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9B12BE" w:rsidRDefault="009B12BE" w:rsidP="00710E0C">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9B12BE" w:rsidRDefault="009B12BE" w:rsidP="00710E0C">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9B12BE" w:rsidRDefault="009B12BE" w:rsidP="00710E0C">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9B12BE" w:rsidRDefault="009B12BE" w:rsidP="00710E0C">
            <w:pPr>
              <w:jc w:val="center"/>
              <w:rPr>
                <w:b/>
                <w:bCs/>
                <w:sz w:val="20"/>
                <w:szCs w:val="20"/>
              </w:rPr>
            </w:pPr>
            <w:r>
              <w:rPr>
                <w:b/>
                <w:bCs/>
                <w:sz w:val="20"/>
                <w:szCs w:val="20"/>
              </w:rPr>
              <w:t>Expenditure</w:t>
            </w:r>
          </w:p>
        </w:tc>
      </w:tr>
      <w:tr w:rsidR="009B12BE" w:rsidTr="00710E0C">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9B12BE" w:rsidRDefault="009B12BE" w:rsidP="00710E0C">
            <w:pPr>
              <w:rPr>
                <w:b/>
                <w:bCs/>
                <w:sz w:val="20"/>
                <w:szCs w:val="20"/>
              </w:rPr>
            </w:pPr>
            <w:r>
              <w:rPr>
                <w:b/>
                <w:bCs/>
                <w:sz w:val="20"/>
                <w:szCs w:val="20"/>
              </w:rPr>
              <w:t>A. Recurring Contingencies</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1</w:t>
            </w:r>
          </w:p>
        </w:tc>
        <w:tc>
          <w:tcPr>
            <w:tcW w:w="4950" w:type="dxa"/>
            <w:tcBorders>
              <w:top w:val="nil"/>
              <w:left w:val="nil"/>
              <w:bottom w:val="single" w:sz="4" w:space="0" w:color="auto"/>
              <w:right w:val="single" w:sz="4" w:space="0" w:color="auto"/>
            </w:tcBorders>
            <w:noWrap/>
          </w:tcPr>
          <w:p w:rsidR="009B12BE" w:rsidRDefault="009B12BE" w:rsidP="00710E0C">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r>
              <w:rPr>
                <w:sz w:val="20"/>
                <w:szCs w:val="20"/>
              </w:rPr>
              <w:t>138.83</w:t>
            </w:r>
          </w:p>
        </w:tc>
        <w:tc>
          <w:tcPr>
            <w:tcW w:w="1316"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r>
              <w:rPr>
                <w:sz w:val="20"/>
                <w:szCs w:val="20"/>
              </w:rPr>
              <w:t>10386603</w:t>
            </w:r>
          </w:p>
        </w:tc>
        <w:tc>
          <w:tcPr>
            <w:tcW w:w="1633"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r>
              <w:rPr>
                <w:sz w:val="20"/>
                <w:szCs w:val="20"/>
              </w:rPr>
              <w:t>9445054</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2</w:t>
            </w:r>
          </w:p>
        </w:tc>
        <w:tc>
          <w:tcPr>
            <w:tcW w:w="4950" w:type="dxa"/>
            <w:tcBorders>
              <w:top w:val="nil"/>
              <w:left w:val="nil"/>
              <w:bottom w:val="single" w:sz="4" w:space="0" w:color="auto"/>
              <w:right w:val="single" w:sz="4" w:space="0" w:color="auto"/>
            </w:tcBorders>
            <w:noWrap/>
          </w:tcPr>
          <w:p w:rsidR="009B12BE" w:rsidRDefault="009B12BE" w:rsidP="00710E0C">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r>
              <w:rPr>
                <w:sz w:val="20"/>
                <w:szCs w:val="20"/>
              </w:rPr>
              <w:t>1.00</w:t>
            </w:r>
          </w:p>
        </w:tc>
        <w:tc>
          <w:tcPr>
            <w:tcW w:w="1316"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jc w:val="center"/>
              <w:rPr>
                <w:sz w:val="20"/>
                <w:szCs w:val="20"/>
              </w:rPr>
            </w:pPr>
            <w:r>
              <w:rPr>
                <w:sz w:val="20"/>
                <w:szCs w:val="20"/>
              </w:rPr>
              <w:t>3680</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3</w:t>
            </w:r>
          </w:p>
        </w:tc>
        <w:tc>
          <w:tcPr>
            <w:tcW w:w="9373" w:type="dxa"/>
            <w:gridSpan w:val="4"/>
            <w:tcBorders>
              <w:top w:val="nil"/>
              <w:left w:val="nil"/>
              <w:bottom w:val="single" w:sz="4" w:space="0" w:color="auto"/>
              <w:right w:val="single" w:sz="4" w:space="0" w:color="auto"/>
            </w:tcBorders>
            <w:noWrap/>
          </w:tcPr>
          <w:p w:rsidR="009B12BE" w:rsidRDefault="009B12BE" w:rsidP="00710E0C">
            <w:pPr>
              <w:rPr>
                <w:sz w:val="20"/>
                <w:szCs w:val="20"/>
              </w:rPr>
            </w:pPr>
            <w:r>
              <w:rPr>
                <w:b/>
                <w:bCs/>
                <w:sz w:val="20"/>
                <w:szCs w:val="20"/>
              </w:rPr>
              <w:t>Contingencies</w:t>
            </w:r>
          </w:p>
        </w:tc>
      </w:tr>
      <w:tr w:rsidR="009B12BE" w:rsidTr="00710E0C">
        <w:trPr>
          <w:trHeight w:val="188"/>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A</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2.50</w:t>
            </w:r>
          </w:p>
        </w:tc>
        <w:tc>
          <w:tcPr>
            <w:tcW w:w="1316" w:type="dxa"/>
            <w:vMerge w:val="restart"/>
            <w:tcBorders>
              <w:top w:val="nil"/>
              <w:left w:val="nil"/>
              <w:right w:val="single" w:sz="4" w:space="0" w:color="auto"/>
            </w:tcBorders>
            <w:noWrap/>
            <w:textDirection w:val="btLr"/>
            <w:vAlign w:val="center"/>
          </w:tcPr>
          <w:p w:rsidR="009B12BE" w:rsidRPr="009B12BE" w:rsidRDefault="009B12BE" w:rsidP="00710E0C">
            <w:pPr>
              <w:ind w:left="113" w:right="113"/>
              <w:jc w:val="center"/>
              <w:rPr>
                <w:b/>
                <w:sz w:val="32"/>
                <w:szCs w:val="32"/>
              </w:rPr>
            </w:pPr>
            <w:r w:rsidRPr="009B12BE">
              <w:rPr>
                <w:b/>
                <w:sz w:val="20"/>
                <w:szCs w:val="20"/>
              </w:rPr>
              <w:t>7,37,076/-</w:t>
            </w: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240111</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B</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POL, repair of vehicles, tractor and equipments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2.50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179836</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C</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192801</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D</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37009</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E</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3.50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173259</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F</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1.00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53565</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G</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0.25</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4200</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H</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Extension Activities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I</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Farmers Field School</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0.60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59594</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J</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EDP  (2 Nos)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17500</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K</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Soil &amp; Water testing &amp; Issue of soil Health Cards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0.50</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1062</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L</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Nutrigardens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0.25</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5300</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M</w:t>
            </w:r>
          </w:p>
        </w:tc>
        <w:tc>
          <w:tcPr>
            <w:tcW w:w="4950" w:type="dxa"/>
            <w:tcBorders>
              <w:top w:val="nil"/>
              <w:left w:val="nil"/>
              <w:bottom w:val="single" w:sz="4" w:space="0" w:color="auto"/>
              <w:right w:val="single" w:sz="4" w:space="0" w:color="auto"/>
            </w:tcBorders>
            <w:noWrap/>
          </w:tcPr>
          <w:p w:rsidR="009B12BE" w:rsidRDefault="009B12BE" w:rsidP="00710E0C">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w:t>
            </w:r>
          </w:p>
        </w:tc>
        <w:tc>
          <w:tcPr>
            <w:tcW w:w="1316" w:type="dxa"/>
            <w:vMerge/>
            <w:tcBorders>
              <w:left w:val="nil"/>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w:t>
            </w: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i/>
                <w:iCs/>
                <w:sz w:val="20"/>
                <w:szCs w:val="20"/>
              </w:rPr>
            </w:pPr>
            <w:r>
              <w:rPr>
                <w:i/>
                <w:iCs/>
                <w:sz w:val="20"/>
                <w:szCs w:val="20"/>
              </w:rPr>
              <w:t>N</w:t>
            </w:r>
          </w:p>
        </w:tc>
        <w:tc>
          <w:tcPr>
            <w:tcW w:w="4950" w:type="dxa"/>
            <w:tcBorders>
              <w:top w:val="nil"/>
              <w:left w:val="nil"/>
              <w:bottom w:val="single" w:sz="4" w:space="0" w:color="auto"/>
              <w:right w:val="single" w:sz="4" w:space="0" w:color="auto"/>
            </w:tcBorders>
          </w:tcPr>
          <w:p w:rsidR="009B12BE" w:rsidRDefault="009B12BE" w:rsidP="00710E0C">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0.05</w:t>
            </w:r>
          </w:p>
        </w:tc>
        <w:tc>
          <w:tcPr>
            <w:tcW w:w="1316" w:type="dxa"/>
            <w:vMerge/>
            <w:tcBorders>
              <w:left w:val="nil"/>
              <w:bottom w:val="single" w:sz="4" w:space="0" w:color="auto"/>
              <w:right w:val="single" w:sz="4" w:space="0" w:color="auto"/>
            </w:tcBorders>
            <w:noWrap/>
            <w:vAlign w:val="center"/>
          </w:tcPr>
          <w:p w:rsidR="009B12BE" w:rsidRDefault="009B12BE" w:rsidP="00710E0C">
            <w:pPr>
              <w:jc w:val="center"/>
              <w:rPr>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sz w:val="20"/>
                <w:szCs w:val="20"/>
              </w:rPr>
            </w:pPr>
            <w:r>
              <w:rPr>
                <w:sz w:val="20"/>
                <w:szCs w:val="20"/>
              </w:rPr>
              <w:t>1600</w:t>
            </w:r>
          </w:p>
        </w:tc>
      </w:tr>
      <w:tr w:rsidR="009B12BE" w:rsidTr="00710E0C">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9B12BE" w:rsidRDefault="009B12BE" w:rsidP="00710E0C">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rsidR="009B12BE" w:rsidRDefault="009B12BE" w:rsidP="00710E0C">
            <w:pPr>
              <w:rPr>
                <w:b/>
                <w:bCs/>
                <w:sz w:val="20"/>
                <w:szCs w:val="20"/>
              </w:rPr>
            </w:pPr>
          </w:p>
        </w:tc>
        <w:tc>
          <w:tcPr>
            <w:tcW w:w="1316" w:type="dxa"/>
            <w:tcBorders>
              <w:top w:val="nil"/>
              <w:left w:val="nil"/>
              <w:bottom w:val="nil"/>
              <w:right w:val="single" w:sz="4" w:space="0" w:color="auto"/>
            </w:tcBorders>
            <w:noWrap/>
            <w:vAlign w:val="bottom"/>
          </w:tcPr>
          <w:p w:rsidR="009B12BE" w:rsidRDefault="009B12BE" w:rsidP="00710E0C">
            <w:pPr>
              <w:rPr>
                <w:b/>
                <w:bCs/>
                <w:sz w:val="20"/>
                <w:szCs w:val="20"/>
              </w:rPr>
            </w:pPr>
          </w:p>
        </w:tc>
        <w:tc>
          <w:tcPr>
            <w:tcW w:w="1633" w:type="dxa"/>
            <w:tcBorders>
              <w:top w:val="nil"/>
              <w:left w:val="nil"/>
              <w:bottom w:val="nil"/>
              <w:right w:val="single" w:sz="4" w:space="0" w:color="auto"/>
            </w:tcBorders>
            <w:noWrap/>
            <w:vAlign w:val="center"/>
          </w:tcPr>
          <w:p w:rsidR="009B12BE" w:rsidRDefault="009B12BE" w:rsidP="00710E0C">
            <w:pPr>
              <w:jc w:val="center"/>
              <w:rPr>
                <w:b/>
                <w:bCs/>
                <w:sz w:val="20"/>
                <w:szCs w:val="20"/>
              </w:rPr>
            </w:pPr>
          </w:p>
        </w:tc>
      </w:tr>
      <w:tr w:rsidR="009B12BE" w:rsidTr="00710E0C">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9B12BE" w:rsidRDefault="009B12BE" w:rsidP="00710E0C">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9B12BE" w:rsidRDefault="009B12BE" w:rsidP="00710E0C">
            <w:pPr>
              <w:rPr>
                <w:b/>
                <w:bCs/>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b/>
                <w:bCs/>
                <w:sz w:val="20"/>
                <w:szCs w:val="20"/>
              </w:rPr>
            </w:pPr>
          </w:p>
        </w:tc>
        <w:tc>
          <w:tcPr>
            <w:tcW w:w="1633" w:type="dxa"/>
            <w:tcBorders>
              <w:top w:val="nil"/>
              <w:left w:val="nil"/>
              <w:bottom w:val="single" w:sz="4" w:space="0" w:color="auto"/>
              <w:right w:val="single" w:sz="4" w:space="0" w:color="auto"/>
            </w:tcBorders>
            <w:noWrap/>
            <w:vAlign w:val="center"/>
          </w:tcPr>
          <w:p w:rsidR="009B12BE" w:rsidRDefault="009B12BE" w:rsidP="00710E0C">
            <w:pPr>
              <w:jc w:val="center"/>
              <w:rPr>
                <w:b/>
                <w:bCs/>
                <w:sz w:val="20"/>
                <w:szCs w:val="20"/>
              </w:rPr>
            </w:pP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1</w:t>
            </w:r>
          </w:p>
        </w:tc>
        <w:tc>
          <w:tcPr>
            <w:tcW w:w="4950" w:type="dxa"/>
            <w:tcBorders>
              <w:top w:val="nil"/>
              <w:left w:val="nil"/>
              <w:bottom w:val="single" w:sz="4" w:space="0" w:color="auto"/>
              <w:right w:val="single" w:sz="4" w:space="0" w:color="auto"/>
            </w:tcBorders>
            <w:vAlign w:val="bottom"/>
          </w:tcPr>
          <w:p w:rsidR="009B12BE" w:rsidRDefault="009B12BE" w:rsidP="00710E0C">
            <w:pPr>
              <w:rPr>
                <w:b/>
                <w:bCs/>
                <w:sz w:val="20"/>
                <w:szCs w:val="20"/>
              </w:rPr>
            </w:pPr>
            <w:r>
              <w:rPr>
                <w:b/>
                <w:bCs/>
                <w:sz w:val="20"/>
                <w:szCs w:val="20"/>
              </w:rPr>
              <w:t>Works</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2</w:t>
            </w:r>
          </w:p>
        </w:tc>
        <w:tc>
          <w:tcPr>
            <w:tcW w:w="4950" w:type="dxa"/>
            <w:tcBorders>
              <w:top w:val="nil"/>
              <w:left w:val="nil"/>
              <w:bottom w:val="single" w:sz="4" w:space="0" w:color="auto"/>
              <w:right w:val="single" w:sz="4" w:space="0" w:color="auto"/>
            </w:tcBorders>
          </w:tcPr>
          <w:p w:rsidR="009B12BE" w:rsidRDefault="009B12BE" w:rsidP="00710E0C">
            <w:pPr>
              <w:rPr>
                <w:b/>
                <w:bCs/>
                <w:sz w:val="20"/>
                <w:szCs w:val="20"/>
              </w:rPr>
            </w:pPr>
            <w:r>
              <w:rPr>
                <w:b/>
                <w:bCs/>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3</w:t>
            </w:r>
          </w:p>
        </w:tc>
        <w:tc>
          <w:tcPr>
            <w:tcW w:w="4950" w:type="dxa"/>
            <w:tcBorders>
              <w:top w:val="nil"/>
              <w:left w:val="nil"/>
              <w:bottom w:val="single" w:sz="4" w:space="0" w:color="auto"/>
              <w:right w:val="single" w:sz="4" w:space="0" w:color="auto"/>
            </w:tcBorders>
            <w:vAlign w:val="bottom"/>
          </w:tcPr>
          <w:p w:rsidR="009B12BE" w:rsidRDefault="009B12BE" w:rsidP="00710E0C">
            <w:pPr>
              <w:rPr>
                <w:b/>
                <w:bCs/>
                <w:sz w:val="20"/>
                <w:szCs w:val="20"/>
              </w:rPr>
            </w:pPr>
            <w:r>
              <w:rPr>
                <w:b/>
                <w:bCs/>
                <w:sz w:val="20"/>
                <w:szCs w:val="20"/>
              </w:rPr>
              <w:t xml:space="preserve">Vehicle </w:t>
            </w:r>
            <w:r>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648" w:type="dxa"/>
            <w:tcBorders>
              <w:top w:val="nil"/>
              <w:left w:val="single" w:sz="4" w:space="0" w:color="auto"/>
              <w:bottom w:val="single" w:sz="4" w:space="0" w:color="auto"/>
              <w:right w:val="single" w:sz="4" w:space="0" w:color="auto"/>
            </w:tcBorders>
            <w:noWrap/>
          </w:tcPr>
          <w:p w:rsidR="009B12BE" w:rsidRDefault="009B12BE" w:rsidP="00710E0C">
            <w:pPr>
              <w:jc w:val="center"/>
              <w:rPr>
                <w:sz w:val="20"/>
                <w:szCs w:val="20"/>
              </w:rPr>
            </w:pPr>
            <w:r>
              <w:rPr>
                <w:sz w:val="20"/>
                <w:szCs w:val="20"/>
              </w:rPr>
              <w:t>4</w:t>
            </w:r>
          </w:p>
        </w:tc>
        <w:tc>
          <w:tcPr>
            <w:tcW w:w="4950" w:type="dxa"/>
            <w:tcBorders>
              <w:top w:val="nil"/>
              <w:left w:val="nil"/>
              <w:bottom w:val="single" w:sz="4" w:space="0" w:color="auto"/>
              <w:right w:val="single" w:sz="4" w:space="0" w:color="auto"/>
            </w:tcBorders>
            <w:vAlign w:val="bottom"/>
          </w:tcPr>
          <w:p w:rsidR="009B12BE" w:rsidRDefault="009B12BE" w:rsidP="00710E0C">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5598" w:type="dxa"/>
            <w:gridSpan w:val="2"/>
            <w:tcBorders>
              <w:top w:val="nil"/>
              <w:left w:val="single" w:sz="4" w:space="0" w:color="auto"/>
              <w:bottom w:val="single" w:sz="4" w:space="0" w:color="auto"/>
              <w:right w:val="single" w:sz="4" w:space="0" w:color="auto"/>
            </w:tcBorders>
            <w:noWrap/>
          </w:tcPr>
          <w:p w:rsidR="009B12BE" w:rsidRDefault="009B12BE" w:rsidP="00710E0C">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5598" w:type="dxa"/>
            <w:gridSpan w:val="2"/>
            <w:tcBorders>
              <w:top w:val="nil"/>
              <w:left w:val="single" w:sz="4" w:space="0" w:color="auto"/>
              <w:bottom w:val="single" w:sz="4" w:space="0" w:color="auto"/>
              <w:right w:val="single" w:sz="4" w:space="0" w:color="auto"/>
            </w:tcBorders>
            <w:noWrap/>
          </w:tcPr>
          <w:p w:rsidR="009B12BE" w:rsidRDefault="009B12BE" w:rsidP="00710E0C">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316"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c>
          <w:tcPr>
            <w:tcW w:w="1633" w:type="dxa"/>
            <w:tcBorders>
              <w:top w:val="nil"/>
              <w:left w:val="nil"/>
              <w:bottom w:val="single" w:sz="4" w:space="0" w:color="auto"/>
              <w:right w:val="single" w:sz="4" w:space="0" w:color="auto"/>
            </w:tcBorders>
            <w:noWrap/>
            <w:vAlign w:val="bottom"/>
          </w:tcPr>
          <w:p w:rsidR="009B12BE" w:rsidRDefault="009B12BE" w:rsidP="00710E0C">
            <w:pPr>
              <w:rPr>
                <w:sz w:val="20"/>
                <w:szCs w:val="20"/>
              </w:rPr>
            </w:pPr>
          </w:p>
        </w:tc>
      </w:tr>
      <w:tr w:rsidR="009B12BE" w:rsidTr="00710E0C">
        <w:trPr>
          <w:trHeight w:val="70"/>
        </w:trPr>
        <w:tc>
          <w:tcPr>
            <w:tcW w:w="5598" w:type="dxa"/>
            <w:gridSpan w:val="2"/>
            <w:tcBorders>
              <w:top w:val="nil"/>
              <w:left w:val="single" w:sz="4" w:space="0" w:color="auto"/>
              <w:bottom w:val="single" w:sz="4" w:space="0" w:color="auto"/>
              <w:right w:val="single" w:sz="4" w:space="0" w:color="auto"/>
            </w:tcBorders>
            <w:noWrap/>
          </w:tcPr>
          <w:p w:rsidR="009B12BE" w:rsidRDefault="009B12BE" w:rsidP="00710E0C">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rsidR="009B12BE" w:rsidRPr="009B12BE" w:rsidRDefault="009B12BE" w:rsidP="009B12BE">
            <w:pPr>
              <w:jc w:val="center"/>
              <w:rPr>
                <w:b/>
                <w:sz w:val="20"/>
                <w:szCs w:val="20"/>
              </w:rPr>
            </w:pPr>
            <w:r w:rsidRPr="009B12BE">
              <w:rPr>
                <w:b/>
                <w:sz w:val="20"/>
                <w:szCs w:val="20"/>
              </w:rPr>
              <w:t>153.98</w:t>
            </w:r>
          </w:p>
        </w:tc>
        <w:tc>
          <w:tcPr>
            <w:tcW w:w="1316" w:type="dxa"/>
            <w:tcBorders>
              <w:top w:val="nil"/>
              <w:left w:val="nil"/>
              <w:bottom w:val="single" w:sz="4" w:space="0" w:color="auto"/>
              <w:right w:val="single" w:sz="4" w:space="0" w:color="auto"/>
            </w:tcBorders>
            <w:noWrap/>
            <w:vAlign w:val="bottom"/>
          </w:tcPr>
          <w:p w:rsidR="009B12BE" w:rsidRPr="009B12BE" w:rsidRDefault="009B12BE" w:rsidP="009B12BE">
            <w:pPr>
              <w:jc w:val="center"/>
              <w:rPr>
                <w:b/>
                <w:sz w:val="20"/>
                <w:szCs w:val="20"/>
              </w:rPr>
            </w:pPr>
          </w:p>
        </w:tc>
        <w:tc>
          <w:tcPr>
            <w:tcW w:w="1633" w:type="dxa"/>
            <w:tcBorders>
              <w:top w:val="nil"/>
              <w:left w:val="nil"/>
              <w:bottom w:val="single" w:sz="4" w:space="0" w:color="auto"/>
              <w:right w:val="single" w:sz="4" w:space="0" w:color="auto"/>
            </w:tcBorders>
            <w:noWrap/>
            <w:vAlign w:val="bottom"/>
          </w:tcPr>
          <w:p w:rsidR="009B12BE" w:rsidRPr="009B12BE" w:rsidRDefault="009B12BE" w:rsidP="009B12BE">
            <w:pPr>
              <w:jc w:val="center"/>
              <w:rPr>
                <w:b/>
                <w:sz w:val="20"/>
                <w:szCs w:val="20"/>
              </w:rPr>
            </w:pPr>
            <w:r w:rsidRPr="009B12BE">
              <w:rPr>
                <w:b/>
                <w:sz w:val="20"/>
                <w:szCs w:val="20"/>
              </w:rPr>
              <w:t>10414571</w:t>
            </w:r>
          </w:p>
        </w:tc>
      </w:tr>
    </w:tbl>
    <w:p w:rsidR="00563FC6" w:rsidRDefault="00563FC6"/>
    <w:p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1725"/>
        <w:gridCol w:w="1870"/>
        <w:gridCol w:w="1931"/>
        <w:gridCol w:w="2757"/>
      </w:tblGrid>
      <w:tr w:rsidR="00563FC6" w:rsidTr="00DB3800">
        <w:trPr>
          <w:cantSplit/>
          <w:trHeight w:val="925"/>
        </w:trPr>
        <w:tc>
          <w:tcPr>
            <w:tcW w:w="1178" w:type="pct"/>
            <w:vAlign w:val="center"/>
          </w:tcPr>
          <w:p w:rsidR="00563FC6" w:rsidRDefault="00947AC1">
            <w:pPr>
              <w:jc w:val="center"/>
              <w:rPr>
                <w:b/>
                <w:bCs/>
                <w:sz w:val="20"/>
                <w:szCs w:val="20"/>
              </w:rPr>
            </w:pPr>
            <w:r>
              <w:rPr>
                <w:b/>
                <w:bCs/>
                <w:sz w:val="20"/>
                <w:szCs w:val="20"/>
              </w:rPr>
              <w:t>Year</w:t>
            </w:r>
          </w:p>
        </w:tc>
        <w:tc>
          <w:tcPr>
            <w:tcW w:w="796" w:type="pct"/>
            <w:vAlign w:val="center"/>
          </w:tcPr>
          <w:p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863" w:type="pct"/>
            <w:vAlign w:val="center"/>
          </w:tcPr>
          <w:p w:rsidR="00563FC6" w:rsidRDefault="00947AC1">
            <w:pPr>
              <w:jc w:val="center"/>
              <w:rPr>
                <w:b/>
                <w:bCs/>
                <w:sz w:val="20"/>
                <w:szCs w:val="20"/>
              </w:rPr>
            </w:pPr>
            <w:r>
              <w:rPr>
                <w:b/>
                <w:bCs/>
                <w:sz w:val="20"/>
                <w:szCs w:val="20"/>
              </w:rPr>
              <w:t>Income during the year</w:t>
            </w:r>
          </w:p>
        </w:tc>
        <w:tc>
          <w:tcPr>
            <w:tcW w:w="891" w:type="pct"/>
            <w:vAlign w:val="center"/>
          </w:tcPr>
          <w:p w:rsidR="00563FC6" w:rsidRDefault="00947AC1">
            <w:pPr>
              <w:jc w:val="center"/>
              <w:rPr>
                <w:b/>
                <w:bCs/>
                <w:sz w:val="20"/>
                <w:szCs w:val="20"/>
              </w:rPr>
            </w:pPr>
            <w:r>
              <w:rPr>
                <w:b/>
                <w:bCs/>
                <w:sz w:val="20"/>
                <w:szCs w:val="20"/>
              </w:rPr>
              <w:t>Expenditure during the year</w:t>
            </w:r>
          </w:p>
        </w:tc>
        <w:tc>
          <w:tcPr>
            <w:tcW w:w="1272" w:type="pct"/>
            <w:vAlign w:val="center"/>
          </w:tcPr>
          <w:p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9B12BE" w:rsidTr="00DB3800">
        <w:trPr>
          <w:cantSplit/>
        </w:trPr>
        <w:tc>
          <w:tcPr>
            <w:tcW w:w="1178" w:type="pct"/>
            <w:vAlign w:val="center"/>
          </w:tcPr>
          <w:p w:rsidR="009B12BE" w:rsidRDefault="009B12BE">
            <w:pPr>
              <w:rPr>
                <w:sz w:val="20"/>
                <w:szCs w:val="20"/>
              </w:rPr>
            </w:pPr>
            <w:r>
              <w:rPr>
                <w:sz w:val="20"/>
                <w:szCs w:val="20"/>
              </w:rPr>
              <w:t>January to December 2019</w:t>
            </w:r>
          </w:p>
        </w:tc>
        <w:tc>
          <w:tcPr>
            <w:tcW w:w="796" w:type="pct"/>
            <w:vAlign w:val="center"/>
          </w:tcPr>
          <w:p w:rsidR="009B12BE" w:rsidRPr="008879BF" w:rsidRDefault="009B12BE" w:rsidP="00710E0C">
            <w:pPr>
              <w:spacing w:line="360" w:lineRule="auto"/>
              <w:jc w:val="center"/>
              <w:rPr>
                <w:sz w:val="22"/>
                <w:szCs w:val="22"/>
              </w:rPr>
            </w:pPr>
            <w:r w:rsidRPr="008879BF">
              <w:rPr>
                <w:sz w:val="22"/>
                <w:szCs w:val="22"/>
              </w:rPr>
              <w:t>1320532</w:t>
            </w:r>
          </w:p>
        </w:tc>
        <w:tc>
          <w:tcPr>
            <w:tcW w:w="863" w:type="pct"/>
            <w:vAlign w:val="center"/>
          </w:tcPr>
          <w:p w:rsidR="009B12BE" w:rsidRPr="008879BF" w:rsidRDefault="009B12BE" w:rsidP="00710E0C">
            <w:pPr>
              <w:spacing w:line="360" w:lineRule="auto"/>
              <w:jc w:val="center"/>
              <w:rPr>
                <w:sz w:val="22"/>
                <w:szCs w:val="22"/>
              </w:rPr>
            </w:pPr>
            <w:r w:rsidRPr="008879BF">
              <w:rPr>
                <w:sz w:val="22"/>
                <w:szCs w:val="22"/>
              </w:rPr>
              <w:t>319365</w:t>
            </w:r>
          </w:p>
        </w:tc>
        <w:tc>
          <w:tcPr>
            <w:tcW w:w="891" w:type="pct"/>
            <w:vAlign w:val="center"/>
          </w:tcPr>
          <w:p w:rsidR="009B12BE" w:rsidRPr="008879BF" w:rsidRDefault="009B12BE" w:rsidP="00710E0C">
            <w:pPr>
              <w:spacing w:line="360" w:lineRule="auto"/>
              <w:jc w:val="center"/>
              <w:rPr>
                <w:sz w:val="22"/>
                <w:szCs w:val="22"/>
              </w:rPr>
            </w:pPr>
            <w:r w:rsidRPr="008879BF">
              <w:rPr>
                <w:sz w:val="22"/>
                <w:szCs w:val="22"/>
              </w:rPr>
              <w:t>403155</w:t>
            </w:r>
          </w:p>
        </w:tc>
        <w:tc>
          <w:tcPr>
            <w:tcW w:w="1272" w:type="pct"/>
            <w:vAlign w:val="center"/>
          </w:tcPr>
          <w:p w:rsidR="009B12BE" w:rsidRPr="008879BF" w:rsidRDefault="009B12BE" w:rsidP="00710E0C">
            <w:pPr>
              <w:spacing w:line="360" w:lineRule="auto"/>
              <w:jc w:val="center"/>
              <w:rPr>
                <w:sz w:val="22"/>
                <w:szCs w:val="22"/>
              </w:rPr>
            </w:pPr>
            <w:r w:rsidRPr="008879BF">
              <w:rPr>
                <w:sz w:val="22"/>
                <w:szCs w:val="22"/>
              </w:rPr>
              <w:t>1236742</w:t>
            </w:r>
          </w:p>
        </w:tc>
      </w:tr>
      <w:tr w:rsidR="009B12BE" w:rsidTr="00DB3800">
        <w:trPr>
          <w:cantSplit/>
        </w:trPr>
        <w:tc>
          <w:tcPr>
            <w:tcW w:w="1178" w:type="pct"/>
            <w:vAlign w:val="center"/>
          </w:tcPr>
          <w:p w:rsidR="009B12BE" w:rsidRDefault="009B12BE">
            <w:pPr>
              <w:rPr>
                <w:sz w:val="20"/>
                <w:szCs w:val="20"/>
              </w:rPr>
            </w:pPr>
            <w:r>
              <w:rPr>
                <w:sz w:val="20"/>
                <w:szCs w:val="20"/>
              </w:rPr>
              <w:t>January to December 2020</w:t>
            </w:r>
          </w:p>
        </w:tc>
        <w:tc>
          <w:tcPr>
            <w:tcW w:w="796" w:type="pct"/>
            <w:vAlign w:val="center"/>
          </w:tcPr>
          <w:p w:rsidR="009B12BE" w:rsidRDefault="009B12BE" w:rsidP="00710E0C">
            <w:pPr>
              <w:spacing w:line="360" w:lineRule="auto"/>
              <w:jc w:val="center"/>
              <w:rPr>
                <w:sz w:val="20"/>
                <w:szCs w:val="20"/>
              </w:rPr>
            </w:pPr>
            <w:r>
              <w:rPr>
                <w:sz w:val="20"/>
                <w:szCs w:val="20"/>
              </w:rPr>
              <w:t>1236742</w:t>
            </w:r>
          </w:p>
        </w:tc>
        <w:tc>
          <w:tcPr>
            <w:tcW w:w="863" w:type="pct"/>
            <w:vAlign w:val="center"/>
          </w:tcPr>
          <w:p w:rsidR="009B12BE" w:rsidRDefault="009B12BE" w:rsidP="00710E0C">
            <w:pPr>
              <w:spacing w:line="360" w:lineRule="auto"/>
              <w:jc w:val="center"/>
              <w:rPr>
                <w:sz w:val="20"/>
                <w:szCs w:val="20"/>
              </w:rPr>
            </w:pPr>
            <w:r>
              <w:rPr>
                <w:sz w:val="20"/>
                <w:szCs w:val="20"/>
              </w:rPr>
              <w:t>473028</w:t>
            </w:r>
          </w:p>
        </w:tc>
        <w:tc>
          <w:tcPr>
            <w:tcW w:w="891" w:type="pct"/>
            <w:vAlign w:val="center"/>
          </w:tcPr>
          <w:p w:rsidR="009B12BE" w:rsidRDefault="009B12BE" w:rsidP="00710E0C">
            <w:pPr>
              <w:spacing w:line="360" w:lineRule="auto"/>
              <w:jc w:val="center"/>
              <w:rPr>
                <w:sz w:val="20"/>
                <w:szCs w:val="20"/>
              </w:rPr>
            </w:pPr>
            <w:r>
              <w:rPr>
                <w:sz w:val="20"/>
                <w:szCs w:val="20"/>
              </w:rPr>
              <w:t>263843</w:t>
            </w:r>
          </w:p>
        </w:tc>
        <w:tc>
          <w:tcPr>
            <w:tcW w:w="1272" w:type="pct"/>
            <w:vAlign w:val="center"/>
          </w:tcPr>
          <w:p w:rsidR="009B12BE" w:rsidRDefault="009B12BE" w:rsidP="00710E0C">
            <w:pPr>
              <w:spacing w:line="360" w:lineRule="auto"/>
              <w:jc w:val="center"/>
              <w:rPr>
                <w:sz w:val="20"/>
                <w:szCs w:val="20"/>
              </w:rPr>
            </w:pPr>
            <w:r>
              <w:rPr>
                <w:sz w:val="20"/>
                <w:szCs w:val="20"/>
              </w:rPr>
              <w:t>1445927</w:t>
            </w:r>
          </w:p>
        </w:tc>
      </w:tr>
      <w:tr w:rsidR="009B12BE" w:rsidTr="00DB3800">
        <w:trPr>
          <w:cantSplit/>
        </w:trPr>
        <w:tc>
          <w:tcPr>
            <w:tcW w:w="1178" w:type="pct"/>
            <w:vAlign w:val="center"/>
          </w:tcPr>
          <w:p w:rsidR="009B12BE" w:rsidRDefault="009B12BE">
            <w:pPr>
              <w:rPr>
                <w:sz w:val="20"/>
                <w:szCs w:val="20"/>
              </w:rPr>
            </w:pPr>
            <w:r>
              <w:rPr>
                <w:sz w:val="20"/>
                <w:szCs w:val="20"/>
              </w:rPr>
              <w:t>January to December 2021</w:t>
            </w:r>
          </w:p>
        </w:tc>
        <w:tc>
          <w:tcPr>
            <w:tcW w:w="796" w:type="pct"/>
            <w:vAlign w:val="center"/>
          </w:tcPr>
          <w:p w:rsidR="009B12BE" w:rsidRDefault="009B12BE" w:rsidP="00710E0C">
            <w:pPr>
              <w:spacing w:line="360" w:lineRule="auto"/>
              <w:jc w:val="center"/>
              <w:rPr>
                <w:sz w:val="20"/>
                <w:szCs w:val="20"/>
              </w:rPr>
            </w:pPr>
            <w:r>
              <w:rPr>
                <w:sz w:val="20"/>
                <w:szCs w:val="20"/>
              </w:rPr>
              <w:t>1445927</w:t>
            </w:r>
          </w:p>
        </w:tc>
        <w:tc>
          <w:tcPr>
            <w:tcW w:w="863" w:type="pct"/>
            <w:vAlign w:val="center"/>
          </w:tcPr>
          <w:p w:rsidR="009B12BE" w:rsidRDefault="009B12BE" w:rsidP="00710E0C">
            <w:pPr>
              <w:spacing w:line="360" w:lineRule="auto"/>
              <w:jc w:val="center"/>
              <w:rPr>
                <w:sz w:val="20"/>
                <w:szCs w:val="20"/>
              </w:rPr>
            </w:pPr>
            <w:r>
              <w:rPr>
                <w:sz w:val="20"/>
                <w:szCs w:val="20"/>
              </w:rPr>
              <w:t>507490</w:t>
            </w:r>
          </w:p>
        </w:tc>
        <w:tc>
          <w:tcPr>
            <w:tcW w:w="891" w:type="pct"/>
            <w:vAlign w:val="center"/>
          </w:tcPr>
          <w:p w:rsidR="009B12BE" w:rsidRDefault="009B12BE" w:rsidP="00710E0C">
            <w:pPr>
              <w:spacing w:line="360" w:lineRule="auto"/>
              <w:jc w:val="center"/>
              <w:rPr>
                <w:sz w:val="20"/>
                <w:szCs w:val="20"/>
              </w:rPr>
            </w:pPr>
            <w:r>
              <w:rPr>
                <w:sz w:val="20"/>
                <w:szCs w:val="20"/>
              </w:rPr>
              <w:t>477165</w:t>
            </w:r>
          </w:p>
        </w:tc>
        <w:tc>
          <w:tcPr>
            <w:tcW w:w="1272" w:type="pct"/>
            <w:vAlign w:val="center"/>
          </w:tcPr>
          <w:p w:rsidR="009B12BE" w:rsidRDefault="009B12BE" w:rsidP="00710E0C">
            <w:pPr>
              <w:spacing w:line="360" w:lineRule="auto"/>
              <w:jc w:val="center"/>
              <w:rPr>
                <w:sz w:val="20"/>
                <w:szCs w:val="20"/>
              </w:rPr>
            </w:pPr>
            <w:r>
              <w:rPr>
                <w:sz w:val="20"/>
                <w:szCs w:val="20"/>
              </w:rPr>
              <w:t>1476252</w:t>
            </w:r>
          </w:p>
        </w:tc>
      </w:tr>
    </w:tbl>
    <w:p w:rsidR="00F652F2" w:rsidRDefault="00F652F2">
      <w:pPr>
        <w:tabs>
          <w:tab w:val="left" w:pos="720"/>
        </w:tabs>
        <w:rPr>
          <w:b/>
          <w:bCs/>
          <w:sz w:val="20"/>
          <w:szCs w:val="20"/>
        </w:rPr>
      </w:pPr>
    </w:p>
    <w:p w:rsidR="00563FC6" w:rsidRDefault="00947AC1">
      <w:pPr>
        <w:tabs>
          <w:tab w:val="left" w:pos="720"/>
        </w:tabs>
        <w:rPr>
          <w:b/>
          <w:bCs/>
          <w:sz w:val="20"/>
          <w:szCs w:val="20"/>
        </w:rPr>
      </w:pPr>
      <w:r>
        <w:rPr>
          <w:b/>
          <w:bCs/>
          <w:sz w:val="20"/>
          <w:szCs w:val="20"/>
        </w:rPr>
        <w:lastRenderedPageBreak/>
        <w:t>1</w:t>
      </w:r>
      <w:r w:rsidR="00CF13CC">
        <w:rPr>
          <w:b/>
          <w:bCs/>
          <w:sz w:val="20"/>
          <w:szCs w:val="20"/>
        </w:rPr>
        <w:t>8</w:t>
      </w:r>
      <w:r>
        <w:rPr>
          <w:b/>
          <w:bCs/>
          <w:sz w:val="20"/>
          <w:szCs w:val="20"/>
        </w:rPr>
        <w:t xml:space="preserve">. Details of HRD activities attended by KVK staff </w:t>
      </w:r>
    </w:p>
    <w:p w:rsidR="00563FC6" w:rsidRDefault="00563FC6">
      <w:pPr>
        <w:rPr>
          <w:b/>
          <w:bCs/>
          <w:sz w:val="20"/>
          <w:szCs w:val="20"/>
        </w:rPr>
      </w:pP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2172"/>
        <w:gridCol w:w="3641"/>
        <w:gridCol w:w="1914"/>
        <w:gridCol w:w="1528"/>
      </w:tblGrid>
      <w:tr w:rsidR="00961A01" w:rsidTr="001C1932">
        <w:trPr>
          <w:tblHeader/>
          <w:jc w:val="center"/>
        </w:trPr>
        <w:tc>
          <w:tcPr>
            <w:tcW w:w="921" w:type="pct"/>
            <w:vAlign w:val="center"/>
          </w:tcPr>
          <w:p w:rsidR="00563FC6" w:rsidRDefault="00947AC1">
            <w:pPr>
              <w:jc w:val="center"/>
              <w:rPr>
                <w:b/>
                <w:sz w:val="20"/>
                <w:szCs w:val="20"/>
              </w:rPr>
            </w:pPr>
            <w:r>
              <w:rPr>
                <w:b/>
                <w:sz w:val="20"/>
                <w:szCs w:val="20"/>
              </w:rPr>
              <w:t>Name of the  staff</w:t>
            </w:r>
          </w:p>
        </w:tc>
        <w:tc>
          <w:tcPr>
            <w:tcW w:w="884" w:type="pct"/>
            <w:vAlign w:val="center"/>
          </w:tcPr>
          <w:p w:rsidR="00563FC6" w:rsidRDefault="00947AC1">
            <w:pPr>
              <w:jc w:val="center"/>
              <w:rPr>
                <w:b/>
                <w:bCs/>
                <w:sz w:val="20"/>
                <w:szCs w:val="20"/>
              </w:rPr>
            </w:pPr>
            <w:r>
              <w:rPr>
                <w:b/>
                <w:bCs/>
                <w:sz w:val="20"/>
                <w:szCs w:val="20"/>
              </w:rPr>
              <w:t xml:space="preserve">Designation </w:t>
            </w:r>
          </w:p>
        </w:tc>
        <w:tc>
          <w:tcPr>
            <w:tcW w:w="1632" w:type="pct"/>
          </w:tcPr>
          <w:p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67"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Institute where attended</w:t>
            </w:r>
          </w:p>
        </w:tc>
        <w:tc>
          <w:tcPr>
            <w:tcW w:w="696"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961A01" w:rsidRPr="009B12BE" w:rsidTr="004D09F7">
        <w:trPr>
          <w:cantSplit/>
          <w:trHeight w:val="368"/>
          <w:jc w:val="center"/>
        </w:trPr>
        <w:tc>
          <w:tcPr>
            <w:tcW w:w="921" w:type="pct"/>
          </w:tcPr>
          <w:p w:rsidR="009D595E" w:rsidRPr="009B12BE" w:rsidRDefault="009D595E" w:rsidP="00F722D7">
            <w:pPr>
              <w:rPr>
                <w:sz w:val="20"/>
                <w:szCs w:val="20"/>
              </w:rPr>
            </w:pPr>
            <w:r w:rsidRPr="009B12BE">
              <w:rPr>
                <w:sz w:val="20"/>
                <w:szCs w:val="20"/>
              </w:rPr>
              <w:t>Dr. Ambika D.S</w:t>
            </w:r>
          </w:p>
          <w:p w:rsidR="009D595E" w:rsidRPr="009B12BE" w:rsidRDefault="009D595E" w:rsidP="00F722D7">
            <w:pPr>
              <w:rPr>
                <w:sz w:val="20"/>
                <w:szCs w:val="20"/>
              </w:rPr>
            </w:pPr>
          </w:p>
        </w:tc>
        <w:tc>
          <w:tcPr>
            <w:tcW w:w="884" w:type="pct"/>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 (Plant Protection)</w:t>
            </w:r>
          </w:p>
          <w:p w:rsidR="009D595E" w:rsidRPr="009B12BE" w:rsidRDefault="009D595E" w:rsidP="009D595E">
            <w:pPr>
              <w:rPr>
                <w:sz w:val="20"/>
                <w:szCs w:val="20"/>
              </w:rPr>
            </w:pPr>
          </w:p>
        </w:tc>
        <w:tc>
          <w:tcPr>
            <w:tcW w:w="1632" w:type="pct"/>
          </w:tcPr>
          <w:p w:rsidR="009D595E" w:rsidRPr="009B12BE" w:rsidRDefault="009D595E" w:rsidP="005476F0">
            <w:pPr>
              <w:pStyle w:val="Heading3"/>
              <w:ind w:left="106"/>
              <w:rPr>
                <w:rFonts w:ascii="Times New Roman" w:hAnsi="Times New Roman" w:cs="Times New Roman"/>
                <w:b w:val="0"/>
                <w:bCs w:val="0"/>
                <w:sz w:val="20"/>
                <w:szCs w:val="20"/>
              </w:rPr>
            </w:pPr>
            <w:r w:rsidRPr="009B12BE">
              <w:rPr>
                <w:rFonts w:ascii="Times New Roman" w:hAnsi="Times New Roman" w:cs="Times New Roman"/>
                <w:b w:val="0"/>
                <w:bCs w:val="0"/>
                <w:sz w:val="20"/>
                <w:szCs w:val="20"/>
              </w:rPr>
              <w:t>Leadership skills for improving performance for agri and allied sectors</w:t>
            </w:r>
          </w:p>
        </w:tc>
        <w:tc>
          <w:tcPr>
            <w:tcW w:w="867" w:type="pct"/>
          </w:tcPr>
          <w:p w:rsidR="009D595E" w:rsidRPr="009B12BE" w:rsidRDefault="009D595E" w:rsidP="00DB3800">
            <w:pPr>
              <w:pStyle w:val="Heading3"/>
              <w:rPr>
                <w:rFonts w:ascii="Times New Roman" w:hAnsi="Times New Roman" w:cs="Times New Roman"/>
                <w:b w:val="0"/>
                <w:bCs w:val="0"/>
                <w:sz w:val="20"/>
                <w:szCs w:val="20"/>
              </w:rPr>
            </w:pPr>
            <w:r w:rsidRPr="009B12BE">
              <w:rPr>
                <w:rFonts w:ascii="Times New Roman" w:hAnsi="Times New Roman" w:cs="Times New Roman"/>
                <w:b w:val="0"/>
                <w:bCs w:val="0"/>
                <w:sz w:val="20"/>
                <w:szCs w:val="20"/>
              </w:rPr>
              <w:t>MANAGE, Hyderabad</w:t>
            </w:r>
          </w:p>
        </w:tc>
        <w:tc>
          <w:tcPr>
            <w:tcW w:w="696" w:type="pct"/>
          </w:tcPr>
          <w:p w:rsidR="009D595E" w:rsidRPr="009B12BE" w:rsidRDefault="009D595E" w:rsidP="00D74158">
            <w:pPr>
              <w:pStyle w:val="Heading3"/>
              <w:rPr>
                <w:rFonts w:ascii="Times New Roman" w:hAnsi="Times New Roman" w:cs="Times New Roman"/>
                <w:b w:val="0"/>
                <w:bCs w:val="0"/>
                <w:sz w:val="20"/>
                <w:szCs w:val="20"/>
              </w:rPr>
            </w:pPr>
            <w:r w:rsidRPr="009B12BE">
              <w:rPr>
                <w:rFonts w:ascii="Times New Roman" w:hAnsi="Times New Roman" w:cs="Times New Roman"/>
                <w:b w:val="0"/>
                <w:bCs w:val="0"/>
                <w:sz w:val="20"/>
                <w:szCs w:val="20"/>
              </w:rPr>
              <w:t>04</w:t>
            </w:r>
            <w:r w:rsidR="00961A01" w:rsidRPr="009B12BE">
              <w:rPr>
                <w:rFonts w:ascii="Times New Roman" w:hAnsi="Times New Roman" w:cs="Times New Roman"/>
                <w:b w:val="0"/>
                <w:bCs w:val="0"/>
                <w:sz w:val="20"/>
                <w:szCs w:val="20"/>
                <w:vertAlign w:val="superscript"/>
              </w:rPr>
              <w:t>th</w:t>
            </w:r>
            <w:r w:rsidR="00961A01" w:rsidRPr="009B12BE">
              <w:rPr>
                <w:rFonts w:ascii="Times New Roman" w:hAnsi="Times New Roman" w:cs="Times New Roman"/>
                <w:b w:val="0"/>
                <w:bCs w:val="0"/>
                <w:sz w:val="20"/>
                <w:szCs w:val="20"/>
              </w:rPr>
              <w:t xml:space="preserve"> </w:t>
            </w:r>
            <w:r w:rsidRPr="009B12BE">
              <w:rPr>
                <w:rFonts w:ascii="Times New Roman" w:hAnsi="Times New Roman" w:cs="Times New Roman"/>
                <w:b w:val="0"/>
                <w:bCs w:val="0"/>
                <w:sz w:val="20"/>
                <w:szCs w:val="20"/>
              </w:rPr>
              <w:t>Jan.2021</w:t>
            </w:r>
          </w:p>
        </w:tc>
      </w:tr>
      <w:tr w:rsidR="00961A01" w:rsidRPr="009B12BE" w:rsidTr="004D09F7">
        <w:trPr>
          <w:cantSplit/>
          <w:trHeight w:val="368"/>
          <w:jc w:val="center"/>
        </w:trPr>
        <w:tc>
          <w:tcPr>
            <w:tcW w:w="921" w:type="pct"/>
          </w:tcPr>
          <w:p w:rsidR="009D595E" w:rsidRPr="009B12BE" w:rsidRDefault="009D595E" w:rsidP="00F722D7">
            <w:pPr>
              <w:rPr>
                <w:sz w:val="20"/>
                <w:szCs w:val="20"/>
              </w:rPr>
            </w:pPr>
            <w:r w:rsidRPr="009B12BE">
              <w:rPr>
                <w:sz w:val="20"/>
                <w:szCs w:val="20"/>
              </w:rPr>
              <w:t>Dr. Ambika D.S</w:t>
            </w:r>
          </w:p>
        </w:tc>
        <w:tc>
          <w:tcPr>
            <w:tcW w:w="884" w:type="pct"/>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5476F0">
            <w:pPr>
              <w:pStyle w:val="Heading3"/>
              <w:spacing w:before="0"/>
              <w:rPr>
                <w:sz w:val="20"/>
                <w:szCs w:val="20"/>
              </w:rPr>
            </w:pPr>
            <w:r w:rsidRPr="009B12BE">
              <w:rPr>
                <w:rFonts w:ascii="Times New Roman" w:hAnsi="Times New Roman" w:cs="Times New Roman"/>
                <w:b w:val="0"/>
                <w:bCs w:val="0"/>
                <w:sz w:val="20"/>
                <w:szCs w:val="20"/>
              </w:rPr>
              <w:t xml:space="preserve"> (Plant Protection)</w:t>
            </w:r>
          </w:p>
        </w:tc>
        <w:tc>
          <w:tcPr>
            <w:tcW w:w="1632" w:type="pct"/>
          </w:tcPr>
          <w:p w:rsidR="009D595E" w:rsidRPr="009B12BE" w:rsidRDefault="009D595E" w:rsidP="005476F0">
            <w:pPr>
              <w:pStyle w:val="Heading3"/>
              <w:spacing w:before="0"/>
              <w:ind w:left="106"/>
              <w:rPr>
                <w:rFonts w:ascii="Times New Roman" w:hAnsi="Times New Roman" w:cs="Times New Roman"/>
                <w:b w:val="0"/>
                <w:bCs w:val="0"/>
                <w:sz w:val="20"/>
                <w:szCs w:val="20"/>
              </w:rPr>
            </w:pPr>
            <w:r w:rsidRPr="009B12BE">
              <w:rPr>
                <w:rFonts w:ascii="Times New Roman" w:hAnsi="Times New Roman" w:cs="Times New Roman"/>
                <w:b w:val="0"/>
                <w:bCs w:val="0"/>
                <w:sz w:val="20"/>
                <w:szCs w:val="20"/>
              </w:rPr>
              <w:t>WEAT certified wine workshop</w:t>
            </w:r>
          </w:p>
        </w:tc>
        <w:tc>
          <w:tcPr>
            <w:tcW w:w="867" w:type="pct"/>
          </w:tcPr>
          <w:p w:rsidR="009D595E" w:rsidRPr="009B12BE" w:rsidRDefault="009D595E" w:rsidP="00DB3800">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Karnataka wine board.</w:t>
            </w:r>
          </w:p>
        </w:tc>
        <w:tc>
          <w:tcPr>
            <w:tcW w:w="696" w:type="pct"/>
          </w:tcPr>
          <w:p w:rsidR="009D595E" w:rsidRPr="009B12BE" w:rsidRDefault="009D595E" w:rsidP="00D74158">
            <w:pPr>
              <w:rPr>
                <w:sz w:val="20"/>
                <w:szCs w:val="20"/>
              </w:rPr>
            </w:pPr>
            <w:r w:rsidRPr="009B12BE">
              <w:rPr>
                <w:sz w:val="20"/>
                <w:szCs w:val="20"/>
              </w:rPr>
              <w:t>07</w:t>
            </w:r>
            <w:r w:rsidR="00961A01" w:rsidRPr="009B12BE">
              <w:rPr>
                <w:sz w:val="20"/>
                <w:szCs w:val="20"/>
                <w:vertAlign w:val="superscript"/>
              </w:rPr>
              <w:t>th</w:t>
            </w:r>
            <w:r w:rsidR="00961A01" w:rsidRPr="009B12BE">
              <w:rPr>
                <w:sz w:val="20"/>
                <w:szCs w:val="20"/>
              </w:rPr>
              <w:t xml:space="preserve"> </w:t>
            </w:r>
            <w:r w:rsidRPr="009B12BE">
              <w:rPr>
                <w:sz w:val="20"/>
                <w:szCs w:val="20"/>
              </w:rPr>
              <w:t>Jan.2021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4D09F7" w:rsidRPr="009B12BE" w:rsidRDefault="009D595E" w:rsidP="00FE570A">
            <w:pPr>
              <w:rPr>
                <w:sz w:val="20"/>
                <w:szCs w:val="20"/>
              </w:rPr>
            </w:pPr>
            <w:r w:rsidRPr="009B12BE">
              <w:rPr>
                <w:sz w:val="20"/>
                <w:szCs w:val="20"/>
              </w:rPr>
              <w:t>Scientist</w:t>
            </w:r>
          </w:p>
          <w:p w:rsidR="009D595E" w:rsidRPr="009B12BE" w:rsidRDefault="009D595E" w:rsidP="00FE570A">
            <w:pPr>
              <w:rPr>
                <w:sz w:val="20"/>
                <w:szCs w:val="20"/>
              </w:rPr>
            </w:pPr>
            <w:r w:rsidRPr="009B12BE">
              <w:rPr>
                <w:sz w:val="20"/>
                <w:szCs w:val="20"/>
              </w:rPr>
              <w:t>(Plant Protection)</w:t>
            </w:r>
          </w:p>
          <w:p w:rsidR="009D595E" w:rsidRPr="009B12BE" w:rsidRDefault="009D595E" w:rsidP="00FE570A">
            <w:pPr>
              <w:rPr>
                <w:sz w:val="20"/>
                <w:szCs w:val="20"/>
              </w:rPr>
            </w:pPr>
            <w:r w:rsidRPr="009B12BE">
              <w:rPr>
                <w:sz w:val="20"/>
                <w:szCs w:val="20"/>
              </w:rPr>
              <w:t>Scientist (Sericulture)</w:t>
            </w:r>
          </w:p>
        </w:tc>
        <w:tc>
          <w:tcPr>
            <w:tcW w:w="1632" w:type="pct"/>
          </w:tcPr>
          <w:p w:rsidR="009D595E" w:rsidRPr="009B12BE" w:rsidRDefault="009D595E" w:rsidP="00F722D7">
            <w:pPr>
              <w:ind w:left="90" w:right="90"/>
              <w:jc w:val="both"/>
              <w:rPr>
                <w:sz w:val="20"/>
                <w:szCs w:val="20"/>
              </w:rPr>
            </w:pPr>
            <w:r w:rsidRPr="009B12BE">
              <w:rPr>
                <w:sz w:val="20"/>
                <w:szCs w:val="20"/>
              </w:rPr>
              <w:t xml:space="preserve">5 Days training programme on  Leadership skills for improving performance in agri and allied sectors  </w:t>
            </w:r>
          </w:p>
        </w:tc>
        <w:tc>
          <w:tcPr>
            <w:tcW w:w="867" w:type="pct"/>
            <w:vAlign w:val="center"/>
          </w:tcPr>
          <w:p w:rsidR="009D595E" w:rsidRPr="009B12BE" w:rsidRDefault="009D595E" w:rsidP="00DB3800">
            <w:pPr>
              <w:rPr>
                <w:sz w:val="20"/>
                <w:szCs w:val="20"/>
              </w:rPr>
            </w:pPr>
            <w:r w:rsidRPr="009B12BE">
              <w:rPr>
                <w:sz w:val="20"/>
                <w:szCs w:val="20"/>
              </w:rPr>
              <w:t>MANAGE,</w:t>
            </w:r>
          </w:p>
          <w:p w:rsidR="009D595E" w:rsidRPr="009B12BE" w:rsidRDefault="009D595E" w:rsidP="00DB3800">
            <w:pPr>
              <w:rPr>
                <w:sz w:val="20"/>
                <w:szCs w:val="20"/>
              </w:rPr>
            </w:pPr>
            <w:r w:rsidRPr="009B12BE">
              <w:rPr>
                <w:sz w:val="20"/>
                <w:szCs w:val="20"/>
              </w:rPr>
              <w:t>Hyderabad</w:t>
            </w:r>
          </w:p>
        </w:tc>
        <w:tc>
          <w:tcPr>
            <w:tcW w:w="696" w:type="pct"/>
            <w:vAlign w:val="center"/>
          </w:tcPr>
          <w:p w:rsidR="009D595E" w:rsidRPr="009B12BE" w:rsidRDefault="009D595E" w:rsidP="00D74158">
            <w:pPr>
              <w:rPr>
                <w:sz w:val="20"/>
                <w:szCs w:val="20"/>
              </w:rPr>
            </w:pPr>
            <w:r w:rsidRPr="009B12BE">
              <w:rPr>
                <w:sz w:val="20"/>
                <w:szCs w:val="20"/>
              </w:rPr>
              <w:t>04</w:t>
            </w:r>
            <w:r w:rsidR="00961A01" w:rsidRPr="009B12BE">
              <w:rPr>
                <w:sz w:val="20"/>
                <w:szCs w:val="20"/>
                <w:vertAlign w:val="superscript"/>
              </w:rPr>
              <w:t>th</w:t>
            </w:r>
            <w:r w:rsidR="00961A01" w:rsidRPr="009B12BE">
              <w:rPr>
                <w:sz w:val="20"/>
                <w:szCs w:val="20"/>
              </w:rPr>
              <w:t xml:space="preserve"> to </w:t>
            </w:r>
            <w:r w:rsidRPr="009B12BE">
              <w:rPr>
                <w:sz w:val="20"/>
                <w:szCs w:val="20"/>
              </w:rPr>
              <w:t>08</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January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FE570A">
            <w:pPr>
              <w:rPr>
                <w:sz w:val="20"/>
                <w:szCs w:val="20"/>
              </w:rPr>
            </w:pPr>
            <w:r w:rsidRPr="009B12BE">
              <w:rPr>
                <w:sz w:val="20"/>
                <w:szCs w:val="20"/>
              </w:rPr>
              <w:t>Scientist (Sericulture)</w:t>
            </w:r>
          </w:p>
        </w:tc>
        <w:tc>
          <w:tcPr>
            <w:tcW w:w="1632" w:type="pct"/>
          </w:tcPr>
          <w:p w:rsidR="009D595E" w:rsidRPr="009B12BE" w:rsidRDefault="009D595E" w:rsidP="00F722D7">
            <w:pPr>
              <w:ind w:left="90" w:right="90"/>
              <w:jc w:val="both"/>
              <w:rPr>
                <w:sz w:val="20"/>
                <w:szCs w:val="20"/>
              </w:rPr>
            </w:pPr>
            <w:r w:rsidRPr="009B12BE">
              <w:rPr>
                <w:sz w:val="20"/>
                <w:szCs w:val="20"/>
              </w:rPr>
              <w:t xml:space="preserve">4 Days training programme on  Extension management approaches for promotion of sericulture industry </w:t>
            </w:r>
          </w:p>
        </w:tc>
        <w:tc>
          <w:tcPr>
            <w:tcW w:w="867" w:type="pct"/>
            <w:vAlign w:val="center"/>
          </w:tcPr>
          <w:p w:rsidR="009D595E" w:rsidRPr="009B12BE" w:rsidRDefault="009D595E" w:rsidP="00DB3800">
            <w:pPr>
              <w:ind w:left="58" w:right="56"/>
              <w:rPr>
                <w:sz w:val="20"/>
                <w:szCs w:val="20"/>
              </w:rPr>
            </w:pPr>
            <w:r w:rsidRPr="009B12BE">
              <w:rPr>
                <w:sz w:val="20"/>
                <w:szCs w:val="20"/>
              </w:rPr>
              <w:t>MANAGE,</w:t>
            </w:r>
          </w:p>
          <w:p w:rsidR="009D595E" w:rsidRPr="009B12BE" w:rsidRDefault="009D595E" w:rsidP="00DB3800">
            <w:pPr>
              <w:ind w:left="58" w:right="56"/>
              <w:rPr>
                <w:sz w:val="20"/>
                <w:szCs w:val="20"/>
              </w:rPr>
            </w:pPr>
            <w:r w:rsidRPr="009B12BE">
              <w:rPr>
                <w:sz w:val="20"/>
                <w:szCs w:val="20"/>
              </w:rPr>
              <w:t>Hyderabad</w:t>
            </w:r>
          </w:p>
        </w:tc>
        <w:tc>
          <w:tcPr>
            <w:tcW w:w="696" w:type="pct"/>
            <w:vAlign w:val="center"/>
          </w:tcPr>
          <w:p w:rsidR="009D595E" w:rsidRPr="009B12BE" w:rsidRDefault="009D595E" w:rsidP="00D74158">
            <w:pPr>
              <w:rPr>
                <w:sz w:val="20"/>
                <w:szCs w:val="20"/>
              </w:rPr>
            </w:pPr>
            <w:r w:rsidRPr="009B12BE">
              <w:rPr>
                <w:sz w:val="20"/>
                <w:szCs w:val="20"/>
              </w:rPr>
              <w:t>19</w:t>
            </w:r>
            <w:r w:rsidR="00961A01" w:rsidRPr="009B12BE">
              <w:rPr>
                <w:sz w:val="20"/>
                <w:szCs w:val="20"/>
                <w:vertAlign w:val="superscript"/>
              </w:rPr>
              <w:t>th</w:t>
            </w:r>
            <w:r w:rsidR="00961A01" w:rsidRPr="009B12BE">
              <w:rPr>
                <w:sz w:val="20"/>
                <w:szCs w:val="20"/>
              </w:rPr>
              <w:t xml:space="preserve"> </w:t>
            </w:r>
            <w:r w:rsidRPr="009B12BE">
              <w:rPr>
                <w:sz w:val="20"/>
                <w:szCs w:val="20"/>
              </w:rPr>
              <w:t>22</w:t>
            </w:r>
            <w:r w:rsidR="00961A01" w:rsidRPr="009B12BE">
              <w:rPr>
                <w:sz w:val="20"/>
                <w:szCs w:val="20"/>
                <w:vertAlign w:val="superscript"/>
              </w:rPr>
              <w:t>nd</w:t>
            </w:r>
            <w:r w:rsidR="00961A01" w:rsidRPr="009B12BE">
              <w:rPr>
                <w:sz w:val="20"/>
                <w:szCs w:val="20"/>
              </w:rPr>
              <w:t xml:space="preserve"> </w:t>
            </w:r>
            <w:r w:rsidRPr="009B12BE">
              <w:rPr>
                <w:sz w:val="20"/>
                <w:szCs w:val="20"/>
              </w:rPr>
              <w:t xml:space="preserve"> January  2021</w:t>
            </w:r>
          </w:p>
        </w:tc>
      </w:tr>
      <w:tr w:rsidR="00961A01" w:rsidRPr="009B12BE" w:rsidTr="004D09F7">
        <w:trPr>
          <w:cantSplit/>
          <w:trHeight w:val="368"/>
          <w:jc w:val="center"/>
        </w:trPr>
        <w:tc>
          <w:tcPr>
            <w:tcW w:w="921" w:type="pct"/>
          </w:tcPr>
          <w:p w:rsidR="009D595E" w:rsidRPr="009B12BE" w:rsidRDefault="009D595E" w:rsidP="00F722D7">
            <w:pPr>
              <w:rPr>
                <w:sz w:val="20"/>
                <w:szCs w:val="20"/>
              </w:rPr>
            </w:pPr>
            <w:r w:rsidRPr="009B12BE">
              <w:rPr>
                <w:sz w:val="20"/>
                <w:szCs w:val="20"/>
              </w:rPr>
              <w:t>Dr. Ambika D.S</w:t>
            </w:r>
          </w:p>
          <w:p w:rsidR="009D595E" w:rsidRPr="009B12BE" w:rsidRDefault="009D595E" w:rsidP="00F722D7">
            <w:pPr>
              <w:jc w:val="center"/>
              <w:rPr>
                <w:sz w:val="20"/>
                <w:szCs w:val="20"/>
              </w:rPr>
            </w:pPr>
          </w:p>
        </w:tc>
        <w:tc>
          <w:tcPr>
            <w:tcW w:w="884" w:type="pct"/>
          </w:tcPr>
          <w:p w:rsidR="004D09F7" w:rsidRPr="009B12BE" w:rsidRDefault="009D595E" w:rsidP="00FE570A">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FE570A">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 (Plant Protection)</w:t>
            </w:r>
          </w:p>
          <w:p w:rsidR="009D595E" w:rsidRPr="009B12BE" w:rsidRDefault="009D595E" w:rsidP="00FE570A">
            <w:pPr>
              <w:rPr>
                <w:sz w:val="20"/>
                <w:szCs w:val="20"/>
              </w:rPr>
            </w:pPr>
          </w:p>
        </w:tc>
        <w:tc>
          <w:tcPr>
            <w:tcW w:w="1632" w:type="pct"/>
          </w:tcPr>
          <w:p w:rsidR="009D595E" w:rsidRPr="009B12BE" w:rsidRDefault="009D595E" w:rsidP="00F722D7">
            <w:pPr>
              <w:ind w:left="90" w:right="90"/>
              <w:jc w:val="both"/>
              <w:rPr>
                <w:sz w:val="20"/>
                <w:szCs w:val="20"/>
              </w:rPr>
            </w:pPr>
            <w:r w:rsidRPr="009B12BE">
              <w:rPr>
                <w:sz w:val="20"/>
                <w:szCs w:val="20"/>
              </w:rPr>
              <w:t>A new road map to promote IPM in India</w:t>
            </w:r>
          </w:p>
        </w:tc>
        <w:tc>
          <w:tcPr>
            <w:tcW w:w="867" w:type="pct"/>
            <w:vAlign w:val="center"/>
          </w:tcPr>
          <w:p w:rsidR="009D595E" w:rsidRPr="009B12BE" w:rsidRDefault="009D595E" w:rsidP="00DB3800">
            <w:pPr>
              <w:ind w:left="58" w:right="56"/>
              <w:rPr>
                <w:sz w:val="20"/>
                <w:szCs w:val="20"/>
              </w:rPr>
            </w:pPr>
            <w:r w:rsidRPr="009B12BE">
              <w:rPr>
                <w:sz w:val="20"/>
                <w:szCs w:val="20"/>
              </w:rPr>
              <w:t>NCIPM</w:t>
            </w:r>
          </w:p>
        </w:tc>
        <w:tc>
          <w:tcPr>
            <w:tcW w:w="696" w:type="pct"/>
            <w:vAlign w:val="center"/>
          </w:tcPr>
          <w:p w:rsidR="009D595E" w:rsidRPr="009B12BE" w:rsidRDefault="009D595E" w:rsidP="00D74158">
            <w:pPr>
              <w:rPr>
                <w:sz w:val="20"/>
                <w:szCs w:val="20"/>
              </w:rPr>
            </w:pPr>
            <w:r w:rsidRPr="009B12BE">
              <w:rPr>
                <w:sz w:val="20"/>
                <w:szCs w:val="20"/>
              </w:rPr>
              <w:t>28</w:t>
            </w:r>
            <w:r w:rsidR="00961A01" w:rsidRPr="009B12BE">
              <w:rPr>
                <w:sz w:val="20"/>
                <w:szCs w:val="20"/>
                <w:vertAlign w:val="superscript"/>
              </w:rPr>
              <w:t>th</w:t>
            </w:r>
            <w:r w:rsidR="00961A01" w:rsidRPr="009B12BE">
              <w:rPr>
                <w:sz w:val="20"/>
                <w:szCs w:val="20"/>
              </w:rPr>
              <w:t xml:space="preserve"> </w:t>
            </w:r>
            <w:r w:rsidRPr="009B12BE">
              <w:rPr>
                <w:sz w:val="20"/>
                <w:szCs w:val="20"/>
              </w:rPr>
              <w:t>Jan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rPr>
                <w:sz w:val="20"/>
                <w:szCs w:val="20"/>
              </w:rPr>
            </w:pPr>
            <w:r w:rsidRPr="009B12BE">
              <w:rPr>
                <w:sz w:val="20"/>
                <w:szCs w:val="20"/>
              </w:rPr>
              <w:t>Scientist</w:t>
            </w:r>
          </w:p>
          <w:p w:rsidR="009D595E" w:rsidRPr="009B12BE" w:rsidRDefault="009D595E" w:rsidP="009D595E">
            <w:pPr>
              <w:rPr>
                <w:sz w:val="20"/>
                <w:szCs w:val="20"/>
              </w:rPr>
            </w:pPr>
            <w:r w:rsidRPr="009B12BE">
              <w:rPr>
                <w:sz w:val="20"/>
                <w:szCs w:val="20"/>
              </w:rPr>
              <w:t>(Plant Protection)</w:t>
            </w:r>
          </w:p>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ind w:left="90" w:right="90"/>
              <w:jc w:val="both"/>
              <w:rPr>
                <w:sz w:val="20"/>
                <w:szCs w:val="20"/>
              </w:rPr>
            </w:pPr>
            <w:r w:rsidRPr="009B12BE">
              <w:rPr>
                <w:sz w:val="20"/>
                <w:szCs w:val="20"/>
              </w:rPr>
              <w:t>ISMPP 41st Annual Conference and National e-symposium on Innovative approaches in plant health management</w:t>
            </w:r>
          </w:p>
        </w:tc>
        <w:tc>
          <w:tcPr>
            <w:tcW w:w="867" w:type="pct"/>
            <w:vAlign w:val="center"/>
          </w:tcPr>
          <w:p w:rsidR="009D595E" w:rsidRPr="009B12BE" w:rsidRDefault="009D595E" w:rsidP="00DB3800">
            <w:pPr>
              <w:ind w:left="58" w:right="56"/>
              <w:rPr>
                <w:sz w:val="20"/>
                <w:szCs w:val="20"/>
              </w:rPr>
            </w:pPr>
            <w:r w:rsidRPr="009B12BE">
              <w:rPr>
                <w:sz w:val="20"/>
                <w:szCs w:val="20"/>
              </w:rPr>
              <w:t>University of Horticulture Sciences, Bagalkot</w:t>
            </w:r>
          </w:p>
        </w:tc>
        <w:tc>
          <w:tcPr>
            <w:tcW w:w="696" w:type="pct"/>
            <w:vAlign w:val="center"/>
          </w:tcPr>
          <w:p w:rsidR="009D595E" w:rsidRPr="009B12BE" w:rsidRDefault="009D595E" w:rsidP="00D74158">
            <w:pPr>
              <w:rPr>
                <w:sz w:val="20"/>
                <w:szCs w:val="20"/>
              </w:rPr>
            </w:pPr>
            <w:r w:rsidRPr="009B12BE">
              <w:rPr>
                <w:sz w:val="20"/>
                <w:szCs w:val="20"/>
              </w:rPr>
              <w:t>28</w:t>
            </w:r>
            <w:r w:rsidR="00961A01" w:rsidRPr="009B12BE">
              <w:rPr>
                <w:sz w:val="20"/>
                <w:szCs w:val="20"/>
                <w:vertAlign w:val="superscript"/>
              </w:rPr>
              <w:t>th</w:t>
            </w:r>
            <w:r w:rsidR="00961A01" w:rsidRPr="009B12BE">
              <w:rPr>
                <w:sz w:val="20"/>
                <w:szCs w:val="20"/>
              </w:rPr>
              <w:t xml:space="preserve"> </w:t>
            </w:r>
            <w:r w:rsidRPr="009B12BE">
              <w:rPr>
                <w:sz w:val="20"/>
                <w:szCs w:val="20"/>
              </w:rPr>
              <w:t>-30</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January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rPr>
                <w:sz w:val="20"/>
                <w:szCs w:val="20"/>
              </w:rPr>
            </w:pPr>
            <w:r w:rsidRPr="009B12BE">
              <w:rPr>
                <w:sz w:val="20"/>
                <w:szCs w:val="20"/>
              </w:rPr>
              <w:t>Scientist</w:t>
            </w:r>
          </w:p>
          <w:p w:rsidR="009D595E" w:rsidRPr="009B12BE" w:rsidRDefault="009D595E" w:rsidP="009D595E">
            <w:pPr>
              <w:rPr>
                <w:sz w:val="20"/>
                <w:szCs w:val="20"/>
              </w:rPr>
            </w:pPr>
            <w:r w:rsidRPr="009B12BE">
              <w:rPr>
                <w:sz w:val="20"/>
                <w:szCs w:val="20"/>
              </w:rPr>
              <w:t>(Plant Protection)</w:t>
            </w:r>
          </w:p>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ind w:left="90" w:right="90"/>
              <w:jc w:val="both"/>
              <w:rPr>
                <w:sz w:val="20"/>
                <w:szCs w:val="20"/>
              </w:rPr>
            </w:pPr>
            <w:r w:rsidRPr="009B12BE">
              <w:rPr>
                <w:sz w:val="20"/>
                <w:szCs w:val="20"/>
              </w:rPr>
              <w:t xml:space="preserve">5 Days training programme on  Suastainable farmers friendly transferable technologies to enhance income of farmers in Aridzone </w:t>
            </w:r>
          </w:p>
        </w:tc>
        <w:tc>
          <w:tcPr>
            <w:tcW w:w="867" w:type="pct"/>
            <w:vAlign w:val="center"/>
          </w:tcPr>
          <w:p w:rsidR="009D595E" w:rsidRPr="009B12BE" w:rsidRDefault="009D595E" w:rsidP="00DB3800">
            <w:pPr>
              <w:ind w:left="58" w:right="56"/>
              <w:rPr>
                <w:sz w:val="20"/>
                <w:szCs w:val="20"/>
              </w:rPr>
            </w:pPr>
            <w:r w:rsidRPr="009B12BE">
              <w:rPr>
                <w:sz w:val="20"/>
                <w:szCs w:val="20"/>
              </w:rPr>
              <w:t>ICAR-CAZRI,Jodhpur</w:t>
            </w:r>
          </w:p>
          <w:p w:rsidR="009D595E" w:rsidRPr="009B12BE" w:rsidRDefault="009D595E" w:rsidP="00DB3800">
            <w:pPr>
              <w:ind w:left="58" w:right="56"/>
              <w:rPr>
                <w:sz w:val="20"/>
                <w:szCs w:val="20"/>
              </w:rPr>
            </w:pPr>
            <w:r w:rsidRPr="009B12BE">
              <w:rPr>
                <w:sz w:val="20"/>
                <w:szCs w:val="20"/>
              </w:rPr>
              <w:t>MANAGE Hyderabad</w:t>
            </w:r>
          </w:p>
        </w:tc>
        <w:tc>
          <w:tcPr>
            <w:tcW w:w="696" w:type="pct"/>
            <w:vAlign w:val="center"/>
          </w:tcPr>
          <w:p w:rsidR="009D595E" w:rsidRPr="009B12BE" w:rsidRDefault="009D595E" w:rsidP="00D74158">
            <w:pPr>
              <w:rPr>
                <w:sz w:val="20"/>
                <w:szCs w:val="20"/>
              </w:rPr>
            </w:pPr>
            <w:r w:rsidRPr="009B12BE">
              <w:rPr>
                <w:sz w:val="20"/>
                <w:szCs w:val="20"/>
              </w:rPr>
              <w:t>15</w:t>
            </w:r>
            <w:r w:rsidR="00961A01" w:rsidRPr="009B12BE">
              <w:rPr>
                <w:sz w:val="20"/>
                <w:szCs w:val="20"/>
                <w:vertAlign w:val="superscript"/>
              </w:rPr>
              <w:t>th</w:t>
            </w:r>
            <w:r w:rsidR="00961A01" w:rsidRPr="009B12BE">
              <w:rPr>
                <w:sz w:val="20"/>
                <w:szCs w:val="20"/>
              </w:rPr>
              <w:t xml:space="preserve"> </w:t>
            </w:r>
            <w:r w:rsidRPr="009B12BE">
              <w:rPr>
                <w:sz w:val="20"/>
                <w:szCs w:val="20"/>
              </w:rPr>
              <w:t>-19</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February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5476F0">
            <w:pPr>
              <w:pStyle w:val="Heading3"/>
              <w:spacing w:before="0"/>
              <w:rPr>
                <w:sz w:val="20"/>
                <w:szCs w:val="20"/>
              </w:rPr>
            </w:pPr>
            <w:r w:rsidRPr="009B12BE">
              <w:rPr>
                <w:rFonts w:ascii="Times New Roman" w:hAnsi="Times New Roman" w:cs="Times New Roman"/>
                <w:b w:val="0"/>
                <w:bCs w:val="0"/>
                <w:sz w:val="20"/>
                <w:szCs w:val="20"/>
              </w:rPr>
              <w:t xml:space="preserve"> (Plant Protection)</w:t>
            </w:r>
          </w:p>
        </w:tc>
        <w:tc>
          <w:tcPr>
            <w:tcW w:w="1632" w:type="pct"/>
          </w:tcPr>
          <w:p w:rsidR="009D595E" w:rsidRPr="009B12BE" w:rsidRDefault="009D595E" w:rsidP="00F722D7">
            <w:pPr>
              <w:ind w:left="90" w:right="90"/>
              <w:jc w:val="both"/>
              <w:rPr>
                <w:sz w:val="20"/>
                <w:szCs w:val="20"/>
              </w:rPr>
            </w:pPr>
            <w:r w:rsidRPr="009B12BE">
              <w:rPr>
                <w:sz w:val="20"/>
                <w:szCs w:val="20"/>
              </w:rPr>
              <w:t>Field diagnosis and management of plant parasitic nematodes</w:t>
            </w:r>
          </w:p>
        </w:tc>
        <w:tc>
          <w:tcPr>
            <w:tcW w:w="867" w:type="pct"/>
            <w:vAlign w:val="center"/>
          </w:tcPr>
          <w:p w:rsidR="009D595E" w:rsidRPr="009B12BE" w:rsidRDefault="009D595E" w:rsidP="00DB3800">
            <w:pPr>
              <w:ind w:left="58" w:right="56"/>
              <w:rPr>
                <w:sz w:val="20"/>
                <w:szCs w:val="20"/>
              </w:rPr>
            </w:pPr>
            <w:r w:rsidRPr="009B12BE">
              <w:rPr>
                <w:sz w:val="20"/>
                <w:szCs w:val="20"/>
              </w:rPr>
              <w:t>NIPHM, Hyderabad</w:t>
            </w:r>
          </w:p>
        </w:tc>
        <w:tc>
          <w:tcPr>
            <w:tcW w:w="696" w:type="pct"/>
            <w:vAlign w:val="center"/>
          </w:tcPr>
          <w:p w:rsidR="009D595E" w:rsidRPr="009B12BE" w:rsidRDefault="009D595E" w:rsidP="00D74158">
            <w:pPr>
              <w:rPr>
                <w:sz w:val="20"/>
                <w:szCs w:val="20"/>
              </w:rPr>
            </w:pPr>
            <w:r w:rsidRPr="009B12BE">
              <w:rPr>
                <w:sz w:val="20"/>
                <w:szCs w:val="20"/>
              </w:rPr>
              <w:t>1</w:t>
            </w:r>
            <w:r w:rsidR="00961A01" w:rsidRPr="009B12BE">
              <w:rPr>
                <w:sz w:val="20"/>
                <w:szCs w:val="20"/>
                <w:vertAlign w:val="superscript"/>
              </w:rPr>
              <w:t>st</w:t>
            </w:r>
            <w:r w:rsidR="00961A01" w:rsidRPr="009B12BE">
              <w:rPr>
                <w:sz w:val="20"/>
                <w:szCs w:val="20"/>
              </w:rPr>
              <w:t xml:space="preserve"> </w:t>
            </w:r>
            <w:r w:rsidRPr="009B12BE">
              <w:rPr>
                <w:sz w:val="20"/>
                <w:szCs w:val="20"/>
              </w:rPr>
              <w:t>-5</w:t>
            </w:r>
            <w:r w:rsidR="00961A01" w:rsidRPr="009B12BE">
              <w:rPr>
                <w:sz w:val="20"/>
                <w:szCs w:val="20"/>
                <w:vertAlign w:val="superscript"/>
              </w:rPr>
              <w:t>th</w:t>
            </w:r>
            <w:r w:rsidR="00961A01" w:rsidRPr="009B12BE">
              <w:rPr>
                <w:sz w:val="20"/>
                <w:szCs w:val="20"/>
              </w:rPr>
              <w:t xml:space="preserve"> </w:t>
            </w:r>
            <w:r w:rsidRPr="009B12BE">
              <w:rPr>
                <w:sz w:val="20"/>
                <w:szCs w:val="20"/>
              </w:rPr>
              <w:t>, March,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Mrs. Swathi</w:t>
            </w: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SMS(Agrometeo</w:t>
            </w:r>
            <w:r w:rsidR="005476F0">
              <w:rPr>
                <w:rFonts w:ascii="Times New Roman" w:hAnsi="Times New Roman" w:cs="Times New Roman"/>
                <w:b w:val="0"/>
                <w:bCs w:val="0"/>
                <w:sz w:val="20"/>
                <w:szCs w:val="20"/>
              </w:rPr>
              <w:t>ro</w:t>
            </w:r>
            <w:r w:rsidRPr="009B12BE">
              <w:rPr>
                <w:rFonts w:ascii="Times New Roman" w:hAnsi="Times New Roman" w:cs="Times New Roman"/>
                <w:b w:val="0"/>
                <w:bCs w:val="0"/>
                <w:sz w:val="20"/>
                <w:szCs w:val="20"/>
              </w:rPr>
              <w:t>logy)</w:t>
            </w:r>
          </w:p>
        </w:tc>
        <w:tc>
          <w:tcPr>
            <w:tcW w:w="1632" w:type="pct"/>
          </w:tcPr>
          <w:p w:rsidR="009D595E" w:rsidRPr="009B12BE" w:rsidRDefault="009D595E" w:rsidP="00F722D7">
            <w:pPr>
              <w:ind w:left="90" w:right="90"/>
              <w:jc w:val="both"/>
              <w:rPr>
                <w:sz w:val="20"/>
                <w:szCs w:val="20"/>
              </w:rPr>
            </w:pPr>
            <w:r w:rsidRPr="009B12BE">
              <w:rPr>
                <w:sz w:val="20"/>
                <w:szCs w:val="20"/>
              </w:rPr>
              <w:t>Climate Change Adaptation in Agriculture</w:t>
            </w:r>
          </w:p>
        </w:tc>
        <w:tc>
          <w:tcPr>
            <w:tcW w:w="867" w:type="pct"/>
            <w:vAlign w:val="center"/>
          </w:tcPr>
          <w:p w:rsidR="009D595E" w:rsidRPr="009B12BE" w:rsidRDefault="009D595E" w:rsidP="00DB3800">
            <w:pPr>
              <w:ind w:left="58" w:right="56"/>
              <w:rPr>
                <w:sz w:val="20"/>
                <w:szCs w:val="20"/>
              </w:rPr>
            </w:pPr>
            <w:r w:rsidRPr="009B12BE">
              <w:rPr>
                <w:sz w:val="20"/>
                <w:szCs w:val="20"/>
              </w:rPr>
              <w:t>MANAGE, Hyderabad</w:t>
            </w:r>
          </w:p>
        </w:tc>
        <w:tc>
          <w:tcPr>
            <w:tcW w:w="696" w:type="pct"/>
            <w:vAlign w:val="center"/>
          </w:tcPr>
          <w:p w:rsidR="009D595E" w:rsidRPr="009B12BE" w:rsidRDefault="009D595E" w:rsidP="00D74158">
            <w:pPr>
              <w:rPr>
                <w:sz w:val="20"/>
                <w:szCs w:val="20"/>
              </w:rPr>
            </w:pPr>
            <w:r w:rsidRPr="009B12BE">
              <w:rPr>
                <w:sz w:val="20"/>
                <w:szCs w:val="20"/>
              </w:rPr>
              <w:t>23</w:t>
            </w:r>
            <w:r w:rsidR="00961A01" w:rsidRPr="009B12BE">
              <w:rPr>
                <w:sz w:val="20"/>
                <w:szCs w:val="20"/>
                <w:vertAlign w:val="superscript"/>
              </w:rPr>
              <w:t>rd</w:t>
            </w:r>
            <w:r w:rsidR="00961A01" w:rsidRPr="009B12BE">
              <w:rPr>
                <w:sz w:val="20"/>
                <w:szCs w:val="20"/>
              </w:rPr>
              <w:t xml:space="preserve"> </w:t>
            </w:r>
            <w:r w:rsidRPr="009B12BE">
              <w:rPr>
                <w:sz w:val="20"/>
                <w:szCs w:val="20"/>
              </w:rPr>
              <w:t>-26</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March .2021</w:t>
            </w:r>
          </w:p>
        </w:tc>
      </w:tr>
      <w:tr w:rsidR="00961A01" w:rsidRPr="009B12BE" w:rsidTr="004D09F7">
        <w:trPr>
          <w:cantSplit/>
          <w:trHeight w:val="368"/>
          <w:jc w:val="center"/>
        </w:trPr>
        <w:tc>
          <w:tcPr>
            <w:tcW w:w="921" w:type="pct"/>
            <w:vAlign w:val="center"/>
          </w:tcPr>
          <w:p w:rsidR="009D595E" w:rsidRPr="009B12BE" w:rsidRDefault="009D595E" w:rsidP="00F722D7">
            <w:pPr>
              <w:ind w:left="90" w:right="90"/>
              <w:rPr>
                <w:sz w:val="20"/>
                <w:szCs w:val="20"/>
              </w:rPr>
            </w:pPr>
            <w:r w:rsidRPr="009B12BE">
              <w:rPr>
                <w:sz w:val="20"/>
                <w:szCs w:val="20"/>
              </w:rPr>
              <w:t xml:space="preserve">Dr. Jyothi Kattegoudar, </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Scientist(Horticulture)</w:t>
            </w:r>
          </w:p>
        </w:tc>
        <w:tc>
          <w:tcPr>
            <w:tcW w:w="1632" w:type="pct"/>
          </w:tcPr>
          <w:p w:rsidR="009D595E" w:rsidRPr="009B12BE" w:rsidRDefault="009D595E" w:rsidP="00F722D7">
            <w:pPr>
              <w:ind w:left="90" w:right="90"/>
              <w:jc w:val="both"/>
              <w:rPr>
                <w:sz w:val="20"/>
                <w:szCs w:val="20"/>
              </w:rPr>
            </w:pPr>
            <w:r w:rsidRPr="009B12BE">
              <w:rPr>
                <w:sz w:val="20"/>
                <w:szCs w:val="20"/>
              </w:rPr>
              <w:t>Bhoomi suposhan Jan jagran National Campaign</w:t>
            </w:r>
          </w:p>
        </w:tc>
        <w:tc>
          <w:tcPr>
            <w:tcW w:w="867" w:type="pct"/>
            <w:vAlign w:val="center"/>
          </w:tcPr>
          <w:p w:rsidR="009D595E" w:rsidRPr="009B12BE" w:rsidRDefault="009D595E" w:rsidP="00DB3800">
            <w:pPr>
              <w:ind w:left="58" w:right="56"/>
              <w:rPr>
                <w:sz w:val="20"/>
                <w:szCs w:val="20"/>
              </w:rPr>
            </w:pPr>
            <w:r w:rsidRPr="009B12BE">
              <w:rPr>
                <w:sz w:val="20"/>
                <w:szCs w:val="20"/>
              </w:rPr>
              <w:t>ICAR, New Delhi</w:t>
            </w:r>
          </w:p>
        </w:tc>
        <w:tc>
          <w:tcPr>
            <w:tcW w:w="696" w:type="pct"/>
            <w:vAlign w:val="center"/>
          </w:tcPr>
          <w:p w:rsidR="009D595E" w:rsidRPr="009B12BE" w:rsidRDefault="00961A01" w:rsidP="00D74158">
            <w:pPr>
              <w:rPr>
                <w:sz w:val="20"/>
                <w:szCs w:val="20"/>
              </w:rPr>
            </w:pPr>
            <w:r w:rsidRPr="009B12BE">
              <w:rPr>
                <w:sz w:val="20"/>
                <w:szCs w:val="20"/>
              </w:rPr>
              <w:t>15</w:t>
            </w:r>
            <w:r w:rsidRPr="009B12BE">
              <w:rPr>
                <w:sz w:val="20"/>
                <w:szCs w:val="20"/>
                <w:vertAlign w:val="superscript"/>
              </w:rPr>
              <w:t>th</w:t>
            </w:r>
            <w:r w:rsidRPr="009B12BE">
              <w:rPr>
                <w:sz w:val="20"/>
                <w:szCs w:val="20"/>
              </w:rPr>
              <w:t xml:space="preserve"> </w:t>
            </w:r>
            <w:r w:rsidR="009D595E" w:rsidRPr="009B12BE">
              <w:rPr>
                <w:sz w:val="20"/>
                <w:szCs w:val="20"/>
              </w:rPr>
              <w:t>April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 (Plant Protection)</w:t>
            </w:r>
          </w:p>
          <w:p w:rsidR="009D595E" w:rsidRPr="009B12BE" w:rsidRDefault="009D595E" w:rsidP="009D595E">
            <w:pPr>
              <w:rPr>
                <w:sz w:val="20"/>
                <w:szCs w:val="20"/>
              </w:rPr>
            </w:pPr>
          </w:p>
        </w:tc>
        <w:tc>
          <w:tcPr>
            <w:tcW w:w="1632" w:type="pct"/>
          </w:tcPr>
          <w:p w:rsidR="009D595E" w:rsidRPr="009B12BE" w:rsidRDefault="009D595E" w:rsidP="00F722D7">
            <w:pPr>
              <w:ind w:left="90" w:right="90"/>
              <w:jc w:val="both"/>
              <w:rPr>
                <w:sz w:val="20"/>
                <w:szCs w:val="20"/>
              </w:rPr>
            </w:pPr>
            <w:r w:rsidRPr="009B12BE">
              <w:rPr>
                <w:sz w:val="20"/>
                <w:szCs w:val="20"/>
              </w:rPr>
              <w:t>Research, extension advisory and project formulation workshop-NZ</w:t>
            </w:r>
          </w:p>
        </w:tc>
        <w:tc>
          <w:tcPr>
            <w:tcW w:w="867" w:type="pct"/>
            <w:vAlign w:val="center"/>
          </w:tcPr>
          <w:p w:rsidR="009D595E" w:rsidRPr="009B12BE" w:rsidRDefault="009D595E" w:rsidP="00DB3800">
            <w:pPr>
              <w:ind w:left="58" w:right="56"/>
              <w:rPr>
                <w:sz w:val="20"/>
                <w:szCs w:val="20"/>
              </w:rPr>
            </w:pPr>
            <w:r w:rsidRPr="009B12BE">
              <w:rPr>
                <w:sz w:val="20"/>
                <w:szCs w:val="20"/>
              </w:rPr>
              <w:t>UHS, Bagalkot</w:t>
            </w:r>
          </w:p>
        </w:tc>
        <w:tc>
          <w:tcPr>
            <w:tcW w:w="696" w:type="pct"/>
            <w:vAlign w:val="center"/>
          </w:tcPr>
          <w:p w:rsidR="009D595E" w:rsidRPr="009B12BE" w:rsidRDefault="009D595E" w:rsidP="00D74158">
            <w:pPr>
              <w:rPr>
                <w:sz w:val="20"/>
                <w:szCs w:val="20"/>
              </w:rPr>
            </w:pPr>
            <w:r w:rsidRPr="009B12BE">
              <w:rPr>
                <w:sz w:val="20"/>
                <w:szCs w:val="20"/>
              </w:rPr>
              <w:t>03</w:t>
            </w:r>
            <w:r w:rsidR="00961A01" w:rsidRPr="009B12BE">
              <w:rPr>
                <w:sz w:val="20"/>
                <w:szCs w:val="20"/>
                <w:vertAlign w:val="superscript"/>
              </w:rPr>
              <w:t>rd</w:t>
            </w:r>
            <w:r w:rsidR="00961A01" w:rsidRPr="009B12BE">
              <w:rPr>
                <w:sz w:val="20"/>
                <w:szCs w:val="20"/>
              </w:rPr>
              <w:t xml:space="preserve"> –</w:t>
            </w:r>
            <w:r w:rsidRPr="009B12BE">
              <w:rPr>
                <w:sz w:val="20"/>
                <w:szCs w:val="20"/>
              </w:rPr>
              <w:t xml:space="preserve"> 05</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June.2021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Anil kumar S</w:t>
            </w:r>
          </w:p>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9D595E" w:rsidRPr="009B12BE" w:rsidRDefault="004D09F7"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 (</w:t>
            </w:r>
            <w:r w:rsidR="009D595E" w:rsidRPr="009B12BE">
              <w:rPr>
                <w:rFonts w:ascii="Times New Roman" w:hAnsi="Times New Roman" w:cs="Times New Roman"/>
                <w:b w:val="0"/>
                <w:bCs w:val="0"/>
                <w:sz w:val="20"/>
                <w:szCs w:val="20"/>
              </w:rPr>
              <w:t>SS&amp;AC)</w:t>
            </w:r>
          </w:p>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 (Plant Protection)</w:t>
            </w:r>
          </w:p>
          <w:p w:rsidR="009D595E" w:rsidRPr="009B12BE" w:rsidRDefault="009D595E" w:rsidP="009D595E">
            <w:pPr>
              <w:rPr>
                <w:sz w:val="20"/>
                <w:szCs w:val="20"/>
              </w:rPr>
            </w:pPr>
          </w:p>
        </w:tc>
        <w:tc>
          <w:tcPr>
            <w:tcW w:w="1632" w:type="pct"/>
          </w:tcPr>
          <w:p w:rsidR="009D595E" w:rsidRPr="009B12BE" w:rsidRDefault="009D595E" w:rsidP="00F722D7">
            <w:pPr>
              <w:ind w:left="90" w:right="90"/>
              <w:jc w:val="both"/>
              <w:rPr>
                <w:sz w:val="20"/>
                <w:szCs w:val="20"/>
              </w:rPr>
            </w:pPr>
            <w:r w:rsidRPr="009B12BE">
              <w:rPr>
                <w:sz w:val="20"/>
                <w:szCs w:val="20"/>
              </w:rPr>
              <w:t>Research, extension advisory and project formulation workshop</w:t>
            </w:r>
          </w:p>
        </w:tc>
        <w:tc>
          <w:tcPr>
            <w:tcW w:w="867" w:type="pct"/>
            <w:vAlign w:val="center"/>
          </w:tcPr>
          <w:p w:rsidR="009D595E" w:rsidRPr="009B12BE" w:rsidRDefault="009D595E" w:rsidP="00DB3800">
            <w:pPr>
              <w:ind w:left="58" w:right="56"/>
              <w:rPr>
                <w:sz w:val="20"/>
                <w:szCs w:val="20"/>
              </w:rPr>
            </w:pPr>
            <w:r w:rsidRPr="009B12BE">
              <w:rPr>
                <w:sz w:val="20"/>
                <w:szCs w:val="20"/>
              </w:rPr>
              <w:t>UHS, Bagalkot</w:t>
            </w:r>
          </w:p>
        </w:tc>
        <w:tc>
          <w:tcPr>
            <w:tcW w:w="696" w:type="pct"/>
            <w:vAlign w:val="center"/>
          </w:tcPr>
          <w:p w:rsidR="009D595E" w:rsidRPr="009B12BE" w:rsidRDefault="009D595E" w:rsidP="00D74158">
            <w:pPr>
              <w:rPr>
                <w:sz w:val="20"/>
                <w:szCs w:val="20"/>
              </w:rPr>
            </w:pPr>
            <w:r w:rsidRPr="009B12BE">
              <w:rPr>
                <w:sz w:val="20"/>
                <w:szCs w:val="20"/>
              </w:rPr>
              <w:t>09</w:t>
            </w:r>
            <w:r w:rsidR="00961A01" w:rsidRPr="009B12BE">
              <w:rPr>
                <w:sz w:val="20"/>
                <w:szCs w:val="20"/>
                <w:vertAlign w:val="superscript"/>
              </w:rPr>
              <w:t>th</w:t>
            </w:r>
            <w:r w:rsidR="00961A01" w:rsidRPr="009B12BE">
              <w:rPr>
                <w:sz w:val="20"/>
                <w:szCs w:val="20"/>
              </w:rPr>
              <w:t xml:space="preserve"> </w:t>
            </w:r>
            <w:r w:rsidRPr="009B12BE">
              <w:rPr>
                <w:sz w:val="20"/>
                <w:szCs w:val="20"/>
              </w:rPr>
              <w:t>-11</w:t>
            </w:r>
            <w:r w:rsidR="00961A01" w:rsidRPr="009B12BE">
              <w:rPr>
                <w:sz w:val="20"/>
                <w:szCs w:val="20"/>
                <w:vertAlign w:val="superscript"/>
              </w:rPr>
              <w:t>th</w:t>
            </w:r>
            <w:r w:rsidR="00961A01" w:rsidRPr="009B12BE">
              <w:rPr>
                <w:sz w:val="20"/>
                <w:szCs w:val="20"/>
              </w:rPr>
              <w:t xml:space="preserve"> </w:t>
            </w:r>
            <w:r w:rsidRPr="009B12BE">
              <w:rPr>
                <w:sz w:val="20"/>
                <w:szCs w:val="20"/>
              </w:rPr>
              <w:t>.June.2021</w:t>
            </w:r>
          </w:p>
        </w:tc>
      </w:tr>
      <w:tr w:rsidR="00961A01" w:rsidRPr="009B12BE" w:rsidTr="004D09F7">
        <w:trPr>
          <w:cantSplit/>
          <w:trHeight w:val="368"/>
          <w:jc w:val="center"/>
        </w:trPr>
        <w:tc>
          <w:tcPr>
            <w:tcW w:w="921" w:type="pct"/>
            <w:vAlign w:val="center"/>
          </w:tcPr>
          <w:p w:rsidR="009D595E" w:rsidRPr="009B12BE" w:rsidRDefault="009D595E" w:rsidP="00F722D7">
            <w:pPr>
              <w:ind w:left="90" w:right="90"/>
              <w:rPr>
                <w:sz w:val="20"/>
                <w:szCs w:val="20"/>
              </w:rPr>
            </w:pPr>
            <w:r w:rsidRPr="009B12BE">
              <w:rPr>
                <w:sz w:val="20"/>
                <w:szCs w:val="20"/>
              </w:rPr>
              <w:t xml:space="preserve">Dr. Jyothi Kattegoudar, </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Scientist(Horticulture)</w:t>
            </w:r>
          </w:p>
        </w:tc>
        <w:tc>
          <w:tcPr>
            <w:tcW w:w="1632" w:type="pct"/>
          </w:tcPr>
          <w:p w:rsidR="009D595E" w:rsidRPr="009B12BE" w:rsidRDefault="009D595E" w:rsidP="00F722D7">
            <w:pPr>
              <w:rPr>
                <w:sz w:val="20"/>
                <w:szCs w:val="20"/>
              </w:rPr>
            </w:pPr>
            <w:r w:rsidRPr="009B12BE">
              <w:rPr>
                <w:sz w:val="20"/>
                <w:szCs w:val="20"/>
              </w:rPr>
              <w:t>Regional horticultural research, extension, advisory and project formulation workshop for southern zone -2020-21</w:t>
            </w:r>
          </w:p>
        </w:tc>
        <w:tc>
          <w:tcPr>
            <w:tcW w:w="867" w:type="pct"/>
          </w:tcPr>
          <w:p w:rsidR="009D595E" w:rsidRPr="009B12BE" w:rsidRDefault="009D595E" w:rsidP="00DB3800">
            <w:pPr>
              <w:rPr>
                <w:sz w:val="20"/>
                <w:szCs w:val="20"/>
              </w:rPr>
            </w:pPr>
            <w:r w:rsidRPr="009B12BE">
              <w:rPr>
                <w:sz w:val="20"/>
                <w:szCs w:val="20"/>
              </w:rPr>
              <w:t>RHREC, Bengaluru</w:t>
            </w:r>
          </w:p>
        </w:tc>
        <w:tc>
          <w:tcPr>
            <w:tcW w:w="696" w:type="pct"/>
          </w:tcPr>
          <w:p w:rsidR="009D595E" w:rsidRPr="009B12BE" w:rsidRDefault="009D595E" w:rsidP="00D74158">
            <w:pPr>
              <w:rPr>
                <w:sz w:val="20"/>
                <w:szCs w:val="20"/>
              </w:rPr>
            </w:pPr>
            <w:r w:rsidRPr="009B12BE">
              <w:rPr>
                <w:sz w:val="20"/>
                <w:szCs w:val="20"/>
              </w:rPr>
              <w:t>08</w:t>
            </w:r>
            <w:r w:rsidR="00961A01" w:rsidRPr="009B12BE">
              <w:rPr>
                <w:sz w:val="20"/>
                <w:szCs w:val="20"/>
                <w:vertAlign w:val="superscript"/>
              </w:rPr>
              <w:t>th</w:t>
            </w:r>
            <w:r w:rsidR="00961A01" w:rsidRPr="009B12BE">
              <w:rPr>
                <w:sz w:val="20"/>
                <w:szCs w:val="20"/>
              </w:rPr>
              <w:t xml:space="preserve"> </w:t>
            </w:r>
            <w:r w:rsidRPr="009B12BE">
              <w:rPr>
                <w:sz w:val="20"/>
                <w:szCs w:val="20"/>
              </w:rPr>
              <w:t>June.2021 to 10</w:t>
            </w:r>
            <w:r w:rsidR="00961A01" w:rsidRPr="009B12BE">
              <w:rPr>
                <w:sz w:val="20"/>
                <w:szCs w:val="20"/>
                <w:vertAlign w:val="superscript"/>
              </w:rPr>
              <w:t>th</w:t>
            </w:r>
            <w:r w:rsidR="00961A01" w:rsidRPr="009B12BE">
              <w:rPr>
                <w:sz w:val="20"/>
                <w:szCs w:val="20"/>
              </w:rPr>
              <w:t xml:space="preserve"> </w:t>
            </w:r>
            <w:r w:rsidRPr="009B12BE">
              <w:rPr>
                <w:sz w:val="20"/>
                <w:szCs w:val="20"/>
              </w:rPr>
              <w:t>June.2021</w:t>
            </w:r>
          </w:p>
        </w:tc>
      </w:tr>
      <w:tr w:rsidR="00961A01" w:rsidRPr="009B12BE" w:rsidTr="004D09F7">
        <w:trPr>
          <w:cantSplit/>
          <w:trHeight w:val="368"/>
          <w:jc w:val="center"/>
        </w:trPr>
        <w:tc>
          <w:tcPr>
            <w:tcW w:w="921" w:type="pct"/>
            <w:vAlign w:val="center"/>
          </w:tcPr>
          <w:p w:rsidR="009D595E" w:rsidRPr="009B12BE" w:rsidRDefault="009D595E" w:rsidP="00F722D7">
            <w:pPr>
              <w:ind w:left="90" w:right="90"/>
              <w:rPr>
                <w:sz w:val="20"/>
                <w:szCs w:val="20"/>
              </w:rPr>
            </w:pPr>
            <w:r w:rsidRPr="009B12BE">
              <w:rPr>
                <w:sz w:val="20"/>
                <w:szCs w:val="20"/>
              </w:rPr>
              <w:t xml:space="preserve">Dr. Jyothi Kattegoudar, </w:t>
            </w:r>
          </w:p>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Scientist(Horticulture)</w:t>
            </w:r>
          </w:p>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rPr>
                <w:sz w:val="20"/>
                <w:szCs w:val="20"/>
              </w:rPr>
            </w:pPr>
            <w:r w:rsidRPr="009B12BE">
              <w:rPr>
                <w:sz w:val="20"/>
                <w:szCs w:val="20"/>
              </w:rPr>
              <w:t xml:space="preserve">Training programme on virtual farmer’s filed school </w:t>
            </w:r>
          </w:p>
        </w:tc>
        <w:tc>
          <w:tcPr>
            <w:tcW w:w="867" w:type="pct"/>
          </w:tcPr>
          <w:p w:rsidR="009D595E" w:rsidRPr="009B12BE" w:rsidRDefault="009D595E" w:rsidP="00DB3800">
            <w:pPr>
              <w:rPr>
                <w:sz w:val="20"/>
                <w:szCs w:val="20"/>
              </w:rPr>
            </w:pPr>
            <w:r w:rsidRPr="009B12BE">
              <w:rPr>
                <w:sz w:val="20"/>
                <w:szCs w:val="20"/>
              </w:rPr>
              <w:t>UAHS, Shivamogga</w:t>
            </w:r>
          </w:p>
        </w:tc>
        <w:tc>
          <w:tcPr>
            <w:tcW w:w="696" w:type="pct"/>
          </w:tcPr>
          <w:p w:rsidR="009D595E" w:rsidRPr="009B12BE" w:rsidRDefault="009D595E" w:rsidP="00D74158">
            <w:pPr>
              <w:rPr>
                <w:sz w:val="20"/>
                <w:szCs w:val="20"/>
              </w:rPr>
            </w:pPr>
            <w:r w:rsidRPr="009B12BE">
              <w:rPr>
                <w:sz w:val="20"/>
                <w:szCs w:val="20"/>
              </w:rPr>
              <w:t>14</w:t>
            </w:r>
            <w:r w:rsidR="00961A01" w:rsidRPr="009B12BE">
              <w:rPr>
                <w:sz w:val="20"/>
                <w:szCs w:val="20"/>
                <w:vertAlign w:val="superscript"/>
              </w:rPr>
              <w:t>th</w:t>
            </w:r>
            <w:r w:rsidR="00961A01" w:rsidRPr="009B12BE">
              <w:rPr>
                <w:sz w:val="20"/>
                <w:szCs w:val="20"/>
              </w:rPr>
              <w:t xml:space="preserve"> </w:t>
            </w:r>
            <w:r w:rsidRPr="009B12BE">
              <w:rPr>
                <w:sz w:val="20"/>
                <w:szCs w:val="20"/>
              </w:rPr>
              <w:t>June.2021</w:t>
            </w:r>
          </w:p>
        </w:tc>
      </w:tr>
      <w:tr w:rsidR="00961A01" w:rsidRPr="009B12BE" w:rsidTr="004D09F7">
        <w:trPr>
          <w:cantSplit/>
          <w:trHeight w:val="368"/>
          <w:jc w:val="center"/>
        </w:trPr>
        <w:tc>
          <w:tcPr>
            <w:tcW w:w="921" w:type="pct"/>
            <w:vAlign w:val="center"/>
          </w:tcPr>
          <w:p w:rsidR="009D595E" w:rsidRPr="009B12BE" w:rsidRDefault="009D595E" w:rsidP="00F722D7">
            <w:pPr>
              <w:ind w:left="90" w:right="90"/>
              <w:rPr>
                <w:sz w:val="20"/>
                <w:szCs w:val="20"/>
              </w:rPr>
            </w:pPr>
            <w:r w:rsidRPr="009B12BE">
              <w:rPr>
                <w:sz w:val="20"/>
                <w:szCs w:val="20"/>
              </w:rPr>
              <w:t xml:space="preserve">K. Thulasiram, </w:t>
            </w:r>
          </w:p>
        </w:tc>
        <w:tc>
          <w:tcPr>
            <w:tcW w:w="884" w:type="pct"/>
            <w:vAlign w:val="center"/>
          </w:tcPr>
          <w:p w:rsidR="009D595E" w:rsidRPr="009B12BE" w:rsidRDefault="009D595E" w:rsidP="009D595E">
            <w:pPr>
              <w:rPr>
                <w:sz w:val="20"/>
                <w:szCs w:val="20"/>
              </w:rPr>
            </w:pPr>
            <w:r w:rsidRPr="009B12BE">
              <w:rPr>
                <w:sz w:val="20"/>
                <w:szCs w:val="20"/>
              </w:rPr>
              <w:t>Senior Scientist &amp;Head</w:t>
            </w:r>
          </w:p>
        </w:tc>
        <w:tc>
          <w:tcPr>
            <w:tcW w:w="1632" w:type="pct"/>
          </w:tcPr>
          <w:p w:rsidR="009D595E" w:rsidRPr="009B12BE" w:rsidRDefault="009D595E" w:rsidP="00F722D7">
            <w:pPr>
              <w:rPr>
                <w:sz w:val="20"/>
                <w:szCs w:val="20"/>
              </w:rPr>
            </w:pPr>
            <w:r w:rsidRPr="009B12BE">
              <w:rPr>
                <w:sz w:val="20"/>
                <w:szCs w:val="20"/>
              </w:rPr>
              <w:t>Regional Horticulture Research, Extension Advisory And Project Formulation Workshop 2020-21 (Southern Zone)</w:t>
            </w:r>
          </w:p>
        </w:tc>
        <w:tc>
          <w:tcPr>
            <w:tcW w:w="867" w:type="pct"/>
          </w:tcPr>
          <w:p w:rsidR="009D595E" w:rsidRPr="009B12BE" w:rsidRDefault="009D595E" w:rsidP="00DB3800">
            <w:pPr>
              <w:rPr>
                <w:sz w:val="20"/>
                <w:szCs w:val="20"/>
              </w:rPr>
            </w:pPr>
            <w:r w:rsidRPr="009B12BE">
              <w:rPr>
                <w:sz w:val="20"/>
                <w:szCs w:val="20"/>
              </w:rPr>
              <w:t>ADRE,Bengaluru</w:t>
            </w:r>
          </w:p>
        </w:tc>
        <w:tc>
          <w:tcPr>
            <w:tcW w:w="696" w:type="pct"/>
          </w:tcPr>
          <w:p w:rsidR="009D595E" w:rsidRPr="009B12BE" w:rsidRDefault="009D595E" w:rsidP="00D74158">
            <w:pPr>
              <w:rPr>
                <w:sz w:val="20"/>
                <w:szCs w:val="20"/>
              </w:rPr>
            </w:pPr>
            <w:r w:rsidRPr="009B12BE">
              <w:rPr>
                <w:sz w:val="20"/>
                <w:szCs w:val="20"/>
              </w:rPr>
              <w:t>8</w:t>
            </w:r>
            <w:r w:rsidR="00961A01" w:rsidRPr="009B12BE">
              <w:rPr>
                <w:sz w:val="20"/>
                <w:szCs w:val="20"/>
                <w:vertAlign w:val="superscript"/>
              </w:rPr>
              <w:t>th</w:t>
            </w:r>
            <w:r w:rsidR="00961A01" w:rsidRPr="009B12BE">
              <w:rPr>
                <w:sz w:val="20"/>
                <w:szCs w:val="20"/>
              </w:rPr>
              <w:t xml:space="preserve"> </w:t>
            </w:r>
            <w:r w:rsidRPr="009B12BE">
              <w:rPr>
                <w:sz w:val="20"/>
                <w:szCs w:val="20"/>
              </w:rPr>
              <w:t>-10</w:t>
            </w:r>
            <w:r w:rsidR="00961A01" w:rsidRPr="009B12BE">
              <w:rPr>
                <w:sz w:val="20"/>
                <w:szCs w:val="20"/>
                <w:vertAlign w:val="superscript"/>
              </w:rPr>
              <w:t>th</w:t>
            </w:r>
            <w:r w:rsidR="00961A01" w:rsidRPr="009B12BE">
              <w:rPr>
                <w:sz w:val="20"/>
                <w:szCs w:val="20"/>
              </w:rPr>
              <w:t xml:space="preserve"> </w:t>
            </w:r>
            <w:r w:rsidRPr="009B12BE">
              <w:rPr>
                <w:sz w:val="20"/>
                <w:szCs w:val="20"/>
              </w:rPr>
              <w:t>June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Scientist </w:t>
            </w:r>
          </w:p>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(Plant Protection)</w:t>
            </w:r>
          </w:p>
          <w:p w:rsidR="009D595E" w:rsidRPr="009B12BE" w:rsidRDefault="009D595E" w:rsidP="009D595E">
            <w:pPr>
              <w:rPr>
                <w:sz w:val="20"/>
                <w:szCs w:val="20"/>
              </w:rPr>
            </w:pPr>
          </w:p>
        </w:tc>
        <w:tc>
          <w:tcPr>
            <w:tcW w:w="1632" w:type="pct"/>
          </w:tcPr>
          <w:p w:rsidR="009D595E" w:rsidRPr="009B12BE" w:rsidRDefault="009D595E" w:rsidP="00F722D7">
            <w:pPr>
              <w:rPr>
                <w:sz w:val="20"/>
                <w:szCs w:val="20"/>
              </w:rPr>
            </w:pPr>
            <w:r w:rsidRPr="009B12BE">
              <w:rPr>
                <w:sz w:val="20"/>
                <w:szCs w:val="20"/>
              </w:rPr>
              <w:t>Recent advances in sustainable integrated disease management in plantation crops</w:t>
            </w:r>
          </w:p>
        </w:tc>
        <w:tc>
          <w:tcPr>
            <w:tcW w:w="867" w:type="pct"/>
          </w:tcPr>
          <w:p w:rsidR="009D595E" w:rsidRPr="009B12BE" w:rsidRDefault="009D595E" w:rsidP="00DB3800">
            <w:pPr>
              <w:rPr>
                <w:sz w:val="20"/>
                <w:szCs w:val="20"/>
              </w:rPr>
            </w:pPr>
            <w:r w:rsidRPr="009B12BE">
              <w:rPr>
                <w:sz w:val="20"/>
                <w:szCs w:val="20"/>
              </w:rPr>
              <w:t>ICAR-Indian Institute of Oil Palm Research, Pedavegi, AP</w:t>
            </w:r>
          </w:p>
        </w:tc>
        <w:tc>
          <w:tcPr>
            <w:tcW w:w="696" w:type="pct"/>
          </w:tcPr>
          <w:p w:rsidR="009D595E" w:rsidRPr="009B12BE" w:rsidRDefault="009D595E" w:rsidP="00D74158">
            <w:pPr>
              <w:rPr>
                <w:sz w:val="20"/>
                <w:szCs w:val="20"/>
              </w:rPr>
            </w:pPr>
            <w:r w:rsidRPr="009B12BE">
              <w:rPr>
                <w:sz w:val="20"/>
                <w:szCs w:val="20"/>
              </w:rPr>
              <w:t>06</w:t>
            </w:r>
            <w:r w:rsidR="00961A01" w:rsidRPr="009B12BE">
              <w:rPr>
                <w:sz w:val="20"/>
                <w:szCs w:val="20"/>
                <w:vertAlign w:val="superscript"/>
              </w:rPr>
              <w:t>th</w:t>
            </w:r>
            <w:r w:rsidR="00961A01" w:rsidRPr="009B12BE">
              <w:rPr>
                <w:sz w:val="20"/>
                <w:szCs w:val="20"/>
              </w:rPr>
              <w:t xml:space="preserve"> </w:t>
            </w:r>
            <w:r w:rsidRPr="009B12BE">
              <w:rPr>
                <w:sz w:val="20"/>
                <w:szCs w:val="20"/>
              </w:rPr>
              <w:t>July.2021 to 08</w:t>
            </w:r>
            <w:r w:rsidR="00961A01" w:rsidRPr="009B12BE">
              <w:rPr>
                <w:sz w:val="20"/>
                <w:szCs w:val="20"/>
                <w:vertAlign w:val="superscript"/>
              </w:rPr>
              <w:t>th</w:t>
            </w:r>
            <w:r w:rsidR="00961A01" w:rsidRPr="009B12BE">
              <w:rPr>
                <w:sz w:val="20"/>
                <w:szCs w:val="20"/>
              </w:rPr>
              <w:t xml:space="preserve"> </w:t>
            </w:r>
            <w:r w:rsidRPr="009B12BE">
              <w:rPr>
                <w:sz w:val="20"/>
                <w:szCs w:val="20"/>
              </w:rPr>
              <w:t>July.2021</w:t>
            </w:r>
          </w:p>
        </w:tc>
      </w:tr>
      <w:tr w:rsidR="00961A01" w:rsidRPr="009B12BE" w:rsidTr="004D09F7">
        <w:trPr>
          <w:cantSplit/>
          <w:trHeight w:val="368"/>
          <w:jc w:val="center"/>
        </w:trPr>
        <w:tc>
          <w:tcPr>
            <w:tcW w:w="921" w:type="pct"/>
            <w:vAlign w:val="center"/>
          </w:tcPr>
          <w:p w:rsidR="009D595E" w:rsidRPr="009B12BE" w:rsidRDefault="009D595E" w:rsidP="00F722D7">
            <w:pPr>
              <w:ind w:left="90" w:right="90"/>
              <w:rPr>
                <w:sz w:val="20"/>
                <w:szCs w:val="20"/>
              </w:rPr>
            </w:pPr>
            <w:r w:rsidRPr="009B12BE">
              <w:rPr>
                <w:sz w:val="20"/>
                <w:szCs w:val="20"/>
              </w:rPr>
              <w:lastRenderedPageBreak/>
              <w:t xml:space="preserve">Dr. Jyothi Kattegoudar, </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Scientist(Horticulture)</w:t>
            </w:r>
          </w:p>
        </w:tc>
        <w:tc>
          <w:tcPr>
            <w:tcW w:w="1632" w:type="pct"/>
          </w:tcPr>
          <w:p w:rsidR="009D595E" w:rsidRPr="009B12BE" w:rsidRDefault="009D595E" w:rsidP="00F722D7">
            <w:pPr>
              <w:rPr>
                <w:sz w:val="20"/>
                <w:szCs w:val="20"/>
              </w:rPr>
            </w:pPr>
            <w:r w:rsidRPr="009B12BE">
              <w:rPr>
                <w:sz w:val="20"/>
                <w:szCs w:val="20"/>
              </w:rPr>
              <w:t>Sustainable integrated cropping and farming system models with special reference to banana for enhanced income for farmers</w:t>
            </w:r>
          </w:p>
        </w:tc>
        <w:tc>
          <w:tcPr>
            <w:tcW w:w="867" w:type="pct"/>
          </w:tcPr>
          <w:p w:rsidR="009D595E" w:rsidRPr="009B12BE" w:rsidRDefault="009D595E" w:rsidP="00DB3800">
            <w:pPr>
              <w:rPr>
                <w:sz w:val="20"/>
                <w:szCs w:val="20"/>
              </w:rPr>
            </w:pPr>
            <w:r w:rsidRPr="009B12BE">
              <w:rPr>
                <w:sz w:val="20"/>
                <w:szCs w:val="20"/>
              </w:rPr>
              <w:t>NRC Banana, Tiruchirappalli</w:t>
            </w:r>
          </w:p>
        </w:tc>
        <w:tc>
          <w:tcPr>
            <w:tcW w:w="696" w:type="pct"/>
          </w:tcPr>
          <w:p w:rsidR="009D595E" w:rsidRPr="009B12BE" w:rsidRDefault="009D595E" w:rsidP="00D74158">
            <w:pPr>
              <w:rPr>
                <w:sz w:val="20"/>
                <w:szCs w:val="20"/>
              </w:rPr>
            </w:pPr>
            <w:r w:rsidRPr="009B12BE">
              <w:rPr>
                <w:sz w:val="20"/>
                <w:szCs w:val="20"/>
              </w:rPr>
              <w:t>07</w:t>
            </w:r>
            <w:r w:rsidR="00961A01" w:rsidRPr="009B12BE">
              <w:rPr>
                <w:sz w:val="20"/>
                <w:szCs w:val="20"/>
                <w:vertAlign w:val="superscript"/>
              </w:rPr>
              <w:t>th</w:t>
            </w:r>
            <w:r w:rsidR="00961A01" w:rsidRPr="009B12BE">
              <w:rPr>
                <w:sz w:val="20"/>
                <w:szCs w:val="20"/>
              </w:rPr>
              <w:t xml:space="preserve"> </w:t>
            </w:r>
            <w:r w:rsidRPr="009B12BE">
              <w:rPr>
                <w:sz w:val="20"/>
                <w:szCs w:val="20"/>
              </w:rPr>
              <w:t>July.2021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Mrs. Swathi</w:t>
            </w: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SMS(</w:t>
            </w:r>
            <w:r w:rsidR="005476F0" w:rsidRPr="009B12BE">
              <w:rPr>
                <w:rFonts w:ascii="Times New Roman" w:hAnsi="Times New Roman" w:cs="Times New Roman"/>
                <w:b w:val="0"/>
                <w:bCs w:val="0"/>
                <w:sz w:val="20"/>
                <w:szCs w:val="20"/>
              </w:rPr>
              <w:t>Agrometeo</w:t>
            </w:r>
            <w:r w:rsidR="005476F0">
              <w:rPr>
                <w:rFonts w:ascii="Times New Roman" w:hAnsi="Times New Roman" w:cs="Times New Roman"/>
                <w:b w:val="0"/>
                <w:bCs w:val="0"/>
                <w:sz w:val="20"/>
                <w:szCs w:val="20"/>
              </w:rPr>
              <w:t>ro</w:t>
            </w:r>
            <w:r w:rsidR="005476F0" w:rsidRPr="009B12BE">
              <w:rPr>
                <w:rFonts w:ascii="Times New Roman" w:hAnsi="Times New Roman" w:cs="Times New Roman"/>
                <w:b w:val="0"/>
                <w:bCs w:val="0"/>
                <w:sz w:val="20"/>
                <w:szCs w:val="20"/>
              </w:rPr>
              <w:t>logy</w:t>
            </w:r>
            <w:r w:rsidRPr="009B12BE">
              <w:rPr>
                <w:rFonts w:ascii="Times New Roman" w:hAnsi="Times New Roman" w:cs="Times New Roman"/>
                <w:b w:val="0"/>
                <w:bCs w:val="0"/>
                <w:sz w:val="20"/>
                <w:szCs w:val="20"/>
              </w:rPr>
              <w:t>)</w:t>
            </w:r>
          </w:p>
        </w:tc>
        <w:tc>
          <w:tcPr>
            <w:tcW w:w="1632" w:type="pct"/>
          </w:tcPr>
          <w:p w:rsidR="009D595E" w:rsidRPr="009B12BE" w:rsidRDefault="009D595E" w:rsidP="00F722D7">
            <w:pPr>
              <w:rPr>
                <w:sz w:val="20"/>
                <w:szCs w:val="20"/>
              </w:rPr>
            </w:pPr>
            <w:r w:rsidRPr="009B12BE">
              <w:rPr>
                <w:sz w:val="20"/>
                <w:szCs w:val="20"/>
              </w:rPr>
              <w:t>Training on Dynamic Crop Weather Calender developed under GKMS Scheme</w:t>
            </w:r>
          </w:p>
        </w:tc>
        <w:tc>
          <w:tcPr>
            <w:tcW w:w="867" w:type="pct"/>
          </w:tcPr>
          <w:p w:rsidR="009D595E" w:rsidRPr="009B12BE" w:rsidRDefault="009D595E" w:rsidP="00DB3800">
            <w:pPr>
              <w:rPr>
                <w:sz w:val="20"/>
                <w:szCs w:val="20"/>
              </w:rPr>
            </w:pPr>
            <w:r w:rsidRPr="009B12BE">
              <w:rPr>
                <w:sz w:val="20"/>
                <w:szCs w:val="20"/>
              </w:rPr>
              <w:t>IMD, New Delhi</w:t>
            </w:r>
          </w:p>
        </w:tc>
        <w:tc>
          <w:tcPr>
            <w:tcW w:w="696" w:type="pct"/>
          </w:tcPr>
          <w:p w:rsidR="009D595E" w:rsidRPr="009B12BE" w:rsidRDefault="009D595E" w:rsidP="00D74158">
            <w:pPr>
              <w:rPr>
                <w:sz w:val="20"/>
                <w:szCs w:val="20"/>
              </w:rPr>
            </w:pPr>
            <w:r w:rsidRPr="009B12BE">
              <w:rPr>
                <w:sz w:val="20"/>
                <w:szCs w:val="20"/>
              </w:rPr>
              <w:t>15</w:t>
            </w:r>
            <w:r w:rsidR="00961A01" w:rsidRPr="009B12BE">
              <w:rPr>
                <w:sz w:val="20"/>
                <w:szCs w:val="20"/>
                <w:vertAlign w:val="superscript"/>
              </w:rPr>
              <w:t>th</w:t>
            </w:r>
            <w:r w:rsidR="00961A01" w:rsidRPr="009B12BE">
              <w:rPr>
                <w:sz w:val="20"/>
                <w:szCs w:val="20"/>
              </w:rPr>
              <w:t xml:space="preserve"> </w:t>
            </w:r>
            <w:r w:rsidRPr="009B12BE">
              <w:rPr>
                <w:sz w:val="20"/>
                <w:szCs w:val="20"/>
              </w:rPr>
              <w:t>July.2021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 (Plant Protection)</w:t>
            </w:r>
          </w:p>
          <w:p w:rsidR="009D595E" w:rsidRPr="009B12BE" w:rsidRDefault="009D595E" w:rsidP="009D595E">
            <w:pPr>
              <w:rPr>
                <w:sz w:val="20"/>
                <w:szCs w:val="20"/>
              </w:rPr>
            </w:pPr>
          </w:p>
        </w:tc>
        <w:tc>
          <w:tcPr>
            <w:tcW w:w="1632" w:type="pct"/>
          </w:tcPr>
          <w:p w:rsidR="009D595E" w:rsidRPr="009B12BE" w:rsidRDefault="009D595E" w:rsidP="00F722D7">
            <w:pPr>
              <w:rPr>
                <w:sz w:val="20"/>
                <w:szCs w:val="20"/>
              </w:rPr>
            </w:pPr>
            <w:r w:rsidRPr="009B12BE">
              <w:rPr>
                <w:sz w:val="20"/>
                <w:szCs w:val="20"/>
              </w:rPr>
              <w:t>ICAR-NCIPM National webinar on “ Integrated pest management : A paradigm shift</w:t>
            </w:r>
          </w:p>
        </w:tc>
        <w:tc>
          <w:tcPr>
            <w:tcW w:w="867" w:type="pct"/>
          </w:tcPr>
          <w:p w:rsidR="009D595E" w:rsidRPr="009B12BE" w:rsidRDefault="009D595E" w:rsidP="00DB3800">
            <w:pPr>
              <w:rPr>
                <w:sz w:val="20"/>
                <w:szCs w:val="20"/>
              </w:rPr>
            </w:pPr>
            <w:r w:rsidRPr="009B12BE">
              <w:rPr>
                <w:sz w:val="20"/>
                <w:szCs w:val="20"/>
              </w:rPr>
              <w:t>ICAR-NCIPM</w:t>
            </w:r>
          </w:p>
        </w:tc>
        <w:tc>
          <w:tcPr>
            <w:tcW w:w="696" w:type="pct"/>
          </w:tcPr>
          <w:p w:rsidR="009D595E" w:rsidRPr="009B12BE" w:rsidRDefault="009D595E" w:rsidP="00D74158">
            <w:pPr>
              <w:rPr>
                <w:sz w:val="20"/>
                <w:szCs w:val="20"/>
              </w:rPr>
            </w:pPr>
            <w:r w:rsidRPr="009B12BE">
              <w:rPr>
                <w:sz w:val="20"/>
                <w:szCs w:val="20"/>
              </w:rPr>
              <w:t>27</w:t>
            </w:r>
            <w:r w:rsidR="00961A01" w:rsidRPr="009B12BE">
              <w:rPr>
                <w:sz w:val="20"/>
                <w:szCs w:val="20"/>
                <w:vertAlign w:val="superscript"/>
              </w:rPr>
              <w:t>th</w:t>
            </w:r>
            <w:r w:rsidR="00961A01" w:rsidRPr="009B12BE">
              <w:rPr>
                <w:sz w:val="20"/>
                <w:szCs w:val="20"/>
              </w:rPr>
              <w:t xml:space="preserve"> </w:t>
            </w:r>
            <w:r w:rsidRPr="009B12BE">
              <w:rPr>
                <w:sz w:val="20"/>
                <w:szCs w:val="20"/>
              </w:rPr>
              <w:t>August.2021 to 28</w:t>
            </w:r>
            <w:r w:rsidR="00961A01" w:rsidRPr="009B12BE">
              <w:rPr>
                <w:sz w:val="20"/>
                <w:szCs w:val="20"/>
                <w:vertAlign w:val="superscript"/>
              </w:rPr>
              <w:t>th</w:t>
            </w:r>
            <w:r w:rsidR="00961A01" w:rsidRPr="009B12BE">
              <w:rPr>
                <w:sz w:val="20"/>
                <w:szCs w:val="20"/>
              </w:rPr>
              <w:t xml:space="preserve"> </w:t>
            </w:r>
            <w:r w:rsidRPr="009B12BE">
              <w:rPr>
                <w:sz w:val="20"/>
                <w:szCs w:val="20"/>
              </w:rPr>
              <w:t>Augu</w:t>
            </w:r>
            <w:r w:rsidR="00961A01" w:rsidRPr="009B12BE">
              <w:rPr>
                <w:sz w:val="20"/>
                <w:szCs w:val="20"/>
              </w:rPr>
              <w:t>s</w:t>
            </w:r>
            <w:r w:rsidRPr="009B12BE">
              <w:rPr>
                <w:sz w:val="20"/>
                <w:szCs w:val="20"/>
              </w:rPr>
              <w:t>t.2021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Mrs. Swathi</w:t>
            </w: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SMS(</w:t>
            </w:r>
            <w:r w:rsidR="005476F0" w:rsidRPr="009B12BE">
              <w:rPr>
                <w:rFonts w:ascii="Times New Roman" w:hAnsi="Times New Roman" w:cs="Times New Roman"/>
                <w:b w:val="0"/>
                <w:bCs w:val="0"/>
                <w:sz w:val="20"/>
                <w:szCs w:val="20"/>
              </w:rPr>
              <w:t>Agrometeo</w:t>
            </w:r>
            <w:r w:rsidR="005476F0">
              <w:rPr>
                <w:rFonts w:ascii="Times New Roman" w:hAnsi="Times New Roman" w:cs="Times New Roman"/>
                <w:b w:val="0"/>
                <w:bCs w:val="0"/>
                <w:sz w:val="20"/>
                <w:szCs w:val="20"/>
              </w:rPr>
              <w:t>ro</w:t>
            </w:r>
            <w:r w:rsidR="005476F0" w:rsidRPr="009B12BE">
              <w:rPr>
                <w:rFonts w:ascii="Times New Roman" w:hAnsi="Times New Roman" w:cs="Times New Roman"/>
                <w:b w:val="0"/>
                <w:bCs w:val="0"/>
                <w:sz w:val="20"/>
                <w:szCs w:val="20"/>
              </w:rPr>
              <w:t>logy</w:t>
            </w:r>
            <w:r w:rsidRPr="009B12BE">
              <w:rPr>
                <w:rFonts w:ascii="Times New Roman" w:hAnsi="Times New Roman" w:cs="Times New Roman"/>
                <w:b w:val="0"/>
                <w:bCs w:val="0"/>
                <w:sz w:val="20"/>
                <w:szCs w:val="20"/>
              </w:rPr>
              <w:t>)</w:t>
            </w:r>
          </w:p>
        </w:tc>
        <w:tc>
          <w:tcPr>
            <w:tcW w:w="1632" w:type="pct"/>
          </w:tcPr>
          <w:p w:rsidR="009D595E" w:rsidRPr="009B12BE" w:rsidRDefault="009D595E" w:rsidP="00F722D7">
            <w:pPr>
              <w:rPr>
                <w:sz w:val="20"/>
                <w:szCs w:val="20"/>
              </w:rPr>
            </w:pPr>
            <w:r w:rsidRPr="009B12BE">
              <w:rPr>
                <w:sz w:val="20"/>
                <w:szCs w:val="20"/>
              </w:rPr>
              <w:t xml:space="preserve">Customized  training cum interaction on use of pest and disease forewarning models and inventories on significant weather patterns </w:t>
            </w:r>
          </w:p>
        </w:tc>
        <w:tc>
          <w:tcPr>
            <w:tcW w:w="867" w:type="pct"/>
          </w:tcPr>
          <w:p w:rsidR="009D595E" w:rsidRPr="009B12BE" w:rsidRDefault="009D595E" w:rsidP="00DB3800">
            <w:pPr>
              <w:rPr>
                <w:sz w:val="20"/>
                <w:szCs w:val="20"/>
              </w:rPr>
            </w:pPr>
            <w:r w:rsidRPr="009B12BE">
              <w:rPr>
                <w:sz w:val="20"/>
                <w:szCs w:val="20"/>
              </w:rPr>
              <w:t>IMD, New Delhi</w:t>
            </w:r>
          </w:p>
        </w:tc>
        <w:tc>
          <w:tcPr>
            <w:tcW w:w="696" w:type="pct"/>
          </w:tcPr>
          <w:p w:rsidR="009D595E" w:rsidRPr="009B12BE" w:rsidRDefault="009D595E" w:rsidP="00D74158">
            <w:pPr>
              <w:rPr>
                <w:sz w:val="20"/>
                <w:szCs w:val="20"/>
              </w:rPr>
            </w:pPr>
            <w:r w:rsidRPr="009B12BE">
              <w:rPr>
                <w:sz w:val="20"/>
                <w:szCs w:val="20"/>
              </w:rPr>
              <w:t>04</w:t>
            </w:r>
            <w:r w:rsidR="00961A01" w:rsidRPr="009B12BE">
              <w:rPr>
                <w:sz w:val="20"/>
                <w:szCs w:val="20"/>
                <w:vertAlign w:val="superscript"/>
              </w:rPr>
              <w:t>th</w:t>
            </w:r>
            <w:r w:rsidR="00961A01" w:rsidRPr="009B12BE">
              <w:rPr>
                <w:sz w:val="20"/>
                <w:szCs w:val="20"/>
              </w:rPr>
              <w:t xml:space="preserve"> </w:t>
            </w:r>
            <w:r w:rsidRPr="009B12BE">
              <w:rPr>
                <w:sz w:val="20"/>
                <w:szCs w:val="20"/>
              </w:rPr>
              <w:t>August.2021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Mrs. Swathi</w:t>
            </w:r>
          </w:p>
        </w:tc>
        <w:tc>
          <w:tcPr>
            <w:tcW w:w="884" w:type="pct"/>
            <w:vAlign w:val="center"/>
          </w:tcPr>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SMS(</w:t>
            </w:r>
            <w:r w:rsidR="005476F0" w:rsidRPr="009B12BE">
              <w:rPr>
                <w:rFonts w:ascii="Times New Roman" w:hAnsi="Times New Roman" w:cs="Times New Roman"/>
                <w:b w:val="0"/>
                <w:bCs w:val="0"/>
                <w:sz w:val="20"/>
                <w:szCs w:val="20"/>
              </w:rPr>
              <w:t>Agrometeo</w:t>
            </w:r>
            <w:r w:rsidR="005476F0">
              <w:rPr>
                <w:rFonts w:ascii="Times New Roman" w:hAnsi="Times New Roman" w:cs="Times New Roman"/>
                <w:b w:val="0"/>
                <w:bCs w:val="0"/>
                <w:sz w:val="20"/>
                <w:szCs w:val="20"/>
              </w:rPr>
              <w:t>ro</w:t>
            </w:r>
            <w:r w:rsidR="005476F0" w:rsidRPr="009B12BE">
              <w:rPr>
                <w:rFonts w:ascii="Times New Roman" w:hAnsi="Times New Roman" w:cs="Times New Roman"/>
                <w:b w:val="0"/>
                <w:bCs w:val="0"/>
                <w:sz w:val="20"/>
                <w:szCs w:val="20"/>
              </w:rPr>
              <w:t>logy</w:t>
            </w:r>
            <w:r w:rsidRPr="009B12BE">
              <w:rPr>
                <w:rFonts w:ascii="Times New Roman" w:hAnsi="Times New Roman" w:cs="Times New Roman"/>
                <w:b w:val="0"/>
                <w:bCs w:val="0"/>
                <w:sz w:val="20"/>
                <w:szCs w:val="20"/>
              </w:rPr>
              <w:t>)</w:t>
            </w:r>
          </w:p>
        </w:tc>
        <w:tc>
          <w:tcPr>
            <w:tcW w:w="1632" w:type="pct"/>
          </w:tcPr>
          <w:p w:rsidR="009D595E" w:rsidRPr="009B12BE" w:rsidRDefault="009D595E" w:rsidP="00F722D7">
            <w:pPr>
              <w:rPr>
                <w:sz w:val="20"/>
                <w:szCs w:val="20"/>
              </w:rPr>
            </w:pPr>
            <w:r w:rsidRPr="009B12BE">
              <w:rPr>
                <w:sz w:val="20"/>
                <w:szCs w:val="20"/>
              </w:rPr>
              <w:t>Followup session on Training on Dynamic Crop Weather Calender developed under GKMS Scheme</w:t>
            </w:r>
          </w:p>
        </w:tc>
        <w:tc>
          <w:tcPr>
            <w:tcW w:w="867" w:type="pct"/>
          </w:tcPr>
          <w:p w:rsidR="009D595E" w:rsidRPr="009B12BE" w:rsidRDefault="009D595E" w:rsidP="00DB3800">
            <w:pPr>
              <w:rPr>
                <w:sz w:val="20"/>
                <w:szCs w:val="20"/>
              </w:rPr>
            </w:pPr>
            <w:r w:rsidRPr="009B12BE">
              <w:rPr>
                <w:sz w:val="20"/>
                <w:szCs w:val="20"/>
              </w:rPr>
              <w:t>IMD, New Delhi</w:t>
            </w:r>
          </w:p>
        </w:tc>
        <w:tc>
          <w:tcPr>
            <w:tcW w:w="696" w:type="pct"/>
          </w:tcPr>
          <w:p w:rsidR="009D595E" w:rsidRPr="009B12BE" w:rsidRDefault="009D595E" w:rsidP="00D74158">
            <w:pPr>
              <w:rPr>
                <w:sz w:val="20"/>
                <w:szCs w:val="20"/>
              </w:rPr>
            </w:pPr>
            <w:r w:rsidRPr="009B12BE">
              <w:rPr>
                <w:sz w:val="20"/>
                <w:szCs w:val="20"/>
              </w:rPr>
              <w:t>05</w:t>
            </w:r>
            <w:r w:rsidR="00961A01" w:rsidRPr="009B12BE">
              <w:rPr>
                <w:sz w:val="20"/>
                <w:szCs w:val="20"/>
                <w:vertAlign w:val="superscript"/>
              </w:rPr>
              <w:t>th</w:t>
            </w:r>
            <w:r w:rsidR="00961A01" w:rsidRPr="009B12BE">
              <w:rPr>
                <w:sz w:val="20"/>
                <w:szCs w:val="20"/>
              </w:rPr>
              <w:t xml:space="preserve"> </w:t>
            </w:r>
            <w:r w:rsidRPr="009B12BE">
              <w:rPr>
                <w:sz w:val="20"/>
                <w:szCs w:val="20"/>
              </w:rPr>
              <w:t>August.2021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rPr>
                <w:sz w:val="20"/>
                <w:szCs w:val="20"/>
              </w:rPr>
            </w:pPr>
            <w:r w:rsidRPr="009B12BE">
              <w:rPr>
                <w:sz w:val="20"/>
                <w:szCs w:val="20"/>
              </w:rPr>
              <w:t>Technologies based organic farming : conservation and sustainable agriculture</w:t>
            </w:r>
          </w:p>
        </w:tc>
        <w:tc>
          <w:tcPr>
            <w:tcW w:w="867" w:type="pct"/>
          </w:tcPr>
          <w:p w:rsidR="009D595E" w:rsidRPr="009B12BE" w:rsidRDefault="009D595E" w:rsidP="00DB3800">
            <w:pPr>
              <w:rPr>
                <w:sz w:val="20"/>
                <w:szCs w:val="20"/>
              </w:rPr>
            </w:pPr>
            <w:r w:rsidRPr="009B12BE">
              <w:rPr>
                <w:sz w:val="20"/>
                <w:szCs w:val="20"/>
              </w:rPr>
              <w:t>NAHEP – College of Horticulture and forestry, Central Agricultural University, Imphal</w:t>
            </w:r>
          </w:p>
        </w:tc>
        <w:tc>
          <w:tcPr>
            <w:tcW w:w="696" w:type="pct"/>
          </w:tcPr>
          <w:p w:rsidR="009D595E" w:rsidRPr="009B12BE" w:rsidRDefault="009D595E" w:rsidP="00D74158">
            <w:pPr>
              <w:rPr>
                <w:sz w:val="20"/>
                <w:szCs w:val="20"/>
              </w:rPr>
            </w:pPr>
            <w:r w:rsidRPr="009B12BE">
              <w:rPr>
                <w:sz w:val="20"/>
                <w:szCs w:val="20"/>
              </w:rPr>
              <w:t>13</w:t>
            </w:r>
            <w:r w:rsidR="00961A01" w:rsidRPr="009B12BE">
              <w:rPr>
                <w:sz w:val="20"/>
                <w:szCs w:val="20"/>
                <w:vertAlign w:val="superscript"/>
              </w:rPr>
              <w:t>th</w:t>
            </w:r>
            <w:r w:rsidR="00961A01" w:rsidRPr="009B12BE">
              <w:rPr>
                <w:sz w:val="20"/>
                <w:szCs w:val="20"/>
              </w:rPr>
              <w:t xml:space="preserve"> </w:t>
            </w:r>
            <w:r w:rsidRPr="009B12BE">
              <w:rPr>
                <w:sz w:val="20"/>
                <w:szCs w:val="20"/>
              </w:rPr>
              <w:t>&amp; 14</w:t>
            </w:r>
            <w:r w:rsidR="00961A01" w:rsidRPr="009B12BE">
              <w:rPr>
                <w:sz w:val="20"/>
                <w:szCs w:val="20"/>
                <w:vertAlign w:val="superscript"/>
              </w:rPr>
              <w:t>th</w:t>
            </w:r>
            <w:r w:rsidR="00961A01" w:rsidRPr="009B12BE">
              <w:rPr>
                <w:sz w:val="20"/>
                <w:szCs w:val="20"/>
              </w:rPr>
              <w:t xml:space="preserve"> </w:t>
            </w:r>
            <w:r w:rsidRPr="009B12BE">
              <w:rPr>
                <w:sz w:val="20"/>
                <w:szCs w:val="20"/>
              </w:rPr>
              <w:t>Sep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 (Plant Protection)</w:t>
            </w:r>
          </w:p>
          <w:p w:rsidR="009D595E" w:rsidRPr="009B12BE" w:rsidRDefault="009D595E" w:rsidP="009D595E">
            <w:pPr>
              <w:rPr>
                <w:sz w:val="20"/>
                <w:szCs w:val="20"/>
              </w:rPr>
            </w:pPr>
          </w:p>
        </w:tc>
        <w:tc>
          <w:tcPr>
            <w:tcW w:w="1632" w:type="pct"/>
          </w:tcPr>
          <w:p w:rsidR="009D595E" w:rsidRPr="009B12BE" w:rsidRDefault="009D595E" w:rsidP="00F722D7">
            <w:pPr>
              <w:rPr>
                <w:sz w:val="20"/>
                <w:szCs w:val="20"/>
              </w:rPr>
            </w:pPr>
            <w:r w:rsidRPr="009B12BE">
              <w:rPr>
                <w:sz w:val="20"/>
                <w:szCs w:val="20"/>
              </w:rPr>
              <w:t>Advances in integrated pest management in strategies for important crops of Karnataka kearala</w:t>
            </w:r>
          </w:p>
        </w:tc>
        <w:tc>
          <w:tcPr>
            <w:tcW w:w="867" w:type="pct"/>
          </w:tcPr>
          <w:p w:rsidR="009D595E" w:rsidRPr="009B12BE" w:rsidRDefault="009D595E" w:rsidP="00DB3800">
            <w:pPr>
              <w:rPr>
                <w:sz w:val="20"/>
                <w:szCs w:val="20"/>
              </w:rPr>
            </w:pPr>
            <w:r w:rsidRPr="009B12BE">
              <w:rPr>
                <w:sz w:val="20"/>
                <w:szCs w:val="20"/>
              </w:rPr>
              <w:t>ATARI Zone XI and NICPM, New Delhi</w:t>
            </w:r>
          </w:p>
        </w:tc>
        <w:tc>
          <w:tcPr>
            <w:tcW w:w="696" w:type="pct"/>
          </w:tcPr>
          <w:p w:rsidR="00FE570A" w:rsidRDefault="009D595E" w:rsidP="00D74158">
            <w:pPr>
              <w:rPr>
                <w:sz w:val="20"/>
                <w:szCs w:val="20"/>
              </w:rPr>
            </w:pPr>
            <w:r w:rsidRPr="009B12BE">
              <w:rPr>
                <w:sz w:val="20"/>
                <w:szCs w:val="20"/>
              </w:rPr>
              <w:t>21</w:t>
            </w:r>
            <w:r w:rsidR="00961A01" w:rsidRPr="009B12BE">
              <w:rPr>
                <w:sz w:val="20"/>
                <w:szCs w:val="20"/>
                <w:vertAlign w:val="superscript"/>
              </w:rPr>
              <w:t>st</w:t>
            </w:r>
            <w:r w:rsidR="00961A01" w:rsidRPr="009B12BE">
              <w:rPr>
                <w:sz w:val="20"/>
                <w:szCs w:val="20"/>
              </w:rPr>
              <w:t xml:space="preserve"> </w:t>
            </w:r>
            <w:r w:rsidRPr="009B12BE">
              <w:rPr>
                <w:sz w:val="20"/>
                <w:szCs w:val="20"/>
              </w:rPr>
              <w:t>October.</w:t>
            </w:r>
          </w:p>
          <w:p w:rsidR="009D595E" w:rsidRPr="009B12BE" w:rsidRDefault="009D595E" w:rsidP="00D74158">
            <w:pPr>
              <w:rPr>
                <w:sz w:val="20"/>
                <w:szCs w:val="20"/>
              </w:rPr>
            </w:pPr>
            <w:r w:rsidRPr="009B12BE">
              <w:rPr>
                <w:sz w:val="20"/>
                <w:szCs w:val="20"/>
              </w:rPr>
              <w:t>2021 to 23</w:t>
            </w:r>
            <w:r w:rsidR="00961A01" w:rsidRPr="009B12BE">
              <w:rPr>
                <w:sz w:val="20"/>
                <w:szCs w:val="20"/>
                <w:vertAlign w:val="superscript"/>
              </w:rPr>
              <w:t>rd</w:t>
            </w:r>
            <w:r w:rsidR="00961A01" w:rsidRPr="009B12BE">
              <w:rPr>
                <w:sz w:val="20"/>
                <w:szCs w:val="20"/>
              </w:rPr>
              <w:t xml:space="preserve"> </w:t>
            </w:r>
            <w:r w:rsidRPr="009B12BE">
              <w:rPr>
                <w:sz w:val="20"/>
                <w:szCs w:val="20"/>
              </w:rPr>
              <w:t>October.2021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rPr>
                <w:sz w:val="20"/>
                <w:szCs w:val="20"/>
              </w:rPr>
            </w:pPr>
            <w:r w:rsidRPr="009B12BE">
              <w:rPr>
                <w:sz w:val="20"/>
                <w:szCs w:val="20"/>
              </w:rPr>
              <w:t>International Webinar Conference on "Alternate Cropping Systems for Climate Change and Resource Conservation" from 29 September to 01 October 2021.</w:t>
            </w:r>
          </w:p>
        </w:tc>
        <w:tc>
          <w:tcPr>
            <w:tcW w:w="867" w:type="pct"/>
          </w:tcPr>
          <w:p w:rsidR="009D595E" w:rsidRPr="009B12BE" w:rsidRDefault="009D595E" w:rsidP="00DB3800">
            <w:pPr>
              <w:rPr>
                <w:sz w:val="20"/>
                <w:szCs w:val="20"/>
              </w:rPr>
            </w:pPr>
            <w:r w:rsidRPr="009B12BE">
              <w:rPr>
                <w:sz w:val="20"/>
                <w:szCs w:val="20"/>
              </w:rPr>
              <w:t>ICAR-Indian Institute of Farming Systems Research Modipuram, Meerut-250110</w:t>
            </w:r>
          </w:p>
        </w:tc>
        <w:tc>
          <w:tcPr>
            <w:tcW w:w="696" w:type="pct"/>
          </w:tcPr>
          <w:p w:rsidR="009D595E" w:rsidRPr="009B12BE" w:rsidRDefault="00FE570A" w:rsidP="00D74158">
            <w:pPr>
              <w:rPr>
                <w:sz w:val="20"/>
                <w:szCs w:val="20"/>
              </w:rPr>
            </w:pPr>
            <w:r w:rsidRPr="009B12BE">
              <w:rPr>
                <w:sz w:val="20"/>
                <w:szCs w:val="20"/>
              </w:rPr>
              <w:t>29</w:t>
            </w:r>
            <w:r w:rsidRPr="009B12BE">
              <w:rPr>
                <w:sz w:val="20"/>
                <w:szCs w:val="20"/>
                <w:vertAlign w:val="superscript"/>
              </w:rPr>
              <w:t>th</w:t>
            </w:r>
            <w:r w:rsidRPr="009B12BE">
              <w:rPr>
                <w:sz w:val="20"/>
                <w:szCs w:val="20"/>
              </w:rPr>
              <w:t xml:space="preserve"> September</w:t>
            </w:r>
            <w:r w:rsidR="009D595E" w:rsidRPr="009B12BE">
              <w:rPr>
                <w:sz w:val="20"/>
                <w:szCs w:val="20"/>
              </w:rPr>
              <w:t xml:space="preserve"> to 01</w:t>
            </w:r>
            <w:r w:rsidR="00961A01" w:rsidRPr="009B12BE">
              <w:rPr>
                <w:sz w:val="20"/>
                <w:szCs w:val="20"/>
                <w:vertAlign w:val="superscript"/>
              </w:rPr>
              <w:t>st</w:t>
            </w:r>
            <w:r w:rsidR="00961A01" w:rsidRPr="009B12BE">
              <w:rPr>
                <w:sz w:val="20"/>
                <w:szCs w:val="20"/>
              </w:rPr>
              <w:t xml:space="preserve"> </w:t>
            </w:r>
            <w:r w:rsidR="009D595E" w:rsidRPr="009B12BE">
              <w:rPr>
                <w:sz w:val="20"/>
                <w:szCs w:val="20"/>
              </w:rPr>
              <w:t>October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rPr>
                <w:sz w:val="20"/>
                <w:szCs w:val="20"/>
              </w:rPr>
            </w:pPr>
            <w:r w:rsidRPr="009B12BE">
              <w:rPr>
                <w:sz w:val="20"/>
                <w:szCs w:val="20"/>
              </w:rPr>
              <w:t>National Conference (virtual mode) on Integrated Farming Systems: A Tool for Enhancing Income and Nutritional Security </w:t>
            </w:r>
          </w:p>
        </w:tc>
        <w:tc>
          <w:tcPr>
            <w:tcW w:w="867" w:type="pct"/>
          </w:tcPr>
          <w:p w:rsidR="009D595E" w:rsidRPr="009B12BE" w:rsidRDefault="009D595E" w:rsidP="00DB3800">
            <w:pPr>
              <w:rPr>
                <w:sz w:val="20"/>
                <w:szCs w:val="20"/>
              </w:rPr>
            </w:pPr>
            <w:r w:rsidRPr="009B12BE">
              <w:rPr>
                <w:sz w:val="20"/>
                <w:szCs w:val="20"/>
              </w:rPr>
              <w:t>ICAR-RCER, Patna</w:t>
            </w:r>
          </w:p>
        </w:tc>
        <w:tc>
          <w:tcPr>
            <w:tcW w:w="696" w:type="pct"/>
          </w:tcPr>
          <w:p w:rsidR="009D595E" w:rsidRPr="009B12BE" w:rsidRDefault="009D595E" w:rsidP="00D74158">
            <w:pPr>
              <w:rPr>
                <w:sz w:val="20"/>
                <w:szCs w:val="20"/>
              </w:rPr>
            </w:pPr>
            <w:r w:rsidRPr="009B12BE">
              <w:rPr>
                <w:sz w:val="20"/>
                <w:szCs w:val="20"/>
              </w:rPr>
              <w:t>5</w:t>
            </w:r>
            <w:r w:rsidR="00961A01" w:rsidRPr="009B12BE">
              <w:rPr>
                <w:sz w:val="20"/>
                <w:szCs w:val="20"/>
                <w:vertAlign w:val="superscript"/>
              </w:rPr>
              <w:t>th</w:t>
            </w:r>
            <w:r w:rsidR="00961A01" w:rsidRPr="009B12BE">
              <w:rPr>
                <w:sz w:val="20"/>
                <w:szCs w:val="20"/>
              </w:rPr>
              <w:t xml:space="preserve"> </w:t>
            </w:r>
            <w:r w:rsidRPr="009B12BE">
              <w:rPr>
                <w:sz w:val="20"/>
                <w:szCs w:val="20"/>
              </w:rPr>
              <w:t>-7</w:t>
            </w:r>
            <w:r w:rsidR="00961A01" w:rsidRPr="009B12BE">
              <w:rPr>
                <w:sz w:val="20"/>
                <w:szCs w:val="20"/>
                <w:vertAlign w:val="superscript"/>
              </w:rPr>
              <w:t>th</w:t>
            </w:r>
            <w:r w:rsidR="00961A01" w:rsidRPr="009B12BE">
              <w:rPr>
                <w:sz w:val="20"/>
                <w:szCs w:val="20"/>
              </w:rPr>
              <w:t xml:space="preserve"> </w:t>
            </w:r>
            <w:r w:rsidRPr="009B12BE">
              <w:rPr>
                <w:sz w:val="20"/>
                <w:szCs w:val="20"/>
              </w:rPr>
              <w:t xml:space="preserve"> October 2021 </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K.R. Shashidhar</w:t>
            </w:r>
          </w:p>
          <w:p w:rsidR="009D595E" w:rsidRPr="009B12BE" w:rsidRDefault="009D595E" w:rsidP="00F722D7">
            <w:pPr>
              <w:ind w:left="90" w:right="90"/>
              <w:rPr>
                <w:sz w:val="20"/>
                <w:szCs w:val="20"/>
              </w:rPr>
            </w:pPr>
          </w:p>
        </w:tc>
        <w:tc>
          <w:tcPr>
            <w:tcW w:w="884" w:type="pct"/>
            <w:vAlign w:val="center"/>
          </w:tcPr>
          <w:p w:rsidR="009D595E" w:rsidRPr="009B12BE" w:rsidRDefault="009D595E" w:rsidP="009D595E">
            <w:pPr>
              <w:rPr>
                <w:sz w:val="20"/>
                <w:szCs w:val="20"/>
              </w:rPr>
            </w:pPr>
            <w:r w:rsidRPr="009B12BE">
              <w:rPr>
                <w:sz w:val="20"/>
                <w:szCs w:val="20"/>
              </w:rPr>
              <w:t>Scientist (Sericulture)</w:t>
            </w:r>
          </w:p>
        </w:tc>
        <w:tc>
          <w:tcPr>
            <w:tcW w:w="1632" w:type="pct"/>
          </w:tcPr>
          <w:p w:rsidR="009D595E" w:rsidRPr="009B12BE" w:rsidRDefault="009D595E" w:rsidP="00F722D7">
            <w:pPr>
              <w:rPr>
                <w:sz w:val="20"/>
                <w:szCs w:val="20"/>
              </w:rPr>
            </w:pPr>
            <w:r w:rsidRPr="009B12BE">
              <w:rPr>
                <w:sz w:val="20"/>
                <w:szCs w:val="20"/>
              </w:rPr>
              <w:t>“Mass Production of Fungal and Bacterial agents A, scope for budding startup”</w:t>
            </w:r>
          </w:p>
        </w:tc>
        <w:tc>
          <w:tcPr>
            <w:tcW w:w="867" w:type="pct"/>
          </w:tcPr>
          <w:p w:rsidR="009D595E" w:rsidRPr="009B12BE" w:rsidRDefault="009D595E" w:rsidP="00DB3800">
            <w:pPr>
              <w:rPr>
                <w:sz w:val="20"/>
                <w:szCs w:val="20"/>
              </w:rPr>
            </w:pPr>
            <w:r w:rsidRPr="009B12BE">
              <w:rPr>
                <w:sz w:val="20"/>
                <w:szCs w:val="20"/>
              </w:rPr>
              <w:t>College of Horticulture and Forestry, Central Agricultural University (Imphal), Pasighat-791102, Arunachal Pradesh</w:t>
            </w:r>
          </w:p>
        </w:tc>
        <w:tc>
          <w:tcPr>
            <w:tcW w:w="696" w:type="pct"/>
          </w:tcPr>
          <w:p w:rsidR="009D595E" w:rsidRPr="009B12BE" w:rsidRDefault="009D595E" w:rsidP="00D74158">
            <w:pPr>
              <w:rPr>
                <w:sz w:val="20"/>
                <w:szCs w:val="20"/>
              </w:rPr>
            </w:pPr>
            <w:r w:rsidRPr="009B12BE">
              <w:rPr>
                <w:sz w:val="20"/>
                <w:szCs w:val="20"/>
              </w:rPr>
              <w:t>2</w:t>
            </w:r>
            <w:r w:rsidR="00961A01" w:rsidRPr="009B12BE">
              <w:rPr>
                <w:sz w:val="20"/>
                <w:szCs w:val="20"/>
                <w:vertAlign w:val="superscript"/>
              </w:rPr>
              <w:t>nd</w:t>
            </w:r>
            <w:r w:rsidR="00961A01" w:rsidRPr="009B12BE">
              <w:rPr>
                <w:sz w:val="20"/>
                <w:szCs w:val="20"/>
              </w:rPr>
              <w:t xml:space="preserve"> </w:t>
            </w:r>
            <w:r w:rsidRPr="009B12BE">
              <w:rPr>
                <w:sz w:val="20"/>
                <w:szCs w:val="20"/>
              </w:rPr>
              <w:t xml:space="preserve"> </w:t>
            </w:r>
            <w:r w:rsidR="00961A01" w:rsidRPr="009B12BE">
              <w:rPr>
                <w:sz w:val="20"/>
                <w:szCs w:val="20"/>
              </w:rPr>
              <w:t xml:space="preserve">&amp; </w:t>
            </w:r>
            <w:r w:rsidRPr="009B12BE">
              <w:rPr>
                <w:sz w:val="20"/>
                <w:szCs w:val="20"/>
              </w:rPr>
              <w:t>03</w:t>
            </w:r>
            <w:r w:rsidR="00961A01" w:rsidRPr="009B12BE">
              <w:rPr>
                <w:sz w:val="20"/>
                <w:szCs w:val="20"/>
                <w:vertAlign w:val="superscript"/>
              </w:rPr>
              <w:t>rd</w:t>
            </w:r>
            <w:r w:rsidR="00961A01" w:rsidRPr="009B12BE">
              <w:rPr>
                <w:sz w:val="20"/>
                <w:szCs w:val="20"/>
              </w:rPr>
              <w:t xml:space="preserve"> </w:t>
            </w:r>
            <w:r w:rsidRPr="009B12BE">
              <w:rPr>
                <w:sz w:val="20"/>
                <w:szCs w:val="20"/>
              </w:rPr>
              <w:t xml:space="preserve"> November, 2021</w:t>
            </w:r>
          </w:p>
        </w:tc>
      </w:tr>
      <w:tr w:rsidR="00961A01" w:rsidRPr="009B12BE" w:rsidTr="004D09F7">
        <w:trPr>
          <w:cantSplit/>
          <w:trHeight w:val="368"/>
          <w:jc w:val="center"/>
        </w:trPr>
        <w:tc>
          <w:tcPr>
            <w:tcW w:w="921" w:type="pct"/>
            <w:vAlign w:val="center"/>
          </w:tcPr>
          <w:p w:rsidR="009D595E" w:rsidRPr="009B12BE" w:rsidRDefault="009D595E" w:rsidP="00F722D7">
            <w:pPr>
              <w:rPr>
                <w:sz w:val="20"/>
                <w:szCs w:val="20"/>
              </w:rPr>
            </w:pPr>
            <w:r w:rsidRPr="009B12BE">
              <w:rPr>
                <w:sz w:val="20"/>
                <w:szCs w:val="20"/>
              </w:rPr>
              <w:t>Dr. Ambika D.S</w:t>
            </w:r>
          </w:p>
          <w:p w:rsidR="009D595E" w:rsidRPr="009B12BE" w:rsidRDefault="009D595E" w:rsidP="00F722D7">
            <w:pPr>
              <w:ind w:left="90" w:right="90"/>
              <w:rPr>
                <w:sz w:val="20"/>
                <w:szCs w:val="20"/>
              </w:rPr>
            </w:pPr>
          </w:p>
        </w:tc>
        <w:tc>
          <w:tcPr>
            <w:tcW w:w="884" w:type="pct"/>
            <w:vAlign w:val="center"/>
          </w:tcPr>
          <w:p w:rsidR="004D09F7"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Scientist</w:t>
            </w:r>
          </w:p>
          <w:p w:rsidR="009D595E" w:rsidRPr="009B12BE" w:rsidRDefault="009D595E" w:rsidP="009D595E">
            <w:pPr>
              <w:pStyle w:val="Heading3"/>
              <w:spacing w:before="0"/>
              <w:rPr>
                <w:rFonts w:ascii="Times New Roman" w:hAnsi="Times New Roman" w:cs="Times New Roman"/>
                <w:b w:val="0"/>
                <w:bCs w:val="0"/>
                <w:sz w:val="20"/>
                <w:szCs w:val="20"/>
              </w:rPr>
            </w:pPr>
            <w:r w:rsidRPr="009B12BE">
              <w:rPr>
                <w:rFonts w:ascii="Times New Roman" w:hAnsi="Times New Roman" w:cs="Times New Roman"/>
                <w:b w:val="0"/>
                <w:bCs w:val="0"/>
                <w:sz w:val="20"/>
                <w:szCs w:val="20"/>
              </w:rPr>
              <w:t xml:space="preserve"> (Plant Protection)</w:t>
            </w:r>
          </w:p>
          <w:p w:rsidR="009D595E" w:rsidRPr="009B12BE" w:rsidRDefault="009D595E" w:rsidP="009D595E">
            <w:pPr>
              <w:rPr>
                <w:sz w:val="20"/>
                <w:szCs w:val="20"/>
              </w:rPr>
            </w:pPr>
          </w:p>
        </w:tc>
        <w:tc>
          <w:tcPr>
            <w:tcW w:w="1632" w:type="pct"/>
          </w:tcPr>
          <w:p w:rsidR="009D595E" w:rsidRPr="009B12BE" w:rsidRDefault="009D595E" w:rsidP="00F722D7">
            <w:pPr>
              <w:rPr>
                <w:sz w:val="20"/>
                <w:szCs w:val="20"/>
              </w:rPr>
            </w:pPr>
            <w:r w:rsidRPr="009B12BE">
              <w:rPr>
                <w:sz w:val="20"/>
                <w:szCs w:val="20"/>
              </w:rPr>
              <w:t>ICAR-IIHR Technologies for dissemination through KVK’s”</w:t>
            </w:r>
          </w:p>
        </w:tc>
        <w:tc>
          <w:tcPr>
            <w:tcW w:w="867" w:type="pct"/>
          </w:tcPr>
          <w:p w:rsidR="009D595E" w:rsidRPr="009B12BE" w:rsidRDefault="009D595E" w:rsidP="00DB3800">
            <w:pPr>
              <w:rPr>
                <w:sz w:val="20"/>
                <w:szCs w:val="20"/>
              </w:rPr>
            </w:pPr>
            <w:r w:rsidRPr="009B12BE">
              <w:rPr>
                <w:sz w:val="20"/>
                <w:szCs w:val="20"/>
              </w:rPr>
              <w:t>IIHR, Bengaluru</w:t>
            </w:r>
          </w:p>
        </w:tc>
        <w:tc>
          <w:tcPr>
            <w:tcW w:w="696" w:type="pct"/>
          </w:tcPr>
          <w:p w:rsidR="009D595E" w:rsidRPr="009B12BE" w:rsidRDefault="009D595E" w:rsidP="00D74158">
            <w:pPr>
              <w:rPr>
                <w:sz w:val="20"/>
                <w:szCs w:val="20"/>
              </w:rPr>
            </w:pPr>
            <w:r w:rsidRPr="009B12BE">
              <w:rPr>
                <w:sz w:val="20"/>
                <w:szCs w:val="20"/>
              </w:rPr>
              <w:t>17</w:t>
            </w:r>
            <w:r w:rsidR="00961A01" w:rsidRPr="009B12BE">
              <w:rPr>
                <w:sz w:val="20"/>
                <w:szCs w:val="20"/>
                <w:vertAlign w:val="superscript"/>
              </w:rPr>
              <w:t>th</w:t>
            </w:r>
            <w:r w:rsidR="00961A01" w:rsidRPr="009B12BE">
              <w:rPr>
                <w:sz w:val="20"/>
                <w:szCs w:val="20"/>
              </w:rPr>
              <w:t xml:space="preserve"> </w:t>
            </w:r>
            <w:r w:rsidRPr="009B12BE">
              <w:rPr>
                <w:sz w:val="20"/>
                <w:szCs w:val="20"/>
              </w:rPr>
              <w:t>Dec.2021 to 18</w:t>
            </w:r>
            <w:r w:rsidR="00961A01" w:rsidRPr="009B12BE">
              <w:rPr>
                <w:sz w:val="20"/>
                <w:szCs w:val="20"/>
                <w:vertAlign w:val="superscript"/>
              </w:rPr>
              <w:t>th</w:t>
            </w:r>
            <w:r w:rsidR="00961A01" w:rsidRPr="009B12BE">
              <w:rPr>
                <w:sz w:val="20"/>
                <w:szCs w:val="20"/>
              </w:rPr>
              <w:t xml:space="preserve"> </w:t>
            </w:r>
            <w:r w:rsidRPr="009B12BE">
              <w:rPr>
                <w:sz w:val="20"/>
                <w:szCs w:val="20"/>
              </w:rPr>
              <w:t>Dec.2021</w:t>
            </w:r>
          </w:p>
        </w:tc>
      </w:tr>
    </w:tbl>
    <w:p w:rsidR="00563FC6" w:rsidRPr="009B12BE" w:rsidRDefault="00563FC6">
      <w:pPr>
        <w:rPr>
          <w:b/>
          <w:sz w:val="20"/>
          <w:szCs w:val="20"/>
        </w:rPr>
      </w:pPr>
    </w:p>
    <w:p w:rsidR="00563FC6" w:rsidRPr="009B12BE" w:rsidRDefault="00563FC6">
      <w:pPr>
        <w:rPr>
          <w:sz w:val="20"/>
          <w:szCs w:val="20"/>
        </w:rPr>
      </w:pPr>
    </w:p>
    <w:p w:rsidR="001021E7" w:rsidRDefault="00947AC1">
      <w:pPr>
        <w:ind w:left="720" w:hanging="720"/>
        <w:jc w:val="both"/>
        <w:rPr>
          <w:sz w:val="20"/>
          <w:szCs w:val="20"/>
        </w:rPr>
      </w:pPr>
      <w:r>
        <w:t>1</w:t>
      </w:r>
      <w:r w:rsidR="00CF13CC">
        <w:t>9</w:t>
      </w:r>
      <w:r>
        <w:t xml:space="preserve">. </w:t>
      </w:r>
      <w:r>
        <w:rPr>
          <w:b/>
          <w:bCs/>
        </w:rPr>
        <w:tab/>
        <w:t xml:space="preserve">Please include any other important and relevant information which has not been reflected above (write in detail). </w:t>
      </w:r>
    </w:p>
    <w:sectPr w:rsidR="001021E7" w:rsidSect="004211B0">
      <w:pgSz w:w="11909" w:h="16834"/>
      <w:pgMar w:top="1077" w:right="569" w:bottom="1009"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C31" w:rsidRDefault="006E2C31">
      <w:r>
        <w:separator/>
      </w:r>
    </w:p>
  </w:endnote>
  <w:endnote w:type="continuationSeparator" w:id="1">
    <w:p w:rsidR="006E2C31" w:rsidRDefault="006E2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Nudi Akshar-01">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Nudi 01 e">
    <w:panose1 w:val="00000000000000000000"/>
    <w:charset w:val="00"/>
    <w:family w:val="auto"/>
    <w:pitch w:val="variable"/>
    <w:sig w:usb0="00000003" w:usb1="00000000" w:usb2="00000000" w:usb3="00000000" w:csb0="00000001" w:csb1="00000000"/>
  </w:font>
  <w:font w:name="Nudi 03 e">
    <w:panose1 w:val="000000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C31" w:rsidRDefault="006E2C31">
      <w:r>
        <w:separator/>
      </w:r>
    </w:p>
  </w:footnote>
  <w:footnote w:type="continuationSeparator" w:id="1">
    <w:p w:rsidR="006E2C31" w:rsidRDefault="006E2C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81" w:rsidRDefault="00B16288">
    <w:pPr>
      <w:pStyle w:val="Header"/>
      <w:framePr w:wrap="around" w:vAnchor="text" w:hAnchor="margin" w:xAlign="right" w:y="1"/>
      <w:rPr>
        <w:rStyle w:val="PageNumber"/>
      </w:rPr>
    </w:pPr>
    <w:r>
      <w:rPr>
        <w:rStyle w:val="PageNumber"/>
      </w:rPr>
      <w:fldChar w:fldCharType="begin"/>
    </w:r>
    <w:r w:rsidR="00BB7481">
      <w:rPr>
        <w:rStyle w:val="PageNumber"/>
      </w:rPr>
      <w:instrText xml:space="preserve">PAGE  </w:instrText>
    </w:r>
    <w:r>
      <w:rPr>
        <w:rStyle w:val="PageNumber"/>
      </w:rPr>
      <w:fldChar w:fldCharType="end"/>
    </w:r>
  </w:p>
  <w:p w:rsidR="00BB7481" w:rsidRDefault="00BB748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68344"/>
      <w:docPartObj>
        <w:docPartGallery w:val="Page Numbers (Top of Page)"/>
        <w:docPartUnique/>
      </w:docPartObj>
    </w:sdtPr>
    <w:sdtContent>
      <w:p w:rsidR="00BB7481" w:rsidRDefault="00B16288">
        <w:pPr>
          <w:pStyle w:val="Header"/>
          <w:jc w:val="right"/>
        </w:pPr>
        <w:fldSimple w:instr=" PAGE   \* MERGEFORMAT ">
          <w:r w:rsidR="000E46B0">
            <w:rPr>
              <w:noProof/>
            </w:rPr>
            <w:t>78</w:t>
          </w:r>
        </w:fldSimple>
      </w:p>
    </w:sdtContent>
  </w:sdt>
  <w:p w:rsidR="00BB7481" w:rsidRDefault="00BB7481">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81" w:rsidRDefault="00BB7481">
    <w:pPr>
      <w:pStyle w:val="Header"/>
      <w:jc w:val="right"/>
    </w:pPr>
  </w:p>
  <w:p w:rsidR="00BB7481" w:rsidRDefault="00BB74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B61F4"/>
    <w:multiLevelType w:val="hybridMultilevel"/>
    <w:tmpl w:val="53F09E1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1A311159"/>
    <w:multiLevelType w:val="hybridMultilevel"/>
    <w:tmpl w:val="6BCA93BE"/>
    <w:lvl w:ilvl="0" w:tplc="597AFEE6">
      <w:start w:val="1"/>
      <w:numFmt w:val="decimal"/>
      <w:lvlText w:val="%1."/>
      <w:lvlJc w:val="left"/>
      <w:pPr>
        <w:ind w:left="394" w:hanging="360"/>
      </w:pPr>
      <w:rPr>
        <w:rFonts w:hint="default"/>
      </w:rPr>
    </w:lvl>
    <w:lvl w:ilvl="1" w:tplc="40090019" w:tentative="1">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tentative="1">
      <w:start w:val="1"/>
      <w:numFmt w:val="decimal"/>
      <w:lvlText w:val="%4."/>
      <w:lvlJc w:val="left"/>
      <w:pPr>
        <w:ind w:left="2554"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2">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0807FA"/>
    <w:multiLevelType w:val="hybridMultilevel"/>
    <w:tmpl w:val="5704988A"/>
    <w:lvl w:ilvl="0" w:tplc="878C9B1C">
      <w:start w:val="1"/>
      <w:numFmt w:val="bullet"/>
      <w:lvlText w:val=""/>
      <w:lvlJc w:val="left"/>
      <w:pPr>
        <w:tabs>
          <w:tab w:val="num" w:pos="720"/>
        </w:tabs>
        <w:ind w:left="720" w:hanging="360"/>
      </w:pPr>
      <w:rPr>
        <w:rFonts w:ascii="Wingdings" w:hAnsi="Wingdings" w:hint="default"/>
      </w:rPr>
    </w:lvl>
    <w:lvl w:ilvl="1" w:tplc="09CC4F24" w:tentative="1">
      <w:start w:val="1"/>
      <w:numFmt w:val="bullet"/>
      <w:lvlText w:val=""/>
      <w:lvlJc w:val="left"/>
      <w:pPr>
        <w:tabs>
          <w:tab w:val="num" w:pos="1440"/>
        </w:tabs>
        <w:ind w:left="1440" w:hanging="360"/>
      </w:pPr>
      <w:rPr>
        <w:rFonts w:ascii="Wingdings" w:hAnsi="Wingdings" w:hint="default"/>
      </w:rPr>
    </w:lvl>
    <w:lvl w:ilvl="2" w:tplc="9FF86448" w:tentative="1">
      <w:start w:val="1"/>
      <w:numFmt w:val="bullet"/>
      <w:lvlText w:val=""/>
      <w:lvlJc w:val="left"/>
      <w:pPr>
        <w:tabs>
          <w:tab w:val="num" w:pos="2160"/>
        </w:tabs>
        <w:ind w:left="2160" w:hanging="360"/>
      </w:pPr>
      <w:rPr>
        <w:rFonts w:ascii="Wingdings" w:hAnsi="Wingdings" w:hint="default"/>
      </w:rPr>
    </w:lvl>
    <w:lvl w:ilvl="3" w:tplc="A7027956" w:tentative="1">
      <w:start w:val="1"/>
      <w:numFmt w:val="bullet"/>
      <w:lvlText w:val=""/>
      <w:lvlJc w:val="left"/>
      <w:pPr>
        <w:tabs>
          <w:tab w:val="num" w:pos="2880"/>
        </w:tabs>
        <w:ind w:left="2880" w:hanging="360"/>
      </w:pPr>
      <w:rPr>
        <w:rFonts w:ascii="Wingdings" w:hAnsi="Wingdings" w:hint="default"/>
      </w:rPr>
    </w:lvl>
    <w:lvl w:ilvl="4" w:tplc="71D44BA2" w:tentative="1">
      <w:start w:val="1"/>
      <w:numFmt w:val="bullet"/>
      <w:lvlText w:val=""/>
      <w:lvlJc w:val="left"/>
      <w:pPr>
        <w:tabs>
          <w:tab w:val="num" w:pos="3600"/>
        </w:tabs>
        <w:ind w:left="3600" w:hanging="360"/>
      </w:pPr>
      <w:rPr>
        <w:rFonts w:ascii="Wingdings" w:hAnsi="Wingdings" w:hint="default"/>
      </w:rPr>
    </w:lvl>
    <w:lvl w:ilvl="5" w:tplc="13C4A940" w:tentative="1">
      <w:start w:val="1"/>
      <w:numFmt w:val="bullet"/>
      <w:lvlText w:val=""/>
      <w:lvlJc w:val="left"/>
      <w:pPr>
        <w:tabs>
          <w:tab w:val="num" w:pos="4320"/>
        </w:tabs>
        <w:ind w:left="4320" w:hanging="360"/>
      </w:pPr>
      <w:rPr>
        <w:rFonts w:ascii="Wingdings" w:hAnsi="Wingdings" w:hint="default"/>
      </w:rPr>
    </w:lvl>
    <w:lvl w:ilvl="6" w:tplc="82160286" w:tentative="1">
      <w:start w:val="1"/>
      <w:numFmt w:val="bullet"/>
      <w:lvlText w:val=""/>
      <w:lvlJc w:val="left"/>
      <w:pPr>
        <w:tabs>
          <w:tab w:val="num" w:pos="5040"/>
        </w:tabs>
        <w:ind w:left="5040" w:hanging="360"/>
      </w:pPr>
      <w:rPr>
        <w:rFonts w:ascii="Wingdings" w:hAnsi="Wingdings" w:hint="default"/>
      </w:rPr>
    </w:lvl>
    <w:lvl w:ilvl="7" w:tplc="4976A134" w:tentative="1">
      <w:start w:val="1"/>
      <w:numFmt w:val="bullet"/>
      <w:lvlText w:val=""/>
      <w:lvlJc w:val="left"/>
      <w:pPr>
        <w:tabs>
          <w:tab w:val="num" w:pos="5760"/>
        </w:tabs>
        <w:ind w:left="5760" w:hanging="360"/>
      </w:pPr>
      <w:rPr>
        <w:rFonts w:ascii="Wingdings" w:hAnsi="Wingdings" w:hint="default"/>
      </w:rPr>
    </w:lvl>
    <w:lvl w:ilvl="8" w:tplc="DF74E276" w:tentative="1">
      <w:start w:val="1"/>
      <w:numFmt w:val="bullet"/>
      <w:lvlText w:val=""/>
      <w:lvlJc w:val="left"/>
      <w:pPr>
        <w:tabs>
          <w:tab w:val="num" w:pos="6480"/>
        </w:tabs>
        <w:ind w:left="6480" w:hanging="360"/>
      </w:pPr>
      <w:rPr>
        <w:rFonts w:ascii="Wingdings" w:hAnsi="Wingdings" w:hint="default"/>
      </w:rPr>
    </w:lvl>
  </w:abstractNum>
  <w:abstractNum w:abstractNumId="5">
    <w:nsid w:val="28073F50"/>
    <w:multiLevelType w:val="hybridMultilevel"/>
    <w:tmpl w:val="08642A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C25485C"/>
    <w:multiLevelType w:val="hybridMultilevel"/>
    <w:tmpl w:val="8CC27996"/>
    <w:lvl w:ilvl="0" w:tplc="0A7EC08E">
      <w:start w:val="1"/>
      <w:numFmt w:val="decimal"/>
      <w:lvlText w:val="%1."/>
      <w:lvlJc w:val="left"/>
      <w:pPr>
        <w:ind w:left="1703" w:hanging="360"/>
      </w:pPr>
      <w:rPr>
        <w:rFonts w:hint="default"/>
      </w:rPr>
    </w:lvl>
    <w:lvl w:ilvl="1" w:tplc="40090019" w:tentative="1">
      <w:start w:val="1"/>
      <w:numFmt w:val="lowerLetter"/>
      <w:lvlText w:val="%2."/>
      <w:lvlJc w:val="left"/>
      <w:pPr>
        <w:ind w:left="2423" w:hanging="360"/>
      </w:pPr>
    </w:lvl>
    <w:lvl w:ilvl="2" w:tplc="4009001B" w:tentative="1">
      <w:start w:val="1"/>
      <w:numFmt w:val="lowerRoman"/>
      <w:lvlText w:val="%3."/>
      <w:lvlJc w:val="right"/>
      <w:pPr>
        <w:ind w:left="3143" w:hanging="180"/>
      </w:pPr>
    </w:lvl>
    <w:lvl w:ilvl="3" w:tplc="4009000F" w:tentative="1">
      <w:start w:val="1"/>
      <w:numFmt w:val="decimal"/>
      <w:lvlText w:val="%4."/>
      <w:lvlJc w:val="left"/>
      <w:pPr>
        <w:ind w:left="3863" w:hanging="360"/>
      </w:pPr>
    </w:lvl>
    <w:lvl w:ilvl="4" w:tplc="40090019" w:tentative="1">
      <w:start w:val="1"/>
      <w:numFmt w:val="lowerLetter"/>
      <w:lvlText w:val="%5."/>
      <w:lvlJc w:val="left"/>
      <w:pPr>
        <w:ind w:left="4583" w:hanging="360"/>
      </w:pPr>
    </w:lvl>
    <w:lvl w:ilvl="5" w:tplc="4009001B" w:tentative="1">
      <w:start w:val="1"/>
      <w:numFmt w:val="lowerRoman"/>
      <w:lvlText w:val="%6."/>
      <w:lvlJc w:val="right"/>
      <w:pPr>
        <w:ind w:left="5303" w:hanging="180"/>
      </w:pPr>
    </w:lvl>
    <w:lvl w:ilvl="6" w:tplc="4009000F" w:tentative="1">
      <w:start w:val="1"/>
      <w:numFmt w:val="decimal"/>
      <w:lvlText w:val="%7."/>
      <w:lvlJc w:val="left"/>
      <w:pPr>
        <w:ind w:left="6023" w:hanging="360"/>
      </w:pPr>
    </w:lvl>
    <w:lvl w:ilvl="7" w:tplc="40090019" w:tentative="1">
      <w:start w:val="1"/>
      <w:numFmt w:val="lowerLetter"/>
      <w:lvlText w:val="%8."/>
      <w:lvlJc w:val="left"/>
      <w:pPr>
        <w:ind w:left="6743" w:hanging="360"/>
      </w:pPr>
    </w:lvl>
    <w:lvl w:ilvl="8" w:tplc="4009001B" w:tentative="1">
      <w:start w:val="1"/>
      <w:numFmt w:val="lowerRoman"/>
      <w:lvlText w:val="%9."/>
      <w:lvlJc w:val="right"/>
      <w:pPr>
        <w:ind w:left="7463" w:hanging="180"/>
      </w:pPr>
    </w:lvl>
  </w:abstractNum>
  <w:abstractNum w:abstractNumId="7">
    <w:nsid w:val="2C76679E"/>
    <w:multiLevelType w:val="hybridMultilevel"/>
    <w:tmpl w:val="CF52376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32232D75"/>
    <w:multiLevelType w:val="hybridMultilevel"/>
    <w:tmpl w:val="04462D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4C532B8"/>
    <w:multiLevelType w:val="hybridMultilevel"/>
    <w:tmpl w:val="DE68BD2E"/>
    <w:lvl w:ilvl="0" w:tplc="41BC43C8">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35390FC8"/>
    <w:multiLevelType w:val="multilevel"/>
    <w:tmpl w:val="59966BEA"/>
    <w:lvl w:ilvl="0">
      <w:start w:val="1"/>
      <w:numFmt w:val="decimal"/>
      <w:lvlText w:val="%1."/>
      <w:lvlJc w:val="left"/>
      <w:pPr>
        <w:ind w:left="360" w:hanging="360"/>
      </w:pPr>
    </w:lvl>
    <w:lvl w:ilvl="1">
      <w:start w:val="2"/>
      <w:numFmt w:val="decimal"/>
      <w:isLgl/>
      <w:lvlText w:val="%1.%2"/>
      <w:lvlJc w:val="left"/>
      <w:pPr>
        <w:ind w:left="45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nsid w:val="354C5611"/>
    <w:multiLevelType w:val="hybridMultilevel"/>
    <w:tmpl w:val="29B0C0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9536EA2"/>
    <w:multiLevelType w:val="multilevel"/>
    <w:tmpl w:val="DC0C527C"/>
    <w:lvl w:ilvl="0">
      <w:start w:val="1"/>
      <w:numFmt w:val="decimal"/>
      <w:lvlText w:val="%1."/>
      <w:lvlJc w:val="left"/>
      <w:pPr>
        <w:ind w:left="755" w:hanging="360"/>
      </w:pPr>
      <w:rPr>
        <w:rFonts w:hint="default"/>
      </w:rPr>
    </w:lvl>
    <w:lvl w:ilvl="1">
      <w:start w:val="4"/>
      <w:numFmt w:val="decimal"/>
      <w:isLgl/>
      <w:lvlText w:val="%1.%2."/>
      <w:lvlJc w:val="left"/>
      <w:pPr>
        <w:ind w:left="1115" w:hanging="720"/>
      </w:pPr>
      <w:rPr>
        <w:rFonts w:hint="default"/>
      </w:rPr>
    </w:lvl>
    <w:lvl w:ilvl="2">
      <w:start w:val="1"/>
      <w:numFmt w:val="decimal"/>
      <w:isLgl/>
      <w:lvlText w:val="%1.%2.%3."/>
      <w:lvlJc w:val="left"/>
      <w:pPr>
        <w:ind w:left="1115"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475" w:hanging="1080"/>
      </w:pPr>
      <w:rPr>
        <w:rFonts w:hint="default"/>
      </w:rPr>
    </w:lvl>
    <w:lvl w:ilvl="5">
      <w:start w:val="1"/>
      <w:numFmt w:val="decimal"/>
      <w:isLgl/>
      <w:lvlText w:val="%1.%2.%3.%4.%5.%6."/>
      <w:lvlJc w:val="left"/>
      <w:pPr>
        <w:ind w:left="1475" w:hanging="1080"/>
      </w:pPr>
      <w:rPr>
        <w:rFonts w:hint="default"/>
      </w:rPr>
    </w:lvl>
    <w:lvl w:ilvl="6">
      <w:start w:val="1"/>
      <w:numFmt w:val="decimal"/>
      <w:isLgl/>
      <w:lvlText w:val="%1.%2.%3.%4.%5.%6.%7."/>
      <w:lvlJc w:val="left"/>
      <w:pPr>
        <w:ind w:left="1835" w:hanging="1440"/>
      </w:pPr>
      <w:rPr>
        <w:rFonts w:hint="default"/>
      </w:rPr>
    </w:lvl>
    <w:lvl w:ilvl="7">
      <w:start w:val="1"/>
      <w:numFmt w:val="decimal"/>
      <w:isLgl/>
      <w:lvlText w:val="%1.%2.%3.%4.%5.%6.%7.%8."/>
      <w:lvlJc w:val="left"/>
      <w:pPr>
        <w:ind w:left="1835" w:hanging="1440"/>
      </w:pPr>
      <w:rPr>
        <w:rFonts w:hint="default"/>
      </w:rPr>
    </w:lvl>
    <w:lvl w:ilvl="8">
      <w:start w:val="1"/>
      <w:numFmt w:val="decimal"/>
      <w:isLgl/>
      <w:lvlText w:val="%1.%2.%3.%4.%5.%6.%7.%8.%9."/>
      <w:lvlJc w:val="left"/>
      <w:pPr>
        <w:ind w:left="2195" w:hanging="1800"/>
      </w:pPr>
      <w:rPr>
        <w:rFonts w:hint="default"/>
      </w:rPr>
    </w:lvl>
  </w:abstractNum>
  <w:abstractNum w:abstractNumId="14">
    <w:nsid w:val="3BEB77C4"/>
    <w:multiLevelType w:val="hybridMultilevel"/>
    <w:tmpl w:val="937A4D30"/>
    <w:lvl w:ilvl="0" w:tplc="B630BE14">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5">
    <w:nsid w:val="3D2D2B21"/>
    <w:multiLevelType w:val="multilevel"/>
    <w:tmpl w:val="59A6C64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1D84EB7"/>
    <w:multiLevelType w:val="hybridMultilevel"/>
    <w:tmpl w:val="1D165008"/>
    <w:lvl w:ilvl="0" w:tplc="C352D17C">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7">
    <w:nsid w:val="42D82C1B"/>
    <w:multiLevelType w:val="hybridMultilevel"/>
    <w:tmpl w:val="5AB0688A"/>
    <w:lvl w:ilvl="0" w:tplc="F6C20DA8">
      <w:start w:val="1"/>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8">
    <w:nsid w:val="4775159D"/>
    <w:multiLevelType w:val="hybridMultilevel"/>
    <w:tmpl w:val="172C45AC"/>
    <w:lvl w:ilvl="0" w:tplc="08E8F04C">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9">
    <w:nsid w:val="48AA5699"/>
    <w:multiLevelType w:val="hybridMultilevel"/>
    <w:tmpl w:val="C52818D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8E41E5B"/>
    <w:multiLevelType w:val="hybridMultilevel"/>
    <w:tmpl w:val="859417F6"/>
    <w:lvl w:ilvl="0" w:tplc="E4C4C692">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131B2E"/>
    <w:multiLevelType w:val="hybridMultilevel"/>
    <w:tmpl w:val="951E10F4"/>
    <w:lvl w:ilvl="0" w:tplc="DAACA940">
      <w:start w:val="1"/>
      <w:numFmt w:val="bullet"/>
      <w:lvlText w:val=""/>
      <w:lvlJc w:val="left"/>
      <w:pPr>
        <w:ind w:left="786"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870D53"/>
    <w:multiLevelType w:val="hybridMultilevel"/>
    <w:tmpl w:val="ACD6FBD2"/>
    <w:lvl w:ilvl="0" w:tplc="C8364126">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851E6B"/>
    <w:multiLevelType w:val="hybridMultilevel"/>
    <w:tmpl w:val="1C5C7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267D76"/>
    <w:multiLevelType w:val="hybridMultilevel"/>
    <w:tmpl w:val="43D46AEC"/>
    <w:lvl w:ilvl="0" w:tplc="798EC3F6">
      <w:start w:val="1"/>
      <w:numFmt w:val="decimal"/>
      <w:lvlText w:val="%1."/>
      <w:lvlJc w:val="left"/>
      <w:pPr>
        <w:ind w:left="394" w:hanging="360"/>
      </w:pPr>
      <w:rPr>
        <w:rFonts w:hint="default"/>
      </w:rPr>
    </w:lvl>
    <w:lvl w:ilvl="1" w:tplc="40090019" w:tentative="1">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tentative="1">
      <w:start w:val="1"/>
      <w:numFmt w:val="decimal"/>
      <w:lvlText w:val="%4."/>
      <w:lvlJc w:val="left"/>
      <w:pPr>
        <w:ind w:left="2554"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25">
    <w:nsid w:val="50F346D5"/>
    <w:multiLevelType w:val="multilevel"/>
    <w:tmpl w:val="C5ACD320"/>
    <w:lvl w:ilvl="0">
      <w:start w:val="1"/>
      <w:numFmt w:val="decimal"/>
      <w:lvlText w:val="%1."/>
      <w:lvlJc w:val="left"/>
      <w:pPr>
        <w:ind w:left="755" w:hanging="360"/>
      </w:pPr>
      <w:rPr>
        <w:rFonts w:hint="default"/>
      </w:rPr>
    </w:lvl>
    <w:lvl w:ilvl="1">
      <w:start w:val="1"/>
      <w:numFmt w:val="decimal"/>
      <w:isLgl/>
      <w:lvlText w:val="%1.%2"/>
      <w:lvlJc w:val="left"/>
      <w:pPr>
        <w:ind w:left="1115" w:hanging="720"/>
      </w:pPr>
      <w:rPr>
        <w:rFonts w:hint="default"/>
      </w:rPr>
    </w:lvl>
    <w:lvl w:ilvl="2">
      <w:start w:val="1"/>
      <w:numFmt w:val="decimal"/>
      <w:isLgl/>
      <w:lvlText w:val="%1.%2.%3"/>
      <w:lvlJc w:val="left"/>
      <w:pPr>
        <w:ind w:left="1115"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475" w:hanging="1080"/>
      </w:pPr>
      <w:rPr>
        <w:rFonts w:hint="default"/>
      </w:rPr>
    </w:lvl>
    <w:lvl w:ilvl="5">
      <w:start w:val="1"/>
      <w:numFmt w:val="decimal"/>
      <w:isLgl/>
      <w:lvlText w:val="%1.%2.%3.%4.%5.%6"/>
      <w:lvlJc w:val="left"/>
      <w:pPr>
        <w:ind w:left="1475" w:hanging="1080"/>
      </w:pPr>
      <w:rPr>
        <w:rFonts w:hint="default"/>
      </w:rPr>
    </w:lvl>
    <w:lvl w:ilvl="6">
      <w:start w:val="1"/>
      <w:numFmt w:val="decimal"/>
      <w:isLgl/>
      <w:lvlText w:val="%1.%2.%3.%4.%5.%6.%7"/>
      <w:lvlJc w:val="left"/>
      <w:pPr>
        <w:ind w:left="1835" w:hanging="1440"/>
      </w:pPr>
      <w:rPr>
        <w:rFonts w:hint="default"/>
      </w:rPr>
    </w:lvl>
    <w:lvl w:ilvl="7">
      <w:start w:val="1"/>
      <w:numFmt w:val="decimal"/>
      <w:isLgl/>
      <w:lvlText w:val="%1.%2.%3.%4.%5.%6.%7.%8"/>
      <w:lvlJc w:val="left"/>
      <w:pPr>
        <w:ind w:left="1835" w:hanging="1440"/>
      </w:pPr>
      <w:rPr>
        <w:rFonts w:hint="default"/>
      </w:rPr>
    </w:lvl>
    <w:lvl w:ilvl="8">
      <w:start w:val="1"/>
      <w:numFmt w:val="decimal"/>
      <w:isLgl/>
      <w:lvlText w:val="%1.%2.%3.%4.%5.%6.%7.%8.%9"/>
      <w:lvlJc w:val="left"/>
      <w:pPr>
        <w:ind w:left="1835" w:hanging="1440"/>
      </w:pPr>
      <w:rPr>
        <w:rFonts w:hint="default"/>
      </w:rPr>
    </w:lvl>
  </w:abstractNum>
  <w:abstractNum w:abstractNumId="26">
    <w:nsid w:val="526951B8"/>
    <w:multiLevelType w:val="hybridMultilevel"/>
    <w:tmpl w:val="D416F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E9031B"/>
    <w:multiLevelType w:val="hybridMultilevel"/>
    <w:tmpl w:val="C0F6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23316"/>
    <w:multiLevelType w:val="hybridMultilevel"/>
    <w:tmpl w:val="A07C3A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7F7E1B"/>
    <w:multiLevelType w:val="hybridMultilevel"/>
    <w:tmpl w:val="CB529E54"/>
    <w:lvl w:ilvl="0" w:tplc="B5147152">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0">
    <w:nsid w:val="5823063F"/>
    <w:multiLevelType w:val="hybridMultilevel"/>
    <w:tmpl w:val="B9DCC7B6"/>
    <w:lvl w:ilvl="0" w:tplc="37C62F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B505209"/>
    <w:multiLevelType w:val="hybridMultilevel"/>
    <w:tmpl w:val="0E02A79E"/>
    <w:lvl w:ilvl="0" w:tplc="052E01C4">
      <w:start w:val="1"/>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2">
    <w:nsid w:val="5D3F70E9"/>
    <w:multiLevelType w:val="hybridMultilevel"/>
    <w:tmpl w:val="A96AB886"/>
    <w:lvl w:ilvl="0" w:tplc="5F6629F0">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5ECC0322"/>
    <w:multiLevelType w:val="hybridMultilevel"/>
    <w:tmpl w:val="989623EA"/>
    <w:lvl w:ilvl="0" w:tplc="1652C6D6">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4">
    <w:nsid w:val="5F296F48"/>
    <w:multiLevelType w:val="hybridMultilevel"/>
    <w:tmpl w:val="1E449D2E"/>
    <w:lvl w:ilvl="0" w:tplc="371A3094">
      <w:start w:val="5"/>
      <w:numFmt w:val="decimal"/>
      <w:lvlText w:val="%1"/>
      <w:lvlJc w:val="left"/>
      <w:pPr>
        <w:ind w:left="820" w:hanging="360"/>
      </w:pPr>
      <w:rPr>
        <w:rFonts w:hint="default"/>
      </w:r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35">
    <w:nsid w:val="5FC71047"/>
    <w:multiLevelType w:val="hybridMultilevel"/>
    <w:tmpl w:val="38883488"/>
    <w:lvl w:ilvl="0" w:tplc="A54A9C6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nsid w:val="61293B85"/>
    <w:multiLevelType w:val="hybridMultilevel"/>
    <w:tmpl w:val="709A41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49C76C6"/>
    <w:multiLevelType w:val="hybridMultilevel"/>
    <w:tmpl w:val="AFBA02B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6AA16320"/>
    <w:multiLevelType w:val="hybridMultilevel"/>
    <w:tmpl w:val="1554AC8A"/>
    <w:lvl w:ilvl="0" w:tplc="805853AA">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9">
    <w:nsid w:val="6D34405B"/>
    <w:multiLevelType w:val="hybridMultilevel"/>
    <w:tmpl w:val="FF8AF790"/>
    <w:lvl w:ilvl="0" w:tplc="EE7A4428">
      <w:start w:val="1"/>
      <w:numFmt w:val="decimal"/>
      <w:lvlText w:val="%1."/>
      <w:lvlJc w:val="left"/>
      <w:pPr>
        <w:ind w:left="394" w:hanging="360"/>
      </w:pPr>
      <w:rPr>
        <w:rFonts w:hint="default"/>
      </w:rPr>
    </w:lvl>
    <w:lvl w:ilvl="1" w:tplc="40090019" w:tentative="1">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tentative="1">
      <w:start w:val="1"/>
      <w:numFmt w:val="decimal"/>
      <w:lvlText w:val="%4."/>
      <w:lvlJc w:val="left"/>
      <w:pPr>
        <w:ind w:left="2554"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40">
    <w:nsid w:val="6E19155C"/>
    <w:multiLevelType w:val="hybridMultilevel"/>
    <w:tmpl w:val="3894FE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718B334A"/>
    <w:multiLevelType w:val="hybridMultilevel"/>
    <w:tmpl w:val="E4F415D2"/>
    <w:lvl w:ilvl="0" w:tplc="1F066D20">
      <w:start w:val="1"/>
      <w:numFmt w:val="decimal"/>
      <w:lvlText w:val="%1."/>
      <w:lvlJc w:val="left"/>
      <w:pPr>
        <w:ind w:left="394" w:hanging="360"/>
      </w:pPr>
      <w:rPr>
        <w:rFonts w:hint="default"/>
      </w:rPr>
    </w:lvl>
    <w:lvl w:ilvl="1" w:tplc="40090019" w:tentative="1">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tentative="1">
      <w:start w:val="1"/>
      <w:numFmt w:val="decimal"/>
      <w:lvlText w:val="%4."/>
      <w:lvlJc w:val="left"/>
      <w:pPr>
        <w:ind w:left="2554"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42">
    <w:nsid w:val="727424DC"/>
    <w:multiLevelType w:val="hybridMultilevel"/>
    <w:tmpl w:val="DE4EF160"/>
    <w:lvl w:ilvl="0" w:tplc="DAF0B18C">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3">
    <w:nsid w:val="7DA62ACF"/>
    <w:multiLevelType w:val="hybridMultilevel"/>
    <w:tmpl w:val="E67CDF6E"/>
    <w:lvl w:ilvl="0" w:tplc="F68849E2">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4">
    <w:nsid w:val="7FD9054C"/>
    <w:multiLevelType w:val="hybridMultilevel"/>
    <w:tmpl w:val="364ECC38"/>
    <w:lvl w:ilvl="0" w:tplc="A41EC0BA">
      <w:start w:val="1"/>
      <w:numFmt w:val="decimal"/>
      <w:lvlText w:val="%1."/>
      <w:lvlJc w:val="left"/>
      <w:pPr>
        <w:ind w:left="348" w:hanging="360"/>
      </w:pPr>
      <w:rPr>
        <w:rFonts w:hint="default"/>
      </w:rPr>
    </w:lvl>
    <w:lvl w:ilvl="1" w:tplc="40090019" w:tentative="1">
      <w:start w:val="1"/>
      <w:numFmt w:val="lowerLetter"/>
      <w:lvlText w:val="%2."/>
      <w:lvlJc w:val="left"/>
      <w:pPr>
        <w:ind w:left="1068" w:hanging="360"/>
      </w:pPr>
    </w:lvl>
    <w:lvl w:ilvl="2" w:tplc="4009001B" w:tentative="1">
      <w:start w:val="1"/>
      <w:numFmt w:val="lowerRoman"/>
      <w:lvlText w:val="%3."/>
      <w:lvlJc w:val="right"/>
      <w:pPr>
        <w:ind w:left="1788" w:hanging="180"/>
      </w:pPr>
    </w:lvl>
    <w:lvl w:ilvl="3" w:tplc="4009000F" w:tentative="1">
      <w:start w:val="1"/>
      <w:numFmt w:val="decimal"/>
      <w:lvlText w:val="%4."/>
      <w:lvlJc w:val="left"/>
      <w:pPr>
        <w:ind w:left="2508" w:hanging="360"/>
      </w:pPr>
    </w:lvl>
    <w:lvl w:ilvl="4" w:tplc="40090019" w:tentative="1">
      <w:start w:val="1"/>
      <w:numFmt w:val="lowerLetter"/>
      <w:lvlText w:val="%5."/>
      <w:lvlJc w:val="left"/>
      <w:pPr>
        <w:ind w:left="3228" w:hanging="360"/>
      </w:pPr>
    </w:lvl>
    <w:lvl w:ilvl="5" w:tplc="4009001B" w:tentative="1">
      <w:start w:val="1"/>
      <w:numFmt w:val="lowerRoman"/>
      <w:lvlText w:val="%6."/>
      <w:lvlJc w:val="right"/>
      <w:pPr>
        <w:ind w:left="3948" w:hanging="180"/>
      </w:pPr>
    </w:lvl>
    <w:lvl w:ilvl="6" w:tplc="4009000F" w:tentative="1">
      <w:start w:val="1"/>
      <w:numFmt w:val="decimal"/>
      <w:lvlText w:val="%7."/>
      <w:lvlJc w:val="left"/>
      <w:pPr>
        <w:ind w:left="4668" w:hanging="360"/>
      </w:pPr>
    </w:lvl>
    <w:lvl w:ilvl="7" w:tplc="40090019" w:tentative="1">
      <w:start w:val="1"/>
      <w:numFmt w:val="lowerLetter"/>
      <w:lvlText w:val="%8."/>
      <w:lvlJc w:val="left"/>
      <w:pPr>
        <w:ind w:left="5388" w:hanging="360"/>
      </w:pPr>
    </w:lvl>
    <w:lvl w:ilvl="8" w:tplc="4009001B" w:tentative="1">
      <w:start w:val="1"/>
      <w:numFmt w:val="lowerRoman"/>
      <w:lvlText w:val="%9."/>
      <w:lvlJc w:val="right"/>
      <w:pPr>
        <w:ind w:left="6108" w:hanging="180"/>
      </w:pPr>
    </w:lvl>
  </w:abstractNum>
  <w:num w:numId="1">
    <w:abstractNumId w:val="3"/>
  </w:num>
  <w:num w:numId="2">
    <w:abstractNumId w:val="12"/>
  </w:num>
  <w:num w:numId="3">
    <w:abstractNumId w:val="2"/>
  </w:num>
  <w:num w:numId="4">
    <w:abstractNumId w:val="40"/>
  </w:num>
  <w:num w:numId="5">
    <w:abstractNumId w:val="28"/>
  </w:num>
  <w:num w:numId="6">
    <w:abstractNumId w:val="6"/>
  </w:num>
  <w:num w:numId="7">
    <w:abstractNumId w:val="5"/>
  </w:num>
  <w:num w:numId="8">
    <w:abstractNumId w:val="44"/>
  </w:num>
  <w:num w:numId="9">
    <w:abstractNumId w:val="7"/>
  </w:num>
  <w:num w:numId="10">
    <w:abstractNumId w:val="23"/>
  </w:num>
  <w:num w:numId="11">
    <w:abstractNumId w:val="0"/>
  </w:num>
  <w:num w:numId="12">
    <w:abstractNumId w:val="37"/>
  </w:num>
  <w:num w:numId="13">
    <w:abstractNumId w:val="22"/>
  </w:num>
  <w:num w:numId="14">
    <w:abstractNumId w:val="34"/>
  </w:num>
  <w:num w:numId="15">
    <w:abstractNumId w:val="11"/>
  </w:num>
  <w:num w:numId="16">
    <w:abstractNumId w:val="32"/>
  </w:num>
  <w:num w:numId="17">
    <w:abstractNumId w:val="43"/>
  </w:num>
  <w:num w:numId="18">
    <w:abstractNumId w:val="20"/>
  </w:num>
  <w:num w:numId="19">
    <w:abstractNumId w:val="4"/>
  </w:num>
  <w:num w:numId="20">
    <w:abstractNumId w:val="21"/>
  </w:num>
  <w:num w:numId="2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7"/>
  </w:num>
  <w:num w:numId="24">
    <w:abstractNumId w:val="8"/>
  </w:num>
  <w:num w:numId="25">
    <w:abstractNumId w:val="30"/>
  </w:num>
  <w:num w:numId="26">
    <w:abstractNumId w:val="41"/>
  </w:num>
  <w:num w:numId="27">
    <w:abstractNumId w:val="39"/>
  </w:num>
  <w:num w:numId="28">
    <w:abstractNumId w:val="24"/>
  </w:num>
  <w:num w:numId="29">
    <w:abstractNumId w:val="35"/>
  </w:num>
  <w:num w:numId="30">
    <w:abstractNumId w:val="19"/>
  </w:num>
  <w:num w:numId="31">
    <w:abstractNumId w:val="31"/>
  </w:num>
  <w:num w:numId="32">
    <w:abstractNumId w:val="17"/>
  </w:num>
  <w:num w:numId="33">
    <w:abstractNumId w:val="16"/>
  </w:num>
  <w:num w:numId="34">
    <w:abstractNumId w:val="38"/>
  </w:num>
  <w:num w:numId="35">
    <w:abstractNumId w:val="42"/>
  </w:num>
  <w:num w:numId="36">
    <w:abstractNumId w:val="18"/>
  </w:num>
  <w:num w:numId="37">
    <w:abstractNumId w:val="13"/>
  </w:num>
  <w:num w:numId="38">
    <w:abstractNumId w:val="9"/>
  </w:num>
  <w:num w:numId="39">
    <w:abstractNumId w:val="14"/>
  </w:num>
  <w:num w:numId="40">
    <w:abstractNumId w:val="15"/>
  </w:num>
  <w:num w:numId="41">
    <w:abstractNumId w:val="33"/>
  </w:num>
  <w:num w:numId="42">
    <w:abstractNumId w:val="29"/>
  </w:num>
  <w:num w:numId="43">
    <w:abstractNumId w:val="25"/>
  </w:num>
  <w:num w:numId="44">
    <w:abstractNumId w:val="26"/>
  </w:num>
  <w:num w:numId="45">
    <w:abstractNumId w:val="3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noPunctuationKerning/>
  <w:characterSpacingControl w:val="doNotCompress"/>
  <w:footnotePr>
    <w:footnote w:id="0"/>
    <w:footnote w:id="1"/>
  </w:footnotePr>
  <w:endnotePr>
    <w:endnote w:id="0"/>
    <w:endnote w:id="1"/>
  </w:endnotePr>
  <w:compat/>
  <w:rsids>
    <w:rsidRoot w:val="00E67F46"/>
    <w:rsid w:val="00003BC6"/>
    <w:rsid w:val="00004738"/>
    <w:rsid w:val="00006C76"/>
    <w:rsid w:val="0000748E"/>
    <w:rsid w:val="00010BB0"/>
    <w:rsid w:val="00011157"/>
    <w:rsid w:val="00013330"/>
    <w:rsid w:val="000160AE"/>
    <w:rsid w:val="00017611"/>
    <w:rsid w:val="00017D54"/>
    <w:rsid w:val="000201A4"/>
    <w:rsid w:val="00021612"/>
    <w:rsid w:val="00021C9D"/>
    <w:rsid w:val="00022639"/>
    <w:rsid w:val="0002537F"/>
    <w:rsid w:val="00026BCA"/>
    <w:rsid w:val="000305C9"/>
    <w:rsid w:val="00030CC5"/>
    <w:rsid w:val="000349EB"/>
    <w:rsid w:val="000351AD"/>
    <w:rsid w:val="000371C2"/>
    <w:rsid w:val="00040A03"/>
    <w:rsid w:val="00040B0F"/>
    <w:rsid w:val="00040B49"/>
    <w:rsid w:val="000454BE"/>
    <w:rsid w:val="00046DAA"/>
    <w:rsid w:val="00052F46"/>
    <w:rsid w:val="00057AFC"/>
    <w:rsid w:val="0006670A"/>
    <w:rsid w:val="00070458"/>
    <w:rsid w:val="000709F6"/>
    <w:rsid w:val="00071E16"/>
    <w:rsid w:val="00077104"/>
    <w:rsid w:val="0008036C"/>
    <w:rsid w:val="00083E85"/>
    <w:rsid w:val="00086697"/>
    <w:rsid w:val="00086A4B"/>
    <w:rsid w:val="00087C57"/>
    <w:rsid w:val="00092259"/>
    <w:rsid w:val="00093BAD"/>
    <w:rsid w:val="00095196"/>
    <w:rsid w:val="000A271F"/>
    <w:rsid w:val="000A6C48"/>
    <w:rsid w:val="000A6EC2"/>
    <w:rsid w:val="000B081C"/>
    <w:rsid w:val="000B3022"/>
    <w:rsid w:val="000C4723"/>
    <w:rsid w:val="000C52A4"/>
    <w:rsid w:val="000C729F"/>
    <w:rsid w:val="000C7E7F"/>
    <w:rsid w:val="000D63CE"/>
    <w:rsid w:val="000D7518"/>
    <w:rsid w:val="000E0722"/>
    <w:rsid w:val="000E19FF"/>
    <w:rsid w:val="000E46B0"/>
    <w:rsid w:val="000F003A"/>
    <w:rsid w:val="000F6515"/>
    <w:rsid w:val="000F7BB3"/>
    <w:rsid w:val="0010037D"/>
    <w:rsid w:val="00100B26"/>
    <w:rsid w:val="001015A7"/>
    <w:rsid w:val="001021E7"/>
    <w:rsid w:val="00104D40"/>
    <w:rsid w:val="001073EB"/>
    <w:rsid w:val="00110537"/>
    <w:rsid w:val="001134B2"/>
    <w:rsid w:val="0011356C"/>
    <w:rsid w:val="00113C94"/>
    <w:rsid w:val="00114A87"/>
    <w:rsid w:val="00116265"/>
    <w:rsid w:val="00116345"/>
    <w:rsid w:val="00121C2C"/>
    <w:rsid w:val="001221C3"/>
    <w:rsid w:val="00123841"/>
    <w:rsid w:val="00124725"/>
    <w:rsid w:val="00124DAB"/>
    <w:rsid w:val="001275FA"/>
    <w:rsid w:val="0013262D"/>
    <w:rsid w:val="0013385D"/>
    <w:rsid w:val="00146FFF"/>
    <w:rsid w:val="0014737D"/>
    <w:rsid w:val="0015259E"/>
    <w:rsid w:val="00153D4B"/>
    <w:rsid w:val="001574E4"/>
    <w:rsid w:val="00157A4A"/>
    <w:rsid w:val="001637D3"/>
    <w:rsid w:val="00164677"/>
    <w:rsid w:val="0016658F"/>
    <w:rsid w:val="00171D0C"/>
    <w:rsid w:val="00176239"/>
    <w:rsid w:val="00180F1D"/>
    <w:rsid w:val="00182D35"/>
    <w:rsid w:val="001834E2"/>
    <w:rsid w:val="00184D4A"/>
    <w:rsid w:val="00190F62"/>
    <w:rsid w:val="0019196E"/>
    <w:rsid w:val="00191F75"/>
    <w:rsid w:val="0019657F"/>
    <w:rsid w:val="001A0709"/>
    <w:rsid w:val="001A0C6B"/>
    <w:rsid w:val="001A0E4A"/>
    <w:rsid w:val="001A2910"/>
    <w:rsid w:val="001A517F"/>
    <w:rsid w:val="001A67AF"/>
    <w:rsid w:val="001A7FFE"/>
    <w:rsid w:val="001B1E44"/>
    <w:rsid w:val="001B30A7"/>
    <w:rsid w:val="001B5EE8"/>
    <w:rsid w:val="001B6CAF"/>
    <w:rsid w:val="001C1871"/>
    <w:rsid w:val="001C1932"/>
    <w:rsid w:val="001C4FEE"/>
    <w:rsid w:val="001C5EF0"/>
    <w:rsid w:val="001E0013"/>
    <w:rsid w:val="001E1FF4"/>
    <w:rsid w:val="001E6B5E"/>
    <w:rsid w:val="001F0124"/>
    <w:rsid w:val="001F6107"/>
    <w:rsid w:val="001F73F0"/>
    <w:rsid w:val="001F7C09"/>
    <w:rsid w:val="001F7D1F"/>
    <w:rsid w:val="0020091D"/>
    <w:rsid w:val="0020140B"/>
    <w:rsid w:val="00203B06"/>
    <w:rsid w:val="0021119D"/>
    <w:rsid w:val="0021251E"/>
    <w:rsid w:val="00213C4F"/>
    <w:rsid w:val="00214324"/>
    <w:rsid w:val="00214661"/>
    <w:rsid w:val="00216179"/>
    <w:rsid w:val="00220FCF"/>
    <w:rsid w:val="0022423E"/>
    <w:rsid w:val="002258CC"/>
    <w:rsid w:val="002261D1"/>
    <w:rsid w:val="0022639A"/>
    <w:rsid w:val="0023082C"/>
    <w:rsid w:val="00230A54"/>
    <w:rsid w:val="0023221E"/>
    <w:rsid w:val="002330CC"/>
    <w:rsid w:val="00235884"/>
    <w:rsid w:val="00237DEB"/>
    <w:rsid w:val="00241310"/>
    <w:rsid w:val="0024301B"/>
    <w:rsid w:val="002431D7"/>
    <w:rsid w:val="00245CBC"/>
    <w:rsid w:val="00253473"/>
    <w:rsid w:val="002538DF"/>
    <w:rsid w:val="0025390A"/>
    <w:rsid w:val="00260DC4"/>
    <w:rsid w:val="00261383"/>
    <w:rsid w:val="00263B96"/>
    <w:rsid w:val="002652BB"/>
    <w:rsid w:val="002666D3"/>
    <w:rsid w:val="00266E26"/>
    <w:rsid w:val="00274514"/>
    <w:rsid w:val="00276AA8"/>
    <w:rsid w:val="00276D78"/>
    <w:rsid w:val="002775B6"/>
    <w:rsid w:val="00277B50"/>
    <w:rsid w:val="00277C7C"/>
    <w:rsid w:val="002807EE"/>
    <w:rsid w:val="00281DEB"/>
    <w:rsid w:val="002919B7"/>
    <w:rsid w:val="00291C3D"/>
    <w:rsid w:val="002921C6"/>
    <w:rsid w:val="00294133"/>
    <w:rsid w:val="00294B96"/>
    <w:rsid w:val="00295CC6"/>
    <w:rsid w:val="00296513"/>
    <w:rsid w:val="00296CA6"/>
    <w:rsid w:val="002A1F10"/>
    <w:rsid w:val="002A217D"/>
    <w:rsid w:val="002A43F1"/>
    <w:rsid w:val="002A4B14"/>
    <w:rsid w:val="002A6C91"/>
    <w:rsid w:val="002A75C3"/>
    <w:rsid w:val="002C1DB0"/>
    <w:rsid w:val="002C5622"/>
    <w:rsid w:val="002D3B69"/>
    <w:rsid w:val="002D64D6"/>
    <w:rsid w:val="002E0590"/>
    <w:rsid w:val="002F4324"/>
    <w:rsid w:val="002F55AF"/>
    <w:rsid w:val="002F7BF6"/>
    <w:rsid w:val="0030183F"/>
    <w:rsid w:val="00301A28"/>
    <w:rsid w:val="003033D6"/>
    <w:rsid w:val="00306060"/>
    <w:rsid w:val="00311408"/>
    <w:rsid w:val="00311ACF"/>
    <w:rsid w:val="003125FE"/>
    <w:rsid w:val="00314139"/>
    <w:rsid w:val="00322647"/>
    <w:rsid w:val="00326490"/>
    <w:rsid w:val="003269E8"/>
    <w:rsid w:val="0032745F"/>
    <w:rsid w:val="00331460"/>
    <w:rsid w:val="00337E9E"/>
    <w:rsid w:val="00346CE5"/>
    <w:rsid w:val="00351169"/>
    <w:rsid w:val="00351D4E"/>
    <w:rsid w:val="00354356"/>
    <w:rsid w:val="00356067"/>
    <w:rsid w:val="0035799E"/>
    <w:rsid w:val="00364662"/>
    <w:rsid w:val="003655AB"/>
    <w:rsid w:val="00365743"/>
    <w:rsid w:val="00370905"/>
    <w:rsid w:val="0037375D"/>
    <w:rsid w:val="00375474"/>
    <w:rsid w:val="00375E78"/>
    <w:rsid w:val="003816EA"/>
    <w:rsid w:val="0038307B"/>
    <w:rsid w:val="0038522E"/>
    <w:rsid w:val="00385254"/>
    <w:rsid w:val="00390B52"/>
    <w:rsid w:val="003918DC"/>
    <w:rsid w:val="00396013"/>
    <w:rsid w:val="003A0926"/>
    <w:rsid w:val="003A25BD"/>
    <w:rsid w:val="003A7410"/>
    <w:rsid w:val="003A74E8"/>
    <w:rsid w:val="003B05D1"/>
    <w:rsid w:val="003B0ACB"/>
    <w:rsid w:val="003B1687"/>
    <w:rsid w:val="003B31DD"/>
    <w:rsid w:val="003B5207"/>
    <w:rsid w:val="003B61FC"/>
    <w:rsid w:val="003B7E7E"/>
    <w:rsid w:val="003B7F68"/>
    <w:rsid w:val="003C2137"/>
    <w:rsid w:val="003C3D2B"/>
    <w:rsid w:val="003C52D9"/>
    <w:rsid w:val="003C5F73"/>
    <w:rsid w:val="003C62EA"/>
    <w:rsid w:val="003C6CC4"/>
    <w:rsid w:val="003C7605"/>
    <w:rsid w:val="003D5570"/>
    <w:rsid w:val="003D5EB0"/>
    <w:rsid w:val="003D6639"/>
    <w:rsid w:val="003E020A"/>
    <w:rsid w:val="003E1D4F"/>
    <w:rsid w:val="003E25C6"/>
    <w:rsid w:val="003E5D14"/>
    <w:rsid w:val="003E6646"/>
    <w:rsid w:val="003F0F0B"/>
    <w:rsid w:val="003F157F"/>
    <w:rsid w:val="003F2E92"/>
    <w:rsid w:val="003F7685"/>
    <w:rsid w:val="003F7C76"/>
    <w:rsid w:val="00401C78"/>
    <w:rsid w:val="004044CB"/>
    <w:rsid w:val="004047D7"/>
    <w:rsid w:val="00406492"/>
    <w:rsid w:val="0040672E"/>
    <w:rsid w:val="00410E66"/>
    <w:rsid w:val="00410FAE"/>
    <w:rsid w:val="00414865"/>
    <w:rsid w:val="00415CF9"/>
    <w:rsid w:val="00416402"/>
    <w:rsid w:val="00421136"/>
    <w:rsid w:val="004211B0"/>
    <w:rsid w:val="00421DB1"/>
    <w:rsid w:val="00424097"/>
    <w:rsid w:val="00440B69"/>
    <w:rsid w:val="00441B8C"/>
    <w:rsid w:val="00443213"/>
    <w:rsid w:val="004437A3"/>
    <w:rsid w:val="0044383C"/>
    <w:rsid w:val="00443B42"/>
    <w:rsid w:val="0044422D"/>
    <w:rsid w:val="00446878"/>
    <w:rsid w:val="00447688"/>
    <w:rsid w:val="0045004E"/>
    <w:rsid w:val="004520DF"/>
    <w:rsid w:val="00460911"/>
    <w:rsid w:val="00461B80"/>
    <w:rsid w:val="00461D3A"/>
    <w:rsid w:val="004634FC"/>
    <w:rsid w:val="00465CC3"/>
    <w:rsid w:val="00466251"/>
    <w:rsid w:val="004728E5"/>
    <w:rsid w:val="00477909"/>
    <w:rsid w:val="0048215E"/>
    <w:rsid w:val="00483113"/>
    <w:rsid w:val="004839C2"/>
    <w:rsid w:val="004842CE"/>
    <w:rsid w:val="0048699B"/>
    <w:rsid w:val="00487326"/>
    <w:rsid w:val="00492453"/>
    <w:rsid w:val="00493922"/>
    <w:rsid w:val="00494826"/>
    <w:rsid w:val="00497A45"/>
    <w:rsid w:val="004A1B53"/>
    <w:rsid w:val="004A2932"/>
    <w:rsid w:val="004A2B90"/>
    <w:rsid w:val="004A34AD"/>
    <w:rsid w:val="004A5417"/>
    <w:rsid w:val="004A6C3D"/>
    <w:rsid w:val="004B1058"/>
    <w:rsid w:val="004B3759"/>
    <w:rsid w:val="004B58F9"/>
    <w:rsid w:val="004B6574"/>
    <w:rsid w:val="004B6EAF"/>
    <w:rsid w:val="004C122A"/>
    <w:rsid w:val="004C3145"/>
    <w:rsid w:val="004C4858"/>
    <w:rsid w:val="004C5F9F"/>
    <w:rsid w:val="004C74F4"/>
    <w:rsid w:val="004D09F7"/>
    <w:rsid w:val="004D21D8"/>
    <w:rsid w:val="004D3504"/>
    <w:rsid w:val="004E17EE"/>
    <w:rsid w:val="004F04E3"/>
    <w:rsid w:val="004F18AA"/>
    <w:rsid w:val="004F3ED6"/>
    <w:rsid w:val="004F40E4"/>
    <w:rsid w:val="004F48CB"/>
    <w:rsid w:val="004F5BF8"/>
    <w:rsid w:val="004F6365"/>
    <w:rsid w:val="00500463"/>
    <w:rsid w:val="00507F4A"/>
    <w:rsid w:val="00514830"/>
    <w:rsid w:val="00515636"/>
    <w:rsid w:val="00516D9A"/>
    <w:rsid w:val="00523D8C"/>
    <w:rsid w:val="00524C2C"/>
    <w:rsid w:val="00530DFC"/>
    <w:rsid w:val="00530E32"/>
    <w:rsid w:val="00532D5E"/>
    <w:rsid w:val="005441BF"/>
    <w:rsid w:val="0054599F"/>
    <w:rsid w:val="00545A6D"/>
    <w:rsid w:val="005466DE"/>
    <w:rsid w:val="005476F0"/>
    <w:rsid w:val="00550219"/>
    <w:rsid w:val="005504EE"/>
    <w:rsid w:val="00552762"/>
    <w:rsid w:val="00553720"/>
    <w:rsid w:val="00554A6F"/>
    <w:rsid w:val="00555482"/>
    <w:rsid w:val="00555B28"/>
    <w:rsid w:val="0055653B"/>
    <w:rsid w:val="005572BC"/>
    <w:rsid w:val="0056023D"/>
    <w:rsid w:val="00560739"/>
    <w:rsid w:val="00561ADE"/>
    <w:rsid w:val="00563FC6"/>
    <w:rsid w:val="00564AF4"/>
    <w:rsid w:val="00565027"/>
    <w:rsid w:val="00566758"/>
    <w:rsid w:val="00567083"/>
    <w:rsid w:val="005706E1"/>
    <w:rsid w:val="005717EA"/>
    <w:rsid w:val="005756A2"/>
    <w:rsid w:val="005774EC"/>
    <w:rsid w:val="00582692"/>
    <w:rsid w:val="00585164"/>
    <w:rsid w:val="005861B9"/>
    <w:rsid w:val="005864A9"/>
    <w:rsid w:val="005904D4"/>
    <w:rsid w:val="005A0A9A"/>
    <w:rsid w:val="005A1AD5"/>
    <w:rsid w:val="005A2547"/>
    <w:rsid w:val="005A40A4"/>
    <w:rsid w:val="005A41BE"/>
    <w:rsid w:val="005A562F"/>
    <w:rsid w:val="005A59C7"/>
    <w:rsid w:val="005A653D"/>
    <w:rsid w:val="005B1A39"/>
    <w:rsid w:val="005B2727"/>
    <w:rsid w:val="005B4714"/>
    <w:rsid w:val="005B7C7E"/>
    <w:rsid w:val="005C0B3A"/>
    <w:rsid w:val="005C2BE4"/>
    <w:rsid w:val="005C4B91"/>
    <w:rsid w:val="005C7CF9"/>
    <w:rsid w:val="005C7D76"/>
    <w:rsid w:val="005D04CE"/>
    <w:rsid w:val="005D4943"/>
    <w:rsid w:val="005D585E"/>
    <w:rsid w:val="005D5F1E"/>
    <w:rsid w:val="005D69C2"/>
    <w:rsid w:val="005D7D87"/>
    <w:rsid w:val="005E1E74"/>
    <w:rsid w:val="005E270A"/>
    <w:rsid w:val="005E35FB"/>
    <w:rsid w:val="005E71C1"/>
    <w:rsid w:val="005E7638"/>
    <w:rsid w:val="005F1905"/>
    <w:rsid w:val="005F1CFB"/>
    <w:rsid w:val="005F5FE4"/>
    <w:rsid w:val="00601D61"/>
    <w:rsid w:val="00610D90"/>
    <w:rsid w:val="006117BB"/>
    <w:rsid w:val="00612CAA"/>
    <w:rsid w:val="00614EC2"/>
    <w:rsid w:val="00617ED6"/>
    <w:rsid w:val="00620834"/>
    <w:rsid w:val="00621929"/>
    <w:rsid w:val="006220CB"/>
    <w:rsid w:val="00624CAC"/>
    <w:rsid w:val="0062527B"/>
    <w:rsid w:val="00626C60"/>
    <w:rsid w:val="00627B44"/>
    <w:rsid w:val="00627C5A"/>
    <w:rsid w:val="00630AFE"/>
    <w:rsid w:val="00631554"/>
    <w:rsid w:val="0063157C"/>
    <w:rsid w:val="00635C0B"/>
    <w:rsid w:val="00637B27"/>
    <w:rsid w:val="00644AEF"/>
    <w:rsid w:val="00645B35"/>
    <w:rsid w:val="0064691A"/>
    <w:rsid w:val="00647433"/>
    <w:rsid w:val="00651714"/>
    <w:rsid w:val="00654C0A"/>
    <w:rsid w:val="00661CE7"/>
    <w:rsid w:val="00664E87"/>
    <w:rsid w:val="00666FAE"/>
    <w:rsid w:val="0066701F"/>
    <w:rsid w:val="00667F4F"/>
    <w:rsid w:val="00671ADD"/>
    <w:rsid w:val="00672345"/>
    <w:rsid w:val="006734BF"/>
    <w:rsid w:val="006741A4"/>
    <w:rsid w:val="006743A7"/>
    <w:rsid w:val="006816D0"/>
    <w:rsid w:val="00683006"/>
    <w:rsid w:val="00686564"/>
    <w:rsid w:val="006869C3"/>
    <w:rsid w:val="00687C55"/>
    <w:rsid w:val="00692D2B"/>
    <w:rsid w:val="00692E44"/>
    <w:rsid w:val="0069565E"/>
    <w:rsid w:val="006968EF"/>
    <w:rsid w:val="00696CF2"/>
    <w:rsid w:val="00697805"/>
    <w:rsid w:val="0069785D"/>
    <w:rsid w:val="006A334A"/>
    <w:rsid w:val="006A47C7"/>
    <w:rsid w:val="006A51C9"/>
    <w:rsid w:val="006A71EC"/>
    <w:rsid w:val="006A7BEB"/>
    <w:rsid w:val="006B0A47"/>
    <w:rsid w:val="006B0D85"/>
    <w:rsid w:val="006B467E"/>
    <w:rsid w:val="006B51B9"/>
    <w:rsid w:val="006B64A5"/>
    <w:rsid w:val="006C0709"/>
    <w:rsid w:val="006C368E"/>
    <w:rsid w:val="006C67D0"/>
    <w:rsid w:val="006D0ADE"/>
    <w:rsid w:val="006D7BA2"/>
    <w:rsid w:val="006E1530"/>
    <w:rsid w:val="006E2589"/>
    <w:rsid w:val="006E2917"/>
    <w:rsid w:val="006E2C31"/>
    <w:rsid w:val="006E525A"/>
    <w:rsid w:val="006F2FA3"/>
    <w:rsid w:val="006F5C69"/>
    <w:rsid w:val="006F651F"/>
    <w:rsid w:val="00702073"/>
    <w:rsid w:val="007042EF"/>
    <w:rsid w:val="0070781A"/>
    <w:rsid w:val="00710E0C"/>
    <w:rsid w:val="00711609"/>
    <w:rsid w:val="00712CD1"/>
    <w:rsid w:val="007154C1"/>
    <w:rsid w:val="00716ECE"/>
    <w:rsid w:val="00722208"/>
    <w:rsid w:val="0072342C"/>
    <w:rsid w:val="00743098"/>
    <w:rsid w:val="00743C27"/>
    <w:rsid w:val="007518F7"/>
    <w:rsid w:val="0075768F"/>
    <w:rsid w:val="0076407A"/>
    <w:rsid w:val="00767DF8"/>
    <w:rsid w:val="007713E9"/>
    <w:rsid w:val="00771659"/>
    <w:rsid w:val="007730CC"/>
    <w:rsid w:val="0077433E"/>
    <w:rsid w:val="007743B9"/>
    <w:rsid w:val="00776DE6"/>
    <w:rsid w:val="0077716C"/>
    <w:rsid w:val="00780110"/>
    <w:rsid w:val="007813FA"/>
    <w:rsid w:val="0078159F"/>
    <w:rsid w:val="007854BB"/>
    <w:rsid w:val="00787037"/>
    <w:rsid w:val="00791AFB"/>
    <w:rsid w:val="007963B6"/>
    <w:rsid w:val="007A0987"/>
    <w:rsid w:val="007B0037"/>
    <w:rsid w:val="007B282D"/>
    <w:rsid w:val="007B2E64"/>
    <w:rsid w:val="007C0F61"/>
    <w:rsid w:val="007C36EB"/>
    <w:rsid w:val="007C39A9"/>
    <w:rsid w:val="007C7757"/>
    <w:rsid w:val="007D1254"/>
    <w:rsid w:val="007D2242"/>
    <w:rsid w:val="007D2F2E"/>
    <w:rsid w:val="007D7BA6"/>
    <w:rsid w:val="007D7C4C"/>
    <w:rsid w:val="007E1869"/>
    <w:rsid w:val="007E3963"/>
    <w:rsid w:val="007E5073"/>
    <w:rsid w:val="007E5ED9"/>
    <w:rsid w:val="007E710E"/>
    <w:rsid w:val="007E7170"/>
    <w:rsid w:val="007F0AB7"/>
    <w:rsid w:val="007F0F62"/>
    <w:rsid w:val="007F216F"/>
    <w:rsid w:val="007F31B7"/>
    <w:rsid w:val="0080078E"/>
    <w:rsid w:val="008024BD"/>
    <w:rsid w:val="008038AC"/>
    <w:rsid w:val="00811FA3"/>
    <w:rsid w:val="00812E5A"/>
    <w:rsid w:val="00814856"/>
    <w:rsid w:val="00816B61"/>
    <w:rsid w:val="00817DB1"/>
    <w:rsid w:val="0082112B"/>
    <w:rsid w:val="00824993"/>
    <w:rsid w:val="008254BB"/>
    <w:rsid w:val="008272EB"/>
    <w:rsid w:val="00830E4F"/>
    <w:rsid w:val="008312BA"/>
    <w:rsid w:val="00835950"/>
    <w:rsid w:val="00835E75"/>
    <w:rsid w:val="008373C7"/>
    <w:rsid w:val="00837937"/>
    <w:rsid w:val="00840BAC"/>
    <w:rsid w:val="0084110B"/>
    <w:rsid w:val="00841F01"/>
    <w:rsid w:val="00844E0B"/>
    <w:rsid w:val="00846DD8"/>
    <w:rsid w:val="00851F70"/>
    <w:rsid w:val="008524DB"/>
    <w:rsid w:val="008525BA"/>
    <w:rsid w:val="008574AF"/>
    <w:rsid w:val="00863783"/>
    <w:rsid w:val="00863A14"/>
    <w:rsid w:val="00865DF5"/>
    <w:rsid w:val="00867546"/>
    <w:rsid w:val="00867AEA"/>
    <w:rsid w:val="008718B9"/>
    <w:rsid w:val="008738DE"/>
    <w:rsid w:val="0087401E"/>
    <w:rsid w:val="00877A8E"/>
    <w:rsid w:val="00882F41"/>
    <w:rsid w:val="00883E2A"/>
    <w:rsid w:val="0088415C"/>
    <w:rsid w:val="008844C9"/>
    <w:rsid w:val="00884D9A"/>
    <w:rsid w:val="00885464"/>
    <w:rsid w:val="00886066"/>
    <w:rsid w:val="008904F0"/>
    <w:rsid w:val="00891EDD"/>
    <w:rsid w:val="0089726D"/>
    <w:rsid w:val="008A183A"/>
    <w:rsid w:val="008A2776"/>
    <w:rsid w:val="008A322B"/>
    <w:rsid w:val="008A486F"/>
    <w:rsid w:val="008B2980"/>
    <w:rsid w:val="008C008E"/>
    <w:rsid w:val="008C391E"/>
    <w:rsid w:val="008C487E"/>
    <w:rsid w:val="008C4A15"/>
    <w:rsid w:val="008C5952"/>
    <w:rsid w:val="008D14AD"/>
    <w:rsid w:val="008D49BF"/>
    <w:rsid w:val="008D66F0"/>
    <w:rsid w:val="008D6C95"/>
    <w:rsid w:val="008D7114"/>
    <w:rsid w:val="008E29A0"/>
    <w:rsid w:val="008E3072"/>
    <w:rsid w:val="008E6925"/>
    <w:rsid w:val="008E6EF8"/>
    <w:rsid w:val="008F055B"/>
    <w:rsid w:val="008F6080"/>
    <w:rsid w:val="008F764D"/>
    <w:rsid w:val="008F79BE"/>
    <w:rsid w:val="00902C30"/>
    <w:rsid w:val="00904366"/>
    <w:rsid w:val="00906F50"/>
    <w:rsid w:val="0090771B"/>
    <w:rsid w:val="00907E38"/>
    <w:rsid w:val="0091100F"/>
    <w:rsid w:val="00911070"/>
    <w:rsid w:val="00911758"/>
    <w:rsid w:val="00914187"/>
    <w:rsid w:val="00915A9D"/>
    <w:rsid w:val="009160CA"/>
    <w:rsid w:val="009177C2"/>
    <w:rsid w:val="009259E5"/>
    <w:rsid w:val="0092687E"/>
    <w:rsid w:val="009269B2"/>
    <w:rsid w:val="009270FE"/>
    <w:rsid w:val="00927826"/>
    <w:rsid w:val="00932A49"/>
    <w:rsid w:val="00933772"/>
    <w:rsid w:val="0093480F"/>
    <w:rsid w:val="00936569"/>
    <w:rsid w:val="00936A5A"/>
    <w:rsid w:val="00937B36"/>
    <w:rsid w:val="00937BE2"/>
    <w:rsid w:val="009420B7"/>
    <w:rsid w:val="00942753"/>
    <w:rsid w:val="00947AC1"/>
    <w:rsid w:val="009522D6"/>
    <w:rsid w:val="00952E4A"/>
    <w:rsid w:val="009550D7"/>
    <w:rsid w:val="009613D0"/>
    <w:rsid w:val="00961A01"/>
    <w:rsid w:val="00962E67"/>
    <w:rsid w:val="00971107"/>
    <w:rsid w:val="00973F7C"/>
    <w:rsid w:val="00974ADF"/>
    <w:rsid w:val="009800C1"/>
    <w:rsid w:val="009869AC"/>
    <w:rsid w:val="00990077"/>
    <w:rsid w:val="00991B7E"/>
    <w:rsid w:val="00993327"/>
    <w:rsid w:val="00994220"/>
    <w:rsid w:val="009A47FD"/>
    <w:rsid w:val="009A48F5"/>
    <w:rsid w:val="009A5875"/>
    <w:rsid w:val="009A5C8A"/>
    <w:rsid w:val="009B05E9"/>
    <w:rsid w:val="009B0738"/>
    <w:rsid w:val="009B12BE"/>
    <w:rsid w:val="009B318E"/>
    <w:rsid w:val="009B54B9"/>
    <w:rsid w:val="009C4B82"/>
    <w:rsid w:val="009C5788"/>
    <w:rsid w:val="009D0671"/>
    <w:rsid w:val="009D21B1"/>
    <w:rsid w:val="009D3CAB"/>
    <w:rsid w:val="009D595E"/>
    <w:rsid w:val="009E1502"/>
    <w:rsid w:val="009E4F92"/>
    <w:rsid w:val="009E6C07"/>
    <w:rsid w:val="009F02A7"/>
    <w:rsid w:val="009F1E7F"/>
    <w:rsid w:val="009F2C15"/>
    <w:rsid w:val="009F4E0A"/>
    <w:rsid w:val="009F7485"/>
    <w:rsid w:val="00A027FD"/>
    <w:rsid w:val="00A03BE2"/>
    <w:rsid w:val="00A0511F"/>
    <w:rsid w:val="00A05158"/>
    <w:rsid w:val="00A07249"/>
    <w:rsid w:val="00A10148"/>
    <w:rsid w:val="00A118A9"/>
    <w:rsid w:val="00A150F4"/>
    <w:rsid w:val="00A17016"/>
    <w:rsid w:val="00A1730D"/>
    <w:rsid w:val="00A24893"/>
    <w:rsid w:val="00A2605B"/>
    <w:rsid w:val="00A2666F"/>
    <w:rsid w:val="00A309B4"/>
    <w:rsid w:val="00A30FEB"/>
    <w:rsid w:val="00A3338A"/>
    <w:rsid w:val="00A35821"/>
    <w:rsid w:val="00A50263"/>
    <w:rsid w:val="00A54B3C"/>
    <w:rsid w:val="00A57870"/>
    <w:rsid w:val="00A601AE"/>
    <w:rsid w:val="00A61CA0"/>
    <w:rsid w:val="00A621FB"/>
    <w:rsid w:val="00A62D8D"/>
    <w:rsid w:val="00A64BA8"/>
    <w:rsid w:val="00A661FC"/>
    <w:rsid w:val="00A67300"/>
    <w:rsid w:val="00A7004D"/>
    <w:rsid w:val="00A80510"/>
    <w:rsid w:val="00A91D54"/>
    <w:rsid w:val="00A93CCF"/>
    <w:rsid w:val="00A94D74"/>
    <w:rsid w:val="00A94ED3"/>
    <w:rsid w:val="00A951DC"/>
    <w:rsid w:val="00AA145F"/>
    <w:rsid w:val="00AA72F1"/>
    <w:rsid w:val="00AA7D53"/>
    <w:rsid w:val="00AB104A"/>
    <w:rsid w:val="00AB2A8C"/>
    <w:rsid w:val="00AC481E"/>
    <w:rsid w:val="00AC6E5C"/>
    <w:rsid w:val="00AC7D44"/>
    <w:rsid w:val="00AD04E7"/>
    <w:rsid w:val="00AD2DC1"/>
    <w:rsid w:val="00AD39A8"/>
    <w:rsid w:val="00AD40D8"/>
    <w:rsid w:val="00AD6283"/>
    <w:rsid w:val="00AE264B"/>
    <w:rsid w:val="00AE5C22"/>
    <w:rsid w:val="00AF0750"/>
    <w:rsid w:val="00AF09DD"/>
    <w:rsid w:val="00AF2BC0"/>
    <w:rsid w:val="00AF4748"/>
    <w:rsid w:val="00AF637F"/>
    <w:rsid w:val="00B01D4E"/>
    <w:rsid w:val="00B058B1"/>
    <w:rsid w:val="00B07CD3"/>
    <w:rsid w:val="00B12E01"/>
    <w:rsid w:val="00B12EB3"/>
    <w:rsid w:val="00B16288"/>
    <w:rsid w:val="00B16ACE"/>
    <w:rsid w:val="00B1774A"/>
    <w:rsid w:val="00B2581A"/>
    <w:rsid w:val="00B30044"/>
    <w:rsid w:val="00B30DD0"/>
    <w:rsid w:val="00B32ACD"/>
    <w:rsid w:val="00B35825"/>
    <w:rsid w:val="00B365F4"/>
    <w:rsid w:val="00B36D21"/>
    <w:rsid w:val="00B41ADF"/>
    <w:rsid w:val="00B42935"/>
    <w:rsid w:val="00B42A16"/>
    <w:rsid w:val="00B566E5"/>
    <w:rsid w:val="00B56E00"/>
    <w:rsid w:val="00B600D6"/>
    <w:rsid w:val="00B6528B"/>
    <w:rsid w:val="00B67D14"/>
    <w:rsid w:val="00B704CA"/>
    <w:rsid w:val="00B713FF"/>
    <w:rsid w:val="00B7268B"/>
    <w:rsid w:val="00B7414A"/>
    <w:rsid w:val="00B759F0"/>
    <w:rsid w:val="00B76808"/>
    <w:rsid w:val="00B7790E"/>
    <w:rsid w:val="00B8322A"/>
    <w:rsid w:val="00B83BCC"/>
    <w:rsid w:val="00B8647A"/>
    <w:rsid w:val="00B867CE"/>
    <w:rsid w:val="00B86DED"/>
    <w:rsid w:val="00B87BB9"/>
    <w:rsid w:val="00B9004A"/>
    <w:rsid w:val="00B9624D"/>
    <w:rsid w:val="00B97FA5"/>
    <w:rsid w:val="00BA2C05"/>
    <w:rsid w:val="00BA386D"/>
    <w:rsid w:val="00BB1184"/>
    <w:rsid w:val="00BB16AD"/>
    <w:rsid w:val="00BB1D3B"/>
    <w:rsid w:val="00BB4FF7"/>
    <w:rsid w:val="00BB71C3"/>
    <w:rsid w:val="00BB7481"/>
    <w:rsid w:val="00BC2744"/>
    <w:rsid w:val="00BC3BE8"/>
    <w:rsid w:val="00BC5DD8"/>
    <w:rsid w:val="00BC71BD"/>
    <w:rsid w:val="00BC76C6"/>
    <w:rsid w:val="00BC7F7E"/>
    <w:rsid w:val="00BD004E"/>
    <w:rsid w:val="00BD0774"/>
    <w:rsid w:val="00BD31C3"/>
    <w:rsid w:val="00BD4453"/>
    <w:rsid w:val="00BD6AA7"/>
    <w:rsid w:val="00BE037F"/>
    <w:rsid w:val="00BE1111"/>
    <w:rsid w:val="00BE16B1"/>
    <w:rsid w:val="00BE2E0E"/>
    <w:rsid w:val="00BE4771"/>
    <w:rsid w:val="00BE58D0"/>
    <w:rsid w:val="00BE6746"/>
    <w:rsid w:val="00BF1A0D"/>
    <w:rsid w:val="00BF2B23"/>
    <w:rsid w:val="00BF53A6"/>
    <w:rsid w:val="00BF602C"/>
    <w:rsid w:val="00C011BC"/>
    <w:rsid w:val="00C04168"/>
    <w:rsid w:val="00C0581F"/>
    <w:rsid w:val="00C10F29"/>
    <w:rsid w:val="00C1323D"/>
    <w:rsid w:val="00C137B8"/>
    <w:rsid w:val="00C139F8"/>
    <w:rsid w:val="00C17435"/>
    <w:rsid w:val="00C22CB3"/>
    <w:rsid w:val="00C254E3"/>
    <w:rsid w:val="00C26ED7"/>
    <w:rsid w:val="00C279FF"/>
    <w:rsid w:val="00C30129"/>
    <w:rsid w:val="00C309C3"/>
    <w:rsid w:val="00C30C4D"/>
    <w:rsid w:val="00C30F93"/>
    <w:rsid w:val="00C31B95"/>
    <w:rsid w:val="00C337F4"/>
    <w:rsid w:val="00C34C8A"/>
    <w:rsid w:val="00C37E4E"/>
    <w:rsid w:val="00C41AAC"/>
    <w:rsid w:val="00C42CAA"/>
    <w:rsid w:val="00C431FA"/>
    <w:rsid w:val="00C4478E"/>
    <w:rsid w:val="00C473F5"/>
    <w:rsid w:val="00C474E9"/>
    <w:rsid w:val="00C51D4C"/>
    <w:rsid w:val="00C5393D"/>
    <w:rsid w:val="00C54ECE"/>
    <w:rsid w:val="00C63BCF"/>
    <w:rsid w:val="00C647FC"/>
    <w:rsid w:val="00C65008"/>
    <w:rsid w:val="00C712C0"/>
    <w:rsid w:val="00C72B4C"/>
    <w:rsid w:val="00C751B1"/>
    <w:rsid w:val="00C82EF2"/>
    <w:rsid w:val="00C85C01"/>
    <w:rsid w:val="00C86C39"/>
    <w:rsid w:val="00C9272E"/>
    <w:rsid w:val="00C92EB4"/>
    <w:rsid w:val="00C9526D"/>
    <w:rsid w:val="00C958FE"/>
    <w:rsid w:val="00CA086B"/>
    <w:rsid w:val="00CA34F4"/>
    <w:rsid w:val="00CA5A2E"/>
    <w:rsid w:val="00CA68C0"/>
    <w:rsid w:val="00CA75BE"/>
    <w:rsid w:val="00CB2BDC"/>
    <w:rsid w:val="00CC088F"/>
    <w:rsid w:val="00CC34A9"/>
    <w:rsid w:val="00CC3801"/>
    <w:rsid w:val="00CC64F4"/>
    <w:rsid w:val="00CC6F9D"/>
    <w:rsid w:val="00CC776A"/>
    <w:rsid w:val="00CD1DF5"/>
    <w:rsid w:val="00CD50B5"/>
    <w:rsid w:val="00CD5BBA"/>
    <w:rsid w:val="00CD6961"/>
    <w:rsid w:val="00CD7646"/>
    <w:rsid w:val="00CD777A"/>
    <w:rsid w:val="00CE15F6"/>
    <w:rsid w:val="00CE2439"/>
    <w:rsid w:val="00CE2598"/>
    <w:rsid w:val="00CE43B7"/>
    <w:rsid w:val="00CE772A"/>
    <w:rsid w:val="00CF13CC"/>
    <w:rsid w:val="00CF5814"/>
    <w:rsid w:val="00CF5E59"/>
    <w:rsid w:val="00D0103B"/>
    <w:rsid w:val="00D05C0C"/>
    <w:rsid w:val="00D07F32"/>
    <w:rsid w:val="00D118A0"/>
    <w:rsid w:val="00D13009"/>
    <w:rsid w:val="00D15459"/>
    <w:rsid w:val="00D159FE"/>
    <w:rsid w:val="00D16D9A"/>
    <w:rsid w:val="00D20655"/>
    <w:rsid w:val="00D21D36"/>
    <w:rsid w:val="00D23C10"/>
    <w:rsid w:val="00D24DEE"/>
    <w:rsid w:val="00D24FF1"/>
    <w:rsid w:val="00D26FB9"/>
    <w:rsid w:val="00D32B7D"/>
    <w:rsid w:val="00D3504D"/>
    <w:rsid w:val="00D40761"/>
    <w:rsid w:val="00D40FB8"/>
    <w:rsid w:val="00D42376"/>
    <w:rsid w:val="00D525EC"/>
    <w:rsid w:val="00D55565"/>
    <w:rsid w:val="00D60000"/>
    <w:rsid w:val="00D60F26"/>
    <w:rsid w:val="00D61A72"/>
    <w:rsid w:val="00D62C93"/>
    <w:rsid w:val="00D63B1E"/>
    <w:rsid w:val="00D63B2F"/>
    <w:rsid w:val="00D642AF"/>
    <w:rsid w:val="00D66C55"/>
    <w:rsid w:val="00D674D4"/>
    <w:rsid w:val="00D70062"/>
    <w:rsid w:val="00D7185D"/>
    <w:rsid w:val="00D74158"/>
    <w:rsid w:val="00D76553"/>
    <w:rsid w:val="00D774DF"/>
    <w:rsid w:val="00D82B89"/>
    <w:rsid w:val="00D84580"/>
    <w:rsid w:val="00D84DF0"/>
    <w:rsid w:val="00D863B0"/>
    <w:rsid w:val="00D9040F"/>
    <w:rsid w:val="00D964A7"/>
    <w:rsid w:val="00D969FE"/>
    <w:rsid w:val="00D976A5"/>
    <w:rsid w:val="00DA03EA"/>
    <w:rsid w:val="00DA36EB"/>
    <w:rsid w:val="00DA6B56"/>
    <w:rsid w:val="00DA6CD5"/>
    <w:rsid w:val="00DB0B90"/>
    <w:rsid w:val="00DB16F3"/>
    <w:rsid w:val="00DB3800"/>
    <w:rsid w:val="00DB44B8"/>
    <w:rsid w:val="00DB4C4F"/>
    <w:rsid w:val="00DC0C54"/>
    <w:rsid w:val="00DC0EF4"/>
    <w:rsid w:val="00DC38B5"/>
    <w:rsid w:val="00DC71E2"/>
    <w:rsid w:val="00DD2E00"/>
    <w:rsid w:val="00DD5B9D"/>
    <w:rsid w:val="00DD60E3"/>
    <w:rsid w:val="00DD738A"/>
    <w:rsid w:val="00DE49C4"/>
    <w:rsid w:val="00DE7D9C"/>
    <w:rsid w:val="00DF0B67"/>
    <w:rsid w:val="00DF1CE0"/>
    <w:rsid w:val="00DF2660"/>
    <w:rsid w:val="00DF3106"/>
    <w:rsid w:val="00DF5804"/>
    <w:rsid w:val="00DF6807"/>
    <w:rsid w:val="00DF68AF"/>
    <w:rsid w:val="00E0122C"/>
    <w:rsid w:val="00E072B5"/>
    <w:rsid w:val="00E07D89"/>
    <w:rsid w:val="00E13CF8"/>
    <w:rsid w:val="00E17A2D"/>
    <w:rsid w:val="00E17C3A"/>
    <w:rsid w:val="00E21F95"/>
    <w:rsid w:val="00E223BD"/>
    <w:rsid w:val="00E227A5"/>
    <w:rsid w:val="00E22EAF"/>
    <w:rsid w:val="00E30D80"/>
    <w:rsid w:val="00E31320"/>
    <w:rsid w:val="00E333EA"/>
    <w:rsid w:val="00E33589"/>
    <w:rsid w:val="00E33A44"/>
    <w:rsid w:val="00E35509"/>
    <w:rsid w:val="00E40389"/>
    <w:rsid w:val="00E428CF"/>
    <w:rsid w:val="00E42979"/>
    <w:rsid w:val="00E446FF"/>
    <w:rsid w:val="00E47807"/>
    <w:rsid w:val="00E503AB"/>
    <w:rsid w:val="00E5315D"/>
    <w:rsid w:val="00E55251"/>
    <w:rsid w:val="00E560D9"/>
    <w:rsid w:val="00E5665A"/>
    <w:rsid w:val="00E56DDD"/>
    <w:rsid w:val="00E62E2A"/>
    <w:rsid w:val="00E63C17"/>
    <w:rsid w:val="00E640EA"/>
    <w:rsid w:val="00E643B2"/>
    <w:rsid w:val="00E6460B"/>
    <w:rsid w:val="00E64B77"/>
    <w:rsid w:val="00E6646B"/>
    <w:rsid w:val="00E67F46"/>
    <w:rsid w:val="00E702F0"/>
    <w:rsid w:val="00E70DA3"/>
    <w:rsid w:val="00E7127D"/>
    <w:rsid w:val="00E719DF"/>
    <w:rsid w:val="00E71CA6"/>
    <w:rsid w:val="00E7297F"/>
    <w:rsid w:val="00E737C7"/>
    <w:rsid w:val="00E73B40"/>
    <w:rsid w:val="00E73E89"/>
    <w:rsid w:val="00E74CFA"/>
    <w:rsid w:val="00E7527E"/>
    <w:rsid w:val="00E827A3"/>
    <w:rsid w:val="00E82DE0"/>
    <w:rsid w:val="00E83134"/>
    <w:rsid w:val="00E83C8D"/>
    <w:rsid w:val="00E84188"/>
    <w:rsid w:val="00E858F7"/>
    <w:rsid w:val="00E92488"/>
    <w:rsid w:val="00E9271A"/>
    <w:rsid w:val="00E97CF7"/>
    <w:rsid w:val="00EA063E"/>
    <w:rsid w:val="00EA1260"/>
    <w:rsid w:val="00EA14E0"/>
    <w:rsid w:val="00EA5C16"/>
    <w:rsid w:val="00EA65E6"/>
    <w:rsid w:val="00EB147D"/>
    <w:rsid w:val="00EB1AFB"/>
    <w:rsid w:val="00EB3781"/>
    <w:rsid w:val="00EC5640"/>
    <w:rsid w:val="00EC6030"/>
    <w:rsid w:val="00EC7CEB"/>
    <w:rsid w:val="00ED2FBA"/>
    <w:rsid w:val="00ED4FF1"/>
    <w:rsid w:val="00EE2AA1"/>
    <w:rsid w:val="00EE312A"/>
    <w:rsid w:val="00EE37AB"/>
    <w:rsid w:val="00EE3A6D"/>
    <w:rsid w:val="00EE53A5"/>
    <w:rsid w:val="00EE55D4"/>
    <w:rsid w:val="00EE7C7A"/>
    <w:rsid w:val="00EF0AB7"/>
    <w:rsid w:val="00EF1312"/>
    <w:rsid w:val="00EF15AE"/>
    <w:rsid w:val="00EF17B7"/>
    <w:rsid w:val="00EF238B"/>
    <w:rsid w:val="00EF43C5"/>
    <w:rsid w:val="00EF48DC"/>
    <w:rsid w:val="00EF4CD9"/>
    <w:rsid w:val="00EF7359"/>
    <w:rsid w:val="00F00F32"/>
    <w:rsid w:val="00F01DCC"/>
    <w:rsid w:val="00F024D9"/>
    <w:rsid w:val="00F04209"/>
    <w:rsid w:val="00F04F37"/>
    <w:rsid w:val="00F052AA"/>
    <w:rsid w:val="00F12D51"/>
    <w:rsid w:val="00F13DF7"/>
    <w:rsid w:val="00F14DA9"/>
    <w:rsid w:val="00F2409C"/>
    <w:rsid w:val="00F24760"/>
    <w:rsid w:val="00F2663D"/>
    <w:rsid w:val="00F2712B"/>
    <w:rsid w:val="00F3442D"/>
    <w:rsid w:val="00F3642C"/>
    <w:rsid w:val="00F37474"/>
    <w:rsid w:val="00F37942"/>
    <w:rsid w:val="00F40C58"/>
    <w:rsid w:val="00F41F2A"/>
    <w:rsid w:val="00F45AE0"/>
    <w:rsid w:val="00F461BF"/>
    <w:rsid w:val="00F473EB"/>
    <w:rsid w:val="00F50BCA"/>
    <w:rsid w:val="00F50D6D"/>
    <w:rsid w:val="00F53F12"/>
    <w:rsid w:val="00F53F8D"/>
    <w:rsid w:val="00F60880"/>
    <w:rsid w:val="00F61F25"/>
    <w:rsid w:val="00F61F89"/>
    <w:rsid w:val="00F6258D"/>
    <w:rsid w:val="00F62A88"/>
    <w:rsid w:val="00F63788"/>
    <w:rsid w:val="00F63BA1"/>
    <w:rsid w:val="00F64637"/>
    <w:rsid w:val="00F652F2"/>
    <w:rsid w:val="00F70802"/>
    <w:rsid w:val="00F722D7"/>
    <w:rsid w:val="00F723FF"/>
    <w:rsid w:val="00F72D0C"/>
    <w:rsid w:val="00F733D7"/>
    <w:rsid w:val="00F8127E"/>
    <w:rsid w:val="00F814FB"/>
    <w:rsid w:val="00F826DC"/>
    <w:rsid w:val="00F85ECD"/>
    <w:rsid w:val="00F90091"/>
    <w:rsid w:val="00F9614B"/>
    <w:rsid w:val="00F969D4"/>
    <w:rsid w:val="00FA2187"/>
    <w:rsid w:val="00FA3506"/>
    <w:rsid w:val="00FA7132"/>
    <w:rsid w:val="00FB0234"/>
    <w:rsid w:val="00FB19B7"/>
    <w:rsid w:val="00FB1B66"/>
    <w:rsid w:val="00FB1F22"/>
    <w:rsid w:val="00FB348C"/>
    <w:rsid w:val="00FB4629"/>
    <w:rsid w:val="00FB7C35"/>
    <w:rsid w:val="00FC04B8"/>
    <w:rsid w:val="00FC0D2F"/>
    <w:rsid w:val="00FC0F48"/>
    <w:rsid w:val="00FC5832"/>
    <w:rsid w:val="00FD0BAC"/>
    <w:rsid w:val="00FD0EEE"/>
    <w:rsid w:val="00FD2201"/>
    <w:rsid w:val="00FD44BF"/>
    <w:rsid w:val="00FD71FF"/>
    <w:rsid w:val="00FE09DB"/>
    <w:rsid w:val="00FE4859"/>
    <w:rsid w:val="00FE4CB2"/>
    <w:rsid w:val="00FE4DB9"/>
    <w:rsid w:val="00FE5161"/>
    <w:rsid w:val="00FE542D"/>
    <w:rsid w:val="00FE570A"/>
    <w:rsid w:val="00FE6B83"/>
    <w:rsid w:val="00FE703D"/>
    <w:rsid w:val="00FE7712"/>
    <w:rsid w:val="00FF04E7"/>
    <w:rsid w:val="00FF1FEB"/>
    <w:rsid w:val="00FF1FF8"/>
    <w:rsid w:val="00FF4574"/>
    <w:rsid w:val="00FF4928"/>
    <w:rsid w:val="63532C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63A14"/>
    <w:rPr>
      <w:sz w:val="24"/>
      <w:szCs w:val="24"/>
      <w:lang w:val="en-US" w:eastAsia="en-US"/>
    </w:rPr>
  </w:style>
  <w:style w:type="paragraph" w:styleId="Heading1">
    <w:name w:val="heading 1"/>
    <w:basedOn w:val="Normal"/>
    <w:next w:val="Normal"/>
    <w:qFormat/>
    <w:rsid w:val="00863A14"/>
    <w:pPr>
      <w:keepNext/>
      <w:jc w:val="center"/>
      <w:outlineLvl w:val="0"/>
    </w:pPr>
    <w:rPr>
      <w:b/>
      <w:bCs/>
    </w:rPr>
  </w:style>
  <w:style w:type="paragraph" w:styleId="Heading2">
    <w:name w:val="heading 2"/>
    <w:basedOn w:val="Normal"/>
    <w:next w:val="Normal"/>
    <w:qFormat/>
    <w:rsid w:val="00863A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63A14"/>
    <w:pPr>
      <w:keepNext/>
      <w:spacing w:before="240" w:after="60"/>
      <w:outlineLvl w:val="2"/>
    </w:pPr>
    <w:rPr>
      <w:rFonts w:ascii="Arial" w:hAnsi="Arial" w:cs="Arial"/>
      <w:b/>
      <w:bCs/>
      <w:sz w:val="26"/>
      <w:szCs w:val="26"/>
    </w:rPr>
  </w:style>
  <w:style w:type="paragraph" w:styleId="Heading4">
    <w:name w:val="heading 4"/>
    <w:basedOn w:val="Normal"/>
    <w:next w:val="Normal"/>
    <w:qFormat/>
    <w:rsid w:val="00863A14"/>
    <w:pPr>
      <w:keepNext/>
      <w:jc w:val="center"/>
      <w:outlineLvl w:val="3"/>
    </w:pPr>
    <w:rPr>
      <w:rFonts w:ascii="Arial" w:hAnsi="Arial" w:cs="Arial"/>
      <w:b/>
      <w:bCs/>
      <w:sz w:val="22"/>
      <w:szCs w:val="20"/>
    </w:rPr>
  </w:style>
  <w:style w:type="paragraph" w:styleId="Heading5">
    <w:name w:val="heading 5"/>
    <w:basedOn w:val="Normal"/>
    <w:next w:val="Normal"/>
    <w:qFormat/>
    <w:rsid w:val="00863A14"/>
    <w:pPr>
      <w:keepNext/>
      <w:jc w:val="center"/>
      <w:outlineLvl w:val="4"/>
    </w:pPr>
    <w:rPr>
      <w:rFonts w:ascii="Arial" w:hAnsi="Arial" w:cs="Arial"/>
      <w:b/>
      <w:bCs/>
      <w:sz w:val="18"/>
      <w:szCs w:val="20"/>
    </w:rPr>
  </w:style>
  <w:style w:type="paragraph" w:styleId="Heading6">
    <w:name w:val="heading 6"/>
    <w:basedOn w:val="Normal"/>
    <w:next w:val="Normal"/>
    <w:qFormat/>
    <w:rsid w:val="00863A14"/>
    <w:pPr>
      <w:keepNext/>
      <w:jc w:val="center"/>
      <w:outlineLvl w:val="5"/>
    </w:pPr>
    <w:rPr>
      <w:rFonts w:ascii="Tahoma" w:hAnsi="Tahoma"/>
      <w:b/>
      <w:bCs/>
      <w:szCs w:val="20"/>
    </w:rPr>
  </w:style>
  <w:style w:type="paragraph" w:styleId="Heading7">
    <w:name w:val="heading 7"/>
    <w:basedOn w:val="Normal"/>
    <w:next w:val="Normal"/>
    <w:qFormat/>
    <w:rsid w:val="00863A14"/>
    <w:pPr>
      <w:keepNext/>
      <w:jc w:val="center"/>
      <w:outlineLvl w:val="6"/>
    </w:pPr>
    <w:rPr>
      <w:rFonts w:ascii="Arial" w:hAnsi="Arial" w:cs="Arial"/>
      <w:b/>
      <w:bCs/>
      <w:sz w:val="20"/>
      <w:szCs w:val="16"/>
    </w:rPr>
  </w:style>
  <w:style w:type="paragraph" w:styleId="Heading8">
    <w:name w:val="heading 8"/>
    <w:basedOn w:val="Normal"/>
    <w:next w:val="Normal"/>
    <w:qFormat/>
    <w:rsid w:val="00863A14"/>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863A14"/>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863A14"/>
    <w:pPr>
      <w:ind w:left="825" w:right="1836"/>
      <w:jc w:val="both"/>
    </w:pPr>
  </w:style>
  <w:style w:type="paragraph" w:styleId="BodyText">
    <w:name w:val="Body Text"/>
    <w:basedOn w:val="Normal"/>
    <w:semiHidden/>
    <w:qFormat/>
    <w:rsid w:val="00863A14"/>
    <w:pPr>
      <w:jc w:val="both"/>
    </w:pPr>
    <w:rPr>
      <w:b/>
      <w:bCs/>
      <w:sz w:val="22"/>
    </w:rPr>
  </w:style>
  <w:style w:type="paragraph" w:styleId="BodyText2">
    <w:name w:val="Body Text 2"/>
    <w:basedOn w:val="Normal"/>
    <w:link w:val="BodyText2Char"/>
    <w:semiHidden/>
    <w:rsid w:val="00863A14"/>
    <w:rPr>
      <w:rFonts w:ascii="Arial" w:hAnsi="Arial" w:cs="Arial"/>
      <w:b/>
      <w:bCs/>
      <w:color w:val="CC3300"/>
      <w:sz w:val="20"/>
      <w:szCs w:val="20"/>
    </w:rPr>
  </w:style>
  <w:style w:type="paragraph" w:styleId="BodyText3">
    <w:name w:val="Body Text 3"/>
    <w:basedOn w:val="Normal"/>
    <w:semiHidden/>
    <w:rsid w:val="00863A14"/>
    <w:pPr>
      <w:jc w:val="both"/>
    </w:pPr>
    <w:rPr>
      <w:rFonts w:ascii="Arial" w:hAnsi="Arial" w:cs="Arial"/>
      <w:bCs/>
      <w:sz w:val="22"/>
      <w:szCs w:val="20"/>
    </w:rPr>
  </w:style>
  <w:style w:type="paragraph" w:styleId="BodyTextIndent">
    <w:name w:val="Body Text Indent"/>
    <w:basedOn w:val="Normal"/>
    <w:semiHidden/>
    <w:qFormat/>
    <w:rsid w:val="00863A14"/>
    <w:pPr>
      <w:ind w:left="720" w:hanging="720"/>
      <w:jc w:val="both"/>
    </w:pPr>
    <w:rPr>
      <w:rFonts w:ascii="Arial" w:hAnsi="Arial" w:cs="Arial"/>
      <w:sz w:val="22"/>
      <w:szCs w:val="20"/>
    </w:rPr>
  </w:style>
  <w:style w:type="paragraph" w:styleId="BodyTextIndent2">
    <w:name w:val="Body Text Indent 2"/>
    <w:basedOn w:val="Normal"/>
    <w:semiHidden/>
    <w:qFormat/>
    <w:rsid w:val="00863A14"/>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863A14"/>
    <w:pPr>
      <w:spacing w:after="120"/>
      <w:ind w:left="360"/>
    </w:pPr>
    <w:rPr>
      <w:sz w:val="16"/>
      <w:szCs w:val="16"/>
    </w:rPr>
  </w:style>
  <w:style w:type="paragraph" w:styleId="Footer">
    <w:name w:val="footer"/>
    <w:basedOn w:val="Normal"/>
    <w:link w:val="FooterChar"/>
    <w:uiPriority w:val="99"/>
    <w:qFormat/>
    <w:rsid w:val="00863A14"/>
    <w:pPr>
      <w:tabs>
        <w:tab w:val="center" w:pos="4320"/>
        <w:tab w:val="right" w:pos="8640"/>
      </w:tabs>
    </w:pPr>
    <w:rPr>
      <w:rFonts w:ascii="Tahoma" w:hAnsi="Tahoma"/>
      <w:szCs w:val="20"/>
    </w:rPr>
  </w:style>
  <w:style w:type="paragraph" w:styleId="Header">
    <w:name w:val="header"/>
    <w:basedOn w:val="Normal"/>
    <w:link w:val="HeaderChar"/>
    <w:uiPriority w:val="99"/>
    <w:rsid w:val="00863A14"/>
    <w:pPr>
      <w:tabs>
        <w:tab w:val="center" w:pos="4320"/>
        <w:tab w:val="right" w:pos="8640"/>
      </w:tabs>
    </w:pPr>
    <w:rPr>
      <w:rFonts w:ascii="Tahoma" w:hAnsi="Tahoma"/>
      <w:szCs w:val="20"/>
    </w:rPr>
  </w:style>
  <w:style w:type="character" w:styleId="Hyperlink">
    <w:name w:val="Hyperlink"/>
    <w:basedOn w:val="DefaultParagraphFont"/>
    <w:semiHidden/>
    <w:qFormat/>
    <w:rsid w:val="00863A14"/>
    <w:rPr>
      <w:color w:val="0000FF"/>
      <w:u w:val="single"/>
    </w:rPr>
  </w:style>
  <w:style w:type="paragraph" w:styleId="Index1">
    <w:name w:val="index 1"/>
    <w:basedOn w:val="Normal"/>
    <w:next w:val="Normal"/>
    <w:semiHidden/>
    <w:qFormat/>
    <w:rsid w:val="00863A14"/>
    <w:pPr>
      <w:ind w:left="240" w:hanging="240"/>
    </w:pPr>
  </w:style>
  <w:style w:type="paragraph" w:styleId="IndexHeading">
    <w:name w:val="index heading"/>
    <w:basedOn w:val="Normal"/>
    <w:next w:val="Index1"/>
    <w:semiHidden/>
    <w:qFormat/>
    <w:rsid w:val="00863A14"/>
  </w:style>
  <w:style w:type="character" w:styleId="PageNumber">
    <w:name w:val="page number"/>
    <w:basedOn w:val="DefaultParagraphFont"/>
    <w:semiHidden/>
    <w:qFormat/>
    <w:rsid w:val="00863A14"/>
  </w:style>
  <w:style w:type="paragraph" w:styleId="Subtitle">
    <w:name w:val="Subtitle"/>
    <w:basedOn w:val="Normal"/>
    <w:link w:val="SubtitleChar"/>
    <w:qFormat/>
    <w:rsid w:val="00863A14"/>
    <w:pPr>
      <w:jc w:val="center"/>
    </w:pPr>
    <w:rPr>
      <w:b/>
      <w:bCs/>
    </w:rPr>
  </w:style>
  <w:style w:type="table" w:styleId="TableGrid">
    <w:name w:val="Table Grid"/>
    <w:basedOn w:val="TableNormal"/>
    <w:uiPriority w:val="59"/>
    <w:rsid w:val="00863A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863A14"/>
    <w:pPr>
      <w:jc w:val="center"/>
    </w:pPr>
    <w:rPr>
      <w:rFonts w:ascii="Arial" w:hAnsi="Arial" w:cs="Arial"/>
      <w:b/>
      <w:bCs/>
      <w:szCs w:val="20"/>
    </w:rPr>
  </w:style>
  <w:style w:type="paragraph" w:customStyle="1" w:styleId="xl24">
    <w:name w:val="xl24"/>
    <w:basedOn w:val="Normal"/>
    <w:qFormat/>
    <w:rsid w:val="00863A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863A14"/>
    <w:rPr>
      <w:rFonts w:ascii="Tahoma" w:hAnsi="Tahoma"/>
      <w:sz w:val="24"/>
    </w:rPr>
  </w:style>
  <w:style w:type="character" w:customStyle="1" w:styleId="FooterChar">
    <w:name w:val="Footer Char"/>
    <w:basedOn w:val="DefaultParagraphFont"/>
    <w:link w:val="Footer"/>
    <w:uiPriority w:val="99"/>
    <w:qFormat/>
    <w:rsid w:val="00863A14"/>
    <w:rPr>
      <w:rFonts w:ascii="Tahoma" w:hAnsi="Tahoma"/>
      <w:sz w:val="24"/>
    </w:rPr>
  </w:style>
  <w:style w:type="paragraph" w:customStyle="1" w:styleId="hSohanSingh">
    <w:name w:val="h.Sohan Singh"/>
    <w:basedOn w:val="Normal"/>
    <w:qFormat/>
    <w:rsid w:val="00863A14"/>
  </w:style>
  <w:style w:type="paragraph" w:customStyle="1" w:styleId="xl29">
    <w:name w:val="xl29"/>
    <w:basedOn w:val="Normal"/>
    <w:qFormat/>
    <w:rsid w:val="00863A14"/>
    <w:pPr>
      <w:spacing w:before="100" w:beforeAutospacing="1" w:after="100" w:afterAutospacing="1"/>
      <w:jc w:val="center"/>
    </w:pPr>
    <w:rPr>
      <w:rFonts w:ascii="Arial" w:hAnsi="Arial" w:cs="Arial"/>
    </w:rPr>
  </w:style>
  <w:style w:type="paragraph" w:customStyle="1" w:styleId="NormalBefore">
    <w:name w:val="Normal + Before"/>
    <w:basedOn w:val="Normal"/>
    <w:qFormat/>
    <w:rsid w:val="00863A14"/>
    <w:pPr>
      <w:jc w:val="both"/>
    </w:pPr>
    <w:rPr>
      <w:rFonts w:cs="Vrinda"/>
      <w:lang w:bidi="bn-IN"/>
    </w:rPr>
  </w:style>
  <w:style w:type="paragraph" w:styleId="ListParagraph">
    <w:name w:val="List Paragraph"/>
    <w:basedOn w:val="Normal"/>
    <w:link w:val="ListParagraphChar"/>
    <w:uiPriority w:val="34"/>
    <w:qFormat/>
    <w:rsid w:val="00863A14"/>
    <w:pPr>
      <w:ind w:left="720"/>
      <w:contextualSpacing/>
    </w:pPr>
    <w:rPr>
      <w:rFonts w:eastAsia="Calibri"/>
      <w:lang w:val="en-IN"/>
    </w:rPr>
  </w:style>
  <w:style w:type="table" w:customStyle="1" w:styleId="TableGrid1">
    <w:name w:val="Table Grid1"/>
    <w:basedOn w:val="TableNormal"/>
    <w:uiPriority w:val="39"/>
    <w:qFormat/>
    <w:rsid w:val="00863A1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paragraph" w:styleId="NoSpacing">
    <w:name w:val="No Spacing"/>
    <w:link w:val="NoSpacingChar"/>
    <w:uiPriority w:val="1"/>
    <w:qFormat/>
    <w:rsid w:val="00B76808"/>
    <w:rPr>
      <w:sz w:val="24"/>
      <w:szCs w:val="24"/>
    </w:rPr>
  </w:style>
  <w:style w:type="character" w:customStyle="1" w:styleId="NoSpacingChar">
    <w:name w:val="No Spacing Char"/>
    <w:basedOn w:val="DefaultParagraphFont"/>
    <w:link w:val="NoSpacing"/>
    <w:uiPriority w:val="1"/>
    <w:rsid w:val="00B76808"/>
    <w:rPr>
      <w:sz w:val="24"/>
      <w:szCs w:val="24"/>
    </w:rPr>
  </w:style>
  <w:style w:type="paragraph" w:styleId="BalloonText">
    <w:name w:val="Balloon Text"/>
    <w:basedOn w:val="Normal"/>
    <w:link w:val="BalloonTextChar"/>
    <w:uiPriority w:val="99"/>
    <w:semiHidden/>
    <w:unhideWhenUsed/>
    <w:rsid w:val="00B76808"/>
    <w:rPr>
      <w:rFonts w:ascii="Tahoma" w:hAnsi="Tahoma" w:cs="Tahoma"/>
      <w:sz w:val="16"/>
      <w:szCs w:val="16"/>
    </w:rPr>
  </w:style>
  <w:style w:type="character" w:customStyle="1" w:styleId="BalloonTextChar">
    <w:name w:val="Balloon Text Char"/>
    <w:basedOn w:val="DefaultParagraphFont"/>
    <w:link w:val="BalloonText"/>
    <w:uiPriority w:val="99"/>
    <w:semiHidden/>
    <w:rsid w:val="00B76808"/>
    <w:rPr>
      <w:rFonts w:ascii="Tahoma" w:hAnsi="Tahoma" w:cs="Tahoma"/>
      <w:sz w:val="16"/>
      <w:szCs w:val="16"/>
      <w:lang w:val="en-US" w:eastAsia="en-US"/>
    </w:rPr>
  </w:style>
  <w:style w:type="character" w:customStyle="1" w:styleId="SubtitleChar">
    <w:name w:val="Subtitle Char"/>
    <w:basedOn w:val="DefaultParagraphFont"/>
    <w:link w:val="Subtitle"/>
    <w:rsid w:val="0020140B"/>
    <w:rPr>
      <w:b/>
      <w:bCs/>
      <w:sz w:val="24"/>
      <w:szCs w:val="24"/>
      <w:lang w:val="en-US" w:eastAsia="en-US"/>
    </w:rPr>
  </w:style>
  <w:style w:type="character" w:customStyle="1" w:styleId="Heading3Char">
    <w:name w:val="Heading 3 Char"/>
    <w:basedOn w:val="DefaultParagraphFont"/>
    <w:link w:val="Heading3"/>
    <w:rsid w:val="009D595E"/>
    <w:rPr>
      <w:rFonts w:ascii="Arial" w:hAnsi="Arial" w:cs="Arial"/>
      <w:b/>
      <w:bCs/>
      <w:sz w:val="26"/>
      <w:szCs w:val="26"/>
      <w:lang w:val="en-US" w:eastAsia="en-US"/>
    </w:rPr>
  </w:style>
  <w:style w:type="character" w:customStyle="1" w:styleId="BodyText2Char">
    <w:name w:val="Body Text 2 Char"/>
    <w:basedOn w:val="DefaultParagraphFont"/>
    <w:link w:val="BodyText2"/>
    <w:semiHidden/>
    <w:rsid w:val="003A7410"/>
    <w:rPr>
      <w:rFonts w:ascii="Arial" w:hAnsi="Arial" w:cs="Arial"/>
      <w:b/>
      <w:bCs/>
      <w:color w:val="CC3300"/>
      <w:lang w:val="en-US" w:eastAsia="en-US"/>
    </w:rPr>
  </w:style>
  <w:style w:type="character" w:customStyle="1" w:styleId="ListParagraphChar">
    <w:name w:val="List Paragraph Char"/>
    <w:basedOn w:val="DefaultParagraphFont"/>
    <w:link w:val="ListParagraph"/>
    <w:uiPriority w:val="34"/>
    <w:locked/>
    <w:rsid w:val="001C5EF0"/>
    <w:rPr>
      <w:rFonts w:eastAsia="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87192061">
      <w:bodyDiv w:val="1"/>
      <w:marLeft w:val="0"/>
      <w:marRight w:val="0"/>
      <w:marTop w:val="0"/>
      <w:marBottom w:val="0"/>
      <w:divBdr>
        <w:top w:val="none" w:sz="0" w:space="0" w:color="auto"/>
        <w:left w:val="none" w:sz="0" w:space="0" w:color="auto"/>
        <w:bottom w:val="none" w:sz="0" w:space="0" w:color="auto"/>
        <w:right w:val="none" w:sz="0" w:space="0" w:color="auto"/>
      </w:divBdr>
    </w:div>
    <w:div w:id="135227742">
      <w:bodyDiv w:val="1"/>
      <w:marLeft w:val="0"/>
      <w:marRight w:val="0"/>
      <w:marTop w:val="0"/>
      <w:marBottom w:val="0"/>
      <w:divBdr>
        <w:top w:val="none" w:sz="0" w:space="0" w:color="auto"/>
        <w:left w:val="none" w:sz="0" w:space="0" w:color="auto"/>
        <w:bottom w:val="none" w:sz="0" w:space="0" w:color="auto"/>
        <w:right w:val="none" w:sz="0" w:space="0" w:color="auto"/>
      </w:divBdr>
    </w:div>
    <w:div w:id="161626903">
      <w:bodyDiv w:val="1"/>
      <w:marLeft w:val="0"/>
      <w:marRight w:val="0"/>
      <w:marTop w:val="0"/>
      <w:marBottom w:val="0"/>
      <w:divBdr>
        <w:top w:val="none" w:sz="0" w:space="0" w:color="auto"/>
        <w:left w:val="none" w:sz="0" w:space="0" w:color="auto"/>
        <w:bottom w:val="none" w:sz="0" w:space="0" w:color="auto"/>
        <w:right w:val="none" w:sz="0" w:space="0" w:color="auto"/>
      </w:divBdr>
    </w:div>
    <w:div w:id="162355673">
      <w:bodyDiv w:val="1"/>
      <w:marLeft w:val="0"/>
      <w:marRight w:val="0"/>
      <w:marTop w:val="0"/>
      <w:marBottom w:val="0"/>
      <w:divBdr>
        <w:top w:val="none" w:sz="0" w:space="0" w:color="auto"/>
        <w:left w:val="none" w:sz="0" w:space="0" w:color="auto"/>
        <w:bottom w:val="none" w:sz="0" w:space="0" w:color="auto"/>
        <w:right w:val="none" w:sz="0" w:space="0" w:color="auto"/>
      </w:divBdr>
    </w:div>
    <w:div w:id="171796971">
      <w:bodyDiv w:val="1"/>
      <w:marLeft w:val="0"/>
      <w:marRight w:val="0"/>
      <w:marTop w:val="0"/>
      <w:marBottom w:val="0"/>
      <w:divBdr>
        <w:top w:val="none" w:sz="0" w:space="0" w:color="auto"/>
        <w:left w:val="none" w:sz="0" w:space="0" w:color="auto"/>
        <w:bottom w:val="none" w:sz="0" w:space="0" w:color="auto"/>
        <w:right w:val="none" w:sz="0" w:space="0" w:color="auto"/>
      </w:divBdr>
    </w:div>
    <w:div w:id="202405788">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364793502">
      <w:bodyDiv w:val="1"/>
      <w:marLeft w:val="0"/>
      <w:marRight w:val="0"/>
      <w:marTop w:val="0"/>
      <w:marBottom w:val="0"/>
      <w:divBdr>
        <w:top w:val="none" w:sz="0" w:space="0" w:color="auto"/>
        <w:left w:val="none" w:sz="0" w:space="0" w:color="auto"/>
        <w:bottom w:val="none" w:sz="0" w:space="0" w:color="auto"/>
        <w:right w:val="none" w:sz="0" w:space="0" w:color="auto"/>
      </w:divBdr>
    </w:div>
    <w:div w:id="378020254">
      <w:bodyDiv w:val="1"/>
      <w:marLeft w:val="0"/>
      <w:marRight w:val="0"/>
      <w:marTop w:val="0"/>
      <w:marBottom w:val="0"/>
      <w:divBdr>
        <w:top w:val="none" w:sz="0" w:space="0" w:color="auto"/>
        <w:left w:val="none" w:sz="0" w:space="0" w:color="auto"/>
        <w:bottom w:val="none" w:sz="0" w:space="0" w:color="auto"/>
        <w:right w:val="none" w:sz="0" w:space="0" w:color="auto"/>
      </w:divBdr>
    </w:div>
    <w:div w:id="489295814">
      <w:bodyDiv w:val="1"/>
      <w:marLeft w:val="0"/>
      <w:marRight w:val="0"/>
      <w:marTop w:val="0"/>
      <w:marBottom w:val="0"/>
      <w:divBdr>
        <w:top w:val="none" w:sz="0" w:space="0" w:color="auto"/>
        <w:left w:val="none" w:sz="0" w:space="0" w:color="auto"/>
        <w:bottom w:val="none" w:sz="0" w:space="0" w:color="auto"/>
        <w:right w:val="none" w:sz="0" w:space="0" w:color="auto"/>
      </w:divBdr>
    </w:div>
    <w:div w:id="499931243">
      <w:bodyDiv w:val="1"/>
      <w:marLeft w:val="0"/>
      <w:marRight w:val="0"/>
      <w:marTop w:val="0"/>
      <w:marBottom w:val="0"/>
      <w:divBdr>
        <w:top w:val="none" w:sz="0" w:space="0" w:color="auto"/>
        <w:left w:val="none" w:sz="0" w:space="0" w:color="auto"/>
        <w:bottom w:val="none" w:sz="0" w:space="0" w:color="auto"/>
        <w:right w:val="none" w:sz="0" w:space="0" w:color="auto"/>
      </w:divBdr>
    </w:div>
    <w:div w:id="521019898">
      <w:bodyDiv w:val="1"/>
      <w:marLeft w:val="0"/>
      <w:marRight w:val="0"/>
      <w:marTop w:val="0"/>
      <w:marBottom w:val="0"/>
      <w:divBdr>
        <w:top w:val="none" w:sz="0" w:space="0" w:color="auto"/>
        <w:left w:val="none" w:sz="0" w:space="0" w:color="auto"/>
        <w:bottom w:val="none" w:sz="0" w:space="0" w:color="auto"/>
        <w:right w:val="none" w:sz="0" w:space="0" w:color="auto"/>
      </w:divBdr>
    </w:div>
    <w:div w:id="596208889">
      <w:bodyDiv w:val="1"/>
      <w:marLeft w:val="0"/>
      <w:marRight w:val="0"/>
      <w:marTop w:val="0"/>
      <w:marBottom w:val="0"/>
      <w:divBdr>
        <w:top w:val="none" w:sz="0" w:space="0" w:color="auto"/>
        <w:left w:val="none" w:sz="0" w:space="0" w:color="auto"/>
        <w:bottom w:val="none" w:sz="0" w:space="0" w:color="auto"/>
        <w:right w:val="none" w:sz="0" w:space="0" w:color="auto"/>
      </w:divBdr>
    </w:div>
    <w:div w:id="602962448">
      <w:bodyDiv w:val="1"/>
      <w:marLeft w:val="0"/>
      <w:marRight w:val="0"/>
      <w:marTop w:val="0"/>
      <w:marBottom w:val="0"/>
      <w:divBdr>
        <w:top w:val="none" w:sz="0" w:space="0" w:color="auto"/>
        <w:left w:val="none" w:sz="0" w:space="0" w:color="auto"/>
        <w:bottom w:val="none" w:sz="0" w:space="0" w:color="auto"/>
        <w:right w:val="none" w:sz="0" w:space="0" w:color="auto"/>
      </w:divBdr>
    </w:div>
    <w:div w:id="657005585">
      <w:bodyDiv w:val="1"/>
      <w:marLeft w:val="0"/>
      <w:marRight w:val="0"/>
      <w:marTop w:val="0"/>
      <w:marBottom w:val="0"/>
      <w:divBdr>
        <w:top w:val="none" w:sz="0" w:space="0" w:color="auto"/>
        <w:left w:val="none" w:sz="0" w:space="0" w:color="auto"/>
        <w:bottom w:val="none" w:sz="0" w:space="0" w:color="auto"/>
        <w:right w:val="none" w:sz="0" w:space="0" w:color="auto"/>
      </w:divBdr>
    </w:div>
    <w:div w:id="741483714">
      <w:bodyDiv w:val="1"/>
      <w:marLeft w:val="0"/>
      <w:marRight w:val="0"/>
      <w:marTop w:val="0"/>
      <w:marBottom w:val="0"/>
      <w:divBdr>
        <w:top w:val="none" w:sz="0" w:space="0" w:color="auto"/>
        <w:left w:val="none" w:sz="0" w:space="0" w:color="auto"/>
        <w:bottom w:val="none" w:sz="0" w:space="0" w:color="auto"/>
        <w:right w:val="none" w:sz="0" w:space="0" w:color="auto"/>
      </w:divBdr>
    </w:div>
    <w:div w:id="775827731">
      <w:bodyDiv w:val="1"/>
      <w:marLeft w:val="0"/>
      <w:marRight w:val="0"/>
      <w:marTop w:val="0"/>
      <w:marBottom w:val="0"/>
      <w:divBdr>
        <w:top w:val="none" w:sz="0" w:space="0" w:color="auto"/>
        <w:left w:val="none" w:sz="0" w:space="0" w:color="auto"/>
        <w:bottom w:val="none" w:sz="0" w:space="0" w:color="auto"/>
        <w:right w:val="none" w:sz="0" w:space="0" w:color="auto"/>
      </w:divBdr>
    </w:div>
    <w:div w:id="824319121">
      <w:bodyDiv w:val="1"/>
      <w:marLeft w:val="0"/>
      <w:marRight w:val="0"/>
      <w:marTop w:val="0"/>
      <w:marBottom w:val="0"/>
      <w:divBdr>
        <w:top w:val="none" w:sz="0" w:space="0" w:color="auto"/>
        <w:left w:val="none" w:sz="0" w:space="0" w:color="auto"/>
        <w:bottom w:val="none" w:sz="0" w:space="0" w:color="auto"/>
        <w:right w:val="none" w:sz="0" w:space="0" w:color="auto"/>
      </w:divBdr>
    </w:div>
    <w:div w:id="835222313">
      <w:bodyDiv w:val="1"/>
      <w:marLeft w:val="0"/>
      <w:marRight w:val="0"/>
      <w:marTop w:val="0"/>
      <w:marBottom w:val="0"/>
      <w:divBdr>
        <w:top w:val="none" w:sz="0" w:space="0" w:color="auto"/>
        <w:left w:val="none" w:sz="0" w:space="0" w:color="auto"/>
        <w:bottom w:val="none" w:sz="0" w:space="0" w:color="auto"/>
        <w:right w:val="none" w:sz="0" w:space="0" w:color="auto"/>
      </w:divBdr>
    </w:div>
    <w:div w:id="888540141">
      <w:bodyDiv w:val="1"/>
      <w:marLeft w:val="0"/>
      <w:marRight w:val="0"/>
      <w:marTop w:val="0"/>
      <w:marBottom w:val="0"/>
      <w:divBdr>
        <w:top w:val="none" w:sz="0" w:space="0" w:color="auto"/>
        <w:left w:val="none" w:sz="0" w:space="0" w:color="auto"/>
        <w:bottom w:val="none" w:sz="0" w:space="0" w:color="auto"/>
        <w:right w:val="none" w:sz="0" w:space="0" w:color="auto"/>
      </w:divBdr>
    </w:div>
    <w:div w:id="977994719">
      <w:bodyDiv w:val="1"/>
      <w:marLeft w:val="0"/>
      <w:marRight w:val="0"/>
      <w:marTop w:val="0"/>
      <w:marBottom w:val="0"/>
      <w:divBdr>
        <w:top w:val="none" w:sz="0" w:space="0" w:color="auto"/>
        <w:left w:val="none" w:sz="0" w:space="0" w:color="auto"/>
        <w:bottom w:val="none" w:sz="0" w:space="0" w:color="auto"/>
        <w:right w:val="none" w:sz="0" w:space="0" w:color="auto"/>
      </w:divBdr>
    </w:div>
    <w:div w:id="1000276196">
      <w:bodyDiv w:val="1"/>
      <w:marLeft w:val="0"/>
      <w:marRight w:val="0"/>
      <w:marTop w:val="0"/>
      <w:marBottom w:val="0"/>
      <w:divBdr>
        <w:top w:val="none" w:sz="0" w:space="0" w:color="auto"/>
        <w:left w:val="none" w:sz="0" w:space="0" w:color="auto"/>
        <w:bottom w:val="none" w:sz="0" w:space="0" w:color="auto"/>
        <w:right w:val="none" w:sz="0" w:space="0" w:color="auto"/>
      </w:divBdr>
    </w:div>
    <w:div w:id="1005666896">
      <w:bodyDiv w:val="1"/>
      <w:marLeft w:val="0"/>
      <w:marRight w:val="0"/>
      <w:marTop w:val="0"/>
      <w:marBottom w:val="0"/>
      <w:divBdr>
        <w:top w:val="none" w:sz="0" w:space="0" w:color="auto"/>
        <w:left w:val="none" w:sz="0" w:space="0" w:color="auto"/>
        <w:bottom w:val="none" w:sz="0" w:space="0" w:color="auto"/>
        <w:right w:val="none" w:sz="0" w:space="0" w:color="auto"/>
      </w:divBdr>
    </w:div>
    <w:div w:id="1025136413">
      <w:bodyDiv w:val="1"/>
      <w:marLeft w:val="0"/>
      <w:marRight w:val="0"/>
      <w:marTop w:val="0"/>
      <w:marBottom w:val="0"/>
      <w:divBdr>
        <w:top w:val="none" w:sz="0" w:space="0" w:color="auto"/>
        <w:left w:val="none" w:sz="0" w:space="0" w:color="auto"/>
        <w:bottom w:val="none" w:sz="0" w:space="0" w:color="auto"/>
        <w:right w:val="none" w:sz="0" w:space="0" w:color="auto"/>
      </w:divBdr>
    </w:div>
    <w:div w:id="1180510142">
      <w:bodyDiv w:val="1"/>
      <w:marLeft w:val="0"/>
      <w:marRight w:val="0"/>
      <w:marTop w:val="0"/>
      <w:marBottom w:val="0"/>
      <w:divBdr>
        <w:top w:val="none" w:sz="0" w:space="0" w:color="auto"/>
        <w:left w:val="none" w:sz="0" w:space="0" w:color="auto"/>
        <w:bottom w:val="none" w:sz="0" w:space="0" w:color="auto"/>
        <w:right w:val="none" w:sz="0" w:space="0" w:color="auto"/>
      </w:divBdr>
    </w:div>
    <w:div w:id="1183325872">
      <w:bodyDiv w:val="1"/>
      <w:marLeft w:val="0"/>
      <w:marRight w:val="0"/>
      <w:marTop w:val="0"/>
      <w:marBottom w:val="0"/>
      <w:divBdr>
        <w:top w:val="none" w:sz="0" w:space="0" w:color="auto"/>
        <w:left w:val="none" w:sz="0" w:space="0" w:color="auto"/>
        <w:bottom w:val="none" w:sz="0" w:space="0" w:color="auto"/>
        <w:right w:val="none" w:sz="0" w:space="0" w:color="auto"/>
      </w:divBdr>
    </w:div>
    <w:div w:id="1204442362">
      <w:bodyDiv w:val="1"/>
      <w:marLeft w:val="0"/>
      <w:marRight w:val="0"/>
      <w:marTop w:val="0"/>
      <w:marBottom w:val="0"/>
      <w:divBdr>
        <w:top w:val="none" w:sz="0" w:space="0" w:color="auto"/>
        <w:left w:val="none" w:sz="0" w:space="0" w:color="auto"/>
        <w:bottom w:val="none" w:sz="0" w:space="0" w:color="auto"/>
        <w:right w:val="none" w:sz="0" w:space="0" w:color="auto"/>
      </w:divBdr>
    </w:div>
    <w:div w:id="1228567660">
      <w:bodyDiv w:val="1"/>
      <w:marLeft w:val="0"/>
      <w:marRight w:val="0"/>
      <w:marTop w:val="0"/>
      <w:marBottom w:val="0"/>
      <w:divBdr>
        <w:top w:val="none" w:sz="0" w:space="0" w:color="auto"/>
        <w:left w:val="none" w:sz="0" w:space="0" w:color="auto"/>
        <w:bottom w:val="none" w:sz="0" w:space="0" w:color="auto"/>
        <w:right w:val="none" w:sz="0" w:space="0" w:color="auto"/>
      </w:divBdr>
    </w:div>
    <w:div w:id="1229342039">
      <w:bodyDiv w:val="1"/>
      <w:marLeft w:val="0"/>
      <w:marRight w:val="0"/>
      <w:marTop w:val="0"/>
      <w:marBottom w:val="0"/>
      <w:divBdr>
        <w:top w:val="none" w:sz="0" w:space="0" w:color="auto"/>
        <w:left w:val="none" w:sz="0" w:space="0" w:color="auto"/>
        <w:bottom w:val="none" w:sz="0" w:space="0" w:color="auto"/>
        <w:right w:val="none" w:sz="0" w:space="0" w:color="auto"/>
      </w:divBdr>
    </w:div>
    <w:div w:id="1282834373">
      <w:bodyDiv w:val="1"/>
      <w:marLeft w:val="0"/>
      <w:marRight w:val="0"/>
      <w:marTop w:val="0"/>
      <w:marBottom w:val="0"/>
      <w:divBdr>
        <w:top w:val="none" w:sz="0" w:space="0" w:color="auto"/>
        <w:left w:val="none" w:sz="0" w:space="0" w:color="auto"/>
        <w:bottom w:val="none" w:sz="0" w:space="0" w:color="auto"/>
        <w:right w:val="none" w:sz="0" w:space="0" w:color="auto"/>
      </w:divBdr>
    </w:div>
    <w:div w:id="1284386431">
      <w:bodyDiv w:val="1"/>
      <w:marLeft w:val="0"/>
      <w:marRight w:val="0"/>
      <w:marTop w:val="0"/>
      <w:marBottom w:val="0"/>
      <w:divBdr>
        <w:top w:val="none" w:sz="0" w:space="0" w:color="auto"/>
        <w:left w:val="none" w:sz="0" w:space="0" w:color="auto"/>
        <w:bottom w:val="none" w:sz="0" w:space="0" w:color="auto"/>
        <w:right w:val="none" w:sz="0" w:space="0" w:color="auto"/>
      </w:divBdr>
    </w:div>
    <w:div w:id="1355614075">
      <w:bodyDiv w:val="1"/>
      <w:marLeft w:val="0"/>
      <w:marRight w:val="0"/>
      <w:marTop w:val="0"/>
      <w:marBottom w:val="0"/>
      <w:divBdr>
        <w:top w:val="none" w:sz="0" w:space="0" w:color="auto"/>
        <w:left w:val="none" w:sz="0" w:space="0" w:color="auto"/>
        <w:bottom w:val="none" w:sz="0" w:space="0" w:color="auto"/>
        <w:right w:val="none" w:sz="0" w:space="0" w:color="auto"/>
      </w:divBdr>
    </w:div>
    <w:div w:id="1396974376">
      <w:bodyDiv w:val="1"/>
      <w:marLeft w:val="0"/>
      <w:marRight w:val="0"/>
      <w:marTop w:val="0"/>
      <w:marBottom w:val="0"/>
      <w:divBdr>
        <w:top w:val="none" w:sz="0" w:space="0" w:color="auto"/>
        <w:left w:val="none" w:sz="0" w:space="0" w:color="auto"/>
        <w:bottom w:val="none" w:sz="0" w:space="0" w:color="auto"/>
        <w:right w:val="none" w:sz="0" w:space="0" w:color="auto"/>
      </w:divBdr>
    </w:div>
    <w:div w:id="1471558883">
      <w:bodyDiv w:val="1"/>
      <w:marLeft w:val="0"/>
      <w:marRight w:val="0"/>
      <w:marTop w:val="0"/>
      <w:marBottom w:val="0"/>
      <w:divBdr>
        <w:top w:val="none" w:sz="0" w:space="0" w:color="auto"/>
        <w:left w:val="none" w:sz="0" w:space="0" w:color="auto"/>
        <w:bottom w:val="none" w:sz="0" w:space="0" w:color="auto"/>
        <w:right w:val="none" w:sz="0" w:space="0" w:color="auto"/>
      </w:divBdr>
    </w:div>
    <w:div w:id="1483038171">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53350475">
      <w:bodyDiv w:val="1"/>
      <w:marLeft w:val="0"/>
      <w:marRight w:val="0"/>
      <w:marTop w:val="0"/>
      <w:marBottom w:val="0"/>
      <w:divBdr>
        <w:top w:val="none" w:sz="0" w:space="0" w:color="auto"/>
        <w:left w:val="none" w:sz="0" w:space="0" w:color="auto"/>
        <w:bottom w:val="none" w:sz="0" w:space="0" w:color="auto"/>
        <w:right w:val="none" w:sz="0" w:space="0" w:color="auto"/>
      </w:divBdr>
    </w:div>
    <w:div w:id="1613593029">
      <w:bodyDiv w:val="1"/>
      <w:marLeft w:val="0"/>
      <w:marRight w:val="0"/>
      <w:marTop w:val="0"/>
      <w:marBottom w:val="0"/>
      <w:divBdr>
        <w:top w:val="none" w:sz="0" w:space="0" w:color="auto"/>
        <w:left w:val="none" w:sz="0" w:space="0" w:color="auto"/>
        <w:bottom w:val="none" w:sz="0" w:space="0" w:color="auto"/>
        <w:right w:val="none" w:sz="0" w:space="0" w:color="auto"/>
      </w:divBdr>
    </w:div>
    <w:div w:id="1671056737">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17199747">
      <w:bodyDiv w:val="1"/>
      <w:marLeft w:val="0"/>
      <w:marRight w:val="0"/>
      <w:marTop w:val="0"/>
      <w:marBottom w:val="0"/>
      <w:divBdr>
        <w:top w:val="none" w:sz="0" w:space="0" w:color="auto"/>
        <w:left w:val="none" w:sz="0" w:space="0" w:color="auto"/>
        <w:bottom w:val="none" w:sz="0" w:space="0" w:color="auto"/>
        <w:right w:val="none" w:sz="0" w:space="0" w:color="auto"/>
      </w:divBdr>
    </w:div>
    <w:div w:id="1778596948">
      <w:bodyDiv w:val="1"/>
      <w:marLeft w:val="0"/>
      <w:marRight w:val="0"/>
      <w:marTop w:val="0"/>
      <w:marBottom w:val="0"/>
      <w:divBdr>
        <w:top w:val="none" w:sz="0" w:space="0" w:color="auto"/>
        <w:left w:val="none" w:sz="0" w:space="0" w:color="auto"/>
        <w:bottom w:val="none" w:sz="0" w:space="0" w:color="auto"/>
        <w:right w:val="none" w:sz="0" w:space="0" w:color="auto"/>
      </w:divBdr>
    </w:div>
    <w:div w:id="1788768662">
      <w:bodyDiv w:val="1"/>
      <w:marLeft w:val="0"/>
      <w:marRight w:val="0"/>
      <w:marTop w:val="0"/>
      <w:marBottom w:val="0"/>
      <w:divBdr>
        <w:top w:val="none" w:sz="0" w:space="0" w:color="auto"/>
        <w:left w:val="none" w:sz="0" w:space="0" w:color="auto"/>
        <w:bottom w:val="none" w:sz="0" w:space="0" w:color="auto"/>
        <w:right w:val="none" w:sz="0" w:space="0" w:color="auto"/>
      </w:divBdr>
    </w:div>
    <w:div w:id="1802966430">
      <w:bodyDiv w:val="1"/>
      <w:marLeft w:val="0"/>
      <w:marRight w:val="0"/>
      <w:marTop w:val="0"/>
      <w:marBottom w:val="0"/>
      <w:divBdr>
        <w:top w:val="none" w:sz="0" w:space="0" w:color="auto"/>
        <w:left w:val="none" w:sz="0" w:space="0" w:color="auto"/>
        <w:bottom w:val="none" w:sz="0" w:space="0" w:color="auto"/>
        <w:right w:val="none" w:sz="0" w:space="0" w:color="auto"/>
      </w:divBdr>
    </w:div>
    <w:div w:id="1831291326">
      <w:bodyDiv w:val="1"/>
      <w:marLeft w:val="0"/>
      <w:marRight w:val="0"/>
      <w:marTop w:val="0"/>
      <w:marBottom w:val="0"/>
      <w:divBdr>
        <w:top w:val="none" w:sz="0" w:space="0" w:color="auto"/>
        <w:left w:val="none" w:sz="0" w:space="0" w:color="auto"/>
        <w:bottom w:val="none" w:sz="0" w:space="0" w:color="auto"/>
        <w:right w:val="none" w:sz="0" w:space="0" w:color="auto"/>
      </w:divBdr>
    </w:div>
    <w:div w:id="1870603567">
      <w:bodyDiv w:val="1"/>
      <w:marLeft w:val="0"/>
      <w:marRight w:val="0"/>
      <w:marTop w:val="0"/>
      <w:marBottom w:val="0"/>
      <w:divBdr>
        <w:top w:val="none" w:sz="0" w:space="0" w:color="auto"/>
        <w:left w:val="none" w:sz="0" w:space="0" w:color="auto"/>
        <w:bottom w:val="none" w:sz="0" w:space="0" w:color="auto"/>
        <w:right w:val="none" w:sz="0" w:space="0" w:color="auto"/>
      </w:divBdr>
    </w:div>
    <w:div w:id="1872762803">
      <w:bodyDiv w:val="1"/>
      <w:marLeft w:val="0"/>
      <w:marRight w:val="0"/>
      <w:marTop w:val="0"/>
      <w:marBottom w:val="0"/>
      <w:divBdr>
        <w:top w:val="none" w:sz="0" w:space="0" w:color="auto"/>
        <w:left w:val="none" w:sz="0" w:space="0" w:color="auto"/>
        <w:bottom w:val="none" w:sz="0" w:space="0" w:color="auto"/>
        <w:right w:val="none" w:sz="0" w:space="0" w:color="auto"/>
      </w:divBdr>
    </w:div>
    <w:div w:id="1917133247">
      <w:bodyDiv w:val="1"/>
      <w:marLeft w:val="0"/>
      <w:marRight w:val="0"/>
      <w:marTop w:val="0"/>
      <w:marBottom w:val="0"/>
      <w:divBdr>
        <w:top w:val="none" w:sz="0" w:space="0" w:color="auto"/>
        <w:left w:val="none" w:sz="0" w:space="0" w:color="auto"/>
        <w:bottom w:val="none" w:sz="0" w:space="0" w:color="auto"/>
        <w:right w:val="none" w:sz="0" w:space="0" w:color="auto"/>
      </w:divBdr>
    </w:div>
    <w:div w:id="1926911424">
      <w:bodyDiv w:val="1"/>
      <w:marLeft w:val="0"/>
      <w:marRight w:val="0"/>
      <w:marTop w:val="0"/>
      <w:marBottom w:val="0"/>
      <w:divBdr>
        <w:top w:val="none" w:sz="0" w:space="0" w:color="auto"/>
        <w:left w:val="none" w:sz="0" w:space="0" w:color="auto"/>
        <w:bottom w:val="none" w:sz="0" w:space="0" w:color="auto"/>
        <w:right w:val="none" w:sz="0" w:space="0" w:color="auto"/>
      </w:divBdr>
    </w:div>
    <w:div w:id="1933127057">
      <w:bodyDiv w:val="1"/>
      <w:marLeft w:val="0"/>
      <w:marRight w:val="0"/>
      <w:marTop w:val="0"/>
      <w:marBottom w:val="0"/>
      <w:divBdr>
        <w:top w:val="none" w:sz="0" w:space="0" w:color="auto"/>
        <w:left w:val="none" w:sz="0" w:space="0" w:color="auto"/>
        <w:bottom w:val="none" w:sz="0" w:space="0" w:color="auto"/>
        <w:right w:val="none" w:sz="0" w:space="0" w:color="auto"/>
      </w:divBdr>
    </w:div>
    <w:div w:id="2057896184">
      <w:bodyDiv w:val="1"/>
      <w:marLeft w:val="0"/>
      <w:marRight w:val="0"/>
      <w:marTop w:val="0"/>
      <w:marBottom w:val="0"/>
      <w:divBdr>
        <w:top w:val="none" w:sz="0" w:space="0" w:color="auto"/>
        <w:left w:val="none" w:sz="0" w:space="0" w:color="auto"/>
        <w:bottom w:val="none" w:sz="0" w:space="0" w:color="auto"/>
        <w:right w:val="none" w:sz="0" w:space="0" w:color="auto"/>
      </w:divBdr>
    </w:div>
    <w:div w:id="2089883476">
      <w:bodyDiv w:val="1"/>
      <w:marLeft w:val="0"/>
      <w:marRight w:val="0"/>
      <w:marTop w:val="0"/>
      <w:marBottom w:val="0"/>
      <w:divBdr>
        <w:top w:val="none" w:sz="0" w:space="0" w:color="auto"/>
        <w:left w:val="none" w:sz="0" w:space="0" w:color="auto"/>
        <w:bottom w:val="none" w:sz="0" w:space="0" w:color="auto"/>
        <w:right w:val="none" w:sz="0" w:space="0" w:color="auto"/>
      </w:divBdr>
    </w:div>
    <w:div w:id="214252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kvkkolar.in" TargetMode="Externa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kvk.Kolar@icar.gov.in" TargetMode="External"/><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333826-2F26-47C9-8FBC-E05679B0A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5109</TotalTime>
  <Pages>80</Pages>
  <Words>25723</Words>
  <Characters>146625</Characters>
  <Application>Microsoft Office Word</Application>
  <DocSecurity>0</DocSecurity>
  <Lines>1221</Lines>
  <Paragraphs>344</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172004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 1de</cp:lastModifiedBy>
  <cp:revision>371</cp:revision>
  <cp:lastPrinted>2022-02-23T10:09:00Z</cp:lastPrinted>
  <dcterms:created xsi:type="dcterms:W3CDTF">2022-01-24T04:28:00Z</dcterms:created>
  <dcterms:modified xsi:type="dcterms:W3CDTF">2022-03-03T05:06:00Z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