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67" w:rsidRPr="007F0D2C" w:rsidRDefault="00D62934">
      <w:pPr>
        <w:pStyle w:val="Heading6"/>
        <w:tabs>
          <w:tab w:val="clear" w:pos="540"/>
          <w:tab w:val="clear" w:pos="5760"/>
        </w:tabs>
        <w:rPr>
          <w:rFonts w:ascii="Times New Roman" w:hAnsi="Times New Roman" w:cs="Times New Roman"/>
          <w:bCs w:val="0"/>
          <w:color w:val="0000FF"/>
          <w:szCs w:val="28"/>
        </w:rPr>
      </w:pPr>
      <w:r w:rsidRPr="007F0D2C">
        <w:rPr>
          <w:rFonts w:ascii="Times New Roman" w:hAnsi="Times New Roman" w:cs="Times New Roman"/>
          <w:bCs w:val="0"/>
          <w:color w:val="0000FF"/>
          <w:szCs w:val="28"/>
        </w:rPr>
        <w:t xml:space="preserve">Action Plan </w:t>
      </w:r>
      <w:r w:rsidR="009E1AE7" w:rsidRPr="007F0D2C">
        <w:rPr>
          <w:rFonts w:ascii="Times New Roman" w:hAnsi="Times New Roman" w:cs="Times New Roman"/>
          <w:bCs w:val="0"/>
          <w:color w:val="0000FF"/>
          <w:szCs w:val="28"/>
        </w:rPr>
        <w:t>(</w:t>
      </w:r>
      <w:r w:rsidR="00A41594" w:rsidRPr="007F0D2C">
        <w:rPr>
          <w:rFonts w:ascii="Times New Roman" w:hAnsi="Times New Roman" w:cs="Times New Roman"/>
          <w:bCs w:val="0"/>
          <w:color w:val="0000FF"/>
          <w:szCs w:val="28"/>
        </w:rPr>
        <w:t>20</w:t>
      </w:r>
      <w:r w:rsidR="005A6A25">
        <w:rPr>
          <w:rFonts w:ascii="Times New Roman" w:hAnsi="Times New Roman" w:cs="Times New Roman"/>
          <w:bCs w:val="0"/>
          <w:color w:val="0000FF"/>
          <w:szCs w:val="28"/>
        </w:rPr>
        <w:t>2</w:t>
      </w:r>
      <w:r w:rsidR="00C72C5D">
        <w:rPr>
          <w:rFonts w:ascii="Times New Roman" w:hAnsi="Times New Roman" w:cs="Times New Roman"/>
          <w:bCs w:val="0"/>
          <w:color w:val="0000FF"/>
          <w:szCs w:val="28"/>
        </w:rPr>
        <w:t>1-22</w:t>
      </w:r>
      <w:r w:rsidR="009E1AE7" w:rsidRPr="007F0D2C">
        <w:rPr>
          <w:rFonts w:ascii="Times New Roman" w:hAnsi="Times New Roman" w:cs="Times New Roman"/>
          <w:bCs w:val="0"/>
          <w:color w:val="0000FF"/>
          <w:szCs w:val="28"/>
        </w:rPr>
        <w:t>)</w:t>
      </w:r>
    </w:p>
    <w:p w:rsidR="0002280E" w:rsidRPr="007F0D2C" w:rsidRDefault="00B66B1B">
      <w:pPr>
        <w:pStyle w:val="Heading6"/>
        <w:tabs>
          <w:tab w:val="clear" w:pos="540"/>
          <w:tab w:val="clear" w:pos="5760"/>
        </w:tabs>
        <w:rPr>
          <w:rFonts w:ascii="Times New Roman" w:hAnsi="Times New Roman" w:cs="Times New Roman"/>
          <w:bCs w:val="0"/>
          <w:color w:val="7030A0"/>
          <w:sz w:val="24"/>
          <w:u w:val="single"/>
        </w:rPr>
      </w:pPr>
      <w:r w:rsidRPr="007F0D2C">
        <w:rPr>
          <w:rFonts w:ascii="Times New Roman" w:hAnsi="Times New Roman" w:cs="Times New Roman"/>
          <w:bCs w:val="0"/>
          <w:color w:val="7030A0"/>
          <w:sz w:val="24"/>
        </w:rPr>
        <w:t>Summary of Technical Activities</w:t>
      </w:r>
    </w:p>
    <w:p w:rsidR="0002280E" w:rsidRPr="000B6CFB" w:rsidRDefault="0002280E">
      <w:pPr>
        <w:pStyle w:val="Heading6"/>
        <w:tabs>
          <w:tab w:val="clear" w:pos="540"/>
          <w:tab w:val="clear" w:pos="576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02280E" w:rsidRPr="000B6CFB" w:rsidRDefault="00233A88" w:rsidP="0002280E">
      <w:pPr>
        <w:pStyle w:val="Heading6"/>
        <w:tabs>
          <w:tab w:val="clear" w:pos="540"/>
          <w:tab w:val="clear" w:pos="5760"/>
        </w:tabs>
        <w:jc w:val="left"/>
        <w:rPr>
          <w:rFonts w:ascii="Times New Roman" w:hAnsi="Times New Roman" w:cs="Times New Roman"/>
          <w:bCs w:val="0"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 xml:space="preserve">ICAR </w:t>
      </w:r>
      <w:r w:rsidR="008E37E6">
        <w:rPr>
          <w:rFonts w:ascii="Times New Roman" w:hAnsi="Times New Roman" w:cs="Times New Roman"/>
          <w:bCs w:val="0"/>
          <w:sz w:val="22"/>
          <w:szCs w:val="22"/>
        </w:rPr>
        <w:t xml:space="preserve">– </w:t>
      </w:r>
      <w:r w:rsidR="00D62934" w:rsidRPr="000B6CFB">
        <w:rPr>
          <w:rFonts w:ascii="Times New Roman" w:hAnsi="Times New Roman" w:cs="Times New Roman"/>
          <w:bCs w:val="0"/>
          <w:sz w:val="22"/>
          <w:szCs w:val="22"/>
        </w:rPr>
        <w:t>Krishi</w:t>
      </w:r>
      <w:r w:rsidR="008E37E6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D62934" w:rsidRPr="000B6CFB">
        <w:rPr>
          <w:rFonts w:ascii="Times New Roman" w:hAnsi="Times New Roman" w:cs="Times New Roman"/>
          <w:bCs w:val="0"/>
          <w:sz w:val="22"/>
          <w:szCs w:val="22"/>
        </w:rPr>
        <w:t>Vigyan</w:t>
      </w:r>
      <w:r w:rsidR="008E37E6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5A6A25" w:rsidRPr="000B6CFB">
        <w:rPr>
          <w:rFonts w:ascii="Times New Roman" w:hAnsi="Times New Roman" w:cs="Times New Roman"/>
          <w:bCs w:val="0"/>
          <w:sz w:val="22"/>
          <w:szCs w:val="22"/>
        </w:rPr>
        <w:t>Kendra,</w:t>
      </w:r>
      <w:r w:rsidR="008E37E6">
        <w:rPr>
          <w:rFonts w:ascii="Times New Roman" w:hAnsi="Times New Roman" w:cs="Times New Roman"/>
          <w:bCs w:val="0"/>
          <w:sz w:val="22"/>
          <w:szCs w:val="22"/>
        </w:rPr>
        <w:t xml:space="preserve"> </w:t>
      </w:r>
      <w:r w:rsidR="00A00DBB" w:rsidRPr="000B6CFB">
        <w:rPr>
          <w:rFonts w:ascii="Times New Roman" w:hAnsi="Times New Roman" w:cs="Times New Roman"/>
          <w:bCs w:val="0"/>
          <w:sz w:val="22"/>
          <w:szCs w:val="22"/>
        </w:rPr>
        <w:t>I</w:t>
      </w:r>
      <w:r>
        <w:rPr>
          <w:rFonts w:ascii="Times New Roman" w:hAnsi="Times New Roman" w:cs="Times New Roman"/>
          <w:bCs w:val="0"/>
          <w:sz w:val="22"/>
          <w:szCs w:val="22"/>
        </w:rPr>
        <w:t>dukki</w:t>
      </w:r>
    </w:p>
    <w:p w:rsidR="0002280E" w:rsidRPr="000B6CFB" w:rsidRDefault="0002280E">
      <w:pPr>
        <w:rPr>
          <w:sz w:val="22"/>
          <w:szCs w:val="22"/>
        </w:rPr>
      </w:pPr>
    </w:p>
    <w:p w:rsidR="00E94444" w:rsidRPr="000B6CFB" w:rsidRDefault="00220368" w:rsidP="00E94444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 w:rsidRPr="000B6CFB">
        <w:rPr>
          <w:sz w:val="22"/>
          <w:szCs w:val="22"/>
        </w:rPr>
        <w:t>Address of KVK with Phone, Fax</w:t>
      </w:r>
      <w:r w:rsidR="00CA1A93" w:rsidRPr="000B6CFB">
        <w:rPr>
          <w:sz w:val="22"/>
          <w:szCs w:val="22"/>
        </w:rPr>
        <w:t>, e-mail and</w:t>
      </w:r>
      <w:r w:rsidRPr="000B6CFB">
        <w:rPr>
          <w:sz w:val="22"/>
          <w:szCs w:val="22"/>
        </w:rPr>
        <w:t xml:space="preserve"> Website</w:t>
      </w:r>
      <w:r w:rsidR="00484B87" w:rsidRPr="000B6CFB">
        <w:rPr>
          <w:sz w:val="22"/>
          <w:szCs w:val="22"/>
        </w:rPr>
        <w:t xml:space="preserve"> (</w:t>
      </w:r>
      <w:r w:rsidR="00CA1A93" w:rsidRPr="000B6CFB">
        <w:rPr>
          <w:sz w:val="22"/>
          <w:szCs w:val="22"/>
        </w:rPr>
        <w:t>Furnish</w:t>
      </w:r>
      <w:r w:rsidR="00484B87" w:rsidRPr="000B6CFB">
        <w:rPr>
          <w:sz w:val="22"/>
          <w:szCs w:val="22"/>
        </w:rPr>
        <w:t xml:space="preserve"> district map and indicate the location of the KVK)</w:t>
      </w:r>
    </w:p>
    <w:p w:rsidR="00E94444" w:rsidRPr="000B6CFB" w:rsidRDefault="00E94444" w:rsidP="00E94444">
      <w:pPr>
        <w:ind w:left="1134" w:right="-101"/>
        <w:rPr>
          <w:b/>
          <w:bCs/>
          <w:color w:val="000000" w:themeColor="text1"/>
          <w:sz w:val="22"/>
          <w:szCs w:val="22"/>
        </w:rPr>
      </w:pPr>
      <w:r w:rsidRPr="000B6CFB">
        <w:rPr>
          <w:b/>
          <w:bCs/>
          <w:color w:val="000000" w:themeColor="text1"/>
          <w:sz w:val="22"/>
          <w:szCs w:val="22"/>
        </w:rPr>
        <w:t xml:space="preserve">ICAR </w:t>
      </w:r>
      <w:r w:rsidR="008E37E6">
        <w:rPr>
          <w:b/>
          <w:bCs/>
          <w:color w:val="000000" w:themeColor="text1"/>
          <w:sz w:val="22"/>
          <w:szCs w:val="22"/>
        </w:rPr>
        <w:t>–</w:t>
      </w:r>
      <w:r w:rsidRPr="000B6CFB">
        <w:rPr>
          <w:b/>
          <w:bCs/>
          <w:color w:val="000000" w:themeColor="text1"/>
          <w:sz w:val="22"/>
          <w:szCs w:val="22"/>
        </w:rPr>
        <w:t xml:space="preserve"> Krishi</w:t>
      </w:r>
      <w:r w:rsidR="008E37E6">
        <w:rPr>
          <w:b/>
          <w:bCs/>
          <w:color w:val="000000" w:themeColor="text1"/>
          <w:sz w:val="22"/>
          <w:szCs w:val="22"/>
        </w:rPr>
        <w:t xml:space="preserve"> </w:t>
      </w:r>
      <w:r w:rsidRPr="000B6CFB">
        <w:rPr>
          <w:b/>
          <w:bCs/>
          <w:color w:val="000000" w:themeColor="text1"/>
          <w:sz w:val="22"/>
          <w:szCs w:val="22"/>
        </w:rPr>
        <w:t>Vigyan Kendra,</w:t>
      </w:r>
    </w:p>
    <w:p w:rsidR="00E94444" w:rsidRPr="000B6CFB" w:rsidRDefault="00E94444" w:rsidP="00E94444">
      <w:pPr>
        <w:ind w:left="1134" w:right="-101"/>
        <w:rPr>
          <w:color w:val="000000" w:themeColor="text1"/>
          <w:sz w:val="22"/>
          <w:szCs w:val="22"/>
        </w:rPr>
      </w:pPr>
      <w:r w:rsidRPr="000B6CFB">
        <w:rPr>
          <w:color w:val="000000" w:themeColor="text1"/>
          <w:sz w:val="22"/>
          <w:szCs w:val="22"/>
        </w:rPr>
        <w:t>Bapooji</w:t>
      </w:r>
      <w:r w:rsidR="008E37E6">
        <w:rPr>
          <w:color w:val="000000" w:themeColor="text1"/>
          <w:sz w:val="22"/>
          <w:szCs w:val="22"/>
        </w:rPr>
        <w:t xml:space="preserve"> </w:t>
      </w:r>
      <w:r w:rsidRPr="000B6CFB">
        <w:rPr>
          <w:color w:val="000000" w:themeColor="text1"/>
          <w:sz w:val="22"/>
          <w:szCs w:val="22"/>
        </w:rPr>
        <w:t>Sevak</w:t>
      </w:r>
      <w:r w:rsidR="008E37E6">
        <w:rPr>
          <w:color w:val="000000" w:themeColor="text1"/>
          <w:sz w:val="22"/>
          <w:szCs w:val="22"/>
        </w:rPr>
        <w:t xml:space="preserve"> </w:t>
      </w:r>
      <w:r w:rsidRPr="000B6CFB">
        <w:rPr>
          <w:color w:val="000000" w:themeColor="text1"/>
          <w:sz w:val="22"/>
          <w:szCs w:val="22"/>
        </w:rPr>
        <w:t>Samaj,</w:t>
      </w:r>
    </w:p>
    <w:p w:rsidR="00E94444" w:rsidRPr="000B6CFB" w:rsidRDefault="00E94444" w:rsidP="00E94444">
      <w:pPr>
        <w:ind w:left="1134" w:right="-101"/>
        <w:rPr>
          <w:color w:val="000000" w:themeColor="text1"/>
          <w:sz w:val="22"/>
          <w:szCs w:val="22"/>
        </w:rPr>
      </w:pPr>
      <w:r w:rsidRPr="000B6CFB">
        <w:rPr>
          <w:color w:val="000000" w:themeColor="text1"/>
          <w:sz w:val="22"/>
          <w:szCs w:val="22"/>
        </w:rPr>
        <w:t xml:space="preserve">Pethotty P.O, Santhanpara, Idukki (Dt.), Kerala, PIN-685619.                                                                            </w:t>
      </w:r>
    </w:p>
    <w:p w:rsidR="00E94444" w:rsidRPr="000B6CFB" w:rsidRDefault="00E94444" w:rsidP="00E94444">
      <w:pPr>
        <w:ind w:left="1134"/>
        <w:jc w:val="both"/>
        <w:rPr>
          <w:rStyle w:val="Hyperlink"/>
          <w:i/>
          <w:color w:val="000000" w:themeColor="text1"/>
          <w:sz w:val="22"/>
          <w:szCs w:val="22"/>
        </w:rPr>
      </w:pPr>
      <w:r w:rsidRPr="000B6CFB">
        <w:rPr>
          <w:color w:val="000000" w:themeColor="text1"/>
          <w:sz w:val="22"/>
          <w:szCs w:val="22"/>
        </w:rPr>
        <w:t xml:space="preserve">Email: </w:t>
      </w:r>
      <w:hyperlink r:id="rId7" w:history="1">
        <w:r w:rsidRPr="000B6CFB">
          <w:rPr>
            <w:rStyle w:val="Hyperlink"/>
            <w:i/>
            <w:color w:val="000000" w:themeColor="text1"/>
            <w:sz w:val="22"/>
            <w:szCs w:val="22"/>
          </w:rPr>
          <w:t>kvksanthanpara@gmail.com</w:t>
        </w:r>
      </w:hyperlink>
    </w:p>
    <w:p w:rsidR="00E94444" w:rsidRPr="000B6CFB" w:rsidRDefault="00E94444" w:rsidP="00E94444">
      <w:pPr>
        <w:ind w:left="1134"/>
        <w:rPr>
          <w:i/>
          <w:color w:val="000000" w:themeColor="text1"/>
          <w:sz w:val="22"/>
          <w:szCs w:val="22"/>
        </w:rPr>
      </w:pPr>
      <w:r w:rsidRPr="000B6CFB">
        <w:rPr>
          <w:color w:val="000000" w:themeColor="text1"/>
          <w:sz w:val="22"/>
          <w:szCs w:val="22"/>
        </w:rPr>
        <w:t xml:space="preserve">Web URL: </w:t>
      </w:r>
      <w:hyperlink r:id="rId8" w:history="1">
        <w:r w:rsidRPr="000B6CFB">
          <w:rPr>
            <w:rStyle w:val="Hyperlink"/>
            <w:i/>
            <w:color w:val="000000" w:themeColor="text1"/>
            <w:sz w:val="22"/>
            <w:szCs w:val="22"/>
          </w:rPr>
          <w:t>www.kvkidukki.org</w:t>
        </w:r>
      </w:hyperlink>
    </w:p>
    <w:p w:rsidR="00E94444" w:rsidRPr="000B6CFB" w:rsidRDefault="00E94444" w:rsidP="00E94444">
      <w:pPr>
        <w:jc w:val="both"/>
        <w:rPr>
          <w:sz w:val="22"/>
          <w:szCs w:val="22"/>
        </w:rPr>
      </w:pPr>
    </w:p>
    <w:p w:rsidR="00E94444" w:rsidRPr="000B6CFB" w:rsidRDefault="00E94444">
      <w:pPr>
        <w:rPr>
          <w:sz w:val="22"/>
          <w:szCs w:val="22"/>
        </w:rPr>
      </w:pPr>
      <w:r w:rsidRPr="000B6CFB">
        <w:rPr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85090</wp:posOffset>
            </wp:positionV>
            <wp:extent cx="2200275" cy="2886075"/>
            <wp:effectExtent l="190500" t="190500" r="180975" b="180975"/>
            <wp:wrapSquare wrapText="bothSides"/>
            <wp:docPr id="1" name="Picture 1" descr="Iduk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50" descr="Idukk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8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94444" w:rsidRPr="000B6CFB" w:rsidRDefault="00E94444">
      <w:pPr>
        <w:rPr>
          <w:sz w:val="22"/>
          <w:szCs w:val="22"/>
        </w:rPr>
      </w:pPr>
    </w:p>
    <w:p w:rsidR="00D62934" w:rsidRPr="000B6CFB" w:rsidRDefault="00D62934">
      <w:pPr>
        <w:rPr>
          <w:sz w:val="22"/>
          <w:szCs w:val="22"/>
        </w:rPr>
      </w:pPr>
    </w:p>
    <w:p w:rsidR="00D62934" w:rsidRPr="000B6CFB" w:rsidRDefault="00D62934">
      <w:pPr>
        <w:rPr>
          <w:sz w:val="22"/>
          <w:szCs w:val="22"/>
        </w:rPr>
      </w:pPr>
    </w:p>
    <w:p w:rsidR="00220368" w:rsidRPr="000B6CFB" w:rsidRDefault="00220368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E94444" w:rsidRDefault="00E94444" w:rsidP="00FD6343">
      <w:pPr>
        <w:rPr>
          <w:sz w:val="22"/>
          <w:szCs w:val="22"/>
        </w:rPr>
      </w:pPr>
    </w:p>
    <w:p w:rsidR="000B6CFB" w:rsidRDefault="000B6CFB" w:rsidP="00FD6343">
      <w:pPr>
        <w:rPr>
          <w:sz w:val="22"/>
          <w:szCs w:val="22"/>
        </w:rPr>
      </w:pPr>
    </w:p>
    <w:p w:rsidR="000B6CFB" w:rsidRPr="000B6CFB" w:rsidRDefault="000B6CFB" w:rsidP="00FD6343">
      <w:pPr>
        <w:rPr>
          <w:sz w:val="22"/>
          <w:szCs w:val="22"/>
        </w:rPr>
      </w:pPr>
    </w:p>
    <w:p w:rsidR="00E94444" w:rsidRPr="000B6CFB" w:rsidRDefault="00E94444" w:rsidP="00FD6343">
      <w:pPr>
        <w:rPr>
          <w:sz w:val="22"/>
          <w:szCs w:val="22"/>
        </w:rPr>
      </w:pPr>
    </w:p>
    <w:p w:rsidR="00220368" w:rsidRPr="000B6CFB" w:rsidRDefault="00FD6343" w:rsidP="00FD6343">
      <w:pPr>
        <w:rPr>
          <w:sz w:val="22"/>
          <w:szCs w:val="22"/>
        </w:rPr>
      </w:pPr>
      <w:r w:rsidRPr="000B6CFB">
        <w:rPr>
          <w:sz w:val="22"/>
          <w:szCs w:val="22"/>
        </w:rPr>
        <w:t xml:space="preserve">(2) </w:t>
      </w:r>
      <w:r w:rsidR="00363993" w:rsidRPr="000B6CFB">
        <w:rPr>
          <w:sz w:val="22"/>
          <w:szCs w:val="22"/>
        </w:rPr>
        <w:t>Details of o</w:t>
      </w:r>
      <w:r w:rsidR="000F71C0" w:rsidRPr="000B6CFB">
        <w:rPr>
          <w:sz w:val="22"/>
          <w:szCs w:val="22"/>
        </w:rPr>
        <w:t>perational area/</w:t>
      </w:r>
      <w:r w:rsidR="00220368" w:rsidRPr="000B6CFB">
        <w:rPr>
          <w:sz w:val="22"/>
          <w:szCs w:val="22"/>
        </w:rPr>
        <w:t xml:space="preserve">Cluster villages </w:t>
      </w:r>
    </w:p>
    <w:p w:rsidR="0002280E" w:rsidRPr="000B6CFB" w:rsidRDefault="0002280E">
      <w:pPr>
        <w:rPr>
          <w:sz w:val="22"/>
          <w:szCs w:val="22"/>
        </w:rPr>
      </w:pPr>
    </w:p>
    <w:tbl>
      <w:tblPr>
        <w:tblW w:w="503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505"/>
        <w:gridCol w:w="1533"/>
        <w:gridCol w:w="1260"/>
        <w:gridCol w:w="3060"/>
        <w:gridCol w:w="1721"/>
      </w:tblGrid>
      <w:tr w:rsidR="00220368" w:rsidRPr="000B6CFB" w:rsidTr="00F15285">
        <w:tc>
          <w:tcPr>
            <w:tcW w:w="829" w:type="pct"/>
            <w:vAlign w:val="center"/>
          </w:tcPr>
          <w:p w:rsidR="00220368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 xml:space="preserve">Taluk/ </w:t>
            </w:r>
            <w:r w:rsidR="00D445FF" w:rsidRPr="000B6CFB">
              <w:rPr>
                <w:b/>
                <w:bCs/>
                <w:sz w:val="22"/>
                <w:szCs w:val="22"/>
              </w:rPr>
              <w:t>B</w:t>
            </w:r>
            <w:r w:rsidRPr="000B6CFB">
              <w:rPr>
                <w:b/>
                <w:bCs/>
                <w:sz w:val="22"/>
                <w:szCs w:val="22"/>
              </w:rPr>
              <w:t>lock</w:t>
            </w:r>
          </w:p>
        </w:tc>
        <w:tc>
          <w:tcPr>
            <w:tcW w:w="844" w:type="pct"/>
            <w:vAlign w:val="center"/>
          </w:tcPr>
          <w:p w:rsidR="00220368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Name of cluster villages</w:t>
            </w:r>
          </w:p>
        </w:tc>
        <w:tc>
          <w:tcPr>
            <w:tcW w:w="694" w:type="pct"/>
            <w:vAlign w:val="center"/>
          </w:tcPr>
          <w:p w:rsidR="00220368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Major crops &amp; enterprises</w:t>
            </w:r>
          </w:p>
          <w:p w:rsidR="00220368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5" w:type="pct"/>
            <w:vAlign w:val="center"/>
          </w:tcPr>
          <w:p w:rsidR="00220368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Major problems identified in each crop / enterprise</w:t>
            </w:r>
          </w:p>
        </w:tc>
        <w:tc>
          <w:tcPr>
            <w:tcW w:w="948" w:type="pct"/>
            <w:vAlign w:val="center"/>
          </w:tcPr>
          <w:p w:rsidR="00C833AD" w:rsidRPr="000B6CFB" w:rsidRDefault="00220368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Proposed</w:t>
            </w:r>
          </w:p>
          <w:p w:rsidR="00220368" w:rsidRPr="000B6CFB" w:rsidRDefault="00C833AD" w:rsidP="005C7465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type of interventions</w:t>
            </w:r>
          </w:p>
        </w:tc>
      </w:tr>
      <w:tr w:rsidR="000C18EF" w:rsidRPr="000B6CFB" w:rsidTr="00F15285">
        <w:tc>
          <w:tcPr>
            <w:tcW w:w="829" w:type="pct"/>
            <w:vMerge w:val="restart"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Devikulam</w:t>
            </w:r>
          </w:p>
        </w:tc>
        <w:tc>
          <w:tcPr>
            <w:tcW w:w="844" w:type="pct"/>
            <w:vMerge w:val="restart"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Vattavada</w:t>
            </w:r>
          </w:p>
        </w:tc>
        <w:tc>
          <w:tcPr>
            <w:tcW w:w="694" w:type="pct"/>
            <w:vAlign w:val="center"/>
          </w:tcPr>
          <w:p w:rsidR="000C18EF" w:rsidRPr="000B6CFB" w:rsidRDefault="000C18EF" w:rsidP="005C746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Potato</w:t>
            </w:r>
          </w:p>
        </w:tc>
        <w:tc>
          <w:tcPr>
            <w:tcW w:w="1685" w:type="pct"/>
            <w:vAlign w:val="center"/>
          </w:tcPr>
          <w:p w:rsidR="000C18EF" w:rsidRPr="000B6CFB" w:rsidRDefault="000C18EF" w:rsidP="00F15285">
            <w:pPr>
              <w:pStyle w:val="Footer"/>
              <w:numPr>
                <w:ilvl w:val="0"/>
                <w:numId w:val="31"/>
              </w:numPr>
              <w:tabs>
                <w:tab w:val="clear" w:pos="4320"/>
                <w:tab w:val="clear" w:pos="8640"/>
              </w:tabs>
              <w:jc w:val="both"/>
              <w:rPr>
                <w:sz w:val="22"/>
                <w:szCs w:val="22"/>
              </w:rPr>
            </w:pPr>
            <w:r w:rsidRPr="005A6A25">
              <w:rPr>
                <w:sz w:val="22"/>
                <w:szCs w:val="22"/>
              </w:rPr>
              <w:t>Late blight caused significant loss in production</w:t>
            </w:r>
          </w:p>
        </w:tc>
        <w:tc>
          <w:tcPr>
            <w:tcW w:w="948" w:type="pct"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  <w:r w:rsidRPr="000B6CFB">
              <w:rPr>
                <w:bCs/>
                <w:color w:val="000000" w:themeColor="text1"/>
                <w:sz w:val="22"/>
                <w:szCs w:val="22"/>
              </w:rPr>
              <w:t>OFT, Training, Extension activities</w:t>
            </w:r>
          </w:p>
        </w:tc>
      </w:tr>
      <w:tr w:rsidR="000C18EF" w:rsidRPr="000B6CFB" w:rsidTr="00F15285">
        <w:tc>
          <w:tcPr>
            <w:tcW w:w="829" w:type="pct"/>
            <w:vMerge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0C18EF" w:rsidRPr="000B6CFB" w:rsidRDefault="000C18EF" w:rsidP="005A6A2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Big onion</w:t>
            </w:r>
          </w:p>
        </w:tc>
        <w:tc>
          <w:tcPr>
            <w:tcW w:w="1685" w:type="pct"/>
            <w:vAlign w:val="center"/>
          </w:tcPr>
          <w:p w:rsidR="000C18EF" w:rsidRPr="005A6A25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 xml:space="preserve">Lack of high yielding varieties </w:t>
            </w:r>
          </w:p>
          <w:p w:rsidR="000C18EF" w:rsidRPr="005A6A25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Incidence of more pest and diseases</w:t>
            </w:r>
          </w:p>
          <w:p w:rsidR="000C18EF" w:rsidRPr="005A6A25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 xml:space="preserve">Premature bolting </w:t>
            </w:r>
          </w:p>
          <w:p w:rsidR="000C18EF" w:rsidRPr="005A6A25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 xml:space="preserve">Bulb splitting </w:t>
            </w:r>
          </w:p>
        </w:tc>
        <w:tc>
          <w:tcPr>
            <w:tcW w:w="948" w:type="pct"/>
            <w:vAlign w:val="center"/>
          </w:tcPr>
          <w:p w:rsidR="000C18EF" w:rsidRPr="000B6CFB" w:rsidRDefault="000C18EF" w:rsidP="005C7465">
            <w:pPr>
              <w:rPr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OFT</w:t>
            </w:r>
            <w:r w:rsidRPr="000B6CFB">
              <w:rPr>
                <w:bCs/>
                <w:color w:val="000000" w:themeColor="text1"/>
                <w:sz w:val="22"/>
                <w:szCs w:val="22"/>
              </w:rPr>
              <w:t>, Training, Extension activities</w:t>
            </w:r>
          </w:p>
        </w:tc>
      </w:tr>
      <w:tr w:rsidR="000C18EF" w:rsidRPr="000B6CFB" w:rsidTr="00F15285">
        <w:tc>
          <w:tcPr>
            <w:tcW w:w="829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0C18EF" w:rsidRPr="00577092" w:rsidRDefault="000C18EF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Strawberry</w:t>
            </w:r>
          </w:p>
        </w:tc>
        <w:tc>
          <w:tcPr>
            <w:tcW w:w="1685" w:type="pct"/>
            <w:vAlign w:val="center"/>
          </w:tcPr>
          <w:p w:rsidR="000C18EF" w:rsidRPr="00577092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Fruit distortion/Malformed, Shriveled fruits</w:t>
            </w:r>
          </w:p>
          <w:p w:rsidR="000C18EF" w:rsidRPr="00577092" w:rsidRDefault="000C18EF" w:rsidP="00F15285">
            <w:pPr>
              <w:numPr>
                <w:ilvl w:val="0"/>
                <w:numId w:val="31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Snail and Slug damaged fruits</w:t>
            </w:r>
          </w:p>
          <w:p w:rsidR="000C18EF" w:rsidRPr="00577092" w:rsidRDefault="000C18EF" w:rsidP="0057709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48" w:type="pct"/>
            <w:vAlign w:val="center"/>
          </w:tcPr>
          <w:p w:rsidR="000C18EF" w:rsidRPr="00577092" w:rsidRDefault="000C18EF" w:rsidP="00577092">
            <w:pPr>
              <w:rPr>
                <w:color w:val="000000" w:themeColor="text1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7092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0C18EF" w:rsidRPr="000B6CFB" w:rsidTr="00F15285">
        <w:tc>
          <w:tcPr>
            <w:tcW w:w="829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0C18EF" w:rsidRPr="00577092" w:rsidRDefault="000C18EF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Carrot</w:t>
            </w:r>
          </w:p>
        </w:tc>
        <w:tc>
          <w:tcPr>
            <w:tcW w:w="1685" w:type="pct"/>
            <w:vAlign w:val="center"/>
          </w:tcPr>
          <w:p w:rsidR="000C18EF" w:rsidRPr="00F15285" w:rsidRDefault="000C18EF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Severely affected by root knot nematodes</w:t>
            </w:r>
          </w:p>
        </w:tc>
        <w:tc>
          <w:tcPr>
            <w:tcW w:w="948" w:type="pct"/>
            <w:vAlign w:val="center"/>
          </w:tcPr>
          <w:p w:rsidR="000C18EF" w:rsidRPr="00577092" w:rsidRDefault="000C18EF" w:rsidP="00577092">
            <w:pPr>
              <w:rPr>
                <w:color w:val="000000" w:themeColor="text1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7092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0C18EF" w:rsidRPr="000B6CFB" w:rsidTr="0092125F">
        <w:trPr>
          <w:trHeight w:val="1385"/>
        </w:trPr>
        <w:tc>
          <w:tcPr>
            <w:tcW w:w="829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0C18EF" w:rsidRPr="000B6CFB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0C18EF" w:rsidRPr="00577092" w:rsidRDefault="000C18EF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Garlic</w:t>
            </w:r>
          </w:p>
        </w:tc>
        <w:tc>
          <w:tcPr>
            <w:tcW w:w="1685" w:type="pct"/>
            <w:vAlign w:val="center"/>
          </w:tcPr>
          <w:p w:rsidR="000C18EF" w:rsidRPr="00577092" w:rsidRDefault="000C18EF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577092">
              <w:rPr>
                <w:bCs/>
                <w:color w:val="000000" w:themeColor="text1"/>
                <w:sz w:val="22"/>
                <w:szCs w:val="22"/>
              </w:rPr>
              <w:t>Rubberisation</w:t>
            </w:r>
            <w:proofErr w:type="spellEnd"/>
            <w:r w:rsidRPr="00577092">
              <w:rPr>
                <w:bCs/>
                <w:color w:val="000000" w:themeColor="text1"/>
                <w:sz w:val="22"/>
                <w:szCs w:val="22"/>
              </w:rPr>
              <w:t xml:space="preserve"> and high incidence of pest and disease due to application of high dose of nitrogen fertilizer</w:t>
            </w:r>
          </w:p>
        </w:tc>
        <w:tc>
          <w:tcPr>
            <w:tcW w:w="948" w:type="pct"/>
            <w:vAlign w:val="center"/>
          </w:tcPr>
          <w:p w:rsidR="000C18EF" w:rsidRPr="00577092" w:rsidRDefault="000C18EF" w:rsidP="00577092">
            <w:pPr>
              <w:rPr>
                <w:color w:val="000000" w:themeColor="text1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7092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0C18EF" w:rsidRPr="000B6CFB" w:rsidTr="0092125F">
        <w:trPr>
          <w:trHeight w:val="1718"/>
        </w:trPr>
        <w:tc>
          <w:tcPr>
            <w:tcW w:w="829" w:type="pct"/>
            <w:vMerge/>
            <w:vAlign w:val="center"/>
          </w:tcPr>
          <w:p w:rsidR="000C18EF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0C18EF" w:rsidRDefault="000C18EF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0C18EF" w:rsidRPr="00577092" w:rsidRDefault="000C18EF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Poultry</w:t>
            </w:r>
          </w:p>
        </w:tc>
        <w:tc>
          <w:tcPr>
            <w:tcW w:w="1685" w:type="pct"/>
            <w:vAlign w:val="center"/>
          </w:tcPr>
          <w:p w:rsidR="000C18EF" w:rsidRPr="00577092" w:rsidRDefault="000C18EF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Low of protein source</w:t>
            </w:r>
          </w:p>
          <w:p w:rsidR="000C18EF" w:rsidRPr="00577092" w:rsidRDefault="000C18EF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Inadequate composition of feed</w:t>
            </w:r>
          </w:p>
          <w:p w:rsidR="000C18EF" w:rsidRPr="00577092" w:rsidRDefault="000C18EF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 xml:space="preserve">Poor growth performance </w:t>
            </w:r>
          </w:p>
          <w:p w:rsidR="000C18EF" w:rsidRPr="00577092" w:rsidRDefault="000C18EF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Low egg production</w:t>
            </w:r>
          </w:p>
        </w:tc>
        <w:tc>
          <w:tcPr>
            <w:tcW w:w="948" w:type="pct"/>
            <w:vAlign w:val="center"/>
          </w:tcPr>
          <w:p w:rsidR="000C18EF" w:rsidRPr="00577092" w:rsidRDefault="000C18EF" w:rsidP="00577092">
            <w:p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7092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577092" w:rsidRPr="000B6CFB" w:rsidTr="0092125F">
        <w:trPr>
          <w:trHeight w:val="3545"/>
        </w:trPr>
        <w:tc>
          <w:tcPr>
            <w:tcW w:w="829" w:type="pct"/>
            <w:vMerge w:val="restart"/>
            <w:vAlign w:val="center"/>
          </w:tcPr>
          <w:p w:rsidR="00F15285" w:rsidRDefault="00F15285" w:rsidP="00577092">
            <w:pPr>
              <w:rPr>
                <w:sz w:val="22"/>
                <w:szCs w:val="22"/>
              </w:rPr>
            </w:pPr>
          </w:p>
          <w:p w:rsidR="00F15285" w:rsidRDefault="00F15285" w:rsidP="00577092">
            <w:pPr>
              <w:rPr>
                <w:sz w:val="22"/>
                <w:szCs w:val="22"/>
              </w:rPr>
            </w:pPr>
          </w:p>
          <w:p w:rsidR="00577092" w:rsidRPr="000B6CFB" w:rsidRDefault="00577092" w:rsidP="00577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Udumbanchola</w:t>
            </w:r>
          </w:p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 w:val="restart"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Udumbanchola</w:t>
            </w:r>
          </w:p>
        </w:tc>
        <w:tc>
          <w:tcPr>
            <w:tcW w:w="694" w:type="pct"/>
            <w:vAlign w:val="center"/>
          </w:tcPr>
          <w:p w:rsidR="00577092" w:rsidRPr="00577092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Black Pepper</w:t>
            </w:r>
          </w:p>
        </w:tc>
        <w:tc>
          <w:tcPr>
            <w:tcW w:w="1685" w:type="pct"/>
            <w:vAlign w:val="center"/>
          </w:tcPr>
          <w:p w:rsidR="00577092" w:rsidRPr="00577092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Low recovery of planting material due to disease in nursery.</w:t>
            </w:r>
          </w:p>
          <w:p w:rsidR="00577092" w:rsidRPr="00577092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Quick wilt disease infestation in the field</w:t>
            </w:r>
          </w:p>
          <w:p w:rsidR="00577092" w:rsidRPr="00577092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 xml:space="preserve">Inadequate knowledge on soil test based nutrient management </w:t>
            </w:r>
          </w:p>
          <w:p w:rsidR="00577092" w:rsidRPr="00577092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Secondary and micronutrient deficiency disorder</w:t>
            </w:r>
          </w:p>
          <w:p w:rsidR="00577092" w:rsidRPr="00577092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bCs/>
                <w:color w:val="000000" w:themeColor="text1"/>
                <w:sz w:val="22"/>
                <w:szCs w:val="22"/>
              </w:rPr>
              <w:t>Poor berry settings and less yield</w:t>
            </w:r>
          </w:p>
        </w:tc>
        <w:tc>
          <w:tcPr>
            <w:tcW w:w="948" w:type="pct"/>
            <w:vAlign w:val="center"/>
          </w:tcPr>
          <w:p w:rsidR="00577092" w:rsidRPr="00577092" w:rsidRDefault="00577092" w:rsidP="00577092">
            <w:pPr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 xml:space="preserve">OFT, FLD, </w:t>
            </w:r>
            <w:r w:rsidRPr="00577092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577092" w:rsidRPr="000B6CFB" w:rsidTr="0092125F">
        <w:trPr>
          <w:trHeight w:val="1160"/>
        </w:trPr>
        <w:tc>
          <w:tcPr>
            <w:tcW w:w="829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Paddy</w:t>
            </w:r>
          </w:p>
        </w:tc>
        <w:tc>
          <w:tcPr>
            <w:tcW w:w="1685" w:type="pct"/>
            <w:vAlign w:val="center"/>
          </w:tcPr>
          <w:p w:rsidR="00577092" w:rsidRPr="005A6A25" w:rsidRDefault="00577092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Phosphate induced Zinc deficiency</w:t>
            </w:r>
          </w:p>
          <w:p w:rsidR="00577092" w:rsidRPr="005A6A25" w:rsidRDefault="00577092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Sterile spikelet’s</w:t>
            </w:r>
          </w:p>
          <w:p w:rsidR="00577092" w:rsidRPr="005A6A25" w:rsidRDefault="00577092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Low yield</w:t>
            </w:r>
          </w:p>
        </w:tc>
        <w:tc>
          <w:tcPr>
            <w:tcW w:w="948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0B6CFB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577092" w:rsidRPr="000B6CFB" w:rsidTr="00F15285">
        <w:trPr>
          <w:trHeight w:val="732"/>
        </w:trPr>
        <w:tc>
          <w:tcPr>
            <w:tcW w:w="829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Small cardamom</w:t>
            </w:r>
          </w:p>
        </w:tc>
        <w:tc>
          <w:tcPr>
            <w:tcW w:w="1685" w:type="pct"/>
            <w:vAlign w:val="center"/>
          </w:tcPr>
          <w:p w:rsidR="00577092" w:rsidRPr="005A6A25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Withering of plants</w:t>
            </w:r>
          </w:p>
          <w:p w:rsidR="00577092" w:rsidRPr="005A6A25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Lodging symptoms</w:t>
            </w:r>
          </w:p>
          <w:p w:rsidR="00577092" w:rsidRPr="00EF585B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Toxicity of Fe and Al</w:t>
            </w:r>
          </w:p>
          <w:p w:rsidR="00577092" w:rsidRPr="00EF585B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EF585B">
              <w:rPr>
                <w:bCs/>
                <w:color w:val="000000" w:themeColor="text1"/>
                <w:sz w:val="22"/>
                <w:szCs w:val="22"/>
              </w:rPr>
              <w:t>Severely affected by root grub</w:t>
            </w:r>
          </w:p>
        </w:tc>
        <w:tc>
          <w:tcPr>
            <w:tcW w:w="948" w:type="pct"/>
            <w:vAlign w:val="center"/>
          </w:tcPr>
          <w:p w:rsidR="00577092" w:rsidRPr="005A6A25" w:rsidRDefault="00577092" w:rsidP="00577092">
            <w:r w:rsidRPr="005A6A25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A6A25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577092" w:rsidRPr="000B6CFB" w:rsidTr="0092125F">
        <w:trPr>
          <w:trHeight w:val="890"/>
        </w:trPr>
        <w:tc>
          <w:tcPr>
            <w:tcW w:w="829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Duck </w:t>
            </w:r>
          </w:p>
        </w:tc>
        <w:tc>
          <w:tcPr>
            <w:tcW w:w="1685" w:type="pct"/>
            <w:vAlign w:val="center"/>
          </w:tcPr>
          <w:p w:rsidR="00577092" w:rsidRPr="000B6CFB" w:rsidRDefault="00577092" w:rsidP="00F15285">
            <w:pPr>
              <w:pStyle w:val="ListParagraph"/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5A6A25">
              <w:rPr>
                <w:bCs/>
                <w:color w:val="000000" w:themeColor="text1"/>
                <w:sz w:val="22"/>
                <w:szCs w:val="22"/>
              </w:rPr>
              <w:t>Shortage of   broiler duck meat in festival season</w:t>
            </w:r>
          </w:p>
        </w:tc>
        <w:tc>
          <w:tcPr>
            <w:tcW w:w="948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bCs/>
                <w:color w:val="000000" w:themeColor="text1"/>
                <w:sz w:val="22"/>
                <w:szCs w:val="22"/>
              </w:rPr>
              <w:t>OFT, Training, Extension activities</w:t>
            </w:r>
          </w:p>
        </w:tc>
      </w:tr>
      <w:tr w:rsidR="00577092" w:rsidRPr="000B6CFB" w:rsidTr="0092125F">
        <w:trPr>
          <w:trHeight w:val="827"/>
        </w:trPr>
        <w:tc>
          <w:tcPr>
            <w:tcW w:w="829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577092" w:rsidRPr="000B6CFB" w:rsidRDefault="00577092" w:rsidP="0057709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Dairy cattle</w:t>
            </w:r>
          </w:p>
        </w:tc>
        <w:tc>
          <w:tcPr>
            <w:tcW w:w="1685" w:type="pct"/>
            <w:vAlign w:val="center"/>
          </w:tcPr>
          <w:p w:rsidR="00577092" w:rsidRPr="00037246" w:rsidRDefault="00577092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037246">
              <w:rPr>
                <w:bCs/>
                <w:color w:val="000000" w:themeColor="text1"/>
                <w:sz w:val="22"/>
                <w:szCs w:val="22"/>
              </w:rPr>
              <w:t>Low milk yield</w:t>
            </w:r>
          </w:p>
          <w:p w:rsidR="00577092" w:rsidRPr="000B6CFB" w:rsidRDefault="00577092" w:rsidP="00F15285">
            <w:pPr>
              <w:numPr>
                <w:ilvl w:val="0"/>
                <w:numId w:val="32"/>
              </w:numPr>
              <w:rPr>
                <w:bCs/>
                <w:color w:val="000000" w:themeColor="text1"/>
                <w:sz w:val="22"/>
                <w:szCs w:val="22"/>
              </w:rPr>
            </w:pPr>
            <w:r w:rsidRPr="00037246">
              <w:rPr>
                <w:bCs/>
                <w:color w:val="000000" w:themeColor="text1"/>
                <w:sz w:val="22"/>
                <w:szCs w:val="22"/>
              </w:rPr>
              <w:t xml:space="preserve"> Low composition in milk</w:t>
            </w:r>
          </w:p>
        </w:tc>
        <w:tc>
          <w:tcPr>
            <w:tcW w:w="948" w:type="pct"/>
            <w:vAlign w:val="center"/>
          </w:tcPr>
          <w:p w:rsidR="00577092" w:rsidRDefault="00577092" w:rsidP="00577092">
            <w:r w:rsidRPr="00573548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3548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  <w:tr w:rsidR="00577092" w:rsidRPr="000B6CFB" w:rsidTr="0092125F">
        <w:trPr>
          <w:trHeight w:val="1637"/>
        </w:trPr>
        <w:tc>
          <w:tcPr>
            <w:tcW w:w="829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844" w:type="pct"/>
            <w:vMerge/>
            <w:vAlign w:val="center"/>
          </w:tcPr>
          <w:p w:rsidR="00577092" w:rsidRPr="000B6CFB" w:rsidRDefault="00577092" w:rsidP="00577092">
            <w:pPr>
              <w:rPr>
                <w:sz w:val="22"/>
                <w:szCs w:val="22"/>
              </w:rPr>
            </w:pPr>
          </w:p>
        </w:tc>
        <w:tc>
          <w:tcPr>
            <w:tcW w:w="694" w:type="pct"/>
            <w:vAlign w:val="center"/>
          </w:tcPr>
          <w:p w:rsidR="00577092" w:rsidRPr="000B6CFB" w:rsidRDefault="00577092" w:rsidP="0057709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Fish </w:t>
            </w:r>
          </w:p>
        </w:tc>
        <w:tc>
          <w:tcPr>
            <w:tcW w:w="1685" w:type="pct"/>
            <w:vAlign w:val="center"/>
          </w:tcPr>
          <w:p w:rsidR="00577092" w:rsidRPr="00037246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037246">
              <w:rPr>
                <w:bCs/>
                <w:color w:val="000000" w:themeColor="text1"/>
                <w:sz w:val="22"/>
                <w:szCs w:val="22"/>
              </w:rPr>
              <w:t>Non availability of fresh fish</w:t>
            </w:r>
          </w:p>
          <w:p w:rsidR="00577092" w:rsidRPr="000B6CFB" w:rsidRDefault="00577092" w:rsidP="00F15285">
            <w:pPr>
              <w:numPr>
                <w:ilvl w:val="0"/>
                <w:numId w:val="32"/>
              </w:numPr>
              <w:rPr>
                <w:color w:val="000000" w:themeColor="text1"/>
                <w:sz w:val="22"/>
                <w:szCs w:val="22"/>
              </w:rPr>
            </w:pPr>
            <w:r w:rsidRPr="00037246">
              <w:rPr>
                <w:bCs/>
                <w:color w:val="000000" w:themeColor="text1"/>
                <w:sz w:val="22"/>
                <w:szCs w:val="22"/>
              </w:rPr>
              <w:t>Availability of Chemically preserved fish</w:t>
            </w:r>
          </w:p>
        </w:tc>
        <w:tc>
          <w:tcPr>
            <w:tcW w:w="948" w:type="pct"/>
            <w:vAlign w:val="center"/>
          </w:tcPr>
          <w:p w:rsidR="00577092" w:rsidRDefault="00577092" w:rsidP="00577092">
            <w:r w:rsidRPr="00573548">
              <w:rPr>
                <w:color w:val="000000" w:themeColor="text1"/>
                <w:sz w:val="22"/>
                <w:szCs w:val="22"/>
              </w:rPr>
              <w:t xml:space="preserve">FLD, </w:t>
            </w:r>
            <w:r w:rsidRPr="00573548">
              <w:rPr>
                <w:bCs/>
                <w:color w:val="000000" w:themeColor="text1"/>
                <w:sz w:val="22"/>
                <w:szCs w:val="22"/>
              </w:rPr>
              <w:t>Training, Extension activities</w:t>
            </w:r>
          </w:p>
        </w:tc>
      </w:tr>
    </w:tbl>
    <w:p w:rsidR="0002280E" w:rsidRPr="000B6CFB" w:rsidRDefault="0002280E">
      <w:pPr>
        <w:rPr>
          <w:b/>
          <w:sz w:val="22"/>
          <w:szCs w:val="22"/>
        </w:rPr>
      </w:pPr>
    </w:p>
    <w:p w:rsidR="0092125F" w:rsidRDefault="0092125F" w:rsidP="00577092">
      <w:pPr>
        <w:rPr>
          <w:b/>
          <w:color w:val="000000" w:themeColor="text1"/>
          <w:sz w:val="22"/>
          <w:szCs w:val="22"/>
        </w:rPr>
      </w:pPr>
    </w:p>
    <w:p w:rsidR="0002280E" w:rsidRPr="00D65688" w:rsidRDefault="00577092" w:rsidP="00577092">
      <w:pPr>
        <w:rPr>
          <w:b/>
          <w:color w:val="000000" w:themeColor="text1"/>
          <w:sz w:val="22"/>
          <w:szCs w:val="22"/>
        </w:rPr>
      </w:pPr>
      <w:r w:rsidRPr="00D65688">
        <w:rPr>
          <w:b/>
          <w:color w:val="000000" w:themeColor="text1"/>
          <w:sz w:val="22"/>
          <w:szCs w:val="22"/>
        </w:rPr>
        <w:lastRenderedPageBreak/>
        <w:t>(</w:t>
      </w:r>
      <w:r w:rsidR="00F15285" w:rsidRPr="00D65688">
        <w:rPr>
          <w:b/>
          <w:color w:val="000000" w:themeColor="text1"/>
          <w:sz w:val="22"/>
          <w:szCs w:val="22"/>
        </w:rPr>
        <w:t>3) Details</w:t>
      </w:r>
      <w:r w:rsidR="0002280E" w:rsidRPr="00D65688">
        <w:rPr>
          <w:b/>
          <w:color w:val="000000" w:themeColor="text1"/>
          <w:sz w:val="22"/>
          <w:szCs w:val="22"/>
        </w:rPr>
        <w:t xml:space="preserve"> of technological interventions</w:t>
      </w:r>
    </w:p>
    <w:p w:rsidR="00037246" w:rsidRPr="00037246" w:rsidRDefault="00037246" w:rsidP="00037246">
      <w:pPr>
        <w:rPr>
          <w:b/>
          <w:sz w:val="22"/>
          <w:szCs w:val="22"/>
        </w:rPr>
      </w:pPr>
    </w:p>
    <w:p w:rsidR="0002280E" w:rsidRPr="000B6CFB" w:rsidRDefault="0002280E">
      <w:pPr>
        <w:rPr>
          <w:b/>
          <w:sz w:val="22"/>
          <w:szCs w:val="22"/>
        </w:rPr>
      </w:pPr>
    </w:p>
    <w:p w:rsidR="0002280E" w:rsidRPr="000B6CFB" w:rsidRDefault="00D445FF">
      <w:pPr>
        <w:pStyle w:val="Heading2"/>
        <w:tabs>
          <w:tab w:val="clear" w:pos="5760"/>
          <w:tab w:val="left" w:pos="1440"/>
        </w:tabs>
        <w:rPr>
          <w:rFonts w:ascii="Times New Roman" w:hAnsi="Times New Roman" w:cs="Times New Roman"/>
          <w:sz w:val="22"/>
          <w:szCs w:val="22"/>
        </w:rPr>
      </w:pPr>
      <w:r w:rsidRPr="000B6CFB">
        <w:rPr>
          <w:rFonts w:ascii="Times New Roman" w:hAnsi="Times New Roman" w:cs="Times New Roman"/>
          <w:sz w:val="22"/>
          <w:szCs w:val="22"/>
        </w:rPr>
        <w:t>3</w:t>
      </w:r>
      <w:r w:rsidR="00220368" w:rsidRPr="000B6CFB">
        <w:rPr>
          <w:rFonts w:ascii="Times New Roman" w:hAnsi="Times New Roman" w:cs="Times New Roman"/>
          <w:sz w:val="22"/>
          <w:szCs w:val="22"/>
        </w:rPr>
        <w:t xml:space="preserve">.1 </w:t>
      </w:r>
      <w:r w:rsidR="000F71C0" w:rsidRPr="000B6CFB">
        <w:rPr>
          <w:rFonts w:ascii="Times New Roman" w:hAnsi="Times New Roman" w:cs="Times New Roman"/>
          <w:sz w:val="22"/>
          <w:szCs w:val="22"/>
        </w:rPr>
        <w:t>Technology a</w:t>
      </w:r>
      <w:r w:rsidR="0002280E" w:rsidRPr="000B6CFB">
        <w:rPr>
          <w:rFonts w:ascii="Times New Roman" w:hAnsi="Times New Roman" w:cs="Times New Roman"/>
          <w:sz w:val="22"/>
          <w:szCs w:val="22"/>
        </w:rPr>
        <w:t xml:space="preserve">ssessment </w:t>
      </w:r>
    </w:p>
    <w:p w:rsidR="00CE06FC" w:rsidRPr="000B6CFB" w:rsidRDefault="00CE06FC" w:rsidP="00CE06FC">
      <w:pPr>
        <w:rPr>
          <w:sz w:val="22"/>
          <w:szCs w:val="22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574"/>
        <w:gridCol w:w="1155"/>
        <w:gridCol w:w="1975"/>
        <w:gridCol w:w="2120"/>
        <w:gridCol w:w="693"/>
        <w:gridCol w:w="1208"/>
        <w:gridCol w:w="1509"/>
      </w:tblGrid>
      <w:tr w:rsidR="00AE1201" w:rsidRPr="000B6CFB" w:rsidTr="00F15285">
        <w:tc>
          <w:tcPr>
            <w:tcW w:w="574" w:type="dxa"/>
            <w:vAlign w:val="center"/>
          </w:tcPr>
          <w:p w:rsidR="00D51326" w:rsidRPr="000B6CFB" w:rsidRDefault="00D445FF" w:rsidP="0002280E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S</w:t>
            </w:r>
            <w:r w:rsidR="00D51326" w:rsidRPr="000B6CFB">
              <w:rPr>
                <w:b/>
                <w:bCs/>
                <w:sz w:val="22"/>
                <w:szCs w:val="22"/>
              </w:rPr>
              <w:t>l</w:t>
            </w:r>
            <w:r w:rsidRPr="000B6CFB">
              <w:rPr>
                <w:b/>
                <w:bCs/>
                <w:sz w:val="22"/>
                <w:szCs w:val="22"/>
              </w:rPr>
              <w:t>.</w:t>
            </w:r>
          </w:p>
          <w:p w:rsidR="00D445FF" w:rsidRPr="000B6CFB" w:rsidRDefault="00D445FF" w:rsidP="0002280E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0" w:type="auto"/>
            <w:vAlign w:val="center"/>
          </w:tcPr>
          <w:p w:rsidR="00D445FF" w:rsidRPr="000B6CFB" w:rsidRDefault="00D445FF" w:rsidP="0002280E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Crop/ enterprise</w:t>
            </w:r>
          </w:p>
        </w:tc>
        <w:tc>
          <w:tcPr>
            <w:tcW w:w="0" w:type="auto"/>
            <w:vAlign w:val="center"/>
          </w:tcPr>
          <w:p w:rsidR="00D445FF" w:rsidRPr="000B6CFB" w:rsidRDefault="00D445FF" w:rsidP="0002280E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Title of intervention</w:t>
            </w:r>
          </w:p>
        </w:tc>
        <w:tc>
          <w:tcPr>
            <w:tcW w:w="0" w:type="auto"/>
            <w:vAlign w:val="center"/>
          </w:tcPr>
          <w:p w:rsidR="00D445FF" w:rsidRPr="000B6CFB" w:rsidRDefault="00D445FF" w:rsidP="0002280E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Technological options</w:t>
            </w:r>
          </w:p>
        </w:tc>
        <w:tc>
          <w:tcPr>
            <w:tcW w:w="0" w:type="auto"/>
            <w:vAlign w:val="center"/>
          </w:tcPr>
          <w:p w:rsidR="00D445FF" w:rsidRPr="000B6CFB" w:rsidRDefault="00D445FF" w:rsidP="0002280E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No. of trials</w:t>
            </w:r>
          </w:p>
        </w:tc>
        <w:tc>
          <w:tcPr>
            <w:tcW w:w="0" w:type="auto"/>
            <w:vAlign w:val="center"/>
          </w:tcPr>
          <w:p w:rsidR="00D445FF" w:rsidRPr="000B6CFB" w:rsidRDefault="00D445FF" w:rsidP="0002280E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Total cost involved (</w:t>
            </w:r>
            <w:proofErr w:type="spellStart"/>
            <w:r w:rsidRPr="000B6CFB">
              <w:rPr>
                <w:b/>
                <w:sz w:val="22"/>
                <w:szCs w:val="22"/>
              </w:rPr>
              <w:t>Rs</w:t>
            </w:r>
            <w:proofErr w:type="spellEnd"/>
            <w:r w:rsidRPr="000B6CF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1509" w:type="dxa"/>
            <w:vAlign w:val="center"/>
          </w:tcPr>
          <w:p w:rsidR="00D445FF" w:rsidRPr="000B6CFB" w:rsidRDefault="00C833AD" w:rsidP="0002280E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</w:t>
            </w:r>
            <w:r w:rsidR="00D445FF" w:rsidRPr="000B6CFB">
              <w:rPr>
                <w:b/>
                <w:sz w:val="22"/>
                <w:szCs w:val="22"/>
              </w:rPr>
              <w:t>eam members involved</w:t>
            </w:r>
          </w:p>
        </w:tc>
      </w:tr>
      <w:tr w:rsidR="00AE1201" w:rsidRPr="000B6CFB" w:rsidTr="00F15285">
        <w:tc>
          <w:tcPr>
            <w:tcW w:w="574" w:type="dxa"/>
            <w:vAlign w:val="center"/>
          </w:tcPr>
          <w:p w:rsidR="00065422" w:rsidRPr="000B6CFB" w:rsidRDefault="00065422" w:rsidP="00065422">
            <w:pPr>
              <w:rPr>
                <w:bCs/>
                <w:sz w:val="22"/>
                <w:szCs w:val="22"/>
              </w:rPr>
            </w:pPr>
            <w:r w:rsidRPr="000B6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065422" w:rsidRPr="000B6CFB" w:rsidRDefault="00037246" w:rsidP="0006542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Potato</w:t>
            </w:r>
          </w:p>
        </w:tc>
        <w:tc>
          <w:tcPr>
            <w:tcW w:w="0" w:type="auto"/>
            <w:vAlign w:val="center"/>
          </w:tcPr>
          <w:p w:rsidR="00065422" w:rsidRPr="000B6CFB" w:rsidRDefault="00037246" w:rsidP="00065422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 w:rsidRPr="00037246">
              <w:rPr>
                <w:color w:val="000000" w:themeColor="text1"/>
                <w:sz w:val="22"/>
                <w:szCs w:val="22"/>
              </w:rPr>
              <w:t>Assessment  of late blight tolerant potato varieties in Vattavada</w:t>
            </w:r>
          </w:p>
        </w:tc>
        <w:tc>
          <w:tcPr>
            <w:tcW w:w="0" w:type="auto"/>
            <w:vAlign w:val="center"/>
          </w:tcPr>
          <w:p w:rsidR="00C13E39" w:rsidRPr="00C13E39" w:rsidRDefault="00C13E39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 1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Local variety</w:t>
            </w:r>
            <w:r w:rsidR="00684B3D">
              <w:rPr>
                <w:color w:val="000000" w:themeColor="text1"/>
                <w:sz w:val="22"/>
                <w:szCs w:val="22"/>
              </w:rPr>
              <w:t xml:space="preserve">- </w:t>
            </w:r>
            <w:proofErr w:type="spellStart"/>
            <w:r w:rsidR="00684B3D">
              <w:rPr>
                <w:color w:val="000000" w:themeColor="text1"/>
                <w:sz w:val="22"/>
                <w:szCs w:val="22"/>
              </w:rPr>
              <w:t>Mettupalayam</w:t>
            </w:r>
            <w:proofErr w:type="spellEnd"/>
            <w:r w:rsidR="00684B3D">
              <w:rPr>
                <w:color w:val="000000" w:themeColor="text1"/>
                <w:sz w:val="22"/>
                <w:szCs w:val="22"/>
              </w:rPr>
              <w:t xml:space="preserve"> local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C13E39" w:rsidRPr="00C13E39" w:rsidRDefault="00C13E39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 2</w:t>
            </w:r>
          </w:p>
          <w:p w:rsidR="00A7225B" w:rsidRDefault="00A7225B" w:rsidP="0006542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Kufri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Neelkanth</w:t>
            </w:r>
            <w:proofErr w:type="spellEnd"/>
          </w:p>
          <w:p w:rsidR="00065422" w:rsidRPr="000B6CFB" w:rsidRDefault="00C13E39" w:rsidP="00C13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</w:t>
            </w:r>
            <w:r w:rsidR="00A7225B">
              <w:rPr>
                <w:color w:val="000000" w:themeColor="text1"/>
                <w:sz w:val="22"/>
                <w:szCs w:val="22"/>
              </w:rPr>
              <w:t>(CPCRI 2018)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C13E39" w:rsidRPr="00C13E39" w:rsidRDefault="00C13E39" w:rsidP="00684B3D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 3</w:t>
            </w:r>
          </w:p>
          <w:p w:rsidR="00065422" w:rsidRDefault="00684B3D" w:rsidP="00684B3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Kufri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Karan</w:t>
            </w:r>
          </w:p>
          <w:p w:rsidR="00A7225B" w:rsidRPr="000B6CFB" w:rsidRDefault="00C13E39" w:rsidP="00C13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</w:t>
            </w:r>
            <w:r w:rsidR="00A7225B">
              <w:rPr>
                <w:color w:val="000000" w:themeColor="text1"/>
                <w:sz w:val="22"/>
                <w:szCs w:val="22"/>
              </w:rPr>
              <w:t>(CPCRI 2018)</w:t>
            </w:r>
          </w:p>
        </w:tc>
        <w:tc>
          <w:tcPr>
            <w:tcW w:w="0" w:type="auto"/>
            <w:vAlign w:val="center"/>
          </w:tcPr>
          <w:p w:rsidR="00065422" w:rsidRPr="000B6CFB" w:rsidRDefault="00684B3D" w:rsidP="00480BF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065422" w:rsidRPr="000B6CFB" w:rsidRDefault="00065422" w:rsidP="0006542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065422" w:rsidRPr="000B6CFB" w:rsidRDefault="00065422" w:rsidP="00AD2C7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4</w:t>
            </w:r>
            <w:r w:rsidR="00684B3D">
              <w:rPr>
                <w:color w:val="000000" w:themeColor="text1"/>
                <w:sz w:val="22"/>
                <w:szCs w:val="22"/>
              </w:rPr>
              <w:t>350</w:t>
            </w:r>
            <w:r w:rsidRPr="000B6CFB">
              <w:rPr>
                <w:color w:val="000000" w:themeColor="text1"/>
                <w:sz w:val="22"/>
                <w:szCs w:val="22"/>
              </w:rPr>
              <w:t>0.00</w:t>
            </w:r>
          </w:p>
          <w:p w:rsidR="00065422" w:rsidRPr="000B6CFB" w:rsidRDefault="00065422" w:rsidP="00AD2C73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09" w:type="dxa"/>
            <w:vAlign w:val="center"/>
          </w:tcPr>
          <w:p w:rsidR="00684B3D" w:rsidRPr="000B6CFB" w:rsidRDefault="00684B3D" w:rsidP="00684B3D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– Plant Protection</w:t>
            </w:r>
          </w:p>
          <w:p w:rsidR="001919B4" w:rsidRPr="000B6CFB" w:rsidRDefault="001919B4" w:rsidP="001919B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SMS- Agronomy</w:t>
            </w:r>
          </w:p>
          <w:p w:rsidR="001919B4" w:rsidRPr="000B6CFB" w:rsidRDefault="001919B4" w:rsidP="001919B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SMS- </w:t>
            </w:r>
            <w:r w:rsidR="00684B3D">
              <w:rPr>
                <w:color w:val="000000" w:themeColor="text1"/>
                <w:sz w:val="22"/>
                <w:szCs w:val="22"/>
              </w:rPr>
              <w:t>Agricultural Extension,</w:t>
            </w:r>
          </w:p>
          <w:p w:rsidR="00065422" w:rsidRPr="000B6CFB" w:rsidRDefault="001919B4" w:rsidP="001919B4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Sr. Sci. and  Head</w:t>
            </w:r>
          </w:p>
        </w:tc>
      </w:tr>
      <w:tr w:rsidR="00AE1201" w:rsidRPr="000B6CFB" w:rsidTr="00F15285">
        <w:tc>
          <w:tcPr>
            <w:tcW w:w="574" w:type="dxa"/>
            <w:vAlign w:val="center"/>
          </w:tcPr>
          <w:p w:rsidR="00065422" w:rsidRPr="000B6CFB" w:rsidRDefault="001919B4" w:rsidP="00065422">
            <w:pPr>
              <w:rPr>
                <w:bCs/>
                <w:sz w:val="22"/>
                <w:szCs w:val="22"/>
              </w:rPr>
            </w:pPr>
            <w:r w:rsidRPr="000B6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065422" w:rsidRPr="000B6CFB" w:rsidRDefault="00256177" w:rsidP="00065422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Big Onion</w:t>
            </w:r>
          </w:p>
        </w:tc>
        <w:tc>
          <w:tcPr>
            <w:tcW w:w="0" w:type="auto"/>
            <w:vAlign w:val="center"/>
          </w:tcPr>
          <w:p w:rsidR="00065422" w:rsidRPr="000B6CFB" w:rsidRDefault="00256177" w:rsidP="00256177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Assessment of Big onion varieties in high ranges</w:t>
            </w:r>
          </w:p>
        </w:tc>
        <w:tc>
          <w:tcPr>
            <w:tcW w:w="0" w:type="auto"/>
            <w:vAlign w:val="center"/>
          </w:tcPr>
          <w:p w:rsidR="00C13E39" w:rsidRPr="00C13E39" w:rsidRDefault="00C13E39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TO-1</w:t>
            </w:r>
          </w:p>
          <w:p w:rsidR="00065422" w:rsidRPr="000B6CFB" w:rsidRDefault="00256177" w:rsidP="000654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farmers practice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C13E39" w:rsidRPr="00C13E39" w:rsidRDefault="00C13E39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TO-2</w:t>
            </w:r>
          </w:p>
          <w:p w:rsidR="00065422" w:rsidRDefault="00256177" w:rsidP="00065422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Bhima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super</w:t>
            </w:r>
          </w:p>
          <w:p w:rsidR="00065422" w:rsidRPr="000B6CFB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(DOGR,2016)</w:t>
            </w:r>
          </w:p>
          <w:p w:rsidR="00C13E39" w:rsidRPr="00C13E39" w:rsidRDefault="00C13E39" w:rsidP="00256177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TO-3</w:t>
            </w:r>
            <w:r w:rsidR="00065422" w:rsidRPr="00C13E39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65422" w:rsidRDefault="00256177" w:rsidP="00256177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Agrifound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dark red</w:t>
            </w:r>
          </w:p>
          <w:p w:rsidR="00C13E39" w:rsidRPr="000B6CFB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(NHRDF,2015)</w:t>
            </w:r>
          </w:p>
        </w:tc>
        <w:tc>
          <w:tcPr>
            <w:tcW w:w="0" w:type="auto"/>
            <w:vAlign w:val="center"/>
          </w:tcPr>
          <w:p w:rsidR="001919B4" w:rsidRPr="000B6CFB" w:rsidRDefault="001919B4" w:rsidP="00480BF2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065422" w:rsidRPr="000B6CFB" w:rsidRDefault="00256177" w:rsidP="00AD2C7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40400.00</w:t>
            </w:r>
          </w:p>
        </w:tc>
        <w:tc>
          <w:tcPr>
            <w:tcW w:w="1509" w:type="dxa"/>
            <w:vAlign w:val="center"/>
          </w:tcPr>
          <w:p w:rsidR="001919B4" w:rsidRPr="000B6CFB" w:rsidRDefault="00256177" w:rsidP="001919B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SMS- </w:t>
            </w:r>
            <w:r>
              <w:rPr>
                <w:color w:val="000000" w:themeColor="text1"/>
                <w:sz w:val="22"/>
                <w:szCs w:val="22"/>
              </w:rPr>
              <w:t>Agricultural Extension,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1919B4" w:rsidRPr="000B6CFB">
              <w:rPr>
                <w:color w:val="000000" w:themeColor="text1"/>
                <w:sz w:val="22"/>
                <w:szCs w:val="22"/>
              </w:rPr>
              <w:t>SMS (SS)</w:t>
            </w:r>
          </w:p>
          <w:p w:rsidR="00065422" w:rsidRPr="00480BF2" w:rsidRDefault="001919B4" w:rsidP="001919B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 Senior Scientist and Head</w:t>
            </w:r>
          </w:p>
        </w:tc>
      </w:tr>
      <w:tr w:rsidR="00AE1201" w:rsidRPr="000B6CFB" w:rsidTr="00F15285">
        <w:trPr>
          <w:trHeight w:val="3352"/>
        </w:trPr>
        <w:tc>
          <w:tcPr>
            <w:tcW w:w="574" w:type="dxa"/>
            <w:vAlign w:val="center"/>
          </w:tcPr>
          <w:p w:rsidR="006B63E8" w:rsidRPr="000B6CFB" w:rsidRDefault="006B63E8" w:rsidP="006B63E8">
            <w:pPr>
              <w:rPr>
                <w:bCs/>
                <w:sz w:val="22"/>
                <w:szCs w:val="22"/>
              </w:rPr>
            </w:pPr>
            <w:r w:rsidRPr="000B6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6B63E8" w:rsidRPr="000B6CFB" w:rsidRDefault="006B63E8" w:rsidP="006B63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bCs/>
                <w:color w:val="000000" w:themeColor="text1"/>
                <w:sz w:val="22"/>
                <w:szCs w:val="22"/>
              </w:rPr>
              <w:t>Black pepper</w:t>
            </w:r>
          </w:p>
        </w:tc>
        <w:tc>
          <w:tcPr>
            <w:tcW w:w="0" w:type="auto"/>
            <w:vAlign w:val="center"/>
          </w:tcPr>
          <w:p w:rsidR="006B63E8" w:rsidRPr="000B6CFB" w:rsidRDefault="006B63E8" w:rsidP="006B63E8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Assessment of different potting mixture to produce healthy planting material of Black pepper</w:t>
            </w:r>
          </w:p>
        </w:tc>
        <w:tc>
          <w:tcPr>
            <w:tcW w:w="0" w:type="auto"/>
            <w:vAlign w:val="center"/>
          </w:tcPr>
          <w:p w:rsidR="00C13E39" w:rsidRPr="00C13E39" w:rsidRDefault="006B63E8" w:rsidP="006B63E8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 xml:space="preserve">TO-1 </w:t>
            </w:r>
          </w:p>
          <w:p w:rsidR="006B63E8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Arka Fermented </w:t>
            </w: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Cocopeat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+ Soil + </w:t>
            </w: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Cowdung</w:t>
            </w:r>
            <w:proofErr w:type="spellEnd"/>
          </w:p>
          <w:p w:rsidR="006B63E8" w:rsidRPr="000B6CFB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(IIHR,2016)</w:t>
            </w:r>
          </w:p>
          <w:p w:rsidR="006B63E8" w:rsidRPr="000B6CFB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TO-2</w:t>
            </w:r>
            <w:r w:rsidR="00C13E39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Cocopeat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B6CFB">
              <w:rPr>
                <w:color w:val="000000" w:themeColor="text1"/>
                <w:sz w:val="22"/>
                <w:szCs w:val="22"/>
              </w:rPr>
              <w:t>+ Soil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C13E39" w:rsidRPr="000B6CFB">
              <w:rPr>
                <w:color w:val="000000" w:themeColor="text1"/>
                <w:sz w:val="22"/>
                <w:szCs w:val="22"/>
              </w:rPr>
              <w:t xml:space="preserve">+ </w:t>
            </w:r>
            <w:proofErr w:type="spellStart"/>
            <w:r w:rsidR="00C13E39">
              <w:rPr>
                <w:color w:val="000000" w:themeColor="text1"/>
                <w:sz w:val="22"/>
                <w:szCs w:val="22"/>
              </w:rPr>
              <w:t>Cowdung</w:t>
            </w:r>
            <w:proofErr w:type="spellEnd"/>
          </w:p>
          <w:p w:rsidR="006B63E8" w:rsidRPr="000B6CFB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(KAU,2016)</w:t>
            </w:r>
          </w:p>
          <w:p w:rsidR="00C13E39" w:rsidRPr="00C13E39" w:rsidRDefault="006B63E8" w:rsidP="006B63E8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 xml:space="preserve">TO-3 </w:t>
            </w:r>
          </w:p>
          <w:p w:rsidR="006B63E8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Co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0B6CFB">
              <w:rPr>
                <w:color w:val="000000" w:themeColor="text1"/>
                <w:sz w:val="22"/>
                <w:szCs w:val="22"/>
              </w:rPr>
              <w:t>rpith</w:t>
            </w:r>
            <w:proofErr w:type="spellEnd"/>
            <w:r w:rsidRPr="000B6CFB">
              <w:rPr>
                <w:color w:val="000000" w:themeColor="text1"/>
                <w:sz w:val="22"/>
                <w:szCs w:val="22"/>
              </w:rPr>
              <w:t xml:space="preserve"> compost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B6CFB">
              <w:rPr>
                <w:color w:val="000000" w:themeColor="text1"/>
                <w:sz w:val="22"/>
                <w:szCs w:val="22"/>
              </w:rPr>
              <w:t>+ Soil + Trichoderma</w:t>
            </w:r>
          </w:p>
          <w:p w:rsidR="006B63E8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(KAU,2016)</w:t>
            </w:r>
          </w:p>
          <w:p w:rsidR="00C13E39" w:rsidRPr="00C13E39" w:rsidRDefault="006B63E8" w:rsidP="006B63E8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 xml:space="preserve">TO-4 </w:t>
            </w:r>
          </w:p>
          <w:p w:rsidR="006B63E8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Co</w:t>
            </w:r>
            <w:r>
              <w:rPr>
                <w:color w:val="000000" w:themeColor="text1"/>
                <w:sz w:val="22"/>
                <w:szCs w:val="22"/>
              </w:rPr>
              <w:t>i</w:t>
            </w:r>
            <w:r w:rsidRPr="000B6CFB">
              <w:rPr>
                <w:color w:val="000000" w:themeColor="text1"/>
                <w:sz w:val="22"/>
                <w:szCs w:val="22"/>
              </w:rPr>
              <w:t>rpith</w:t>
            </w:r>
            <w:proofErr w:type="spellEnd"/>
            <w:r w:rsidRPr="000B6CFB">
              <w:rPr>
                <w:color w:val="000000" w:themeColor="text1"/>
                <w:sz w:val="22"/>
                <w:szCs w:val="22"/>
              </w:rPr>
              <w:t xml:space="preserve"> compost</w:t>
            </w:r>
            <w:r>
              <w:rPr>
                <w:color w:val="000000" w:themeColor="text1"/>
                <w:sz w:val="22"/>
                <w:szCs w:val="22"/>
              </w:rPr>
              <w:t xml:space="preserve"> and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Vermi</w:t>
            </w:r>
            <w:proofErr w:type="spellEnd"/>
            <w:r w:rsidR="00C13E3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compost</w:t>
            </w:r>
            <w:r w:rsidR="00C13E39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="00C13E39">
              <w:rPr>
                <w:color w:val="000000" w:themeColor="text1"/>
                <w:sz w:val="22"/>
                <w:szCs w:val="22"/>
              </w:rPr>
              <w:t>75:25) +</w:t>
            </w:r>
            <w:r>
              <w:rPr>
                <w:color w:val="000000" w:themeColor="text1"/>
                <w:sz w:val="22"/>
                <w:szCs w:val="22"/>
              </w:rPr>
              <w:t xml:space="preserve"> soil+ Trichoderma+ VAM + PGPR</w:t>
            </w:r>
          </w:p>
          <w:p w:rsidR="00C13E39" w:rsidRPr="000B6CFB" w:rsidRDefault="00C13E39" w:rsidP="00C13E39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(KAU,2017)</w:t>
            </w:r>
          </w:p>
        </w:tc>
        <w:tc>
          <w:tcPr>
            <w:tcW w:w="0" w:type="auto"/>
            <w:vAlign w:val="center"/>
          </w:tcPr>
          <w:p w:rsidR="006B63E8" w:rsidRPr="000B6CFB" w:rsidRDefault="006B63E8" w:rsidP="006B63E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B63E8" w:rsidRPr="000B6CFB" w:rsidRDefault="006B63E8" w:rsidP="00347E0F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47E0F">
              <w:rPr>
                <w:color w:val="000000" w:themeColor="text1"/>
                <w:sz w:val="22"/>
                <w:szCs w:val="22"/>
              </w:rPr>
              <w:t>3875</w:t>
            </w:r>
            <w:r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09" w:type="dxa"/>
            <w:vAlign w:val="center"/>
          </w:tcPr>
          <w:p w:rsidR="006B63E8" w:rsidRPr="000B6CFB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 (SS) </w:t>
            </w:r>
          </w:p>
          <w:p w:rsidR="006B63E8" w:rsidRPr="000B6CFB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</w:t>
            </w:r>
          </w:p>
          <w:p w:rsidR="006B63E8" w:rsidRPr="000B6CFB" w:rsidRDefault="006B63E8" w:rsidP="006B63E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</w:t>
            </w:r>
            <w:proofErr w:type="spellStart"/>
            <w:r w:rsidRPr="000B6CFB">
              <w:rPr>
                <w:color w:val="000000" w:themeColor="text1"/>
                <w:sz w:val="22"/>
                <w:szCs w:val="22"/>
              </w:rPr>
              <w:t>Agron</w:t>
            </w:r>
            <w:proofErr w:type="spellEnd"/>
            <w:r w:rsidRPr="000B6CFB">
              <w:rPr>
                <w:color w:val="000000" w:themeColor="text1"/>
                <w:sz w:val="22"/>
                <w:szCs w:val="22"/>
              </w:rPr>
              <w:t>.)</w:t>
            </w:r>
          </w:p>
          <w:p w:rsidR="006B63E8" w:rsidRPr="000B6CFB" w:rsidRDefault="006B63E8" w:rsidP="006B63E8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AE1201" w:rsidRPr="000B6CFB" w:rsidTr="00F15285">
        <w:tc>
          <w:tcPr>
            <w:tcW w:w="574" w:type="dxa"/>
            <w:vAlign w:val="center"/>
          </w:tcPr>
          <w:p w:rsidR="00065422" w:rsidRPr="000B6CFB" w:rsidRDefault="001919B4" w:rsidP="00065422">
            <w:pPr>
              <w:rPr>
                <w:bCs/>
                <w:sz w:val="22"/>
                <w:szCs w:val="22"/>
              </w:rPr>
            </w:pPr>
            <w:r w:rsidRPr="000B6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065422" w:rsidRPr="000B6CFB" w:rsidRDefault="00AE1201" w:rsidP="000654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Duck</w:t>
            </w:r>
          </w:p>
        </w:tc>
        <w:tc>
          <w:tcPr>
            <w:tcW w:w="0" w:type="auto"/>
            <w:vAlign w:val="center"/>
          </w:tcPr>
          <w:p w:rsidR="00747153" w:rsidRDefault="00747153" w:rsidP="00AE1201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Assessment of</w:t>
            </w:r>
            <w:r w:rsidR="00065422" w:rsidRPr="000B6CFB">
              <w:rPr>
                <w:color w:val="000000" w:themeColor="text1"/>
                <w:sz w:val="22"/>
                <w:szCs w:val="22"/>
              </w:rPr>
              <w:t xml:space="preserve"> different </w:t>
            </w:r>
            <w:r w:rsidR="00AE1201">
              <w:rPr>
                <w:color w:val="000000" w:themeColor="text1"/>
                <w:sz w:val="22"/>
                <w:szCs w:val="22"/>
              </w:rPr>
              <w:t>broiler duck varieties for meat production</w:t>
            </w:r>
          </w:p>
          <w:p w:rsidR="00747153" w:rsidRPr="000B6CFB" w:rsidRDefault="00747153" w:rsidP="00747153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*(</w:t>
            </w:r>
            <w:r w:rsidRPr="00747153">
              <w:rPr>
                <w:b/>
                <w:color w:val="000000" w:themeColor="text1"/>
                <w:sz w:val="20"/>
                <w:szCs w:val="22"/>
              </w:rPr>
              <w:t>Approved for KVK, Kollam</w:t>
            </w:r>
            <w:r>
              <w:rPr>
                <w:b/>
                <w:color w:val="000000" w:themeColor="text1"/>
                <w:sz w:val="20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C13E39" w:rsidRPr="00C13E39" w:rsidRDefault="00065422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</w:t>
            </w:r>
            <w:r w:rsidR="00473F14" w:rsidRPr="00C13E3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C13E39" w:rsidRPr="00C13E39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:rsidR="00065422" w:rsidRPr="000B6CFB" w:rsidRDefault="00AE1201" w:rsidP="000654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farmers practice-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Kuttanad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Ducks</w:t>
            </w:r>
          </w:p>
          <w:p w:rsidR="00065422" w:rsidRPr="000B6CFB" w:rsidRDefault="00065422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C13E39" w:rsidRDefault="00473F14" w:rsidP="00065422">
            <w:pPr>
              <w:rPr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</w:t>
            </w:r>
            <w:r w:rsidR="00065422" w:rsidRPr="00C13E39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AE1201">
              <w:rPr>
                <w:color w:val="000000" w:themeColor="text1"/>
                <w:sz w:val="22"/>
                <w:szCs w:val="22"/>
              </w:rPr>
              <w:t>:</w:t>
            </w:r>
          </w:p>
          <w:p w:rsidR="00065422" w:rsidRDefault="00AE1201" w:rsidP="000654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 Pekin ducks</w:t>
            </w:r>
            <w:r w:rsidR="00065422" w:rsidRPr="000B6C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C13E39" w:rsidRDefault="00C13E39" w:rsidP="0006542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          (KVASU,2014)</w:t>
            </w:r>
          </w:p>
          <w:p w:rsidR="00AE1201" w:rsidRPr="000B6CFB" w:rsidRDefault="00AE1201" w:rsidP="00065422">
            <w:pPr>
              <w:rPr>
                <w:color w:val="000000" w:themeColor="text1"/>
                <w:sz w:val="22"/>
                <w:szCs w:val="22"/>
              </w:rPr>
            </w:pPr>
          </w:p>
          <w:p w:rsidR="00C13E39" w:rsidRPr="00C13E39" w:rsidRDefault="00473F14" w:rsidP="00AE1201">
            <w:pPr>
              <w:rPr>
                <w:b/>
                <w:color w:val="000000" w:themeColor="text1"/>
                <w:sz w:val="22"/>
                <w:szCs w:val="22"/>
              </w:rPr>
            </w:pPr>
            <w:r w:rsidRPr="00C13E39">
              <w:rPr>
                <w:b/>
                <w:color w:val="000000" w:themeColor="text1"/>
                <w:sz w:val="22"/>
                <w:szCs w:val="22"/>
              </w:rPr>
              <w:t>TO-</w:t>
            </w:r>
            <w:r w:rsidR="00065422" w:rsidRPr="00C13E39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AE1201" w:rsidRPr="00C13E39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:rsidR="00065422" w:rsidRDefault="00AE1201" w:rsidP="00AE1201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Vigova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super M ducks</w:t>
            </w:r>
          </w:p>
          <w:p w:rsidR="00C13E39" w:rsidRPr="000B6CFB" w:rsidRDefault="00C13E39" w:rsidP="00AE120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(KVASU,2015)</w:t>
            </w:r>
          </w:p>
        </w:tc>
        <w:tc>
          <w:tcPr>
            <w:tcW w:w="0" w:type="auto"/>
            <w:vAlign w:val="center"/>
          </w:tcPr>
          <w:p w:rsidR="00065422" w:rsidRPr="000B6CFB" w:rsidRDefault="00AE1201" w:rsidP="00480BF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065422" w:rsidRPr="000B6CFB" w:rsidRDefault="00AE1201" w:rsidP="00AD2C73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30000</w:t>
            </w:r>
            <w:r w:rsidR="001919B4" w:rsidRPr="000B6CFB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09" w:type="dxa"/>
            <w:vAlign w:val="center"/>
          </w:tcPr>
          <w:p w:rsidR="001919B4" w:rsidRPr="000B6CFB" w:rsidRDefault="00480BF2" w:rsidP="001919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 (</w:t>
            </w:r>
            <w:r w:rsidR="00AE1201">
              <w:rPr>
                <w:color w:val="000000" w:themeColor="text1"/>
                <w:sz w:val="22"/>
                <w:szCs w:val="22"/>
              </w:rPr>
              <w:t>Animal Husbandry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  <w:p w:rsidR="001919B4" w:rsidRPr="000B6CFB" w:rsidRDefault="00480BF2" w:rsidP="001919B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 (</w:t>
            </w:r>
            <w:r w:rsidR="00AE1201" w:rsidRPr="000B6CFB">
              <w:rPr>
                <w:color w:val="000000" w:themeColor="text1"/>
                <w:sz w:val="22"/>
                <w:szCs w:val="22"/>
              </w:rPr>
              <w:t>Agr</w:t>
            </w:r>
            <w:r w:rsidR="00AE1201">
              <w:rPr>
                <w:color w:val="000000" w:themeColor="text1"/>
                <w:sz w:val="22"/>
                <w:szCs w:val="22"/>
              </w:rPr>
              <w:t>icultural Extension)</w:t>
            </w:r>
          </w:p>
          <w:p w:rsidR="00065422" w:rsidRPr="000B6CFB" w:rsidRDefault="001919B4" w:rsidP="001919B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lastRenderedPageBreak/>
              <w:t>Sr. Sci. &amp; Head</w:t>
            </w:r>
          </w:p>
        </w:tc>
      </w:tr>
      <w:tr w:rsidR="00AD2C73" w:rsidRPr="000B6CFB" w:rsidTr="00F15285">
        <w:trPr>
          <w:trHeight w:val="395"/>
        </w:trPr>
        <w:tc>
          <w:tcPr>
            <w:tcW w:w="5998" w:type="dxa"/>
            <w:gridSpan w:val="4"/>
            <w:vAlign w:val="center"/>
          </w:tcPr>
          <w:p w:rsidR="00AD2C73" w:rsidRPr="00577092" w:rsidRDefault="00AD2C73" w:rsidP="00065422">
            <w:pPr>
              <w:rPr>
                <w:b/>
                <w:color w:val="000000" w:themeColor="text1"/>
                <w:sz w:val="22"/>
                <w:szCs w:val="22"/>
              </w:rPr>
            </w:pPr>
            <w:r w:rsidRPr="00577092">
              <w:rPr>
                <w:b/>
                <w:color w:val="000000" w:themeColor="text1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0" w:type="auto"/>
            <w:vAlign w:val="center"/>
          </w:tcPr>
          <w:p w:rsidR="00AD2C73" w:rsidRPr="00577092" w:rsidRDefault="00AD2C73" w:rsidP="00480BF2">
            <w:pPr>
              <w:rPr>
                <w:b/>
                <w:color w:val="000000" w:themeColor="text1"/>
                <w:sz w:val="22"/>
                <w:szCs w:val="22"/>
              </w:rPr>
            </w:pPr>
            <w:r w:rsidRPr="00577092">
              <w:rPr>
                <w:b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AD2C73" w:rsidRPr="00577092" w:rsidRDefault="00AD2C73" w:rsidP="00347E0F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577092"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347E0F">
              <w:rPr>
                <w:b/>
                <w:color w:val="000000" w:themeColor="text1"/>
                <w:sz w:val="22"/>
                <w:szCs w:val="22"/>
              </w:rPr>
              <w:t>7775</w:t>
            </w:r>
            <w:r w:rsidRPr="00577092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09" w:type="dxa"/>
            <w:vAlign w:val="center"/>
          </w:tcPr>
          <w:p w:rsidR="00AD2C73" w:rsidRPr="00577092" w:rsidRDefault="00AD2C73" w:rsidP="001919B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C72C5D" w:rsidRDefault="00C72C5D">
      <w:pPr>
        <w:rPr>
          <w:b/>
          <w:sz w:val="22"/>
          <w:szCs w:val="22"/>
        </w:rPr>
      </w:pPr>
    </w:p>
    <w:p w:rsidR="00512852" w:rsidRPr="000B6CFB" w:rsidRDefault="00512852">
      <w:pPr>
        <w:rPr>
          <w:b/>
          <w:sz w:val="22"/>
          <w:szCs w:val="22"/>
        </w:rPr>
      </w:pPr>
    </w:p>
    <w:p w:rsidR="0002280E" w:rsidRPr="000B6CFB" w:rsidRDefault="00D445FF">
      <w:pPr>
        <w:rPr>
          <w:b/>
          <w:sz w:val="22"/>
          <w:szCs w:val="22"/>
        </w:rPr>
      </w:pPr>
      <w:r w:rsidRPr="000B6CFB">
        <w:rPr>
          <w:b/>
          <w:sz w:val="22"/>
          <w:szCs w:val="22"/>
        </w:rPr>
        <w:t>3</w:t>
      </w:r>
      <w:r w:rsidR="00220368" w:rsidRPr="000B6CFB">
        <w:rPr>
          <w:b/>
          <w:sz w:val="22"/>
          <w:szCs w:val="22"/>
        </w:rPr>
        <w:t xml:space="preserve">.2 </w:t>
      </w:r>
      <w:r w:rsidR="000F71C0" w:rsidRPr="000B6CFB">
        <w:rPr>
          <w:b/>
          <w:sz w:val="22"/>
          <w:szCs w:val="22"/>
        </w:rPr>
        <w:t>Frontline d</w:t>
      </w:r>
      <w:r w:rsidR="0002280E" w:rsidRPr="000B6CFB">
        <w:rPr>
          <w:b/>
          <w:sz w:val="22"/>
          <w:szCs w:val="22"/>
        </w:rPr>
        <w:t>emonstrations</w:t>
      </w:r>
    </w:p>
    <w:p w:rsidR="00CE06FC" w:rsidRPr="000B6CFB" w:rsidRDefault="00CE06FC">
      <w:pPr>
        <w:rPr>
          <w:b/>
          <w:sz w:val="22"/>
          <w:szCs w:val="22"/>
        </w:rPr>
      </w:pPr>
    </w:p>
    <w:tbl>
      <w:tblPr>
        <w:tblW w:w="9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07"/>
        <w:gridCol w:w="1170"/>
        <w:gridCol w:w="1890"/>
        <w:gridCol w:w="900"/>
        <w:gridCol w:w="810"/>
        <w:gridCol w:w="1170"/>
        <w:gridCol w:w="2687"/>
      </w:tblGrid>
      <w:tr w:rsidR="00D51326" w:rsidRPr="000B6CFB" w:rsidTr="00C13E39">
        <w:tc>
          <w:tcPr>
            <w:tcW w:w="607" w:type="dxa"/>
            <w:vAlign w:val="center"/>
          </w:tcPr>
          <w:p w:rsidR="00D51326" w:rsidRPr="000B6CFB" w:rsidRDefault="00D51326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Sl.</w:t>
            </w:r>
            <w:r w:rsidR="00801599">
              <w:rPr>
                <w:b/>
                <w:bCs/>
                <w:sz w:val="22"/>
                <w:szCs w:val="22"/>
              </w:rPr>
              <w:t xml:space="preserve"> </w:t>
            </w:r>
            <w:r w:rsidRPr="000B6CFB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170" w:type="dxa"/>
          </w:tcPr>
          <w:p w:rsidR="00D51326" w:rsidRPr="000B6CFB" w:rsidRDefault="00D51326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Category/</w:t>
            </w:r>
          </w:p>
          <w:p w:rsidR="00D51326" w:rsidRPr="000B6CFB" w:rsidRDefault="00D51326" w:rsidP="00AD2C73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bCs/>
                <w:sz w:val="22"/>
                <w:szCs w:val="22"/>
              </w:rPr>
              <w:t>Crop or enterprise</w:t>
            </w:r>
          </w:p>
        </w:tc>
        <w:tc>
          <w:tcPr>
            <w:tcW w:w="1890" w:type="dxa"/>
          </w:tcPr>
          <w:p w:rsidR="00D51326" w:rsidRPr="000B6CFB" w:rsidRDefault="00D51326" w:rsidP="00AD2C73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Title of Technology</w:t>
            </w:r>
          </w:p>
        </w:tc>
        <w:tc>
          <w:tcPr>
            <w:tcW w:w="900" w:type="dxa"/>
          </w:tcPr>
          <w:p w:rsidR="00D51326" w:rsidRPr="000B6CFB" w:rsidRDefault="00D51326" w:rsidP="00AD2C73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No. of Demos</w:t>
            </w:r>
          </w:p>
        </w:tc>
        <w:tc>
          <w:tcPr>
            <w:tcW w:w="810" w:type="dxa"/>
          </w:tcPr>
          <w:p w:rsidR="00D51326" w:rsidRPr="000B6CFB" w:rsidRDefault="00D51326" w:rsidP="00AD2C73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Area (ha)/ Units</w:t>
            </w:r>
          </w:p>
        </w:tc>
        <w:tc>
          <w:tcPr>
            <w:tcW w:w="1170" w:type="dxa"/>
          </w:tcPr>
          <w:p w:rsidR="00D51326" w:rsidRPr="000B6CFB" w:rsidRDefault="00D51326" w:rsidP="00AD2C73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Total cost involved (</w:t>
            </w:r>
            <w:proofErr w:type="spellStart"/>
            <w:r w:rsidRPr="000B6CFB">
              <w:rPr>
                <w:b/>
                <w:sz w:val="22"/>
                <w:szCs w:val="22"/>
              </w:rPr>
              <w:t>Rs</w:t>
            </w:r>
            <w:proofErr w:type="spellEnd"/>
            <w:r w:rsidRPr="000B6CF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687" w:type="dxa"/>
          </w:tcPr>
          <w:p w:rsidR="00D51326" w:rsidRPr="000B6CFB" w:rsidRDefault="00D51326" w:rsidP="00AD2C73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Team members involved</w:t>
            </w:r>
          </w:p>
        </w:tc>
      </w:tr>
      <w:tr w:rsidR="00D94285" w:rsidRPr="000B6CFB" w:rsidTr="00C13E39">
        <w:trPr>
          <w:trHeight w:val="863"/>
        </w:trPr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70" w:type="dxa"/>
          </w:tcPr>
          <w:p w:rsidR="00D94285" w:rsidRPr="000B6CFB" w:rsidRDefault="00D94285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bCs/>
                <w:color w:val="000000" w:themeColor="text1"/>
                <w:sz w:val="22"/>
                <w:szCs w:val="22"/>
              </w:rPr>
              <w:t>Paddy</w:t>
            </w:r>
          </w:p>
        </w:tc>
        <w:tc>
          <w:tcPr>
            <w:tcW w:w="1890" w:type="dxa"/>
          </w:tcPr>
          <w:p w:rsidR="00C13E39" w:rsidRPr="000B6CFB" w:rsidRDefault="00D94285" w:rsidP="00C13E39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Demonstration </w:t>
            </w:r>
            <w:r w:rsidR="00512852">
              <w:rPr>
                <w:color w:val="000000" w:themeColor="text1"/>
                <w:sz w:val="22"/>
                <w:szCs w:val="22"/>
              </w:rPr>
              <w:t>of zinc bio fortification in Rice</w:t>
            </w:r>
          </w:p>
        </w:tc>
        <w:tc>
          <w:tcPr>
            <w:tcW w:w="900" w:type="dxa"/>
          </w:tcPr>
          <w:p w:rsidR="00D94285" w:rsidRPr="000B6CFB" w:rsidRDefault="00D94285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10</w:t>
            </w:r>
          </w:p>
          <w:p w:rsidR="00D94285" w:rsidRPr="000B6CFB" w:rsidRDefault="00D94285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D94285" w:rsidRPr="000B6CFB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2 ha</w:t>
            </w:r>
          </w:p>
        </w:tc>
        <w:tc>
          <w:tcPr>
            <w:tcW w:w="1170" w:type="dxa"/>
          </w:tcPr>
          <w:p w:rsidR="00D94285" w:rsidRPr="000B6CFB" w:rsidRDefault="00347E0F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419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00</w:t>
            </w:r>
            <w:r w:rsidR="00ED79ED">
              <w:rPr>
                <w:color w:val="000000" w:themeColor="text1"/>
                <w:sz w:val="22"/>
                <w:szCs w:val="22"/>
              </w:rPr>
              <w:t>.00</w:t>
            </w:r>
          </w:p>
          <w:p w:rsidR="00D94285" w:rsidRPr="000B6CFB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C13E3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7" w:type="dxa"/>
          </w:tcPr>
          <w:p w:rsidR="00D94285" w:rsidRPr="000B6CFB" w:rsidRDefault="00E13A97" w:rsidP="00D942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 (SS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>)</w:t>
            </w:r>
            <w:r w:rsidR="00E737DB">
              <w:rPr>
                <w:color w:val="000000" w:themeColor="text1"/>
                <w:sz w:val="22"/>
                <w:szCs w:val="22"/>
              </w:rPr>
              <w:t>,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 xml:space="preserve"> SMS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 xml:space="preserve"> (Agro)</w:t>
            </w:r>
          </w:p>
          <w:p w:rsidR="00D94285" w:rsidRPr="000B6CFB" w:rsidRDefault="00D94285" w:rsidP="00C13E39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</w:t>
            </w:r>
            <w:r w:rsidR="00C13E39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D94285" w:rsidRPr="000B6CFB" w:rsidRDefault="00512852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Strawberry</w:t>
            </w:r>
          </w:p>
        </w:tc>
        <w:tc>
          <w:tcPr>
            <w:tcW w:w="1890" w:type="dxa"/>
          </w:tcPr>
          <w:p w:rsidR="00D94285" w:rsidRPr="000B6CFB" w:rsidRDefault="00512852" w:rsidP="00D9428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Demonstration of calcium and Boron application in strawberry</w:t>
            </w:r>
          </w:p>
        </w:tc>
        <w:tc>
          <w:tcPr>
            <w:tcW w:w="900" w:type="dxa"/>
          </w:tcPr>
          <w:p w:rsidR="00D94285" w:rsidRPr="000B6CFB" w:rsidRDefault="00D94285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77092" w:rsidRPr="000B6CFB" w:rsidRDefault="00577092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  <w:p w:rsidR="00D94285" w:rsidRPr="000B6CFB" w:rsidRDefault="00D94285" w:rsidP="00C13E39">
            <w:pPr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577092" w:rsidRDefault="00577092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F0D4C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 xml:space="preserve"> ha</w:t>
            </w:r>
          </w:p>
        </w:tc>
        <w:tc>
          <w:tcPr>
            <w:tcW w:w="1170" w:type="dxa"/>
          </w:tcPr>
          <w:p w:rsidR="00D94285" w:rsidRPr="000B6CFB" w:rsidRDefault="00DF0D4C" w:rsidP="00347E0F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47E0F">
              <w:rPr>
                <w:color w:val="000000" w:themeColor="text1"/>
                <w:sz w:val="22"/>
                <w:szCs w:val="22"/>
              </w:rPr>
              <w:t>52</w:t>
            </w:r>
            <w:r>
              <w:rPr>
                <w:color w:val="000000" w:themeColor="text1"/>
                <w:sz w:val="22"/>
                <w:szCs w:val="22"/>
              </w:rPr>
              <w:t>50</w:t>
            </w:r>
            <w:r w:rsidR="00ED79ED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DF0D4C" w:rsidRPr="000B6CFB" w:rsidRDefault="00DF0D4C" w:rsidP="00DF0D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 (SS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>)</w:t>
            </w:r>
            <w:r w:rsidR="00E737DB">
              <w:rPr>
                <w:color w:val="000000" w:themeColor="text1"/>
                <w:sz w:val="22"/>
                <w:szCs w:val="22"/>
              </w:rPr>
              <w:t>,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 xml:space="preserve"> SMS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(Agro)</w:t>
            </w:r>
          </w:p>
          <w:p w:rsidR="00D94285" w:rsidRPr="000B6CFB" w:rsidRDefault="00DF0D4C" w:rsidP="00C13E39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</w:t>
            </w:r>
            <w:r w:rsidR="00C13E39">
              <w:rPr>
                <w:color w:val="000000" w:themeColor="text1"/>
                <w:sz w:val="22"/>
                <w:szCs w:val="22"/>
              </w:rPr>
              <w:t>,</w:t>
            </w: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F0D4C" w:rsidRPr="000B6CFB" w:rsidTr="00C13E39">
        <w:tc>
          <w:tcPr>
            <w:tcW w:w="607" w:type="dxa"/>
          </w:tcPr>
          <w:p w:rsidR="00DF0D4C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</w:tcPr>
          <w:p w:rsidR="00DF0D4C" w:rsidRPr="000B6CFB" w:rsidRDefault="00DF0D4C" w:rsidP="00DF0D4C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Strawberry</w:t>
            </w:r>
          </w:p>
        </w:tc>
        <w:tc>
          <w:tcPr>
            <w:tcW w:w="1890" w:type="dxa"/>
          </w:tcPr>
          <w:p w:rsidR="00DF0D4C" w:rsidRPr="000B6CFB" w:rsidRDefault="00DF0D4C" w:rsidP="00DF0D4C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snail and slug management in strawberry</w:t>
            </w:r>
          </w:p>
        </w:tc>
        <w:tc>
          <w:tcPr>
            <w:tcW w:w="900" w:type="dxa"/>
          </w:tcPr>
          <w:p w:rsidR="00DF0D4C" w:rsidRPr="000B6CFB" w:rsidRDefault="00DF0D4C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10" w:type="dxa"/>
          </w:tcPr>
          <w:p w:rsidR="00DF0D4C" w:rsidRPr="000B6CFB" w:rsidRDefault="00DF0D4C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ha</w:t>
            </w:r>
          </w:p>
        </w:tc>
        <w:tc>
          <w:tcPr>
            <w:tcW w:w="1170" w:type="dxa"/>
          </w:tcPr>
          <w:p w:rsidR="00DF0D4C" w:rsidRPr="000B6CFB" w:rsidRDefault="00DF0D4C" w:rsidP="00DF0D4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1650</w:t>
            </w:r>
            <w:r w:rsidRPr="000B6CFB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DF0D4C" w:rsidRPr="000B6CFB" w:rsidRDefault="00DF0D4C" w:rsidP="00DF0D4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Plant Protection</w:t>
            </w:r>
          </w:p>
          <w:p w:rsidR="00DF0D4C" w:rsidRDefault="00DF0D4C" w:rsidP="00DF0D4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Agronomy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DF0D4C" w:rsidRPr="000B6CFB" w:rsidRDefault="00C13E39" w:rsidP="00DF0D4C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0" w:type="dxa"/>
          </w:tcPr>
          <w:p w:rsidR="00D94285" w:rsidRPr="000B6CFB" w:rsidRDefault="00DF0D4C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Carrot</w:t>
            </w:r>
          </w:p>
        </w:tc>
        <w:tc>
          <w:tcPr>
            <w:tcW w:w="1890" w:type="dxa"/>
          </w:tcPr>
          <w:p w:rsidR="00D94285" w:rsidRPr="000B6CFB" w:rsidRDefault="00DF0D4C" w:rsidP="00DF0D4C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Bio-intensive Pest Management of root  knot nematode in carrot</w:t>
            </w:r>
          </w:p>
        </w:tc>
        <w:tc>
          <w:tcPr>
            <w:tcW w:w="900" w:type="dxa"/>
          </w:tcPr>
          <w:p w:rsidR="00D94285" w:rsidRPr="000B6CFB" w:rsidRDefault="00E161F3" w:rsidP="00DF0D4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:rsidR="00D94285" w:rsidRPr="000B6CFB" w:rsidRDefault="00E161F3" w:rsidP="00E13A9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 xml:space="preserve"> ha</w:t>
            </w:r>
          </w:p>
        </w:tc>
        <w:tc>
          <w:tcPr>
            <w:tcW w:w="1170" w:type="dxa"/>
          </w:tcPr>
          <w:p w:rsidR="00D94285" w:rsidRPr="000B6CFB" w:rsidRDefault="00E161F3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16500</w:t>
            </w:r>
            <w:r w:rsidR="00ED79ED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E161F3" w:rsidRPr="000B6CFB" w:rsidRDefault="00E161F3" w:rsidP="00E161F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Plant Protection</w:t>
            </w:r>
          </w:p>
          <w:p w:rsidR="00E161F3" w:rsidRDefault="00E161F3" w:rsidP="00E161F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Agronomy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</w:p>
          <w:p w:rsidR="00D94285" w:rsidRPr="000B6CFB" w:rsidRDefault="00C13E39" w:rsidP="00E161F3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0" w:type="dxa"/>
          </w:tcPr>
          <w:p w:rsidR="00D94285" w:rsidRPr="000B6CFB" w:rsidRDefault="00D94285" w:rsidP="00E161F3">
            <w:pPr>
              <w:rPr>
                <w:bCs/>
                <w:color w:val="000000" w:themeColor="text1"/>
                <w:sz w:val="22"/>
                <w:szCs w:val="22"/>
              </w:rPr>
            </w:pPr>
            <w:r w:rsidRPr="000B6CFB">
              <w:rPr>
                <w:bCs/>
                <w:color w:val="000000" w:themeColor="text1"/>
                <w:sz w:val="22"/>
                <w:szCs w:val="22"/>
              </w:rPr>
              <w:t>B</w:t>
            </w:r>
            <w:r w:rsidR="00E161F3">
              <w:rPr>
                <w:bCs/>
                <w:color w:val="000000" w:themeColor="text1"/>
                <w:sz w:val="22"/>
                <w:szCs w:val="22"/>
              </w:rPr>
              <w:t>lack pepper</w:t>
            </w:r>
          </w:p>
        </w:tc>
        <w:tc>
          <w:tcPr>
            <w:tcW w:w="1890" w:type="dxa"/>
          </w:tcPr>
          <w:p w:rsidR="00D94285" w:rsidRPr="000B6CFB" w:rsidRDefault="00E161F3" w:rsidP="00E13A97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Best Management Practices(BMP) for Black Pepper</w:t>
            </w:r>
          </w:p>
        </w:tc>
        <w:tc>
          <w:tcPr>
            <w:tcW w:w="900" w:type="dxa"/>
          </w:tcPr>
          <w:p w:rsidR="00D94285" w:rsidRPr="000B6CFB" w:rsidRDefault="00E161F3" w:rsidP="00C13E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94285" w:rsidRPr="000B6CFB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1 ha</w:t>
            </w:r>
          </w:p>
        </w:tc>
        <w:tc>
          <w:tcPr>
            <w:tcW w:w="1170" w:type="dxa"/>
          </w:tcPr>
          <w:p w:rsidR="00D94285" w:rsidRPr="000B6CFB" w:rsidRDefault="00E161F3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2905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0</w:t>
            </w:r>
            <w:r w:rsidR="00ED79ED">
              <w:rPr>
                <w:color w:val="000000" w:themeColor="text1"/>
                <w:sz w:val="22"/>
                <w:szCs w:val="22"/>
              </w:rPr>
              <w:t>.00</w:t>
            </w:r>
          </w:p>
          <w:p w:rsidR="00D94285" w:rsidRPr="000B6CFB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7" w:type="dxa"/>
          </w:tcPr>
          <w:p w:rsidR="00D94285" w:rsidRPr="000B6CFB" w:rsidRDefault="00E161F3" w:rsidP="00D94285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(Agro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>)</w:t>
            </w:r>
            <w:r w:rsidR="00E737DB">
              <w:rPr>
                <w:color w:val="000000" w:themeColor="text1"/>
                <w:sz w:val="22"/>
                <w:szCs w:val="22"/>
              </w:rPr>
              <w:t>, SMS</w:t>
            </w:r>
            <w:r w:rsidR="00ED79ED">
              <w:rPr>
                <w:color w:val="000000" w:themeColor="text1"/>
                <w:sz w:val="22"/>
                <w:szCs w:val="22"/>
              </w:rPr>
              <w:t xml:space="preserve"> (SS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)</w:t>
            </w:r>
          </w:p>
          <w:p w:rsidR="00D94285" w:rsidRPr="000B6CFB" w:rsidRDefault="00D94285" w:rsidP="00D94285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</w:t>
            </w:r>
            <w:r w:rsidR="00C13E39">
              <w:rPr>
                <w:color w:val="000000" w:themeColor="text1"/>
                <w:sz w:val="22"/>
                <w:szCs w:val="22"/>
              </w:rPr>
              <w:t>,</w:t>
            </w: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rPr>
          <w:trHeight w:val="951"/>
        </w:trPr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70" w:type="dxa"/>
          </w:tcPr>
          <w:p w:rsidR="00D94285" w:rsidRPr="000B6CFB" w:rsidRDefault="00E161F3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Garlic</w:t>
            </w:r>
          </w:p>
        </w:tc>
        <w:tc>
          <w:tcPr>
            <w:tcW w:w="1890" w:type="dxa"/>
          </w:tcPr>
          <w:p w:rsidR="00D94285" w:rsidRPr="00ED79ED" w:rsidRDefault="00E161F3" w:rsidP="00347E0F">
            <w:pPr>
              <w:pStyle w:val="Footer"/>
              <w:tabs>
                <w:tab w:val="clear" w:pos="4320"/>
                <w:tab w:val="clear" w:pos="864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Demonstration of </w:t>
            </w:r>
            <w:r w:rsidR="00347E0F">
              <w:rPr>
                <w:color w:val="000000" w:themeColor="text1"/>
                <w:sz w:val="22"/>
                <w:szCs w:val="22"/>
              </w:rPr>
              <w:t>nutrient management</w:t>
            </w:r>
            <w:r>
              <w:rPr>
                <w:color w:val="000000" w:themeColor="text1"/>
                <w:sz w:val="22"/>
                <w:szCs w:val="22"/>
              </w:rPr>
              <w:t xml:space="preserve"> in hill garlic</w:t>
            </w:r>
          </w:p>
        </w:tc>
        <w:tc>
          <w:tcPr>
            <w:tcW w:w="900" w:type="dxa"/>
          </w:tcPr>
          <w:p w:rsidR="00ED79ED" w:rsidRPr="00577092" w:rsidRDefault="00E161F3" w:rsidP="00AD2C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>5</w:t>
            </w:r>
          </w:p>
          <w:p w:rsidR="00ED79ED" w:rsidRPr="00577092" w:rsidRDefault="00ED79ED" w:rsidP="00AD2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94285" w:rsidRPr="00577092" w:rsidRDefault="00D94285" w:rsidP="00AD2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D94285" w:rsidRPr="00577092" w:rsidRDefault="00577092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>1</w:t>
            </w:r>
            <w:r w:rsidR="00E161F3" w:rsidRPr="00577092">
              <w:rPr>
                <w:color w:val="000000" w:themeColor="text1"/>
                <w:sz w:val="22"/>
                <w:szCs w:val="22"/>
              </w:rPr>
              <w:t xml:space="preserve"> ha</w:t>
            </w:r>
          </w:p>
        </w:tc>
        <w:tc>
          <w:tcPr>
            <w:tcW w:w="1170" w:type="dxa"/>
          </w:tcPr>
          <w:p w:rsidR="00D94285" w:rsidRPr="00577092" w:rsidRDefault="00E161F3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577092">
              <w:rPr>
                <w:color w:val="000000" w:themeColor="text1"/>
                <w:sz w:val="22"/>
                <w:szCs w:val="22"/>
              </w:rPr>
              <w:t>26750</w:t>
            </w:r>
            <w:r w:rsidR="00ED79ED" w:rsidRPr="00577092">
              <w:rPr>
                <w:color w:val="000000" w:themeColor="text1"/>
                <w:sz w:val="22"/>
                <w:szCs w:val="22"/>
              </w:rPr>
              <w:t>.00</w:t>
            </w:r>
          </w:p>
          <w:p w:rsidR="00D94285" w:rsidRPr="00577092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577092" w:rsidRDefault="00D94285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577092" w:rsidRDefault="00D94285" w:rsidP="00ED79E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7" w:type="dxa"/>
          </w:tcPr>
          <w:p w:rsidR="00D94285" w:rsidRPr="000B6CFB" w:rsidRDefault="00E161F3" w:rsidP="00D94285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(Agro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>)</w:t>
            </w:r>
            <w:r w:rsidR="00E737DB">
              <w:rPr>
                <w:color w:val="000000" w:themeColor="text1"/>
                <w:sz w:val="22"/>
                <w:szCs w:val="22"/>
              </w:rPr>
              <w:t>, SMS</w:t>
            </w:r>
            <w:r w:rsidR="00ED79ED">
              <w:rPr>
                <w:color w:val="000000" w:themeColor="text1"/>
                <w:sz w:val="22"/>
                <w:szCs w:val="22"/>
              </w:rPr>
              <w:t xml:space="preserve"> (SS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)</w:t>
            </w:r>
          </w:p>
          <w:p w:rsidR="00D94285" w:rsidRPr="000B6CFB" w:rsidRDefault="00D94285" w:rsidP="00C13E39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(PP)</w:t>
            </w:r>
            <w:r w:rsidR="00C13E39">
              <w:rPr>
                <w:color w:val="000000" w:themeColor="text1"/>
                <w:sz w:val="22"/>
                <w:szCs w:val="22"/>
              </w:rPr>
              <w:t>,</w:t>
            </w:r>
            <w:r w:rsidR="00C13E39" w:rsidRPr="000B6CFB">
              <w:rPr>
                <w:color w:val="000000" w:themeColor="text1"/>
                <w:sz w:val="22"/>
                <w:szCs w:val="22"/>
              </w:rPr>
              <w:t xml:space="preserve"> 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70" w:type="dxa"/>
          </w:tcPr>
          <w:p w:rsidR="00D94285" w:rsidRPr="000B6CFB" w:rsidRDefault="00E161F3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Small cardamom</w:t>
            </w:r>
          </w:p>
        </w:tc>
        <w:tc>
          <w:tcPr>
            <w:tcW w:w="1890" w:type="dxa"/>
          </w:tcPr>
          <w:p w:rsidR="00D94285" w:rsidRPr="000B6CFB" w:rsidRDefault="00E161F3" w:rsidP="00D9428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Demonstration of silicon nutrition in small cardamom</w:t>
            </w:r>
          </w:p>
        </w:tc>
        <w:tc>
          <w:tcPr>
            <w:tcW w:w="900" w:type="dxa"/>
          </w:tcPr>
          <w:p w:rsidR="00D94285" w:rsidRPr="000B6CFB" w:rsidRDefault="00D94285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10</w:t>
            </w:r>
          </w:p>
          <w:p w:rsidR="00D94285" w:rsidRPr="000B6CFB" w:rsidRDefault="00D94285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D9428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</w:tcPr>
          <w:p w:rsidR="00D94285" w:rsidRPr="000B6CFB" w:rsidRDefault="00E161F3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 xml:space="preserve"> ha</w:t>
            </w:r>
          </w:p>
        </w:tc>
        <w:tc>
          <w:tcPr>
            <w:tcW w:w="1170" w:type="dxa"/>
          </w:tcPr>
          <w:p w:rsidR="00D94285" w:rsidRPr="000B6CFB" w:rsidRDefault="00347E0F" w:rsidP="00D94285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  <w:r w:rsidR="00E161F3">
              <w:rPr>
                <w:color w:val="000000" w:themeColor="text1"/>
                <w:sz w:val="22"/>
                <w:szCs w:val="22"/>
              </w:rPr>
              <w:t>50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0</w:t>
            </w:r>
            <w:r w:rsidR="00ED79ED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D94285" w:rsidRPr="000B6CFB" w:rsidRDefault="00E161F3" w:rsidP="00D942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SMS (SS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>)</w:t>
            </w:r>
            <w:r w:rsidR="00E737DB">
              <w:rPr>
                <w:color w:val="000000" w:themeColor="text1"/>
                <w:sz w:val="22"/>
                <w:szCs w:val="22"/>
              </w:rPr>
              <w:t>,</w:t>
            </w:r>
            <w:r w:rsidR="00E737DB" w:rsidRPr="000B6CFB">
              <w:rPr>
                <w:color w:val="000000" w:themeColor="text1"/>
                <w:sz w:val="22"/>
                <w:szCs w:val="22"/>
              </w:rPr>
              <w:t xml:space="preserve"> SMS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- Agronomy</w:t>
            </w:r>
          </w:p>
          <w:p w:rsidR="00D94285" w:rsidRPr="000B6CFB" w:rsidRDefault="006B6FD3" w:rsidP="00D942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MS-Plant Protection</w:t>
            </w:r>
          </w:p>
          <w:p w:rsidR="00D94285" w:rsidRPr="000B6CFB" w:rsidRDefault="00C13E39" w:rsidP="00D94285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70" w:type="dxa"/>
          </w:tcPr>
          <w:p w:rsidR="00D94285" w:rsidRPr="000B6CFB" w:rsidRDefault="00E161F3" w:rsidP="00D94285">
            <w:pPr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small cardamom</w:t>
            </w:r>
          </w:p>
        </w:tc>
        <w:tc>
          <w:tcPr>
            <w:tcW w:w="1890" w:type="dxa"/>
          </w:tcPr>
          <w:p w:rsidR="00D94285" w:rsidRPr="000B6CFB" w:rsidRDefault="00D94285" w:rsidP="00E161F3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Bio-intensive Pest Management </w:t>
            </w:r>
            <w:r w:rsidR="00E161F3">
              <w:rPr>
                <w:color w:val="000000" w:themeColor="text1"/>
                <w:sz w:val="22"/>
                <w:szCs w:val="22"/>
              </w:rPr>
              <w:t xml:space="preserve">of root grub in </w:t>
            </w:r>
            <w:r w:rsidR="00E161F3">
              <w:rPr>
                <w:bCs/>
                <w:color w:val="000000" w:themeColor="text1"/>
                <w:sz w:val="22"/>
                <w:szCs w:val="22"/>
              </w:rPr>
              <w:t>small cardamom</w:t>
            </w:r>
          </w:p>
        </w:tc>
        <w:tc>
          <w:tcPr>
            <w:tcW w:w="900" w:type="dxa"/>
          </w:tcPr>
          <w:p w:rsidR="00D94285" w:rsidRPr="000B6CFB" w:rsidRDefault="00D94285" w:rsidP="00D942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10" w:type="dxa"/>
          </w:tcPr>
          <w:p w:rsidR="00D94285" w:rsidRPr="000B6CFB" w:rsidRDefault="00E161F3" w:rsidP="005770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ha</w:t>
            </w:r>
          </w:p>
        </w:tc>
        <w:tc>
          <w:tcPr>
            <w:tcW w:w="1170" w:type="dxa"/>
          </w:tcPr>
          <w:p w:rsidR="00D94285" w:rsidRPr="000B6CFB" w:rsidRDefault="00E161F3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20700</w:t>
            </w:r>
            <w:r w:rsidR="00E13A97">
              <w:rPr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D94285" w:rsidRPr="000B6CFB" w:rsidRDefault="006B6FD3" w:rsidP="00D9428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SMS 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Plant Protection</w:t>
            </w:r>
          </w:p>
          <w:p w:rsidR="00D94285" w:rsidRPr="000B6CFB" w:rsidRDefault="00E161F3" w:rsidP="00D9428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SMS Agronomy</w:t>
            </w:r>
          </w:p>
          <w:p w:rsidR="00D94285" w:rsidRPr="000B6CFB" w:rsidRDefault="00D94285" w:rsidP="00D94285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Sr. Sci. &amp;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70" w:type="dxa"/>
          </w:tcPr>
          <w:p w:rsidR="00D94285" w:rsidRPr="000B6CFB" w:rsidRDefault="00D94285" w:rsidP="00D94285">
            <w:pPr>
              <w:rPr>
                <w:bCs/>
                <w:sz w:val="22"/>
                <w:szCs w:val="22"/>
              </w:rPr>
            </w:pPr>
            <w:r w:rsidRPr="000B6CFB">
              <w:rPr>
                <w:bCs/>
                <w:sz w:val="22"/>
                <w:szCs w:val="22"/>
              </w:rPr>
              <w:t>Dairy cattle</w:t>
            </w:r>
          </w:p>
        </w:tc>
        <w:tc>
          <w:tcPr>
            <w:tcW w:w="1890" w:type="dxa"/>
          </w:tcPr>
          <w:p w:rsidR="00D94285" w:rsidRPr="000B6CFB" w:rsidRDefault="00E161F3" w:rsidP="00D942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 additives to improve milk quantity and composition in dairy cattle</w:t>
            </w:r>
          </w:p>
        </w:tc>
        <w:tc>
          <w:tcPr>
            <w:tcW w:w="900" w:type="dxa"/>
          </w:tcPr>
          <w:p w:rsidR="00D94285" w:rsidRPr="000B6CFB" w:rsidRDefault="00CE2568" w:rsidP="00D94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161F3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E161F3" w:rsidRDefault="00E161F3" w:rsidP="00E13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D94285" w:rsidRPr="000B6CFB" w:rsidRDefault="00D94285" w:rsidP="00E13A97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units</w:t>
            </w:r>
          </w:p>
        </w:tc>
        <w:tc>
          <w:tcPr>
            <w:tcW w:w="1170" w:type="dxa"/>
          </w:tcPr>
          <w:p w:rsidR="00D94285" w:rsidRPr="000B6CFB" w:rsidRDefault="00E161F3" w:rsidP="00347E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47E0F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>0</w:t>
            </w:r>
            <w:r w:rsidR="00D94285" w:rsidRPr="000B6CFB">
              <w:rPr>
                <w:sz w:val="22"/>
                <w:szCs w:val="22"/>
              </w:rPr>
              <w:t>0</w:t>
            </w:r>
            <w:r w:rsidR="00ED79ED">
              <w:rPr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D94285" w:rsidRPr="000B6CFB" w:rsidRDefault="006B6FD3" w:rsidP="006B6F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r w:rsidRPr="000B6CFB">
              <w:rPr>
                <w:sz w:val="22"/>
                <w:szCs w:val="22"/>
              </w:rPr>
              <w:t>Animal Husbandry</w:t>
            </w:r>
          </w:p>
          <w:p w:rsidR="00D94285" w:rsidRPr="000B6CFB" w:rsidRDefault="006B6FD3" w:rsidP="00D94285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proofErr w:type="spellStart"/>
            <w:r w:rsidR="00D94285" w:rsidRPr="000B6CFB">
              <w:rPr>
                <w:sz w:val="22"/>
                <w:szCs w:val="22"/>
              </w:rPr>
              <w:t>Agrl</w:t>
            </w:r>
            <w:proofErr w:type="spellEnd"/>
            <w:r w:rsidR="00D94285" w:rsidRPr="000B6CFB">
              <w:rPr>
                <w:sz w:val="22"/>
                <w:szCs w:val="22"/>
              </w:rPr>
              <w:t xml:space="preserve">. </w:t>
            </w:r>
            <w:proofErr w:type="spellStart"/>
            <w:r w:rsidR="00D94285" w:rsidRPr="000B6CFB">
              <w:rPr>
                <w:sz w:val="22"/>
                <w:szCs w:val="22"/>
              </w:rPr>
              <w:t>Extn</w:t>
            </w:r>
            <w:proofErr w:type="spellEnd"/>
            <w:r w:rsidR="00D94285" w:rsidRPr="000B6CFB">
              <w:rPr>
                <w:sz w:val="22"/>
                <w:szCs w:val="22"/>
              </w:rPr>
              <w:t>.</w:t>
            </w:r>
          </w:p>
          <w:p w:rsidR="00D94285" w:rsidRPr="000B6CFB" w:rsidRDefault="00C13E39" w:rsidP="00D94285">
            <w:pPr>
              <w:ind w:right="-101"/>
              <w:rPr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70" w:type="dxa"/>
          </w:tcPr>
          <w:p w:rsidR="00D94285" w:rsidRPr="000B6CFB" w:rsidRDefault="00CE2568" w:rsidP="00D942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Poultry</w:t>
            </w:r>
            <w:r w:rsidR="00D94285" w:rsidRPr="000B6CF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:rsidR="00D94285" w:rsidRPr="000B6CFB" w:rsidRDefault="00080369" w:rsidP="00080369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soldier fly(</w:t>
            </w:r>
            <w:proofErr w:type="spellStart"/>
            <w:r w:rsidRPr="00080369">
              <w:rPr>
                <w:i/>
                <w:sz w:val="22"/>
                <w:szCs w:val="22"/>
              </w:rPr>
              <w:t>Hermatia</w:t>
            </w:r>
            <w:proofErr w:type="spellEnd"/>
            <w:r w:rsidRPr="00080369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80369">
              <w:rPr>
                <w:i/>
                <w:sz w:val="22"/>
                <w:szCs w:val="22"/>
              </w:rPr>
              <w:t>illucens</w:t>
            </w:r>
            <w:proofErr w:type="spellEnd"/>
            <w:r>
              <w:rPr>
                <w:sz w:val="22"/>
                <w:szCs w:val="22"/>
              </w:rPr>
              <w:t xml:space="preserve">) larvae as protein source in poultry feed </w:t>
            </w:r>
            <w:r w:rsidR="00D94285" w:rsidRPr="000B6C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D94285" w:rsidRPr="000B6CFB" w:rsidRDefault="00CE2568" w:rsidP="00CE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810" w:type="dxa"/>
          </w:tcPr>
          <w:p w:rsidR="00D94285" w:rsidRPr="000B6CFB" w:rsidRDefault="00CE2568" w:rsidP="006B6F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birds</w:t>
            </w:r>
          </w:p>
        </w:tc>
        <w:tc>
          <w:tcPr>
            <w:tcW w:w="1170" w:type="dxa"/>
          </w:tcPr>
          <w:p w:rsidR="00D94285" w:rsidRPr="000B6CFB" w:rsidRDefault="00CE2568" w:rsidP="00D942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23600.00</w:t>
            </w:r>
          </w:p>
        </w:tc>
        <w:tc>
          <w:tcPr>
            <w:tcW w:w="2687" w:type="dxa"/>
          </w:tcPr>
          <w:p w:rsidR="00CE2568" w:rsidRPr="000B6CFB" w:rsidRDefault="00CE2568" w:rsidP="00CE2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r w:rsidRPr="000B6CFB">
              <w:rPr>
                <w:sz w:val="22"/>
                <w:szCs w:val="22"/>
              </w:rPr>
              <w:t>Animal Husbandry</w:t>
            </w:r>
          </w:p>
          <w:p w:rsidR="00CE2568" w:rsidRPr="000B6CFB" w:rsidRDefault="00CE2568" w:rsidP="00CE2568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proofErr w:type="spellStart"/>
            <w:r w:rsidRPr="000B6CFB">
              <w:rPr>
                <w:sz w:val="22"/>
                <w:szCs w:val="22"/>
              </w:rPr>
              <w:t>Agrl</w:t>
            </w:r>
            <w:proofErr w:type="spellEnd"/>
            <w:r w:rsidRPr="000B6CFB">
              <w:rPr>
                <w:sz w:val="22"/>
                <w:szCs w:val="22"/>
              </w:rPr>
              <w:t xml:space="preserve">. </w:t>
            </w:r>
            <w:proofErr w:type="spellStart"/>
            <w:r w:rsidRPr="000B6CFB">
              <w:rPr>
                <w:sz w:val="22"/>
                <w:szCs w:val="22"/>
              </w:rPr>
              <w:t>Extn</w:t>
            </w:r>
            <w:proofErr w:type="spellEnd"/>
            <w:r w:rsidRPr="000B6CFB">
              <w:rPr>
                <w:sz w:val="22"/>
                <w:szCs w:val="22"/>
              </w:rPr>
              <w:t>.</w:t>
            </w:r>
          </w:p>
          <w:p w:rsidR="00D94285" w:rsidRPr="000B6CFB" w:rsidRDefault="00C13E39" w:rsidP="00CE256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CE2568" w:rsidRPr="000B6CFB" w:rsidTr="00C13E39">
        <w:tc>
          <w:tcPr>
            <w:tcW w:w="607" w:type="dxa"/>
          </w:tcPr>
          <w:p w:rsidR="00CE2568" w:rsidRDefault="00CE2568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170" w:type="dxa"/>
          </w:tcPr>
          <w:p w:rsidR="00CE2568" w:rsidRDefault="00CE2568" w:rsidP="00CE256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Poultry</w:t>
            </w:r>
          </w:p>
        </w:tc>
        <w:tc>
          <w:tcPr>
            <w:tcW w:w="1890" w:type="dxa"/>
          </w:tcPr>
          <w:p w:rsidR="00CE2568" w:rsidRDefault="00CE2568" w:rsidP="00CE2568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E2568">
              <w:rPr>
                <w:sz w:val="22"/>
                <w:szCs w:val="22"/>
              </w:rPr>
              <w:t>Pro Beads-EC on growth performance of Desi chicken in rural households</w:t>
            </w:r>
          </w:p>
        </w:tc>
        <w:tc>
          <w:tcPr>
            <w:tcW w:w="900" w:type="dxa"/>
          </w:tcPr>
          <w:p w:rsidR="00CE2568" w:rsidRPr="000B6CFB" w:rsidRDefault="00CE2568" w:rsidP="00CE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B6CFB">
              <w:rPr>
                <w:sz w:val="22"/>
                <w:szCs w:val="22"/>
              </w:rPr>
              <w:t xml:space="preserve"> </w:t>
            </w:r>
          </w:p>
          <w:p w:rsidR="00CE2568" w:rsidRPr="000B6CFB" w:rsidRDefault="00CE2568" w:rsidP="00CE2568">
            <w:pPr>
              <w:jc w:val="center"/>
              <w:rPr>
                <w:sz w:val="22"/>
                <w:szCs w:val="22"/>
              </w:rPr>
            </w:pPr>
          </w:p>
          <w:p w:rsidR="00CE2568" w:rsidRPr="000B6CFB" w:rsidRDefault="00CE2568" w:rsidP="00CE2568">
            <w:pPr>
              <w:jc w:val="center"/>
              <w:rPr>
                <w:sz w:val="22"/>
                <w:szCs w:val="22"/>
              </w:rPr>
            </w:pPr>
          </w:p>
          <w:p w:rsidR="00CE2568" w:rsidRPr="000B6CFB" w:rsidRDefault="00CE2568" w:rsidP="00CE25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CE2568" w:rsidRPr="000B6CFB" w:rsidRDefault="00CE2568" w:rsidP="00CE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birds</w:t>
            </w:r>
          </w:p>
        </w:tc>
        <w:tc>
          <w:tcPr>
            <w:tcW w:w="1170" w:type="dxa"/>
          </w:tcPr>
          <w:p w:rsidR="00CE2568" w:rsidRPr="000B6CFB" w:rsidRDefault="00CE2568" w:rsidP="00347E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7E0F">
              <w:rPr>
                <w:sz w:val="22"/>
                <w:szCs w:val="22"/>
              </w:rPr>
              <w:t>00</w:t>
            </w:r>
            <w:r w:rsidRPr="000B6CF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687" w:type="dxa"/>
          </w:tcPr>
          <w:p w:rsidR="00CE2568" w:rsidRPr="000B6CFB" w:rsidRDefault="00CE2568" w:rsidP="00CE2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r w:rsidRPr="000B6CFB">
              <w:rPr>
                <w:sz w:val="22"/>
                <w:szCs w:val="22"/>
              </w:rPr>
              <w:t>Animal Husbandry</w:t>
            </w:r>
          </w:p>
          <w:p w:rsidR="00CE2568" w:rsidRPr="000B6CFB" w:rsidRDefault="00CE2568" w:rsidP="00CE2568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proofErr w:type="spellStart"/>
            <w:r w:rsidRPr="000B6CFB">
              <w:rPr>
                <w:sz w:val="22"/>
                <w:szCs w:val="22"/>
              </w:rPr>
              <w:t>Agrl</w:t>
            </w:r>
            <w:proofErr w:type="spellEnd"/>
            <w:r w:rsidRPr="000B6CFB">
              <w:rPr>
                <w:sz w:val="22"/>
                <w:szCs w:val="22"/>
              </w:rPr>
              <w:t xml:space="preserve">. </w:t>
            </w:r>
            <w:proofErr w:type="spellStart"/>
            <w:r w:rsidRPr="000B6CFB">
              <w:rPr>
                <w:sz w:val="22"/>
                <w:szCs w:val="22"/>
              </w:rPr>
              <w:t>Extn</w:t>
            </w:r>
            <w:proofErr w:type="spellEnd"/>
            <w:r w:rsidRPr="000B6CFB">
              <w:rPr>
                <w:sz w:val="22"/>
                <w:szCs w:val="22"/>
              </w:rPr>
              <w:t>.</w:t>
            </w:r>
          </w:p>
          <w:p w:rsidR="00CE2568" w:rsidRPr="000B6CFB" w:rsidRDefault="00C13E39" w:rsidP="00CE2568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D94285" w:rsidRPr="000B6CFB" w:rsidTr="00C13E39">
        <w:tc>
          <w:tcPr>
            <w:tcW w:w="607" w:type="dxa"/>
          </w:tcPr>
          <w:p w:rsidR="00D94285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44D1F"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170" w:type="dxa"/>
          </w:tcPr>
          <w:p w:rsidR="00D94285" w:rsidRPr="000B6CFB" w:rsidRDefault="003A0954" w:rsidP="00D942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others</w:t>
            </w:r>
          </w:p>
        </w:tc>
        <w:tc>
          <w:tcPr>
            <w:tcW w:w="1890" w:type="dxa"/>
          </w:tcPr>
          <w:p w:rsidR="00D94285" w:rsidRPr="000B6CFB" w:rsidRDefault="00B1030C" w:rsidP="00B1030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Integrating fish and duck for the utilization of homestead pond for doubling farmers income</w:t>
            </w:r>
          </w:p>
        </w:tc>
        <w:tc>
          <w:tcPr>
            <w:tcW w:w="900" w:type="dxa"/>
          </w:tcPr>
          <w:p w:rsidR="00D94285" w:rsidRPr="000B6CFB" w:rsidRDefault="00B1030C" w:rsidP="00CE256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2568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D94285" w:rsidRPr="000B6CFB" w:rsidRDefault="00B1030C" w:rsidP="006B6F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347E0F">
              <w:rPr>
                <w:color w:val="000000" w:themeColor="text1"/>
                <w:sz w:val="22"/>
                <w:szCs w:val="22"/>
              </w:rPr>
              <w:t xml:space="preserve"> 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units</w:t>
            </w:r>
          </w:p>
        </w:tc>
        <w:tc>
          <w:tcPr>
            <w:tcW w:w="1170" w:type="dxa"/>
          </w:tcPr>
          <w:p w:rsidR="00D94285" w:rsidRPr="000B6CFB" w:rsidRDefault="00B1030C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507</w:t>
            </w:r>
            <w:r w:rsidR="00D94285" w:rsidRPr="000B6CFB">
              <w:rPr>
                <w:color w:val="000000" w:themeColor="text1"/>
                <w:sz w:val="22"/>
                <w:szCs w:val="22"/>
              </w:rPr>
              <w:t>00</w:t>
            </w:r>
            <w:r w:rsidR="006B6FD3">
              <w:rPr>
                <w:color w:val="000000" w:themeColor="text1"/>
                <w:sz w:val="22"/>
                <w:szCs w:val="22"/>
              </w:rPr>
              <w:t>.00</w:t>
            </w:r>
          </w:p>
          <w:p w:rsidR="00D94285" w:rsidRPr="000B6CFB" w:rsidRDefault="00D94285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D94285" w:rsidRPr="000B6CFB" w:rsidRDefault="00D94285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87" w:type="dxa"/>
          </w:tcPr>
          <w:p w:rsidR="00B1030C" w:rsidRPr="000B6CFB" w:rsidRDefault="00B1030C" w:rsidP="00B10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r w:rsidRPr="000B6CFB">
              <w:rPr>
                <w:sz w:val="22"/>
                <w:szCs w:val="22"/>
              </w:rPr>
              <w:t>Animal Husbandry</w:t>
            </w:r>
            <w:r>
              <w:rPr>
                <w:sz w:val="22"/>
                <w:szCs w:val="22"/>
              </w:rPr>
              <w:t>, SMS Agronomy</w:t>
            </w:r>
          </w:p>
          <w:p w:rsidR="00B1030C" w:rsidRPr="000B6CFB" w:rsidRDefault="00B1030C" w:rsidP="00B1030C">
            <w:pPr>
              <w:ind w:right="-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SMS </w:t>
            </w:r>
            <w:proofErr w:type="spellStart"/>
            <w:r w:rsidRPr="000B6CFB">
              <w:rPr>
                <w:sz w:val="22"/>
                <w:szCs w:val="22"/>
              </w:rPr>
              <w:t>Agrl</w:t>
            </w:r>
            <w:proofErr w:type="spellEnd"/>
            <w:r w:rsidRPr="000B6CFB">
              <w:rPr>
                <w:sz w:val="22"/>
                <w:szCs w:val="22"/>
              </w:rPr>
              <w:t xml:space="preserve">. </w:t>
            </w:r>
            <w:proofErr w:type="spellStart"/>
            <w:r w:rsidRPr="000B6CFB">
              <w:rPr>
                <w:sz w:val="22"/>
                <w:szCs w:val="22"/>
              </w:rPr>
              <w:t>Extn</w:t>
            </w:r>
            <w:proofErr w:type="spellEnd"/>
            <w:r w:rsidRPr="000B6CFB">
              <w:rPr>
                <w:sz w:val="22"/>
                <w:szCs w:val="22"/>
              </w:rPr>
              <w:t>.</w:t>
            </w:r>
          </w:p>
          <w:p w:rsidR="00D94285" w:rsidRPr="000B6CFB" w:rsidRDefault="00C13E39" w:rsidP="00B1030C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B1030C" w:rsidRPr="000B6CFB" w:rsidTr="00C13E39">
        <w:tc>
          <w:tcPr>
            <w:tcW w:w="607" w:type="dxa"/>
          </w:tcPr>
          <w:p w:rsidR="00B1030C" w:rsidRPr="000B6CFB" w:rsidRDefault="00AD3275" w:rsidP="00AD2C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70" w:type="dxa"/>
          </w:tcPr>
          <w:p w:rsidR="00B1030C" w:rsidRDefault="00B1030C" w:rsidP="00D9428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Fish</w:t>
            </w:r>
          </w:p>
        </w:tc>
        <w:tc>
          <w:tcPr>
            <w:tcW w:w="1890" w:type="dxa"/>
          </w:tcPr>
          <w:p w:rsidR="00B1030C" w:rsidRDefault="00B1030C" w:rsidP="00B1030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Monoculture of Gift Tilapia for doubling farmers income</w:t>
            </w:r>
          </w:p>
        </w:tc>
        <w:tc>
          <w:tcPr>
            <w:tcW w:w="900" w:type="dxa"/>
          </w:tcPr>
          <w:p w:rsidR="00B1030C" w:rsidRDefault="00B1030C" w:rsidP="00D942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B1030C" w:rsidRDefault="00B1030C" w:rsidP="006B6F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unit</w:t>
            </w:r>
          </w:p>
        </w:tc>
        <w:tc>
          <w:tcPr>
            <w:tcW w:w="1170" w:type="dxa"/>
          </w:tcPr>
          <w:p w:rsidR="00B1030C" w:rsidRDefault="00B1030C" w:rsidP="000C18EF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43750.00</w:t>
            </w:r>
          </w:p>
        </w:tc>
        <w:tc>
          <w:tcPr>
            <w:tcW w:w="2687" w:type="dxa"/>
          </w:tcPr>
          <w:p w:rsidR="00B1030C" w:rsidRDefault="00B1030C" w:rsidP="00B1030C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SMS- </w:t>
            </w:r>
            <w:r>
              <w:rPr>
                <w:color w:val="000000" w:themeColor="text1"/>
                <w:sz w:val="22"/>
                <w:szCs w:val="22"/>
              </w:rPr>
              <w:t>Agricultural Extension,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1030C" w:rsidRDefault="00B1030C" w:rsidP="00B1030C">
            <w:pPr>
              <w:rPr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MS Animal Husbandry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Senior Scientist and Head</w:t>
            </w:r>
          </w:p>
        </w:tc>
      </w:tr>
      <w:tr w:rsidR="00F15285" w:rsidRPr="000B6CFB" w:rsidTr="00A56E53">
        <w:trPr>
          <w:trHeight w:val="395"/>
        </w:trPr>
        <w:tc>
          <w:tcPr>
            <w:tcW w:w="3667" w:type="dxa"/>
            <w:gridSpan w:val="3"/>
          </w:tcPr>
          <w:p w:rsidR="00F15285" w:rsidRDefault="00F15285" w:rsidP="00F152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b/>
                <w:color w:val="000000" w:themeColor="text1"/>
                <w:szCs w:val="22"/>
              </w:rPr>
              <w:t>Total</w:t>
            </w:r>
          </w:p>
        </w:tc>
        <w:tc>
          <w:tcPr>
            <w:tcW w:w="900" w:type="dxa"/>
          </w:tcPr>
          <w:p w:rsidR="00F15285" w:rsidRDefault="00F15285" w:rsidP="00D942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810" w:type="dxa"/>
          </w:tcPr>
          <w:p w:rsidR="00F15285" w:rsidRDefault="00F15285" w:rsidP="006B6FD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F15285" w:rsidRDefault="00347E0F" w:rsidP="006B6F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380000.00</w:t>
            </w:r>
          </w:p>
        </w:tc>
        <w:tc>
          <w:tcPr>
            <w:tcW w:w="2687" w:type="dxa"/>
          </w:tcPr>
          <w:p w:rsidR="00F15285" w:rsidRPr="000B6CFB" w:rsidRDefault="00F15285" w:rsidP="00B1030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55AD" w:rsidRDefault="00D555AD" w:rsidP="00CE06FC">
      <w:pPr>
        <w:rPr>
          <w:b/>
          <w:sz w:val="22"/>
          <w:szCs w:val="22"/>
        </w:rPr>
      </w:pPr>
    </w:p>
    <w:p w:rsidR="00D445FF" w:rsidRPr="000B6CFB" w:rsidRDefault="00CE06FC" w:rsidP="00CE06FC">
      <w:pPr>
        <w:rPr>
          <w:b/>
          <w:sz w:val="22"/>
          <w:szCs w:val="22"/>
        </w:rPr>
      </w:pPr>
      <w:r w:rsidRPr="000B6CFB">
        <w:rPr>
          <w:b/>
          <w:sz w:val="22"/>
          <w:szCs w:val="22"/>
        </w:rPr>
        <w:t xml:space="preserve">(4) </w:t>
      </w:r>
      <w:r w:rsidR="00D445FF" w:rsidRPr="000B6CFB">
        <w:rPr>
          <w:b/>
          <w:sz w:val="22"/>
          <w:szCs w:val="22"/>
        </w:rPr>
        <w:t xml:space="preserve">Target for mandated activities </w:t>
      </w:r>
    </w:p>
    <w:p w:rsidR="00D445FF" w:rsidRPr="000B6CFB" w:rsidRDefault="00D445FF" w:rsidP="00D445FF">
      <w:pPr>
        <w:ind w:left="720"/>
        <w:rPr>
          <w:b/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034"/>
        <w:gridCol w:w="1516"/>
      </w:tblGrid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39616B" w:rsidP="0039616B">
            <w:pPr>
              <w:jc w:val="right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Sl. No.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0E01C4">
            <w:pPr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Activities</w:t>
            </w:r>
          </w:p>
        </w:tc>
        <w:tc>
          <w:tcPr>
            <w:tcW w:w="1516" w:type="dxa"/>
            <w:shd w:val="clear" w:color="auto" w:fill="auto"/>
          </w:tcPr>
          <w:p w:rsidR="00FB346B" w:rsidRPr="000B6CFB" w:rsidRDefault="00FB346B" w:rsidP="00C833AD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Target</w:t>
            </w:r>
          </w:p>
          <w:p w:rsidR="00FB346B" w:rsidRPr="000B6CFB" w:rsidRDefault="00FB346B" w:rsidP="00AD3275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(20</w:t>
            </w:r>
            <w:r w:rsidR="00AD3275">
              <w:rPr>
                <w:b/>
                <w:sz w:val="22"/>
                <w:szCs w:val="22"/>
              </w:rPr>
              <w:t>21-22</w:t>
            </w:r>
            <w:r w:rsidRPr="000B6CFB">
              <w:rPr>
                <w:b/>
                <w:sz w:val="22"/>
                <w:szCs w:val="22"/>
              </w:rPr>
              <w:t>)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 xml:space="preserve">Technologies </w:t>
            </w:r>
            <w:r w:rsidR="00A929F5" w:rsidRPr="000B6CFB">
              <w:rPr>
                <w:sz w:val="22"/>
                <w:szCs w:val="22"/>
              </w:rPr>
              <w:t xml:space="preserve">selected for assessment </w:t>
            </w:r>
            <w:r w:rsidRPr="000B6CFB">
              <w:rPr>
                <w:sz w:val="22"/>
                <w:szCs w:val="22"/>
              </w:rPr>
              <w:t>(N</w:t>
            </w:r>
            <w:r w:rsidR="00375D2E" w:rsidRPr="000B6CFB">
              <w:rPr>
                <w:sz w:val="22"/>
                <w:szCs w:val="22"/>
              </w:rPr>
              <w:t>umber</w:t>
            </w:r>
            <w:r w:rsidRPr="000B6CFB">
              <w:rPr>
                <w:sz w:val="22"/>
                <w:szCs w:val="22"/>
              </w:rPr>
              <w:t>.)</w:t>
            </w:r>
          </w:p>
        </w:tc>
        <w:tc>
          <w:tcPr>
            <w:tcW w:w="1516" w:type="dxa"/>
            <w:shd w:val="clear" w:color="auto" w:fill="auto"/>
          </w:tcPr>
          <w:p w:rsidR="00FB346B" w:rsidRPr="000B6CFB" w:rsidRDefault="00AD3275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2.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DD3BAD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On- farm trials (</w:t>
            </w:r>
            <w:r w:rsidR="00DD3BAD" w:rsidRPr="000B6CFB">
              <w:rPr>
                <w:sz w:val="22"/>
                <w:szCs w:val="22"/>
              </w:rPr>
              <w:t>OFTs in n</w:t>
            </w:r>
            <w:r w:rsidR="00375D2E" w:rsidRPr="000B6CFB">
              <w:rPr>
                <w:sz w:val="22"/>
                <w:szCs w:val="22"/>
              </w:rPr>
              <w:t>umber</w:t>
            </w:r>
            <w:r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AD3275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3.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0F71C0" w:rsidP="00DD3BAD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Frontline d</w:t>
            </w:r>
            <w:r w:rsidR="00FB346B" w:rsidRPr="000B6CFB">
              <w:rPr>
                <w:sz w:val="22"/>
                <w:szCs w:val="22"/>
              </w:rPr>
              <w:t>emonstrations (</w:t>
            </w:r>
            <w:r w:rsidR="00DD3BAD" w:rsidRPr="000B6CFB">
              <w:rPr>
                <w:sz w:val="22"/>
                <w:szCs w:val="22"/>
              </w:rPr>
              <w:t>FLD f</w:t>
            </w:r>
            <w:r w:rsidR="00E13D51" w:rsidRPr="000B6CFB">
              <w:rPr>
                <w:sz w:val="22"/>
                <w:szCs w:val="22"/>
              </w:rPr>
              <w:t xml:space="preserve">armers in </w:t>
            </w:r>
            <w:r w:rsidR="00375D2E" w:rsidRPr="000B6CFB">
              <w:rPr>
                <w:sz w:val="22"/>
                <w:szCs w:val="22"/>
              </w:rPr>
              <w:t>number</w:t>
            </w:r>
            <w:r w:rsidR="00FB346B"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CE2568" w:rsidP="00CE25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4.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A53BF0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Training of f</w:t>
            </w:r>
            <w:r w:rsidR="00FB346B" w:rsidRPr="000B6CFB">
              <w:rPr>
                <w:sz w:val="22"/>
                <w:szCs w:val="22"/>
              </w:rPr>
              <w:t xml:space="preserve">armers and farm women (Participants </w:t>
            </w:r>
            <w:r w:rsidR="00AD3275" w:rsidRPr="000B6CFB">
              <w:rPr>
                <w:sz w:val="22"/>
                <w:szCs w:val="22"/>
              </w:rPr>
              <w:t>in number</w:t>
            </w:r>
            <w:r w:rsidR="00FB346B"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AD3275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2287</w:t>
            </w:r>
          </w:p>
        </w:tc>
      </w:tr>
      <w:tr w:rsidR="00FB346B" w:rsidRPr="000B6CFB" w:rsidTr="00D555AD">
        <w:trPr>
          <w:trHeight w:val="70"/>
        </w:trPr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5.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A53BF0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Training of extension p</w:t>
            </w:r>
            <w:r w:rsidR="00FB346B" w:rsidRPr="000B6CFB">
              <w:rPr>
                <w:sz w:val="22"/>
                <w:szCs w:val="22"/>
              </w:rPr>
              <w:t xml:space="preserve">ersonnel (Participants in </w:t>
            </w:r>
            <w:r w:rsidR="00375D2E" w:rsidRPr="000B6CFB">
              <w:rPr>
                <w:sz w:val="22"/>
                <w:szCs w:val="22"/>
              </w:rPr>
              <w:t>number</w:t>
            </w:r>
            <w:r w:rsidR="00FB346B"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:rsidR="00FB346B" w:rsidRPr="000B6CFB" w:rsidRDefault="00AD3275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FB346B" w:rsidRPr="000B6CFB" w:rsidTr="00D555AD">
        <w:trPr>
          <w:trHeight w:val="70"/>
        </w:trPr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6.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A53BF0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Production of s</w:t>
            </w:r>
            <w:r w:rsidR="00FB346B" w:rsidRPr="000B6CFB">
              <w:rPr>
                <w:sz w:val="22"/>
                <w:szCs w:val="22"/>
              </w:rPr>
              <w:t>eed</w:t>
            </w:r>
            <w:r w:rsidR="008B26B6" w:rsidRPr="000B6CFB">
              <w:rPr>
                <w:sz w:val="22"/>
                <w:szCs w:val="22"/>
              </w:rPr>
              <w:t>s (</w:t>
            </w:r>
            <w:r w:rsidR="00375D2E" w:rsidRPr="000B6CFB">
              <w:rPr>
                <w:sz w:val="22"/>
                <w:szCs w:val="22"/>
              </w:rPr>
              <w:t>Q</w:t>
            </w:r>
            <w:r w:rsidR="00FB346B" w:rsidRPr="000B6CFB">
              <w:rPr>
                <w:sz w:val="22"/>
                <w:szCs w:val="22"/>
              </w:rPr>
              <w:t>uintal)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AD3275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B346B" w:rsidRPr="000B6CFB" w:rsidTr="00D555AD">
        <w:trPr>
          <w:trHeight w:val="70"/>
        </w:trPr>
        <w:tc>
          <w:tcPr>
            <w:tcW w:w="720" w:type="dxa"/>
            <w:shd w:val="clear" w:color="auto" w:fill="auto"/>
          </w:tcPr>
          <w:p w:rsidR="00FB346B" w:rsidRPr="00F15285" w:rsidRDefault="00FB346B" w:rsidP="0039616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7034" w:type="dxa"/>
            <w:shd w:val="clear" w:color="auto" w:fill="auto"/>
          </w:tcPr>
          <w:p w:rsidR="00FB346B" w:rsidRPr="00F15285" w:rsidRDefault="00FB346B" w:rsidP="00375D2E">
            <w:pPr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 xml:space="preserve">Production of </w:t>
            </w:r>
            <w:r w:rsidR="00A53BF0" w:rsidRPr="00F15285">
              <w:rPr>
                <w:color w:val="000000" w:themeColor="text1"/>
                <w:sz w:val="22"/>
                <w:szCs w:val="22"/>
              </w:rPr>
              <w:t>p</w:t>
            </w:r>
            <w:r w:rsidRPr="00F15285">
              <w:rPr>
                <w:color w:val="000000" w:themeColor="text1"/>
                <w:sz w:val="22"/>
                <w:szCs w:val="22"/>
              </w:rPr>
              <w:t>lanting material</w:t>
            </w:r>
            <w:r w:rsidR="008B26B6" w:rsidRPr="00F15285">
              <w:rPr>
                <w:color w:val="000000" w:themeColor="text1"/>
                <w:sz w:val="22"/>
                <w:szCs w:val="22"/>
              </w:rPr>
              <w:t>s</w:t>
            </w:r>
            <w:r w:rsidRPr="00F15285">
              <w:rPr>
                <w:color w:val="000000" w:themeColor="text1"/>
                <w:sz w:val="22"/>
                <w:szCs w:val="22"/>
              </w:rPr>
              <w:t xml:space="preserve"> (</w:t>
            </w:r>
            <w:r w:rsidR="00375D2E" w:rsidRPr="00F15285">
              <w:rPr>
                <w:color w:val="000000" w:themeColor="text1"/>
                <w:sz w:val="22"/>
                <w:szCs w:val="22"/>
              </w:rPr>
              <w:t>Number</w:t>
            </w:r>
            <w:r w:rsidRPr="00F1528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F15285" w:rsidRDefault="00AD1C9B" w:rsidP="002173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>7000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F15285" w:rsidRDefault="00FB346B" w:rsidP="0039616B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7034" w:type="dxa"/>
            <w:shd w:val="clear" w:color="auto" w:fill="auto"/>
          </w:tcPr>
          <w:p w:rsidR="00FB346B" w:rsidRPr="00F15285" w:rsidRDefault="00FB346B" w:rsidP="00375D2E">
            <w:pPr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 xml:space="preserve">Production of </w:t>
            </w:r>
            <w:r w:rsidR="00A53BF0" w:rsidRPr="00F15285">
              <w:rPr>
                <w:color w:val="000000" w:themeColor="text1"/>
                <w:sz w:val="22"/>
                <w:szCs w:val="22"/>
              </w:rPr>
              <w:t>l</w:t>
            </w:r>
            <w:r w:rsidRPr="00F15285">
              <w:rPr>
                <w:color w:val="000000" w:themeColor="text1"/>
                <w:sz w:val="22"/>
                <w:szCs w:val="22"/>
              </w:rPr>
              <w:t>ive-stock strains/ fingerlings (</w:t>
            </w:r>
            <w:r w:rsidR="00375D2E" w:rsidRPr="00F15285">
              <w:rPr>
                <w:color w:val="000000" w:themeColor="text1"/>
                <w:sz w:val="22"/>
                <w:szCs w:val="22"/>
              </w:rPr>
              <w:t>Number</w:t>
            </w:r>
            <w:r w:rsidRPr="00F1528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F15285" w:rsidRDefault="00F15285" w:rsidP="002173A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15285">
              <w:rPr>
                <w:color w:val="000000" w:themeColor="text1"/>
                <w:sz w:val="22"/>
                <w:szCs w:val="22"/>
              </w:rPr>
              <w:t>17600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9.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AD1C9B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Farmers provided mobile agro-advisory(</w:t>
            </w:r>
            <w:r w:rsidR="00375D2E" w:rsidRPr="000B6CFB">
              <w:rPr>
                <w:sz w:val="22"/>
                <w:szCs w:val="22"/>
              </w:rPr>
              <w:t>Number</w:t>
            </w:r>
            <w:r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347E0F" w:rsidP="00217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71471A">
              <w:rPr>
                <w:sz w:val="22"/>
                <w:szCs w:val="22"/>
              </w:rPr>
              <w:t>00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10.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Soil and water samples tested (</w:t>
            </w:r>
            <w:r w:rsidR="00375D2E" w:rsidRPr="000B6CFB">
              <w:rPr>
                <w:sz w:val="22"/>
                <w:szCs w:val="22"/>
              </w:rPr>
              <w:t>Number</w:t>
            </w:r>
            <w:r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2173AF" w:rsidP="002173AF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 xml:space="preserve">500 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11.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Soil health card</w:t>
            </w:r>
            <w:r w:rsidR="00A53BF0" w:rsidRPr="000B6CFB">
              <w:rPr>
                <w:sz w:val="22"/>
                <w:szCs w:val="22"/>
              </w:rPr>
              <w:t>s</w:t>
            </w:r>
            <w:r w:rsidRPr="000B6CFB">
              <w:rPr>
                <w:sz w:val="22"/>
                <w:szCs w:val="22"/>
              </w:rPr>
              <w:t xml:space="preserve"> issued by using Mini Soil Testing Kit (</w:t>
            </w:r>
            <w:r w:rsidR="00375D2E" w:rsidRPr="000B6CFB">
              <w:rPr>
                <w:sz w:val="22"/>
                <w:szCs w:val="22"/>
              </w:rPr>
              <w:t>Number</w:t>
            </w:r>
            <w:r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E83202" w:rsidP="002173AF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500</w:t>
            </w:r>
          </w:p>
        </w:tc>
      </w:tr>
      <w:tr w:rsidR="00FB346B" w:rsidRPr="000B6CFB" w:rsidTr="00D555AD"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12.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FB346B" w:rsidP="00375D2E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Soil health card</w:t>
            </w:r>
            <w:r w:rsidR="00A53BF0" w:rsidRPr="000B6CFB">
              <w:rPr>
                <w:sz w:val="22"/>
                <w:szCs w:val="22"/>
              </w:rPr>
              <w:t>s issued by using traditional l</w:t>
            </w:r>
            <w:r w:rsidRPr="000B6CFB">
              <w:rPr>
                <w:sz w:val="22"/>
                <w:szCs w:val="22"/>
              </w:rPr>
              <w:t>aboratory (</w:t>
            </w:r>
            <w:r w:rsidR="00375D2E" w:rsidRPr="000B6CFB">
              <w:rPr>
                <w:sz w:val="22"/>
                <w:szCs w:val="22"/>
              </w:rPr>
              <w:t>Number</w:t>
            </w:r>
            <w:r w:rsidRPr="000B6CF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E83202" w:rsidP="002173AF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-</w:t>
            </w:r>
          </w:p>
        </w:tc>
      </w:tr>
      <w:tr w:rsidR="00FB346B" w:rsidRPr="000B6CFB" w:rsidTr="00A56E53">
        <w:trPr>
          <w:trHeight w:val="530"/>
        </w:trPr>
        <w:tc>
          <w:tcPr>
            <w:tcW w:w="720" w:type="dxa"/>
            <w:shd w:val="clear" w:color="auto" w:fill="auto"/>
          </w:tcPr>
          <w:p w:rsidR="00FB346B" w:rsidRPr="000B6CFB" w:rsidRDefault="00FB346B" w:rsidP="0039616B">
            <w:pPr>
              <w:jc w:val="right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13.</w:t>
            </w:r>
          </w:p>
        </w:tc>
        <w:tc>
          <w:tcPr>
            <w:tcW w:w="7034" w:type="dxa"/>
            <w:shd w:val="clear" w:color="auto" w:fill="auto"/>
          </w:tcPr>
          <w:p w:rsidR="00FB346B" w:rsidRPr="000B6CFB" w:rsidRDefault="00A53BF0" w:rsidP="00AD1C9B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A</w:t>
            </w:r>
            <w:r w:rsidR="00FB346B" w:rsidRPr="000B6CFB">
              <w:rPr>
                <w:sz w:val="22"/>
                <w:szCs w:val="22"/>
              </w:rPr>
              <w:t>wareness</w:t>
            </w:r>
            <w:r w:rsidRPr="000B6CFB">
              <w:rPr>
                <w:sz w:val="22"/>
                <w:szCs w:val="22"/>
              </w:rPr>
              <w:t>/services</w:t>
            </w:r>
            <w:r w:rsidR="00AD1C9B">
              <w:rPr>
                <w:sz w:val="22"/>
                <w:szCs w:val="22"/>
              </w:rPr>
              <w:t xml:space="preserve"> </w:t>
            </w:r>
            <w:r w:rsidRPr="000B6CFB">
              <w:rPr>
                <w:sz w:val="22"/>
                <w:szCs w:val="22"/>
              </w:rPr>
              <w:t>through various extension a</w:t>
            </w:r>
            <w:r w:rsidR="00FB346B" w:rsidRPr="000B6CFB">
              <w:rPr>
                <w:sz w:val="22"/>
                <w:szCs w:val="22"/>
              </w:rPr>
              <w:t>ctivities (</w:t>
            </w:r>
            <w:r w:rsidRPr="000B6CFB">
              <w:rPr>
                <w:sz w:val="22"/>
                <w:szCs w:val="22"/>
              </w:rPr>
              <w:t>Participant farmers and other stakeholders n</w:t>
            </w:r>
            <w:r w:rsidR="00375D2E" w:rsidRPr="000B6CFB">
              <w:rPr>
                <w:sz w:val="22"/>
                <w:szCs w:val="22"/>
              </w:rPr>
              <w:t>umber</w:t>
            </w:r>
            <w:r w:rsidR="00AD1C9B">
              <w:rPr>
                <w:sz w:val="22"/>
                <w:szCs w:val="22"/>
              </w:rPr>
              <w:t>)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B346B" w:rsidRPr="000B6CFB" w:rsidRDefault="00AD1C9B" w:rsidP="00AD1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7092</w:t>
            </w:r>
          </w:p>
        </w:tc>
      </w:tr>
    </w:tbl>
    <w:p w:rsidR="00D445FF" w:rsidRPr="000B6CFB" w:rsidRDefault="00D445FF" w:rsidP="0002280E">
      <w:pPr>
        <w:rPr>
          <w:sz w:val="22"/>
          <w:szCs w:val="22"/>
        </w:rPr>
      </w:pPr>
    </w:p>
    <w:p w:rsidR="0002280E" w:rsidRPr="000B6CFB" w:rsidRDefault="0039616B" w:rsidP="0039616B">
      <w:pPr>
        <w:rPr>
          <w:b/>
          <w:sz w:val="22"/>
          <w:szCs w:val="22"/>
        </w:rPr>
      </w:pPr>
      <w:r w:rsidRPr="000B6CFB">
        <w:rPr>
          <w:b/>
          <w:sz w:val="22"/>
          <w:szCs w:val="22"/>
        </w:rPr>
        <w:t xml:space="preserve">(5) </w:t>
      </w:r>
      <w:r w:rsidR="00D62934" w:rsidRPr="000B6CFB">
        <w:rPr>
          <w:b/>
          <w:sz w:val="22"/>
          <w:szCs w:val="22"/>
        </w:rPr>
        <w:t xml:space="preserve">Special </w:t>
      </w:r>
      <w:r w:rsidR="00CA1A93" w:rsidRPr="000B6CFB">
        <w:rPr>
          <w:b/>
          <w:sz w:val="22"/>
          <w:szCs w:val="22"/>
        </w:rPr>
        <w:t>a</w:t>
      </w:r>
      <w:r w:rsidR="00B66B1B" w:rsidRPr="000B6CFB">
        <w:rPr>
          <w:b/>
          <w:sz w:val="22"/>
          <w:szCs w:val="22"/>
        </w:rPr>
        <w:t xml:space="preserve">ctivities </w:t>
      </w:r>
      <w:r w:rsidR="000E01C4" w:rsidRPr="000B6CFB">
        <w:rPr>
          <w:b/>
          <w:sz w:val="22"/>
          <w:szCs w:val="22"/>
        </w:rPr>
        <w:t>(</w:t>
      </w:r>
      <w:r w:rsidR="00167E08" w:rsidRPr="000B6CFB">
        <w:rPr>
          <w:b/>
          <w:sz w:val="22"/>
          <w:szCs w:val="22"/>
        </w:rPr>
        <w:t xml:space="preserve">EDP, FFS, IFS, Skill Development, </w:t>
      </w:r>
      <w:r w:rsidR="000E01C4" w:rsidRPr="000B6CFB">
        <w:rPr>
          <w:b/>
          <w:sz w:val="22"/>
          <w:szCs w:val="22"/>
        </w:rPr>
        <w:t>NMOOP, NFSM, etc.)</w:t>
      </w:r>
    </w:p>
    <w:p w:rsidR="0002280E" w:rsidRPr="000B6CFB" w:rsidRDefault="0002280E" w:rsidP="0002280E">
      <w:pPr>
        <w:rPr>
          <w:sz w:val="22"/>
          <w:szCs w:val="22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340"/>
        <w:gridCol w:w="1440"/>
        <w:gridCol w:w="2633"/>
      </w:tblGrid>
      <w:tr w:rsidR="00830D2E" w:rsidRPr="000B6CFB" w:rsidTr="00F15285">
        <w:trPr>
          <w:trHeight w:val="224"/>
        </w:trPr>
        <w:tc>
          <w:tcPr>
            <w:tcW w:w="2857" w:type="dxa"/>
          </w:tcPr>
          <w:p w:rsidR="00830D2E" w:rsidRPr="000B6CFB" w:rsidRDefault="00830D2E" w:rsidP="00C833AD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Activity or Programme</w:t>
            </w:r>
          </w:p>
        </w:tc>
        <w:tc>
          <w:tcPr>
            <w:tcW w:w="2340" w:type="dxa"/>
          </w:tcPr>
          <w:p w:rsidR="00D202BD" w:rsidRPr="000B6CFB" w:rsidRDefault="000E01C4" w:rsidP="00C833AD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 xml:space="preserve">Physical details </w:t>
            </w:r>
          </w:p>
          <w:p w:rsidR="00830D2E" w:rsidRPr="000B6CFB" w:rsidRDefault="000E01C4" w:rsidP="00C833AD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 xml:space="preserve">(no. of </w:t>
            </w:r>
            <w:proofErr w:type="spellStart"/>
            <w:r w:rsidRPr="000B6CFB">
              <w:rPr>
                <w:b/>
                <w:sz w:val="22"/>
                <w:szCs w:val="22"/>
              </w:rPr>
              <w:t>programmes</w:t>
            </w:r>
            <w:proofErr w:type="spellEnd"/>
            <w:r w:rsidRPr="000B6CFB">
              <w:rPr>
                <w:b/>
                <w:sz w:val="22"/>
                <w:szCs w:val="22"/>
              </w:rPr>
              <w:t>, participants, area etc.)</w:t>
            </w:r>
          </w:p>
        </w:tc>
        <w:tc>
          <w:tcPr>
            <w:tcW w:w="1440" w:type="dxa"/>
          </w:tcPr>
          <w:p w:rsidR="00830D2E" w:rsidRPr="000B6CFB" w:rsidRDefault="00830D2E" w:rsidP="00C833AD">
            <w:pPr>
              <w:jc w:val="center"/>
              <w:rPr>
                <w:b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Financial outlay (Rs.</w:t>
            </w:r>
            <w:r w:rsidR="000F71C0" w:rsidRPr="000B6CFB">
              <w:rPr>
                <w:b/>
                <w:sz w:val="22"/>
                <w:szCs w:val="22"/>
              </w:rPr>
              <w:t xml:space="preserve">in </w:t>
            </w:r>
            <w:r w:rsidR="00C833AD" w:rsidRPr="000B6CFB">
              <w:rPr>
                <w:b/>
                <w:sz w:val="22"/>
                <w:szCs w:val="22"/>
              </w:rPr>
              <w:t>lakh</w:t>
            </w:r>
            <w:r w:rsidRPr="000B6CF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633" w:type="dxa"/>
          </w:tcPr>
          <w:p w:rsidR="00830D2E" w:rsidRPr="000B6CFB" w:rsidRDefault="00C833AD" w:rsidP="00C833AD">
            <w:pPr>
              <w:jc w:val="center"/>
              <w:rPr>
                <w:b/>
                <w:bCs/>
                <w:sz w:val="22"/>
                <w:szCs w:val="22"/>
              </w:rPr>
            </w:pPr>
            <w:r w:rsidRPr="000B6CFB">
              <w:rPr>
                <w:b/>
                <w:sz w:val="22"/>
                <w:szCs w:val="22"/>
              </w:rPr>
              <w:t>T</w:t>
            </w:r>
            <w:r w:rsidR="00830D2E" w:rsidRPr="000B6CFB">
              <w:rPr>
                <w:b/>
                <w:sz w:val="22"/>
                <w:szCs w:val="22"/>
              </w:rPr>
              <w:t>eam members involved</w:t>
            </w:r>
          </w:p>
        </w:tc>
      </w:tr>
      <w:tr w:rsidR="003A0954" w:rsidRPr="000B6CFB" w:rsidTr="00A56E53">
        <w:trPr>
          <w:trHeight w:val="1187"/>
        </w:trPr>
        <w:tc>
          <w:tcPr>
            <w:tcW w:w="2857" w:type="dxa"/>
            <w:vAlign w:val="center"/>
          </w:tcPr>
          <w:p w:rsidR="003A0954" w:rsidRPr="000B6CFB" w:rsidRDefault="003A0954" w:rsidP="003A095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EDP- Employment generation through stingless bees culture(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meliponiculture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 for rural youth</w:t>
            </w:r>
          </w:p>
        </w:tc>
        <w:tc>
          <w:tcPr>
            <w:tcW w:w="2340" w:type="dxa"/>
            <w:vAlign w:val="center"/>
          </w:tcPr>
          <w:p w:rsidR="003A0954" w:rsidRPr="000B6CFB" w:rsidRDefault="003A0954" w:rsidP="00747153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 unit</w:t>
            </w:r>
          </w:p>
          <w:p w:rsidR="003A0954" w:rsidRPr="000B6CFB" w:rsidRDefault="003A0954" w:rsidP="007471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Pr="000B6CFB">
              <w:rPr>
                <w:sz w:val="22"/>
                <w:szCs w:val="22"/>
              </w:rPr>
              <w:t>SHG group members</w:t>
            </w:r>
          </w:p>
        </w:tc>
        <w:tc>
          <w:tcPr>
            <w:tcW w:w="1440" w:type="dxa"/>
            <w:vAlign w:val="center"/>
          </w:tcPr>
          <w:p w:rsidR="003A0954" w:rsidRPr="000B6CFB" w:rsidRDefault="003A0954" w:rsidP="007471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0B6CFB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633" w:type="dxa"/>
          </w:tcPr>
          <w:p w:rsidR="003A0954" w:rsidRPr="000B6CFB" w:rsidRDefault="003A0954" w:rsidP="003A095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SMS- </w:t>
            </w:r>
            <w:r>
              <w:rPr>
                <w:color w:val="000000" w:themeColor="text1"/>
                <w:sz w:val="22"/>
                <w:szCs w:val="22"/>
              </w:rPr>
              <w:t>Agricultural Extension,</w:t>
            </w:r>
            <w:r w:rsidRPr="000B6CF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3A0954" w:rsidRDefault="003A0954" w:rsidP="003A0954">
            <w:pPr>
              <w:rPr>
                <w:color w:val="000000" w:themeColor="text1"/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 xml:space="preserve">SMS (PP) </w:t>
            </w:r>
          </w:p>
          <w:p w:rsidR="003A0954" w:rsidRDefault="003A0954" w:rsidP="003A0954">
            <w:pPr>
              <w:rPr>
                <w:sz w:val="22"/>
                <w:szCs w:val="22"/>
              </w:rPr>
            </w:pPr>
            <w:r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  <w:tr w:rsidR="003A0954" w:rsidRPr="000B6CFB" w:rsidTr="00A56E53">
        <w:trPr>
          <w:trHeight w:val="980"/>
        </w:trPr>
        <w:tc>
          <w:tcPr>
            <w:tcW w:w="2857" w:type="dxa"/>
            <w:vAlign w:val="center"/>
          </w:tcPr>
          <w:p w:rsidR="003A0954" w:rsidRPr="000B6CFB" w:rsidRDefault="003A0954" w:rsidP="003A0954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 xml:space="preserve">FFS in Good agricultural Practices in </w:t>
            </w:r>
            <w:r>
              <w:rPr>
                <w:sz w:val="22"/>
                <w:szCs w:val="22"/>
              </w:rPr>
              <w:t>cabbage</w:t>
            </w:r>
          </w:p>
        </w:tc>
        <w:tc>
          <w:tcPr>
            <w:tcW w:w="2340" w:type="dxa"/>
            <w:vAlign w:val="center"/>
          </w:tcPr>
          <w:p w:rsidR="003A0954" w:rsidRDefault="003A0954" w:rsidP="00747153">
            <w:pPr>
              <w:jc w:val="center"/>
              <w:rPr>
                <w:sz w:val="22"/>
                <w:szCs w:val="22"/>
              </w:rPr>
            </w:pPr>
          </w:p>
          <w:p w:rsidR="003A0954" w:rsidRPr="000B6CFB" w:rsidRDefault="003A0954" w:rsidP="00747153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1 unit</w:t>
            </w:r>
          </w:p>
          <w:p w:rsidR="003A0954" w:rsidRPr="000B6CFB" w:rsidRDefault="003A0954" w:rsidP="00747153">
            <w:pPr>
              <w:jc w:val="center"/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25 farmers</w:t>
            </w:r>
          </w:p>
        </w:tc>
        <w:tc>
          <w:tcPr>
            <w:tcW w:w="1440" w:type="dxa"/>
            <w:vAlign w:val="center"/>
          </w:tcPr>
          <w:p w:rsidR="003A0954" w:rsidRDefault="003A0954" w:rsidP="003A0954">
            <w:pPr>
              <w:rPr>
                <w:sz w:val="22"/>
                <w:szCs w:val="22"/>
              </w:rPr>
            </w:pPr>
          </w:p>
          <w:p w:rsidR="003A0954" w:rsidRPr="000B6CFB" w:rsidRDefault="003A0954" w:rsidP="007471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B6CFB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633" w:type="dxa"/>
          </w:tcPr>
          <w:p w:rsidR="003A0954" w:rsidRPr="000B6CFB" w:rsidRDefault="003A0954" w:rsidP="003A0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 (</w:t>
            </w:r>
            <w:r w:rsidRPr="000B6CFB">
              <w:rPr>
                <w:sz w:val="22"/>
                <w:szCs w:val="22"/>
              </w:rPr>
              <w:t>Plant Protection</w:t>
            </w:r>
            <w:r>
              <w:rPr>
                <w:sz w:val="22"/>
                <w:szCs w:val="22"/>
              </w:rPr>
              <w:t>)</w:t>
            </w:r>
          </w:p>
          <w:p w:rsidR="003A0954" w:rsidRPr="000B6CFB" w:rsidRDefault="003A0954" w:rsidP="003A09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 (</w:t>
            </w:r>
            <w:r w:rsidRPr="000B6CFB">
              <w:rPr>
                <w:sz w:val="22"/>
                <w:szCs w:val="22"/>
              </w:rPr>
              <w:t>Agronomy</w:t>
            </w:r>
            <w:r>
              <w:rPr>
                <w:sz w:val="22"/>
                <w:szCs w:val="22"/>
              </w:rPr>
              <w:t>)</w:t>
            </w:r>
          </w:p>
          <w:p w:rsidR="003A0954" w:rsidRPr="000B6CFB" w:rsidRDefault="003A0954" w:rsidP="003A0954">
            <w:pPr>
              <w:rPr>
                <w:sz w:val="22"/>
                <w:szCs w:val="22"/>
              </w:rPr>
            </w:pPr>
            <w:r w:rsidRPr="000B6CFB">
              <w:rPr>
                <w:sz w:val="22"/>
                <w:szCs w:val="22"/>
              </w:rPr>
              <w:t>Sr. Sci. &amp; Head</w:t>
            </w:r>
          </w:p>
        </w:tc>
      </w:tr>
    </w:tbl>
    <w:p w:rsidR="0002280E" w:rsidRPr="000B6CFB" w:rsidRDefault="0002280E" w:rsidP="003A0954">
      <w:pPr>
        <w:rPr>
          <w:sz w:val="22"/>
          <w:szCs w:val="22"/>
        </w:rPr>
      </w:pPr>
    </w:p>
    <w:p w:rsidR="00830D2E" w:rsidRPr="000B6CFB" w:rsidRDefault="00830D2E" w:rsidP="00D62934">
      <w:pPr>
        <w:rPr>
          <w:sz w:val="22"/>
          <w:szCs w:val="22"/>
        </w:rPr>
      </w:pPr>
    </w:p>
    <w:p w:rsidR="00D555AD" w:rsidRDefault="00D555AD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E01C4" w:rsidRPr="00EA1138" w:rsidRDefault="0039616B" w:rsidP="0039616B">
      <w:pPr>
        <w:rPr>
          <w:b/>
          <w:color w:val="000000" w:themeColor="text1"/>
          <w:sz w:val="22"/>
          <w:szCs w:val="22"/>
        </w:rPr>
      </w:pPr>
      <w:r w:rsidRPr="00EA1138">
        <w:rPr>
          <w:b/>
          <w:color w:val="000000" w:themeColor="text1"/>
          <w:sz w:val="22"/>
          <w:szCs w:val="22"/>
        </w:rPr>
        <w:lastRenderedPageBreak/>
        <w:t xml:space="preserve">(6) </w:t>
      </w:r>
      <w:r w:rsidR="00D202BD" w:rsidRPr="00EA1138">
        <w:rPr>
          <w:b/>
          <w:color w:val="000000" w:themeColor="text1"/>
          <w:sz w:val="22"/>
          <w:szCs w:val="22"/>
        </w:rPr>
        <w:t>Externally funded a</w:t>
      </w:r>
      <w:r w:rsidR="000E01C4" w:rsidRPr="00EA1138">
        <w:rPr>
          <w:b/>
          <w:color w:val="000000" w:themeColor="text1"/>
          <w:sz w:val="22"/>
          <w:szCs w:val="22"/>
        </w:rPr>
        <w:t>ctivities</w:t>
      </w:r>
      <w:r w:rsidR="00C833AD" w:rsidRPr="00EA1138">
        <w:rPr>
          <w:b/>
          <w:color w:val="000000" w:themeColor="text1"/>
          <w:sz w:val="22"/>
          <w:szCs w:val="22"/>
        </w:rPr>
        <w:t xml:space="preserve"> (continuing / expected during </w:t>
      </w:r>
      <w:r w:rsidR="00A41594" w:rsidRPr="00EA1138">
        <w:rPr>
          <w:b/>
          <w:color w:val="000000" w:themeColor="text1"/>
          <w:sz w:val="22"/>
          <w:szCs w:val="22"/>
        </w:rPr>
        <w:t>20</w:t>
      </w:r>
      <w:r w:rsidR="0071471A" w:rsidRPr="00EA1138">
        <w:rPr>
          <w:b/>
          <w:color w:val="000000" w:themeColor="text1"/>
          <w:sz w:val="22"/>
          <w:szCs w:val="22"/>
        </w:rPr>
        <w:t>21</w:t>
      </w:r>
      <w:r w:rsidR="00577092">
        <w:rPr>
          <w:b/>
          <w:color w:val="000000" w:themeColor="text1"/>
          <w:sz w:val="22"/>
          <w:szCs w:val="22"/>
        </w:rPr>
        <w:t>-22</w:t>
      </w:r>
      <w:r w:rsidR="00C833AD" w:rsidRPr="00EA1138">
        <w:rPr>
          <w:b/>
          <w:color w:val="000000" w:themeColor="text1"/>
          <w:sz w:val="22"/>
          <w:szCs w:val="22"/>
        </w:rPr>
        <w:t>)</w:t>
      </w:r>
    </w:p>
    <w:p w:rsidR="0039616B" w:rsidRPr="00EA1138" w:rsidRDefault="0039616B" w:rsidP="0039616B">
      <w:pPr>
        <w:rPr>
          <w:b/>
          <w:color w:val="000000" w:themeColor="text1"/>
          <w:sz w:val="22"/>
          <w:szCs w:val="22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080"/>
        <w:gridCol w:w="1260"/>
        <w:gridCol w:w="1441"/>
        <w:gridCol w:w="1040"/>
        <w:gridCol w:w="1118"/>
        <w:gridCol w:w="1569"/>
      </w:tblGrid>
      <w:tr w:rsidR="00EA1138" w:rsidRPr="00EA1138" w:rsidTr="00E737DB">
        <w:trPr>
          <w:trHeight w:val="179"/>
        </w:trPr>
        <w:tc>
          <w:tcPr>
            <w:tcW w:w="836" w:type="pct"/>
            <w:vMerge w:val="restart"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Activity or Programme</w:t>
            </w:r>
          </w:p>
        </w:tc>
        <w:tc>
          <w:tcPr>
            <w:tcW w:w="599" w:type="pct"/>
            <w:vMerge w:val="restart"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Program duration</w:t>
            </w:r>
          </w:p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(Days)</w:t>
            </w:r>
          </w:p>
        </w:tc>
        <w:tc>
          <w:tcPr>
            <w:tcW w:w="699" w:type="pct"/>
            <w:vMerge w:val="restart"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Funding agency</w:t>
            </w:r>
          </w:p>
        </w:tc>
        <w:tc>
          <w:tcPr>
            <w:tcW w:w="1376" w:type="pct"/>
            <w:gridSpan w:val="2"/>
          </w:tcPr>
          <w:p w:rsidR="00E83202" w:rsidRPr="00CE2568" w:rsidRDefault="00E83202" w:rsidP="00E832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Physical details</w:t>
            </w:r>
          </w:p>
        </w:tc>
        <w:tc>
          <w:tcPr>
            <w:tcW w:w="620" w:type="pct"/>
            <w:vMerge w:val="restart"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 xml:space="preserve">Financial outlay </w:t>
            </w:r>
          </w:p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CE2568">
              <w:rPr>
                <w:b/>
                <w:color w:val="000000" w:themeColor="text1"/>
                <w:sz w:val="22"/>
                <w:szCs w:val="22"/>
              </w:rPr>
              <w:t>Rs</w:t>
            </w:r>
            <w:proofErr w:type="spellEnd"/>
            <w:r w:rsidRPr="00CE2568">
              <w:rPr>
                <w:b/>
                <w:color w:val="000000" w:themeColor="text1"/>
                <w:sz w:val="22"/>
                <w:szCs w:val="22"/>
              </w:rPr>
              <w:t>. in lakh)</w:t>
            </w:r>
          </w:p>
        </w:tc>
        <w:tc>
          <w:tcPr>
            <w:tcW w:w="870" w:type="pct"/>
            <w:vMerge w:val="restart"/>
          </w:tcPr>
          <w:p w:rsidR="00E83202" w:rsidRPr="00CE2568" w:rsidRDefault="00E83202" w:rsidP="00C833A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Team members involved</w:t>
            </w:r>
          </w:p>
        </w:tc>
      </w:tr>
      <w:tr w:rsidR="00EA1138" w:rsidRPr="00EA1138" w:rsidTr="00E737DB">
        <w:trPr>
          <w:trHeight w:val="449"/>
        </w:trPr>
        <w:tc>
          <w:tcPr>
            <w:tcW w:w="836" w:type="pct"/>
            <w:vMerge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99" w:type="pct"/>
            <w:vMerge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99" w:type="pct"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 xml:space="preserve">No. of </w:t>
            </w:r>
            <w:proofErr w:type="spellStart"/>
            <w:r w:rsidRPr="00CE2568">
              <w:rPr>
                <w:b/>
                <w:color w:val="000000" w:themeColor="text1"/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577" w:type="pct"/>
          </w:tcPr>
          <w:p w:rsidR="00E83202" w:rsidRPr="00CE2568" w:rsidRDefault="00E83202" w:rsidP="00E832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E2568">
              <w:rPr>
                <w:b/>
                <w:color w:val="000000" w:themeColor="text1"/>
                <w:sz w:val="22"/>
                <w:szCs w:val="22"/>
              </w:rPr>
              <w:t>No. of Participants</w:t>
            </w:r>
          </w:p>
        </w:tc>
        <w:tc>
          <w:tcPr>
            <w:tcW w:w="620" w:type="pct"/>
            <w:vMerge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70" w:type="pct"/>
            <w:vMerge/>
          </w:tcPr>
          <w:p w:rsidR="00E83202" w:rsidRPr="00CE2568" w:rsidRDefault="00E83202" w:rsidP="00C833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A1138" w:rsidRPr="00EA1138" w:rsidTr="00E737DB">
        <w:trPr>
          <w:trHeight w:val="145"/>
        </w:trPr>
        <w:tc>
          <w:tcPr>
            <w:tcW w:w="836" w:type="pct"/>
            <w:vAlign w:val="center"/>
          </w:tcPr>
          <w:p w:rsidR="00B1082C" w:rsidRPr="00CE2568" w:rsidRDefault="00B1082C" w:rsidP="00B1082C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DAESI</w:t>
            </w:r>
            <w:r w:rsidR="00747153">
              <w:rPr>
                <w:color w:val="000000" w:themeColor="text1"/>
                <w:sz w:val="22"/>
                <w:szCs w:val="22"/>
              </w:rPr>
              <w:t xml:space="preserve"> (Continuing)</w:t>
            </w:r>
          </w:p>
        </w:tc>
        <w:tc>
          <w:tcPr>
            <w:tcW w:w="599" w:type="pct"/>
            <w:vAlign w:val="center"/>
          </w:tcPr>
          <w:p w:rsidR="00B1082C" w:rsidRPr="00CE2568" w:rsidRDefault="00B1082C" w:rsidP="00B1082C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1 year</w:t>
            </w:r>
          </w:p>
        </w:tc>
        <w:tc>
          <w:tcPr>
            <w:tcW w:w="699" w:type="pct"/>
            <w:vAlign w:val="center"/>
          </w:tcPr>
          <w:p w:rsidR="00B1082C" w:rsidRPr="00CE2568" w:rsidRDefault="00B1082C" w:rsidP="00B1082C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MANAGE</w:t>
            </w:r>
            <w:r w:rsidR="00526E5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26E5A">
              <w:rPr>
                <w:color w:val="000000" w:themeColor="text1"/>
                <w:sz w:val="22"/>
                <w:szCs w:val="22"/>
              </w:rPr>
              <w:t>Hyderabad</w:t>
            </w:r>
          </w:p>
        </w:tc>
        <w:tc>
          <w:tcPr>
            <w:tcW w:w="799" w:type="pct"/>
            <w:vAlign w:val="center"/>
          </w:tcPr>
          <w:p w:rsidR="00B1082C" w:rsidRPr="00CE2568" w:rsidRDefault="00B1082C" w:rsidP="00B1082C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7" w:type="pct"/>
            <w:vAlign w:val="center"/>
          </w:tcPr>
          <w:p w:rsidR="00B1082C" w:rsidRPr="00CE2568" w:rsidRDefault="00B1082C" w:rsidP="00B1082C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620" w:type="pct"/>
            <w:vAlign w:val="center"/>
          </w:tcPr>
          <w:p w:rsidR="00B1082C" w:rsidRPr="00CE2568" w:rsidRDefault="00B1082C" w:rsidP="000C6D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1</w:t>
            </w:r>
            <w:r w:rsidR="000C6DE5">
              <w:rPr>
                <w:color w:val="000000" w:themeColor="text1"/>
                <w:sz w:val="22"/>
                <w:szCs w:val="22"/>
              </w:rPr>
              <w:t>4</w:t>
            </w:r>
            <w:r w:rsidRPr="00CE2568">
              <w:rPr>
                <w:color w:val="000000" w:themeColor="text1"/>
                <w:sz w:val="22"/>
                <w:szCs w:val="22"/>
              </w:rPr>
              <w:t>.0</w:t>
            </w:r>
          </w:p>
        </w:tc>
        <w:tc>
          <w:tcPr>
            <w:tcW w:w="870" w:type="pct"/>
            <w:vAlign w:val="center"/>
          </w:tcPr>
          <w:p w:rsidR="00B1082C" w:rsidRPr="00CE2568" w:rsidRDefault="00E737DB" w:rsidP="00B1082C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SMS(Soil Science) &amp; SMS (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Agril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E</w:t>
            </w:r>
            <w:r w:rsidR="00B1082C" w:rsidRPr="00CE2568">
              <w:rPr>
                <w:bCs/>
                <w:color w:val="000000" w:themeColor="text1"/>
                <w:sz w:val="22"/>
                <w:szCs w:val="22"/>
              </w:rPr>
              <w:t>xtn</w:t>
            </w:r>
            <w:proofErr w:type="spellEnd"/>
            <w:r w:rsidR="00B1082C" w:rsidRPr="00CE2568">
              <w:rPr>
                <w:bCs/>
                <w:color w:val="000000" w:themeColor="text1"/>
                <w:sz w:val="22"/>
                <w:szCs w:val="22"/>
              </w:rPr>
              <w:t>)</w:t>
            </w:r>
            <w:r w:rsidR="00436A7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436A7B" w:rsidRPr="000B6CFB">
              <w:rPr>
                <w:color w:val="000000" w:themeColor="text1"/>
                <w:sz w:val="22"/>
                <w:szCs w:val="22"/>
              </w:rPr>
              <w:t xml:space="preserve"> Senior Scientist and Head</w:t>
            </w:r>
          </w:p>
        </w:tc>
      </w:tr>
      <w:tr w:rsidR="00EA1138" w:rsidRPr="00EA1138" w:rsidTr="00E737DB">
        <w:trPr>
          <w:trHeight w:val="625"/>
        </w:trPr>
        <w:tc>
          <w:tcPr>
            <w:tcW w:w="836" w:type="pct"/>
            <w:vAlign w:val="center"/>
          </w:tcPr>
          <w:p w:rsidR="00653357" w:rsidRDefault="00B1082C" w:rsidP="00653357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NIPHM</w:t>
            </w:r>
          </w:p>
          <w:p w:rsidR="00747153" w:rsidRPr="00CE2568" w:rsidRDefault="00747153" w:rsidP="00653357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(Continuing)</w:t>
            </w:r>
          </w:p>
        </w:tc>
        <w:tc>
          <w:tcPr>
            <w:tcW w:w="599" w:type="pct"/>
            <w:vAlign w:val="center"/>
          </w:tcPr>
          <w:p w:rsidR="00653357" w:rsidRPr="00CE2568" w:rsidRDefault="008C711C" w:rsidP="00653357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12 Days</w:t>
            </w:r>
          </w:p>
        </w:tc>
        <w:tc>
          <w:tcPr>
            <w:tcW w:w="699" w:type="pct"/>
            <w:vAlign w:val="center"/>
          </w:tcPr>
          <w:p w:rsidR="00653357" w:rsidRPr="00CE2568" w:rsidRDefault="008C711C" w:rsidP="009750E6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NIPHM</w:t>
            </w:r>
            <w:r w:rsidR="00526E5A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26E5A">
              <w:rPr>
                <w:color w:val="000000" w:themeColor="text1"/>
                <w:sz w:val="22"/>
                <w:szCs w:val="22"/>
              </w:rPr>
              <w:t>Hyderabad</w:t>
            </w:r>
          </w:p>
        </w:tc>
        <w:tc>
          <w:tcPr>
            <w:tcW w:w="799" w:type="pct"/>
            <w:vAlign w:val="center"/>
          </w:tcPr>
          <w:p w:rsidR="00653357" w:rsidRPr="00CE2568" w:rsidRDefault="00653357" w:rsidP="00653357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7" w:type="pct"/>
            <w:vAlign w:val="center"/>
          </w:tcPr>
          <w:p w:rsidR="00653357" w:rsidRPr="00CE2568" w:rsidRDefault="008C711C" w:rsidP="00653357">
            <w:pPr>
              <w:tabs>
                <w:tab w:val="left" w:pos="540"/>
                <w:tab w:val="left" w:pos="5760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620" w:type="pct"/>
            <w:vAlign w:val="center"/>
          </w:tcPr>
          <w:p w:rsidR="00653357" w:rsidRPr="00CE2568" w:rsidRDefault="008C711C" w:rsidP="00653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3.80</w:t>
            </w:r>
          </w:p>
        </w:tc>
        <w:tc>
          <w:tcPr>
            <w:tcW w:w="870" w:type="pct"/>
            <w:vAlign w:val="center"/>
          </w:tcPr>
          <w:p w:rsidR="00653357" w:rsidRPr="00CE2568" w:rsidRDefault="00653357" w:rsidP="009750E6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>SMS (PP)</w:t>
            </w:r>
            <w:r w:rsidR="00436A7B">
              <w:rPr>
                <w:bCs/>
                <w:color w:val="000000" w:themeColor="text1"/>
                <w:sz w:val="22"/>
                <w:szCs w:val="22"/>
              </w:rPr>
              <w:t>,</w:t>
            </w:r>
            <w:r w:rsidR="00B1082C" w:rsidRPr="00CE2568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36A7B"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  <w:p w:rsidR="00653357" w:rsidRPr="00CE2568" w:rsidRDefault="00653357" w:rsidP="00684CA9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C711C" w:rsidRPr="00EA1138" w:rsidTr="00E737DB">
        <w:trPr>
          <w:trHeight w:val="145"/>
        </w:trPr>
        <w:tc>
          <w:tcPr>
            <w:tcW w:w="836" w:type="pct"/>
          </w:tcPr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r w:rsidRPr="00CE2568"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  <w:t>Tribal Sub Plan</w:t>
            </w:r>
          </w:p>
        </w:tc>
        <w:tc>
          <w:tcPr>
            <w:tcW w:w="599" w:type="pct"/>
          </w:tcPr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1 year</w:t>
            </w:r>
          </w:p>
        </w:tc>
        <w:tc>
          <w:tcPr>
            <w:tcW w:w="699" w:type="pct"/>
          </w:tcPr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ICAR-NBAIR</w:t>
            </w:r>
            <w:r w:rsidR="00526E5A">
              <w:rPr>
                <w:color w:val="000000" w:themeColor="text1"/>
                <w:sz w:val="22"/>
                <w:szCs w:val="22"/>
              </w:rPr>
              <w:t>, Bangalore</w:t>
            </w:r>
          </w:p>
        </w:tc>
        <w:tc>
          <w:tcPr>
            <w:tcW w:w="799" w:type="pct"/>
          </w:tcPr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620" w:type="pct"/>
          </w:tcPr>
          <w:p w:rsidR="008C711C" w:rsidRPr="00CE2568" w:rsidRDefault="008C711C" w:rsidP="00EA11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E2568">
              <w:rPr>
                <w:color w:val="000000" w:themeColor="text1"/>
                <w:sz w:val="22"/>
                <w:szCs w:val="22"/>
              </w:rPr>
              <w:t>4.00</w:t>
            </w:r>
          </w:p>
        </w:tc>
        <w:tc>
          <w:tcPr>
            <w:tcW w:w="870" w:type="pct"/>
          </w:tcPr>
          <w:p w:rsidR="008C711C" w:rsidRPr="00CE2568" w:rsidRDefault="008C711C" w:rsidP="008C711C">
            <w:pPr>
              <w:tabs>
                <w:tab w:val="left" w:pos="540"/>
                <w:tab w:val="left" w:pos="5760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 xml:space="preserve">SMS (PP), </w:t>
            </w:r>
            <w:r w:rsidR="00436A7B"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  <w:p w:rsidR="008C711C" w:rsidRPr="00CE2568" w:rsidRDefault="008C711C" w:rsidP="00EA1138">
            <w:pPr>
              <w:tabs>
                <w:tab w:val="left" w:pos="540"/>
                <w:tab w:val="left" w:pos="5760"/>
              </w:tabs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</w:p>
        </w:tc>
      </w:tr>
      <w:tr w:rsidR="00526E5A" w:rsidRPr="00EA1138" w:rsidTr="00E737DB">
        <w:trPr>
          <w:trHeight w:val="1691"/>
        </w:trPr>
        <w:tc>
          <w:tcPr>
            <w:tcW w:w="836" w:type="pct"/>
          </w:tcPr>
          <w:p w:rsidR="00526E5A" w:rsidRPr="00CE2568" w:rsidRDefault="00526E5A" w:rsidP="00526E5A">
            <w:pPr>
              <w:tabs>
                <w:tab w:val="left" w:pos="540"/>
                <w:tab w:val="left" w:pos="57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Tribal Sub Plan</w:t>
            </w:r>
          </w:p>
        </w:tc>
        <w:tc>
          <w:tcPr>
            <w:tcW w:w="599" w:type="pct"/>
          </w:tcPr>
          <w:p w:rsidR="00526E5A" w:rsidRPr="00CE2568" w:rsidRDefault="00526E5A" w:rsidP="00526E5A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year</w:t>
            </w:r>
          </w:p>
        </w:tc>
        <w:tc>
          <w:tcPr>
            <w:tcW w:w="699" w:type="pct"/>
          </w:tcPr>
          <w:p w:rsidR="00526E5A" w:rsidRPr="00CE2568" w:rsidRDefault="00526E5A" w:rsidP="00526E5A">
            <w:pPr>
              <w:tabs>
                <w:tab w:val="left" w:pos="540"/>
                <w:tab w:val="left" w:pos="576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ICAR IIRR, Hyderabad</w:t>
            </w:r>
          </w:p>
        </w:tc>
        <w:tc>
          <w:tcPr>
            <w:tcW w:w="799" w:type="pct"/>
          </w:tcPr>
          <w:p w:rsidR="00526E5A" w:rsidRPr="00CE2568" w:rsidRDefault="00526E5A" w:rsidP="00526E5A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7" w:type="pct"/>
          </w:tcPr>
          <w:p w:rsidR="00526E5A" w:rsidRPr="00CE2568" w:rsidRDefault="00526E5A" w:rsidP="00526E5A">
            <w:pPr>
              <w:tabs>
                <w:tab w:val="left" w:pos="540"/>
                <w:tab w:val="left" w:pos="57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620" w:type="pct"/>
          </w:tcPr>
          <w:p w:rsidR="00526E5A" w:rsidRPr="00CE2568" w:rsidRDefault="00526E5A" w:rsidP="00526E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6.00</w:t>
            </w:r>
          </w:p>
        </w:tc>
        <w:tc>
          <w:tcPr>
            <w:tcW w:w="870" w:type="pct"/>
          </w:tcPr>
          <w:p w:rsidR="00526E5A" w:rsidRPr="00CE2568" w:rsidRDefault="00526E5A" w:rsidP="005A39D4">
            <w:pPr>
              <w:tabs>
                <w:tab w:val="left" w:pos="540"/>
                <w:tab w:val="left" w:pos="5760"/>
              </w:tabs>
              <w:rPr>
                <w:rFonts w:eastAsia="Arial"/>
                <w:color w:val="000000" w:themeColor="text1"/>
                <w:sz w:val="22"/>
                <w:szCs w:val="22"/>
                <w:highlight w:val="white"/>
              </w:rPr>
            </w:pPr>
            <w:r w:rsidRPr="00CE2568">
              <w:rPr>
                <w:bCs/>
                <w:color w:val="000000" w:themeColor="text1"/>
                <w:sz w:val="22"/>
                <w:szCs w:val="22"/>
              </w:rPr>
              <w:t xml:space="preserve">SMS </w:t>
            </w:r>
            <w:r>
              <w:rPr>
                <w:bCs/>
                <w:color w:val="000000" w:themeColor="text1"/>
                <w:sz w:val="22"/>
                <w:szCs w:val="22"/>
              </w:rPr>
              <w:t>Agronomy, Soil Science, Plant Protection</w:t>
            </w:r>
            <w:r w:rsidRPr="00CE256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436A7B" w:rsidRPr="000B6CFB">
              <w:rPr>
                <w:color w:val="000000" w:themeColor="text1"/>
                <w:sz w:val="22"/>
                <w:szCs w:val="22"/>
              </w:rPr>
              <w:t>Senior Scientist and Head</w:t>
            </w:r>
          </w:p>
        </w:tc>
      </w:tr>
    </w:tbl>
    <w:p w:rsidR="00830D2E" w:rsidRPr="00EA1138" w:rsidRDefault="00830D2E" w:rsidP="00D62934">
      <w:pPr>
        <w:rPr>
          <w:color w:val="000000" w:themeColor="text1"/>
          <w:sz w:val="22"/>
          <w:szCs w:val="22"/>
        </w:rPr>
      </w:pPr>
    </w:p>
    <w:p w:rsidR="00C833AD" w:rsidRPr="00EA1138" w:rsidRDefault="00C833AD" w:rsidP="00D62934">
      <w:pPr>
        <w:rPr>
          <w:color w:val="000000" w:themeColor="text1"/>
          <w:sz w:val="22"/>
          <w:szCs w:val="22"/>
        </w:rPr>
      </w:pPr>
    </w:p>
    <w:p w:rsidR="00C833AD" w:rsidRPr="00EA1138" w:rsidRDefault="0039616B" w:rsidP="0039616B">
      <w:pPr>
        <w:rPr>
          <w:color w:val="000000" w:themeColor="text1"/>
          <w:sz w:val="22"/>
          <w:szCs w:val="22"/>
        </w:rPr>
      </w:pPr>
      <w:r w:rsidRPr="00EA1138">
        <w:rPr>
          <w:b/>
          <w:color w:val="000000" w:themeColor="text1"/>
          <w:sz w:val="22"/>
          <w:szCs w:val="22"/>
        </w:rPr>
        <w:t xml:space="preserve">(7) </w:t>
      </w:r>
      <w:r w:rsidR="00C833AD" w:rsidRPr="00EA1138">
        <w:rPr>
          <w:b/>
          <w:color w:val="000000" w:themeColor="text1"/>
          <w:sz w:val="22"/>
          <w:szCs w:val="22"/>
        </w:rPr>
        <w:t>SAC meeting</w:t>
      </w:r>
      <w:r w:rsidR="008E37E6" w:rsidRPr="00EA1138">
        <w:rPr>
          <w:b/>
          <w:color w:val="000000" w:themeColor="text1"/>
          <w:sz w:val="22"/>
          <w:szCs w:val="22"/>
        </w:rPr>
        <w:t xml:space="preserve"> </w:t>
      </w:r>
      <w:r w:rsidR="00E83202" w:rsidRPr="00EA1138">
        <w:rPr>
          <w:b/>
          <w:color w:val="000000" w:themeColor="text1"/>
          <w:sz w:val="22"/>
          <w:szCs w:val="22"/>
        </w:rPr>
        <w:t>month:</w:t>
      </w:r>
      <w:r w:rsidR="008E37E6" w:rsidRPr="00EA1138">
        <w:rPr>
          <w:b/>
          <w:color w:val="000000" w:themeColor="text1"/>
          <w:sz w:val="22"/>
          <w:szCs w:val="22"/>
        </w:rPr>
        <w:t xml:space="preserve"> </w:t>
      </w:r>
      <w:r w:rsidR="000C6DE5" w:rsidRPr="000C6DE5">
        <w:rPr>
          <w:color w:val="000000" w:themeColor="text1"/>
          <w:sz w:val="22"/>
          <w:szCs w:val="22"/>
        </w:rPr>
        <w:t>December</w:t>
      </w:r>
      <w:r w:rsidR="000C6DE5">
        <w:rPr>
          <w:color w:val="000000" w:themeColor="text1"/>
          <w:sz w:val="22"/>
          <w:szCs w:val="22"/>
        </w:rPr>
        <w:t xml:space="preserve"> </w:t>
      </w:r>
      <w:r w:rsidR="00AC3AC1" w:rsidRPr="00EA1138">
        <w:rPr>
          <w:color w:val="000000" w:themeColor="text1"/>
          <w:sz w:val="22"/>
          <w:szCs w:val="22"/>
        </w:rPr>
        <w:t xml:space="preserve">- </w:t>
      </w:r>
      <w:r w:rsidR="00E83202" w:rsidRPr="00EA1138">
        <w:rPr>
          <w:color w:val="000000" w:themeColor="text1"/>
          <w:sz w:val="22"/>
          <w:szCs w:val="22"/>
        </w:rPr>
        <w:t>202</w:t>
      </w:r>
      <w:r w:rsidR="0071471A" w:rsidRPr="00EA1138">
        <w:rPr>
          <w:color w:val="000000" w:themeColor="text1"/>
          <w:sz w:val="22"/>
          <w:szCs w:val="22"/>
        </w:rPr>
        <w:t>1</w:t>
      </w:r>
    </w:p>
    <w:p w:rsidR="00C833AD" w:rsidRPr="00EA1138" w:rsidRDefault="00C833AD" w:rsidP="00C833AD">
      <w:pPr>
        <w:rPr>
          <w:color w:val="000000" w:themeColor="text1"/>
          <w:sz w:val="22"/>
          <w:szCs w:val="22"/>
        </w:rPr>
      </w:pPr>
    </w:p>
    <w:p w:rsidR="00E83202" w:rsidRPr="00EA1138" w:rsidRDefault="00E83202" w:rsidP="00C833AD">
      <w:pPr>
        <w:rPr>
          <w:b/>
          <w:color w:val="000000" w:themeColor="text1"/>
          <w:sz w:val="22"/>
          <w:szCs w:val="22"/>
        </w:rPr>
      </w:pPr>
    </w:p>
    <w:sectPr w:rsidR="00E83202" w:rsidRPr="00EA1138" w:rsidSect="00830D2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6B1" w:rsidRDefault="004716B1">
      <w:r>
        <w:separator/>
      </w:r>
    </w:p>
  </w:endnote>
  <w:endnote w:type="continuationSeparator" w:id="0">
    <w:p w:rsidR="004716B1" w:rsidRDefault="0047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39" w:rsidRDefault="00C13E39" w:rsidP="000228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13E39" w:rsidRDefault="00C13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55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3E39" w:rsidRDefault="00C13E3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D1F" w:rsidRPr="00344D1F">
          <w:rPr>
            <w:b/>
            <w:noProof/>
          </w:rPr>
          <w:t>6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13E39" w:rsidRDefault="00C13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557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3E39" w:rsidRDefault="00C13E3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D1F" w:rsidRPr="00344D1F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13E39" w:rsidRDefault="00C13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6B1" w:rsidRDefault="004716B1">
      <w:r>
        <w:separator/>
      </w:r>
    </w:p>
  </w:footnote>
  <w:footnote w:type="continuationSeparator" w:id="0">
    <w:p w:rsidR="004716B1" w:rsidRDefault="0047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39" w:rsidRDefault="00C13E39" w:rsidP="005C7465">
    <w:pPr>
      <w:pStyle w:val="Header"/>
      <w:pBdr>
        <w:bottom w:val="single" w:sz="4" w:space="8" w:color="4472C4"/>
      </w:pBdr>
      <w:spacing w:after="360"/>
      <w:contextualSpacing/>
      <w:jc w:val="right"/>
    </w:pPr>
    <w:r w:rsidRPr="00D74633">
      <w:rPr>
        <w:rFonts w:ascii="Times New Roman" w:hAnsi="Times New Roman"/>
        <w:szCs w:val="24"/>
        <w:lang w:val="fr-FR"/>
      </w:rPr>
      <w:t xml:space="preserve">Action Plan Abstract </w:t>
    </w:r>
    <w:r>
      <w:rPr>
        <w:rFonts w:ascii="Times New Roman" w:hAnsi="Times New Roman"/>
        <w:szCs w:val="24"/>
        <w:lang w:val="fr-FR"/>
      </w:rPr>
      <w:t>(2021-22)</w:t>
    </w:r>
    <w:r w:rsidRPr="00D74633">
      <w:rPr>
        <w:rFonts w:ascii="Times New Roman" w:hAnsi="Times New Roman"/>
        <w:szCs w:val="24"/>
        <w:lang w:val="fr-FR"/>
      </w:rPr>
      <w:t xml:space="preserve"> KVK</w:t>
    </w:r>
    <w:r>
      <w:rPr>
        <w:rFonts w:ascii="Times New Roman" w:hAnsi="Times New Roman"/>
        <w:szCs w:val="24"/>
        <w:lang w:val="fr-FR"/>
      </w:rPr>
      <w:t>, Idukki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E39" w:rsidRDefault="00C13E39" w:rsidP="006658A4">
    <w:pPr>
      <w:pStyle w:val="Header"/>
      <w:pBdr>
        <w:bottom w:val="single" w:sz="4" w:space="8" w:color="4472C4"/>
      </w:pBdr>
      <w:spacing w:after="360"/>
      <w:contextualSpacing/>
      <w:jc w:val="right"/>
    </w:pPr>
    <w:r w:rsidRPr="00D74633">
      <w:rPr>
        <w:rFonts w:ascii="Times New Roman" w:hAnsi="Times New Roman"/>
        <w:szCs w:val="24"/>
        <w:lang w:val="fr-FR"/>
      </w:rPr>
      <w:t xml:space="preserve">Action Plan Abstract </w:t>
    </w:r>
    <w:r>
      <w:rPr>
        <w:rFonts w:ascii="Times New Roman" w:hAnsi="Times New Roman"/>
        <w:szCs w:val="24"/>
        <w:lang w:val="fr-FR"/>
      </w:rPr>
      <w:t>(2021-22)</w:t>
    </w:r>
    <w:r w:rsidRPr="00D74633">
      <w:rPr>
        <w:rFonts w:ascii="Times New Roman" w:hAnsi="Times New Roman"/>
        <w:szCs w:val="24"/>
        <w:lang w:val="fr-FR"/>
      </w:rPr>
      <w:t xml:space="preserve"> KVK</w:t>
    </w:r>
    <w:r>
      <w:rPr>
        <w:rFonts w:ascii="Times New Roman" w:hAnsi="Times New Roman"/>
        <w:szCs w:val="24"/>
        <w:lang w:val="fr-FR"/>
      </w:rPr>
      <w:t>, Idukki</w:t>
    </w:r>
  </w:p>
  <w:p w:rsidR="00C13E39" w:rsidRDefault="00C13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12C"/>
    <w:multiLevelType w:val="multilevel"/>
    <w:tmpl w:val="98A0AB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 w15:restartNumberingAfterBreak="0">
    <w:nsid w:val="03563085"/>
    <w:multiLevelType w:val="hybridMultilevel"/>
    <w:tmpl w:val="6B5AFDAA"/>
    <w:lvl w:ilvl="0" w:tplc="0A8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3569"/>
    <w:multiLevelType w:val="hybridMultilevel"/>
    <w:tmpl w:val="5E2C211A"/>
    <w:lvl w:ilvl="0" w:tplc="2D14B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6A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8EB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0F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4A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0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2C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0F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55350"/>
    <w:multiLevelType w:val="hybridMultilevel"/>
    <w:tmpl w:val="AF3C0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1CC"/>
    <w:multiLevelType w:val="hybridMultilevel"/>
    <w:tmpl w:val="AAAE4792"/>
    <w:lvl w:ilvl="0" w:tplc="02FE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21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E1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7C3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64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C4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A49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6D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4F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703A27"/>
    <w:multiLevelType w:val="hybridMultilevel"/>
    <w:tmpl w:val="C62CF9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477D2"/>
    <w:multiLevelType w:val="hybridMultilevel"/>
    <w:tmpl w:val="1A905ADE"/>
    <w:lvl w:ilvl="0" w:tplc="5A12F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85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0D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CE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25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2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45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3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6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5A577A"/>
    <w:multiLevelType w:val="hybridMultilevel"/>
    <w:tmpl w:val="6422F1D2"/>
    <w:lvl w:ilvl="0" w:tplc="A5485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0F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B4A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EC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8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306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03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B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344573"/>
    <w:multiLevelType w:val="hybridMultilevel"/>
    <w:tmpl w:val="03CE62E2"/>
    <w:lvl w:ilvl="0" w:tplc="CE7A9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04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02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B48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E4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F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EC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BBD2920"/>
    <w:multiLevelType w:val="hybridMultilevel"/>
    <w:tmpl w:val="DE46DFF6"/>
    <w:lvl w:ilvl="0" w:tplc="9CF84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23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4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04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E5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C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E9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A1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C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301815"/>
    <w:multiLevelType w:val="hybridMultilevel"/>
    <w:tmpl w:val="C54CA8DA"/>
    <w:lvl w:ilvl="0" w:tplc="ADAAF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054FA"/>
    <w:multiLevelType w:val="multilevel"/>
    <w:tmpl w:val="9D52F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12" w15:restartNumberingAfterBreak="0">
    <w:nsid w:val="349D1B65"/>
    <w:multiLevelType w:val="hybridMultilevel"/>
    <w:tmpl w:val="998C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1054"/>
    <w:multiLevelType w:val="hybridMultilevel"/>
    <w:tmpl w:val="3AE23B74"/>
    <w:lvl w:ilvl="0" w:tplc="4EC2B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6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24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68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F2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2F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945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A8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362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AE3359"/>
    <w:multiLevelType w:val="hybridMultilevel"/>
    <w:tmpl w:val="F02E9C2A"/>
    <w:lvl w:ilvl="0" w:tplc="E1CCCD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E11FF"/>
    <w:multiLevelType w:val="hybridMultilevel"/>
    <w:tmpl w:val="2B5A80E0"/>
    <w:lvl w:ilvl="0" w:tplc="90FA32C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C220F"/>
    <w:multiLevelType w:val="hybridMultilevel"/>
    <w:tmpl w:val="D3F04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2367A"/>
    <w:multiLevelType w:val="hybridMultilevel"/>
    <w:tmpl w:val="2236F726"/>
    <w:lvl w:ilvl="0" w:tplc="0BDC3A8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B75B7"/>
    <w:multiLevelType w:val="hybridMultilevel"/>
    <w:tmpl w:val="DD048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7632D"/>
    <w:multiLevelType w:val="hybridMultilevel"/>
    <w:tmpl w:val="CDE2DCBC"/>
    <w:lvl w:ilvl="0" w:tplc="F8741E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130DE"/>
    <w:multiLevelType w:val="hybridMultilevel"/>
    <w:tmpl w:val="BD84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B1C84"/>
    <w:multiLevelType w:val="multilevel"/>
    <w:tmpl w:val="9D52F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2" w15:restartNumberingAfterBreak="0">
    <w:nsid w:val="599865BD"/>
    <w:multiLevelType w:val="hybridMultilevel"/>
    <w:tmpl w:val="AA5ABF5E"/>
    <w:lvl w:ilvl="0" w:tplc="0FBA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78A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1E4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A2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E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9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AD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26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4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AE301AE"/>
    <w:multiLevelType w:val="hybridMultilevel"/>
    <w:tmpl w:val="1BF61992"/>
    <w:lvl w:ilvl="0" w:tplc="4F167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A81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B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28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23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9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29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E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A7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B31E61"/>
    <w:multiLevelType w:val="hybridMultilevel"/>
    <w:tmpl w:val="C1545BCA"/>
    <w:lvl w:ilvl="0" w:tplc="F6C699FC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42ADF"/>
    <w:multiLevelType w:val="hybridMultilevel"/>
    <w:tmpl w:val="A59A6DC6"/>
    <w:lvl w:ilvl="0" w:tplc="C472EEA6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C64B70"/>
    <w:multiLevelType w:val="hybridMultilevel"/>
    <w:tmpl w:val="65BC6D84"/>
    <w:lvl w:ilvl="0" w:tplc="2974BAF8">
      <w:start w:val="10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A0795"/>
    <w:multiLevelType w:val="hybridMultilevel"/>
    <w:tmpl w:val="1DB88A96"/>
    <w:lvl w:ilvl="0" w:tplc="05F4B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B2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2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4C5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A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D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4C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46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4C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860B77"/>
    <w:multiLevelType w:val="hybridMultilevel"/>
    <w:tmpl w:val="7048FB76"/>
    <w:lvl w:ilvl="0" w:tplc="6596AC12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D12AB"/>
    <w:multiLevelType w:val="hybridMultilevel"/>
    <w:tmpl w:val="973E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6D5F"/>
    <w:multiLevelType w:val="hybridMultilevel"/>
    <w:tmpl w:val="585AFCF4"/>
    <w:lvl w:ilvl="0" w:tplc="A7284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A9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7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8F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A4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81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21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9C0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18D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F93FA7"/>
    <w:multiLevelType w:val="hybridMultilevel"/>
    <w:tmpl w:val="6462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8"/>
  </w:num>
  <w:num w:numId="5">
    <w:abstractNumId w:val="19"/>
  </w:num>
  <w:num w:numId="6">
    <w:abstractNumId w:val="14"/>
  </w:num>
  <w:num w:numId="7">
    <w:abstractNumId w:val="17"/>
  </w:num>
  <w:num w:numId="8">
    <w:abstractNumId w:val="25"/>
  </w:num>
  <w:num w:numId="9">
    <w:abstractNumId w:val="28"/>
  </w:num>
  <w:num w:numId="10">
    <w:abstractNumId w:val="15"/>
  </w:num>
  <w:num w:numId="11">
    <w:abstractNumId w:val="1"/>
  </w:num>
  <w:num w:numId="12">
    <w:abstractNumId w:val="3"/>
  </w:num>
  <w:num w:numId="13">
    <w:abstractNumId w:val="11"/>
  </w:num>
  <w:num w:numId="14">
    <w:abstractNumId w:val="0"/>
  </w:num>
  <w:num w:numId="15">
    <w:abstractNumId w:val="21"/>
  </w:num>
  <w:num w:numId="16">
    <w:abstractNumId w:val="10"/>
  </w:num>
  <w:num w:numId="17">
    <w:abstractNumId w:val="6"/>
  </w:num>
  <w:num w:numId="18">
    <w:abstractNumId w:val="12"/>
  </w:num>
  <w:num w:numId="19">
    <w:abstractNumId w:val="8"/>
  </w:num>
  <w:num w:numId="20">
    <w:abstractNumId w:val="4"/>
  </w:num>
  <w:num w:numId="21">
    <w:abstractNumId w:val="31"/>
  </w:num>
  <w:num w:numId="22">
    <w:abstractNumId w:val="16"/>
  </w:num>
  <w:num w:numId="23">
    <w:abstractNumId w:val="9"/>
  </w:num>
  <w:num w:numId="24">
    <w:abstractNumId w:val="27"/>
  </w:num>
  <w:num w:numId="25">
    <w:abstractNumId w:val="30"/>
  </w:num>
  <w:num w:numId="26">
    <w:abstractNumId w:val="7"/>
  </w:num>
  <w:num w:numId="27">
    <w:abstractNumId w:val="2"/>
  </w:num>
  <w:num w:numId="28">
    <w:abstractNumId w:val="13"/>
  </w:num>
  <w:num w:numId="29">
    <w:abstractNumId w:val="22"/>
  </w:num>
  <w:num w:numId="30">
    <w:abstractNumId w:val="23"/>
  </w:num>
  <w:num w:numId="31">
    <w:abstractNumId w:val="29"/>
  </w:num>
  <w:num w:numId="3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E"/>
    <w:rsid w:val="00002F22"/>
    <w:rsid w:val="0002280E"/>
    <w:rsid w:val="00037246"/>
    <w:rsid w:val="00060BF6"/>
    <w:rsid w:val="00065422"/>
    <w:rsid w:val="00067CE0"/>
    <w:rsid w:val="00080369"/>
    <w:rsid w:val="000B6CFB"/>
    <w:rsid w:val="000C18EF"/>
    <w:rsid w:val="000C6DE5"/>
    <w:rsid w:val="000E01C4"/>
    <w:rsid w:val="000F62CF"/>
    <w:rsid w:val="000F71C0"/>
    <w:rsid w:val="00122815"/>
    <w:rsid w:val="0013575B"/>
    <w:rsid w:val="00167E08"/>
    <w:rsid w:val="0018519A"/>
    <w:rsid w:val="001919B4"/>
    <w:rsid w:val="001A0AAE"/>
    <w:rsid w:val="001D153E"/>
    <w:rsid w:val="001D393F"/>
    <w:rsid w:val="001D71D6"/>
    <w:rsid w:val="002173AF"/>
    <w:rsid w:val="00220368"/>
    <w:rsid w:val="00223AAF"/>
    <w:rsid w:val="00233A88"/>
    <w:rsid w:val="0025173C"/>
    <w:rsid w:val="00256177"/>
    <w:rsid w:val="002753D8"/>
    <w:rsid w:val="002B3287"/>
    <w:rsid w:val="00344D1F"/>
    <w:rsid w:val="00347E0F"/>
    <w:rsid w:val="00354668"/>
    <w:rsid w:val="00354C33"/>
    <w:rsid w:val="00363993"/>
    <w:rsid w:val="00375D2E"/>
    <w:rsid w:val="00395F79"/>
    <w:rsid w:val="0039616B"/>
    <w:rsid w:val="003A0954"/>
    <w:rsid w:val="003A265C"/>
    <w:rsid w:val="00412510"/>
    <w:rsid w:val="00432213"/>
    <w:rsid w:val="00436A7B"/>
    <w:rsid w:val="004716B1"/>
    <w:rsid w:val="00472D7A"/>
    <w:rsid w:val="00473F14"/>
    <w:rsid w:val="00480BF2"/>
    <w:rsid w:val="00481915"/>
    <w:rsid w:val="00484B87"/>
    <w:rsid w:val="00490B2D"/>
    <w:rsid w:val="00512852"/>
    <w:rsid w:val="00526E5A"/>
    <w:rsid w:val="00545C1C"/>
    <w:rsid w:val="00577092"/>
    <w:rsid w:val="005A39D4"/>
    <w:rsid w:val="005A6A25"/>
    <w:rsid w:val="005C7465"/>
    <w:rsid w:val="006363FE"/>
    <w:rsid w:val="006518D9"/>
    <w:rsid w:val="00653357"/>
    <w:rsid w:val="006658A4"/>
    <w:rsid w:val="00684B3D"/>
    <w:rsid w:val="00684CA9"/>
    <w:rsid w:val="006A73C5"/>
    <w:rsid w:val="006B63E8"/>
    <w:rsid w:val="006B6FD3"/>
    <w:rsid w:val="0071471A"/>
    <w:rsid w:val="007279CC"/>
    <w:rsid w:val="00747153"/>
    <w:rsid w:val="00763F03"/>
    <w:rsid w:val="00791083"/>
    <w:rsid w:val="007F0267"/>
    <w:rsid w:val="007F0D2C"/>
    <w:rsid w:val="00801599"/>
    <w:rsid w:val="00830D2E"/>
    <w:rsid w:val="00841202"/>
    <w:rsid w:val="008B26B6"/>
    <w:rsid w:val="008C711C"/>
    <w:rsid w:val="008E37E6"/>
    <w:rsid w:val="008F558C"/>
    <w:rsid w:val="008F66E4"/>
    <w:rsid w:val="0090556B"/>
    <w:rsid w:val="00907053"/>
    <w:rsid w:val="0092125F"/>
    <w:rsid w:val="009427FB"/>
    <w:rsid w:val="00971B2F"/>
    <w:rsid w:val="009750E6"/>
    <w:rsid w:val="009E1AE7"/>
    <w:rsid w:val="00A00DBB"/>
    <w:rsid w:val="00A41594"/>
    <w:rsid w:val="00A41610"/>
    <w:rsid w:val="00A53BF0"/>
    <w:rsid w:val="00A56E53"/>
    <w:rsid w:val="00A63040"/>
    <w:rsid w:val="00A7225B"/>
    <w:rsid w:val="00A73075"/>
    <w:rsid w:val="00A929F5"/>
    <w:rsid w:val="00AA0623"/>
    <w:rsid w:val="00AC3AC1"/>
    <w:rsid w:val="00AD1C9B"/>
    <w:rsid w:val="00AD2C73"/>
    <w:rsid w:val="00AD3275"/>
    <w:rsid w:val="00AE1201"/>
    <w:rsid w:val="00AF69CB"/>
    <w:rsid w:val="00B1030C"/>
    <w:rsid w:val="00B1082C"/>
    <w:rsid w:val="00B66B1B"/>
    <w:rsid w:val="00BB5FD0"/>
    <w:rsid w:val="00BF586E"/>
    <w:rsid w:val="00C02058"/>
    <w:rsid w:val="00C13E39"/>
    <w:rsid w:val="00C678EC"/>
    <w:rsid w:val="00C72C5D"/>
    <w:rsid w:val="00C75CCC"/>
    <w:rsid w:val="00C833AD"/>
    <w:rsid w:val="00CA1A93"/>
    <w:rsid w:val="00CA48B2"/>
    <w:rsid w:val="00CE06FC"/>
    <w:rsid w:val="00CE2568"/>
    <w:rsid w:val="00D14FB7"/>
    <w:rsid w:val="00D202BD"/>
    <w:rsid w:val="00D439A9"/>
    <w:rsid w:val="00D445FF"/>
    <w:rsid w:val="00D51326"/>
    <w:rsid w:val="00D555AD"/>
    <w:rsid w:val="00D62934"/>
    <w:rsid w:val="00D65688"/>
    <w:rsid w:val="00D74633"/>
    <w:rsid w:val="00D90AF7"/>
    <w:rsid w:val="00D938D8"/>
    <w:rsid w:val="00D94285"/>
    <w:rsid w:val="00DD3BAD"/>
    <w:rsid w:val="00DE0AF2"/>
    <w:rsid w:val="00DF0D4C"/>
    <w:rsid w:val="00E13A97"/>
    <w:rsid w:val="00E13D51"/>
    <w:rsid w:val="00E161F3"/>
    <w:rsid w:val="00E47B2E"/>
    <w:rsid w:val="00E60243"/>
    <w:rsid w:val="00E6758D"/>
    <w:rsid w:val="00E737DB"/>
    <w:rsid w:val="00E76E3C"/>
    <w:rsid w:val="00E83202"/>
    <w:rsid w:val="00E94444"/>
    <w:rsid w:val="00EA1138"/>
    <w:rsid w:val="00EC05F3"/>
    <w:rsid w:val="00ED79ED"/>
    <w:rsid w:val="00EF585B"/>
    <w:rsid w:val="00F07DA2"/>
    <w:rsid w:val="00F15285"/>
    <w:rsid w:val="00FB346B"/>
    <w:rsid w:val="00FD6343"/>
    <w:rsid w:val="00FF2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18DC2"/>
  <w15:docId w15:val="{0C5BC140-350E-4DFA-948D-EC04BB29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31A"/>
    <w:pPr>
      <w:keepNext/>
      <w:jc w:val="center"/>
      <w:outlineLvl w:val="0"/>
    </w:pPr>
    <w:rPr>
      <w:rFonts w:ascii="Book Antiqua" w:hAnsi="Book Antiqua"/>
      <w:b/>
      <w:bCs/>
      <w:iCs/>
    </w:rPr>
  </w:style>
  <w:style w:type="paragraph" w:styleId="Heading2">
    <w:name w:val="heading 2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331A"/>
    <w:pPr>
      <w:keepNext/>
      <w:tabs>
        <w:tab w:val="left" w:pos="540"/>
        <w:tab w:val="left" w:pos="1440"/>
      </w:tabs>
      <w:ind w:left="1440" w:hanging="14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1331A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61331A"/>
    <w:pPr>
      <w:keepNext/>
      <w:outlineLvl w:val="6"/>
    </w:pPr>
    <w:rPr>
      <w:rFonts w:ascii="Comic Sans MS" w:hAnsi="Comic Sans MS"/>
    </w:rPr>
  </w:style>
  <w:style w:type="paragraph" w:styleId="Heading8">
    <w:name w:val="heading 8"/>
    <w:basedOn w:val="Normal"/>
    <w:next w:val="Normal"/>
    <w:qFormat/>
    <w:rsid w:val="0061331A"/>
    <w:pPr>
      <w:keepNext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right"/>
      <w:outlineLvl w:val="8"/>
    </w:pPr>
    <w:rPr>
      <w:rFonts w:ascii="Comic Sans MS" w:hAnsi="Comic Sans MS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331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13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31A"/>
  </w:style>
  <w:style w:type="paragraph" w:styleId="BodyText2">
    <w:name w:val="Body Text 2"/>
    <w:basedOn w:val="Normal"/>
    <w:rsid w:val="0061331A"/>
    <w:pPr>
      <w:jc w:val="both"/>
    </w:pPr>
    <w:rPr>
      <w:sz w:val="22"/>
      <w:szCs w:val="22"/>
    </w:rPr>
  </w:style>
  <w:style w:type="paragraph" w:styleId="BodyText3">
    <w:name w:val="Body Text 3"/>
    <w:basedOn w:val="Normal"/>
    <w:rsid w:val="0061331A"/>
    <w:pPr>
      <w:jc w:val="both"/>
    </w:pPr>
  </w:style>
  <w:style w:type="paragraph" w:styleId="BodyTextIndent">
    <w:name w:val="Body Text Indent"/>
    <w:basedOn w:val="Normal"/>
    <w:rsid w:val="0061331A"/>
    <w:pPr>
      <w:tabs>
        <w:tab w:val="left" w:pos="540"/>
        <w:tab w:val="left" w:pos="5760"/>
      </w:tabs>
      <w:ind w:left="10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1331A"/>
    <w:pPr>
      <w:tabs>
        <w:tab w:val="left" w:pos="540"/>
        <w:tab w:val="left" w:pos="1728"/>
      </w:tabs>
      <w:ind w:left="-252"/>
    </w:pPr>
    <w:rPr>
      <w:rFonts w:ascii="Comic Sans MS" w:hAnsi="Comic Sans MS" w:cs="Arial"/>
      <w:sz w:val="20"/>
    </w:rPr>
  </w:style>
  <w:style w:type="paragraph" w:styleId="BodyTextIndent3">
    <w:name w:val="Body Text Indent 3"/>
    <w:basedOn w:val="Normal"/>
    <w:rsid w:val="0061331A"/>
    <w:pPr>
      <w:tabs>
        <w:tab w:val="left" w:pos="540"/>
      </w:tabs>
      <w:ind w:hanging="21"/>
    </w:pPr>
    <w:rPr>
      <w:rFonts w:ascii="Comic Sans MS" w:hAnsi="Comic Sans MS" w:cs="Arial"/>
      <w:sz w:val="20"/>
    </w:rPr>
  </w:style>
  <w:style w:type="paragraph" w:styleId="Header">
    <w:name w:val="header"/>
    <w:basedOn w:val="Normal"/>
    <w:link w:val="HeaderChar"/>
    <w:uiPriority w:val="99"/>
    <w:rsid w:val="0061331A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61331A"/>
    <w:rPr>
      <w:rFonts w:ascii="Book Antiqua" w:hAnsi="Book Antiqua"/>
      <w:b/>
    </w:rPr>
  </w:style>
  <w:style w:type="table" w:styleId="TableGrid">
    <w:name w:val="Table Grid"/>
    <w:basedOn w:val="TableNormal"/>
    <w:uiPriority w:val="59"/>
    <w:rsid w:val="00E4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D45D5"/>
    <w:rPr>
      <w:sz w:val="24"/>
      <w:szCs w:val="24"/>
    </w:rPr>
  </w:style>
  <w:style w:type="paragraph" w:styleId="BalloonText">
    <w:name w:val="Balloon Text"/>
    <w:basedOn w:val="Normal"/>
    <w:link w:val="BalloonTextChar"/>
    <w:rsid w:val="009D4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5D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45D5"/>
    <w:rPr>
      <w:rFonts w:ascii="Tahoma" w:hAnsi="Tahom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86586"/>
    <w:pPr>
      <w:ind w:left="720"/>
    </w:pPr>
  </w:style>
  <w:style w:type="paragraph" w:styleId="ListParagraph">
    <w:name w:val="List Paragraph"/>
    <w:basedOn w:val="Normal"/>
    <w:uiPriority w:val="34"/>
    <w:qFormat/>
    <w:rsid w:val="00FD6343"/>
    <w:pPr>
      <w:ind w:left="720"/>
      <w:contextualSpacing/>
    </w:pPr>
  </w:style>
  <w:style w:type="character" w:styleId="Hyperlink">
    <w:name w:val="Hyperlink"/>
    <w:basedOn w:val="DefaultParagraphFont"/>
    <w:rsid w:val="00E94444"/>
    <w:rPr>
      <w:color w:val="0000FF" w:themeColor="hyperlink"/>
      <w:u w:val="single"/>
    </w:rPr>
  </w:style>
  <w:style w:type="paragraph" w:customStyle="1" w:styleId="Default">
    <w:name w:val="Default"/>
    <w:rsid w:val="001919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18519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851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4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5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kidukki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vksanthanpar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Abstract 2017-18, KVK……</vt:lpstr>
    </vt:vector>
  </TitlesOfParts>
  <Company>.:L4zy w4r3z:.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Abstract 2017-18, KVK……</dc:title>
  <dc:creator>system</dc:creator>
  <cp:lastModifiedBy>KVK</cp:lastModifiedBy>
  <cp:revision>14</cp:revision>
  <cp:lastPrinted>2021-05-04T10:38:00Z</cp:lastPrinted>
  <dcterms:created xsi:type="dcterms:W3CDTF">2021-05-03T09:54:00Z</dcterms:created>
  <dcterms:modified xsi:type="dcterms:W3CDTF">2021-09-14T10:12:00Z</dcterms:modified>
</cp:coreProperties>
</file>